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DC" w:rsidRDefault="00DB2CD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5338445</wp:posOffset>
                </wp:positionH>
                <wp:positionV relativeFrom="paragraph">
                  <wp:posOffset>966470</wp:posOffset>
                </wp:positionV>
                <wp:extent cx="307975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5ADC" w:rsidRDefault="00DB2CD9">
                            <w:pPr>
                              <w:pStyle w:val="a4"/>
                              <w:spacing w:line="240" w:lineRule="auto"/>
                              <w:jc w:val="left"/>
                            </w:pPr>
                            <w:r>
                              <w:rPr>
                                <w:rStyle w:val="a3"/>
                              </w:rPr>
                              <w:t>ЕНА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0.35pt;margin-top:76.1pt;width:24.2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" filled="f" stroked="f">
                <v:textbox inset="0,0,0,0">
                  <w:txbxContent>
                    <w:p w:rsidR="00795ADC" w:rsidRDefault="00DB2CD9">
                      <w:pPr>
                        <w:pStyle w:val="a4"/>
                        <w:spacing w:line="240" w:lineRule="auto"/>
                        <w:jc w:val="left"/>
                      </w:pPr>
                      <w:r>
                        <w:rPr>
                          <w:rStyle w:val="a3"/>
                        </w:rPr>
                        <w:t>ЕНА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3ECF" w:rsidRPr="00573ECF" w:rsidRDefault="00573ECF" w:rsidP="00573EC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73EC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73ECF" w:rsidRPr="00573ECF" w:rsidRDefault="00573ECF" w:rsidP="00573EC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73EC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73ECF" w:rsidRPr="00573ECF" w:rsidRDefault="00573ECF" w:rsidP="00573EC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73ECF" w:rsidRPr="00573ECF" w:rsidRDefault="00573ECF" w:rsidP="00573EC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73ECF" w:rsidRPr="00573ECF" w:rsidRDefault="00573ECF" w:rsidP="00573EC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73EC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4D6A524" wp14:editId="598A0F8C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73ECF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08353EA" wp14:editId="6936FA9E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ECF" w:rsidRPr="00573ECF" w:rsidRDefault="00573ECF" w:rsidP="00573ECF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73EC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73ECF" w:rsidRPr="00573ECF" w:rsidRDefault="00573ECF" w:rsidP="00573EC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73EC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73EC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73EC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73ECF" w:rsidRPr="00573ECF" w:rsidRDefault="00573ECF" w:rsidP="00573EC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73EC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73ECF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73ECF" w:rsidRPr="00573ECF" w:rsidRDefault="00573ECF" w:rsidP="00573EC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73EC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73ECF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73ECF" w:rsidRPr="00573ECF" w:rsidRDefault="00573ECF" w:rsidP="00573EC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73ECF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573ECF" w:rsidRPr="00573ECF" w:rsidRDefault="00573ECF" w:rsidP="00573ECF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95ADC" w:rsidRDefault="00795ADC">
      <w:pPr>
        <w:pStyle w:val="11"/>
        <w:spacing w:line="230" w:lineRule="auto"/>
        <w:ind w:firstLine="680"/>
        <w:rPr>
          <w:sz w:val="22"/>
          <w:szCs w:val="22"/>
        </w:rPr>
        <w:sectPr w:rsidR="00795ADC" w:rsidSect="00573ECF">
          <w:pgSz w:w="11900" w:h="16840"/>
          <w:pgMar w:top="798" w:right="843" w:bottom="1404" w:left="1782" w:header="370" w:footer="976" w:gutter="0"/>
          <w:pgNumType w:start="1"/>
          <w:cols w:space="720"/>
          <w:noEndnote/>
          <w:docGrid w:linePitch="360"/>
        </w:sect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before="98" w:after="98" w:line="240" w:lineRule="exact"/>
        <w:rPr>
          <w:sz w:val="19"/>
          <w:szCs w:val="19"/>
        </w:rPr>
      </w:pPr>
    </w:p>
    <w:p w:rsidR="00795ADC" w:rsidRDefault="00795ADC">
      <w:pPr>
        <w:spacing w:line="1" w:lineRule="exact"/>
        <w:sectPr w:rsidR="00795ADC">
          <w:type w:val="continuous"/>
          <w:pgSz w:w="11900" w:h="16840"/>
          <w:pgMar w:top="798" w:right="0" w:bottom="1404" w:left="0" w:header="0" w:footer="3" w:gutter="0"/>
          <w:cols w:space="720"/>
          <w:noEndnote/>
          <w:docGrid w:linePitch="360"/>
        </w:sectPr>
      </w:pPr>
    </w:p>
    <w:p w:rsidR="00795ADC" w:rsidRDefault="00DB2CD9">
      <w:pPr>
        <w:pStyle w:val="11"/>
        <w:ind w:firstLine="0"/>
        <w:jc w:val="center"/>
        <w:rPr>
          <w:rStyle w:val="a5"/>
          <w:b/>
          <w:bCs/>
          <w:i/>
          <w:iCs/>
        </w:rPr>
      </w:pPr>
      <w:r>
        <w:rPr>
          <w:rStyle w:val="a5"/>
          <w:b/>
          <w:bCs/>
        </w:rPr>
        <w:lastRenderedPageBreak/>
        <w:t>ФОНД ОЦЕНОЧНЫХ СРЕ</w:t>
      </w:r>
      <w:proofErr w:type="gramStart"/>
      <w:r>
        <w:rPr>
          <w:rStyle w:val="a5"/>
          <w:b/>
          <w:bCs/>
        </w:rPr>
        <w:t>ДСТВ</w:t>
      </w:r>
      <w:r>
        <w:rPr>
          <w:rStyle w:val="a5"/>
          <w:b/>
          <w:bCs/>
        </w:rPr>
        <w:br/>
        <w:t>к р</w:t>
      </w:r>
      <w:proofErr w:type="gramEnd"/>
      <w:r>
        <w:rPr>
          <w:rStyle w:val="a5"/>
          <w:b/>
          <w:bCs/>
        </w:rPr>
        <w:t>абочей программе</w:t>
      </w:r>
      <w:r>
        <w:rPr>
          <w:rStyle w:val="a5"/>
          <w:b/>
          <w:bCs/>
        </w:rPr>
        <w:br/>
        <w:t xml:space="preserve">дисциплины </w:t>
      </w:r>
      <w:r w:rsidR="00573ECF">
        <w:rPr>
          <w:rStyle w:val="a5"/>
          <w:b/>
          <w:bCs/>
        </w:rPr>
        <w:t>«</w:t>
      </w:r>
      <w:r w:rsidR="00573ECF">
        <w:rPr>
          <w:rStyle w:val="a5"/>
          <w:b/>
          <w:bCs/>
          <w:i/>
          <w:iCs/>
        </w:rPr>
        <w:t>Прикл</w:t>
      </w:r>
      <w:r>
        <w:rPr>
          <w:rStyle w:val="a5"/>
          <w:b/>
          <w:bCs/>
          <w:i/>
          <w:iCs/>
        </w:rPr>
        <w:t>адная статистика</w:t>
      </w:r>
      <w:r w:rsidR="00573ECF">
        <w:rPr>
          <w:rStyle w:val="a5"/>
          <w:b/>
          <w:bCs/>
          <w:i/>
          <w:iCs/>
        </w:rPr>
        <w:t>»</w:t>
      </w:r>
    </w:p>
    <w:p w:rsidR="00573ECF" w:rsidRDefault="00573ECF">
      <w:pPr>
        <w:pStyle w:val="11"/>
        <w:ind w:firstLine="0"/>
        <w:jc w:val="center"/>
        <w:rPr>
          <w:rStyle w:val="a5"/>
          <w:b/>
          <w:bCs/>
          <w:i/>
          <w:iCs/>
        </w:rPr>
      </w:pPr>
    </w:p>
    <w:p w:rsidR="00573ECF" w:rsidRDefault="00573ECF">
      <w:pPr>
        <w:pStyle w:val="11"/>
        <w:ind w:firstLine="0"/>
        <w:jc w:val="center"/>
        <w:sectPr w:rsidR="00573ECF">
          <w:type w:val="continuous"/>
          <w:pgSz w:w="11900" w:h="16840"/>
          <w:pgMar w:top="798" w:right="1741" w:bottom="1404" w:left="1782" w:header="0" w:footer="3" w:gutter="0"/>
          <w:cols w:space="720"/>
          <w:noEndnote/>
          <w:docGrid w:linePitch="360"/>
        </w:sectPr>
      </w:pPr>
    </w:p>
    <w:p w:rsidR="00795ADC" w:rsidRDefault="00795ADC">
      <w:pPr>
        <w:spacing w:line="76" w:lineRule="exact"/>
        <w:rPr>
          <w:sz w:val="6"/>
          <w:szCs w:val="6"/>
        </w:rPr>
      </w:pPr>
    </w:p>
    <w:p w:rsidR="00795ADC" w:rsidRDefault="00795ADC">
      <w:pPr>
        <w:spacing w:line="1" w:lineRule="exact"/>
        <w:sectPr w:rsidR="00795ADC">
          <w:type w:val="continuous"/>
          <w:pgSz w:w="11900" w:h="16840"/>
          <w:pgMar w:top="798" w:right="0" w:bottom="1404" w:left="0" w:header="0" w:footer="3" w:gutter="0"/>
          <w:cols w:space="720"/>
          <w:noEndnote/>
          <w:docGrid w:linePitch="360"/>
        </w:sectPr>
      </w:pPr>
    </w:p>
    <w:p w:rsidR="00795ADC" w:rsidRDefault="00DB2CD9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63500" distB="892810" distL="114300" distR="114300" simplePos="0" relativeHeight="125829380" behindDoc="0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91440</wp:posOffset>
                </wp:positionV>
                <wp:extent cx="2441575" cy="2222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5ADC" w:rsidRDefault="00DB2CD9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09.03.03 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283.05000000000001pt;margin-top:7.2000000000000002pt;width:192.25pt;height:17.5pt;z-index:-125829373;mso-wrap-distance-left:9.pt;mso-wrap-distance-top:5.pt;mso-wrap-distance-right:9.pt;mso-wrap-distance-bottom:70.299999999999997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09.03.03 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4210" distB="292100" distL="391795" distR="394970" simplePos="0" relativeHeight="125829382" behindDoc="0" locked="0" layoutInCell="1" allowOverlap="1">
                <wp:simplePos x="0" y="0"/>
                <wp:positionH relativeFrom="page">
                  <wp:posOffset>3872230</wp:posOffset>
                </wp:positionH>
                <wp:positionV relativeFrom="paragraph">
                  <wp:posOffset>692150</wp:posOffset>
                </wp:positionV>
                <wp:extent cx="1883410" cy="2222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5ADC" w:rsidRDefault="00DB2CD9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304.90000000000003pt;margin-top:54.5pt;width:148.30000000000001pt;height:17.5pt;z-index:-125829371;mso-wrap-distance-left:30.850000000000001pt;mso-wrap-distance-top:52.300000000000004pt;mso-wrap-distance-right:31.100000000000001pt;mso-wrap-distance-bottom:23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ADC" w:rsidRDefault="00DB2CD9">
      <w:pPr>
        <w:pStyle w:val="11"/>
        <w:spacing w:after="360"/>
        <w:ind w:firstLine="0"/>
      </w:pPr>
      <w:r>
        <w:rPr>
          <w:rStyle w:val="a5"/>
        </w:rPr>
        <w:t>Направление подготовки</w:t>
      </w:r>
    </w:p>
    <w:p w:rsidR="00795ADC" w:rsidRDefault="00DB2CD9">
      <w:pPr>
        <w:pStyle w:val="11"/>
        <w:spacing w:after="460"/>
        <w:ind w:firstLine="0"/>
      </w:pPr>
      <w:r>
        <w:rPr>
          <w:rStyle w:val="a5"/>
        </w:rPr>
        <w:t xml:space="preserve">Направленность </w:t>
      </w:r>
      <w:r>
        <w:rPr>
          <w:rStyle w:val="a5"/>
        </w:rPr>
        <w:t>подготовк</w:t>
      </w:r>
      <w:proofErr w:type="gramStart"/>
      <w:r>
        <w:rPr>
          <w:rStyle w:val="a5"/>
        </w:rPr>
        <w:t>и(</w:t>
      </w:r>
      <w:proofErr w:type="gramEnd"/>
      <w:r>
        <w:rPr>
          <w:rStyle w:val="a5"/>
        </w:rPr>
        <w:t>профиль)</w:t>
      </w:r>
    </w:p>
    <w:p w:rsidR="00795ADC" w:rsidRDefault="00DB2CD9">
      <w:pPr>
        <w:pStyle w:val="11"/>
        <w:spacing w:after="300"/>
        <w:ind w:firstLine="0"/>
      </w:pPr>
      <w:r>
        <w:rPr>
          <w:rStyle w:val="a5"/>
        </w:rPr>
        <w:t>Уровень программы</w:t>
      </w:r>
    </w:p>
    <w:p w:rsidR="00795ADC" w:rsidRDefault="00DB2CD9">
      <w:pPr>
        <w:pStyle w:val="11"/>
        <w:ind w:firstLine="0"/>
      </w:pPr>
      <w:r>
        <w:rPr>
          <w:rStyle w:val="a5"/>
        </w:rPr>
        <w:t>Форма обучения</w:t>
      </w:r>
    </w:p>
    <w:p w:rsidR="00573ECF" w:rsidRDefault="00573ECF" w:rsidP="00573ECF">
      <w:pPr>
        <w:pStyle w:val="11"/>
        <w:ind w:firstLine="0"/>
        <w:rPr>
          <w:rStyle w:val="a5"/>
          <w:b/>
          <w:bCs/>
        </w:rPr>
      </w:pPr>
      <w:proofErr w:type="spellStart"/>
      <w:r w:rsidRPr="00573ECF">
        <w:rPr>
          <w:rStyle w:val="a5"/>
          <w:b/>
          <w:bCs/>
        </w:rPr>
        <w:t>бакалавриат</w:t>
      </w:r>
      <w:proofErr w:type="spellEnd"/>
    </w:p>
    <w:p w:rsidR="00573ECF" w:rsidRDefault="00573ECF" w:rsidP="00573ECF">
      <w:pPr>
        <w:pStyle w:val="11"/>
        <w:ind w:firstLine="0"/>
        <w:rPr>
          <w:rStyle w:val="a5"/>
          <w:b/>
          <w:bCs/>
        </w:rPr>
      </w:pPr>
    </w:p>
    <w:p w:rsidR="00795ADC" w:rsidRDefault="00DB2CD9" w:rsidP="00573ECF">
      <w:pPr>
        <w:pStyle w:val="11"/>
        <w:ind w:firstLine="0"/>
        <w:sectPr w:rsidR="00795ADC">
          <w:type w:val="continuous"/>
          <w:pgSz w:w="11900" w:h="16840"/>
          <w:pgMar w:top="798" w:right="2456" w:bottom="1404" w:left="1782" w:header="0" w:footer="3" w:gutter="0"/>
          <w:cols w:num="2" w:space="720" w:equalWidth="0">
            <w:col w:w="2261" w:space="2827"/>
            <w:col w:w="2573"/>
          </w:cols>
          <w:noEndnote/>
          <w:docGrid w:linePitch="360"/>
        </w:sectPr>
      </w:pPr>
      <w:r>
        <w:rPr>
          <w:rStyle w:val="a5"/>
          <w:b/>
          <w:bCs/>
        </w:rPr>
        <w:t>очно-заочная</w:t>
      </w: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line="240" w:lineRule="exact"/>
        <w:rPr>
          <w:sz w:val="19"/>
          <w:szCs w:val="19"/>
        </w:rPr>
      </w:pPr>
    </w:p>
    <w:p w:rsidR="00795ADC" w:rsidRDefault="00795ADC">
      <w:pPr>
        <w:spacing w:before="3" w:after="3" w:line="240" w:lineRule="exact"/>
        <w:rPr>
          <w:sz w:val="19"/>
          <w:szCs w:val="19"/>
        </w:rPr>
      </w:pPr>
    </w:p>
    <w:p w:rsidR="00795ADC" w:rsidRDefault="00795ADC">
      <w:pPr>
        <w:spacing w:line="1" w:lineRule="exact"/>
        <w:sectPr w:rsidR="00795ADC">
          <w:type w:val="continuous"/>
          <w:pgSz w:w="11900" w:h="16840"/>
          <w:pgMar w:top="798" w:right="0" w:bottom="798" w:left="0" w:header="0" w:footer="3" w:gutter="0"/>
          <w:cols w:space="720"/>
          <w:noEndnote/>
          <w:docGrid w:linePitch="360"/>
        </w:sectPr>
      </w:pPr>
    </w:p>
    <w:p w:rsidR="00795ADC" w:rsidRDefault="00573ECF">
      <w:pPr>
        <w:pStyle w:val="11"/>
        <w:ind w:firstLine="0"/>
        <w:jc w:val="center"/>
        <w:sectPr w:rsidR="00795ADC">
          <w:type w:val="continuous"/>
          <w:pgSz w:w="11900" w:h="16840"/>
          <w:pgMar w:top="798" w:right="412" w:bottom="798" w:left="1547" w:header="0" w:footer="3" w:gutter="0"/>
          <w:cols w:space="720"/>
          <w:noEndnote/>
          <w:docGrid w:linePitch="360"/>
        </w:sectPr>
      </w:pPr>
      <w:r>
        <w:rPr>
          <w:rStyle w:val="a5"/>
        </w:rPr>
        <w:lastRenderedPageBreak/>
        <w:t xml:space="preserve">Рязань </w:t>
      </w:r>
      <w:r w:rsidR="00DB2CD9">
        <w:rPr>
          <w:rStyle w:val="a5"/>
        </w:rPr>
        <w:t>2024 г.</w:t>
      </w:r>
    </w:p>
    <w:p w:rsidR="00795ADC" w:rsidRDefault="00DB2CD9">
      <w:pPr>
        <w:pStyle w:val="20"/>
        <w:keepNext/>
        <w:keepLines/>
        <w:spacing w:before="260" w:after="0"/>
        <w:ind w:left="140" w:firstLine="700"/>
        <w:jc w:val="both"/>
      </w:pPr>
      <w:bookmarkStart w:id="0" w:name="bookmark4"/>
      <w:r>
        <w:rPr>
          <w:rStyle w:val="2"/>
          <w:b/>
          <w:bCs/>
        </w:rPr>
        <w:lastRenderedPageBreak/>
        <w:t xml:space="preserve">Фонд оценочных средств текущей и промежуточной аттестации по дисциплине </w:t>
      </w:r>
      <w:r>
        <w:rPr>
          <w:rStyle w:val="2"/>
        </w:rPr>
        <w:t>«</w:t>
      </w:r>
      <w:r>
        <w:rPr>
          <w:rStyle w:val="2"/>
          <w:i/>
          <w:iCs/>
        </w:rPr>
        <w:t>П</w:t>
      </w:r>
      <w:r w:rsidR="00BE18E9">
        <w:rPr>
          <w:rStyle w:val="2"/>
          <w:i/>
          <w:iCs/>
        </w:rPr>
        <w:t>рикл</w:t>
      </w:r>
      <w:r>
        <w:rPr>
          <w:rStyle w:val="2"/>
          <w:i/>
          <w:iCs/>
        </w:rPr>
        <w:t>адная статистика</w:t>
      </w:r>
      <w:r>
        <w:rPr>
          <w:rStyle w:val="2"/>
        </w:rPr>
        <w:t>»</w:t>
      </w:r>
      <w:bookmarkEnd w:id="0"/>
    </w:p>
    <w:p w:rsidR="00795ADC" w:rsidRDefault="00DB2CD9">
      <w:pPr>
        <w:pStyle w:val="11"/>
        <w:ind w:left="140" w:firstLine="700"/>
        <w:jc w:val="both"/>
      </w:pPr>
      <w:r>
        <w:rPr>
          <w:rStyle w:val="a5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795ADC" w:rsidRDefault="00DB2CD9">
      <w:pPr>
        <w:pStyle w:val="11"/>
        <w:ind w:left="140" w:firstLine="700"/>
        <w:jc w:val="both"/>
      </w:pPr>
      <w:r>
        <w:rPr>
          <w:rStyle w:val="a5"/>
        </w:rPr>
        <w:t>Фонд оценочных сре</w:t>
      </w:r>
      <w:proofErr w:type="gramStart"/>
      <w:r>
        <w:rPr>
          <w:rStyle w:val="a5"/>
        </w:rPr>
        <w:t>дств пр</w:t>
      </w:r>
      <w:proofErr w:type="gramEnd"/>
      <w:r>
        <w:rPr>
          <w:rStyle w:val="a5"/>
        </w:rPr>
        <w:t>едставляет собой</w:t>
      </w:r>
      <w:r>
        <w:rPr>
          <w:rStyle w:val="a5"/>
        </w:rPr>
        <w:t xml:space="preserve">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5"/>
        </w:rPr>
        <w:t>зачетно</w:t>
      </w:r>
      <w:proofErr w:type="spellEnd"/>
      <w:r>
        <w:rPr>
          <w:rStyle w:val="a5"/>
        </w:rPr>
        <w:t>-экзаменационной сессии).</w:t>
      </w:r>
    </w:p>
    <w:p w:rsidR="00795ADC" w:rsidRDefault="00DB2CD9">
      <w:pPr>
        <w:pStyle w:val="11"/>
        <w:ind w:left="140" w:firstLine="700"/>
        <w:jc w:val="both"/>
      </w:pPr>
      <w:r>
        <w:rPr>
          <w:rStyle w:val="a5"/>
        </w:rPr>
        <w:t>Цель ФОС – установление с</w:t>
      </w:r>
      <w:r>
        <w:rPr>
          <w:rStyle w:val="a5"/>
        </w:rPr>
        <w:t xml:space="preserve">оответствия уровня подготовки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на данном этапе обучения требованиям рабочей программы дисциплины.</w:t>
      </w:r>
    </w:p>
    <w:p w:rsidR="00795ADC" w:rsidRDefault="00DB2CD9">
      <w:pPr>
        <w:pStyle w:val="11"/>
        <w:ind w:firstLine="840"/>
      </w:pPr>
      <w:r>
        <w:rPr>
          <w:rStyle w:val="a5"/>
        </w:rPr>
        <w:t>Основными задачами ФОС по учебной дисциплине являются:</w:t>
      </w:r>
    </w:p>
    <w:p w:rsidR="00795ADC" w:rsidRDefault="00DB2CD9">
      <w:pPr>
        <w:pStyle w:val="11"/>
        <w:numPr>
          <w:ilvl w:val="0"/>
          <w:numId w:val="1"/>
        </w:numPr>
        <w:tabs>
          <w:tab w:val="left" w:pos="1530"/>
        </w:tabs>
        <w:spacing w:line="221" w:lineRule="auto"/>
        <w:ind w:firstLine="840"/>
      </w:pPr>
      <w:r>
        <w:rPr>
          <w:rStyle w:val="a5"/>
        </w:rPr>
        <w:t>контроль достижений целей реализации ОП – формирование компетенций;</w:t>
      </w:r>
    </w:p>
    <w:p w:rsidR="00795ADC" w:rsidRDefault="00DB2CD9">
      <w:pPr>
        <w:pStyle w:val="11"/>
        <w:numPr>
          <w:ilvl w:val="0"/>
          <w:numId w:val="1"/>
        </w:numPr>
        <w:tabs>
          <w:tab w:val="left" w:pos="1556"/>
        </w:tabs>
        <w:spacing w:line="269" w:lineRule="auto"/>
        <w:ind w:left="140" w:firstLine="700"/>
        <w:jc w:val="both"/>
      </w:pPr>
      <w:r>
        <w:rPr>
          <w:rStyle w:val="a5"/>
        </w:rPr>
        <w:t xml:space="preserve">контроль процесса </w:t>
      </w:r>
      <w:r>
        <w:rPr>
          <w:rStyle w:val="a5"/>
        </w:rPr>
        <w:t>приобретения обучающимся необходимых знаний,</w:t>
      </w:r>
      <w:r w:rsidR="00BE18E9">
        <w:rPr>
          <w:rStyle w:val="a5"/>
        </w:rPr>
        <w:t xml:space="preserve"> </w:t>
      </w:r>
      <w:r>
        <w:rPr>
          <w:rStyle w:val="a5"/>
        </w:rPr>
        <w:t>умений,</w:t>
      </w:r>
      <w:r w:rsidR="00BE18E9">
        <w:rPr>
          <w:rStyle w:val="a5"/>
        </w:rPr>
        <w:t xml:space="preserve"> </w:t>
      </w:r>
      <w:r>
        <w:rPr>
          <w:rStyle w:val="a5"/>
        </w:rPr>
        <w:t>навыко</w:t>
      </w:r>
      <w:proofErr w:type="gramStart"/>
      <w:r>
        <w:rPr>
          <w:rStyle w:val="a5"/>
        </w:rPr>
        <w:t>в(</w:t>
      </w:r>
      <w:proofErr w:type="gramEnd"/>
      <w:r>
        <w:rPr>
          <w:rStyle w:val="a5"/>
        </w:rPr>
        <w:t xml:space="preserve">владения/опыта деятельности) и уровня </w:t>
      </w:r>
      <w:proofErr w:type="spellStart"/>
      <w:r>
        <w:rPr>
          <w:rStyle w:val="a5"/>
        </w:rPr>
        <w:t>сформированности</w:t>
      </w:r>
      <w:proofErr w:type="spellEnd"/>
      <w:r>
        <w:rPr>
          <w:rStyle w:val="a5"/>
        </w:rPr>
        <w:t xml:space="preserve"> компетенций;</w:t>
      </w:r>
    </w:p>
    <w:p w:rsidR="00795ADC" w:rsidRDefault="00DB2CD9">
      <w:pPr>
        <w:pStyle w:val="11"/>
        <w:numPr>
          <w:ilvl w:val="0"/>
          <w:numId w:val="1"/>
        </w:numPr>
        <w:tabs>
          <w:tab w:val="left" w:pos="1530"/>
        </w:tabs>
        <w:spacing w:line="254" w:lineRule="auto"/>
        <w:ind w:firstLine="840"/>
      </w:pPr>
      <w:r>
        <w:rPr>
          <w:rStyle w:val="a5"/>
        </w:rPr>
        <w:t xml:space="preserve">оценка достижений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;</w:t>
      </w:r>
    </w:p>
    <w:p w:rsidR="00795ADC" w:rsidRDefault="00DB2CD9">
      <w:pPr>
        <w:pStyle w:val="11"/>
        <w:numPr>
          <w:ilvl w:val="0"/>
          <w:numId w:val="1"/>
        </w:numPr>
        <w:tabs>
          <w:tab w:val="left" w:pos="1530"/>
        </w:tabs>
        <w:spacing w:line="254" w:lineRule="auto"/>
        <w:ind w:firstLine="840"/>
        <w:jc w:val="both"/>
      </w:pPr>
      <w:proofErr w:type="gramStart"/>
      <w:r>
        <w:rPr>
          <w:rStyle w:val="a5"/>
        </w:rPr>
        <w:t>обеспечение соответствия результатов обучения задачам будущей</w:t>
      </w:r>
      <w:proofErr w:type="gramEnd"/>
    </w:p>
    <w:p w:rsidR="00795ADC" w:rsidRDefault="00DB2CD9">
      <w:pPr>
        <w:pStyle w:val="11"/>
        <w:spacing w:after="260" w:line="276" w:lineRule="auto"/>
        <w:ind w:left="140" w:firstLine="0"/>
        <w:jc w:val="both"/>
      </w:pPr>
      <w:r>
        <w:rPr>
          <w:rStyle w:val="a5"/>
        </w:rPr>
        <w:t>профессиональной деятельности через</w:t>
      </w:r>
      <w:r>
        <w:rPr>
          <w:rStyle w:val="a5"/>
        </w:rPr>
        <w:t xml:space="preserve"> совершенствование методов обучения в образовательном процессе.</w:t>
      </w:r>
    </w:p>
    <w:p w:rsidR="00795ADC" w:rsidRDefault="00DB2CD9">
      <w:pPr>
        <w:pStyle w:val="11"/>
        <w:ind w:left="140" w:firstLine="700"/>
        <w:jc w:val="both"/>
      </w:pPr>
      <w:r>
        <w:rPr>
          <w:rStyle w:val="a5"/>
          <w:b/>
          <w:bCs/>
        </w:rPr>
        <w:t xml:space="preserve">1. Планируемые результаты </w:t>
      </w:r>
      <w:proofErr w:type="gramStart"/>
      <w:r>
        <w:rPr>
          <w:rStyle w:val="a5"/>
          <w:b/>
          <w:bCs/>
        </w:rPr>
        <w:t>обучения по дисциплине</w:t>
      </w:r>
      <w:proofErr w:type="gramEnd"/>
      <w:r>
        <w:rPr>
          <w:rStyle w:val="a5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5"/>
        </w:rPr>
        <w:t>. Перечень компетенций в процессе освоения образовательной программ</w:t>
      </w:r>
      <w:r>
        <w:rPr>
          <w:rStyle w:val="a5"/>
        </w:rPr>
        <w:t>ы.</w:t>
      </w:r>
    </w:p>
    <w:p w:rsidR="00795ADC" w:rsidRDefault="00DB2CD9">
      <w:pPr>
        <w:pStyle w:val="11"/>
        <w:spacing w:after="260"/>
        <w:ind w:left="140" w:firstLine="700"/>
        <w:jc w:val="both"/>
      </w:pPr>
      <w:r>
        <w:rPr>
          <w:rStyle w:val="a5"/>
        </w:rPr>
        <w:t>Дисциплина «</w:t>
      </w:r>
      <w:r>
        <w:rPr>
          <w:rStyle w:val="a5"/>
          <w:i/>
          <w:iCs/>
        </w:rPr>
        <w:t>П</w:t>
      </w:r>
      <w:r w:rsidR="00BE18E9">
        <w:rPr>
          <w:rStyle w:val="a5"/>
          <w:i/>
          <w:iCs/>
        </w:rPr>
        <w:t>рикл</w:t>
      </w:r>
      <w:r>
        <w:rPr>
          <w:rStyle w:val="a5"/>
          <w:i/>
          <w:iCs/>
        </w:rPr>
        <w:t>адная статистика</w:t>
      </w:r>
      <w:r>
        <w:rPr>
          <w:rStyle w:val="a5"/>
        </w:rPr>
        <w:t>» 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795AD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820"/>
            </w:pPr>
            <w:r>
              <w:rPr>
                <w:rStyle w:val="a6"/>
              </w:rPr>
              <w:t>Способен применять системный подход и математические методы в формализации решения прикладных задач.</w:t>
            </w:r>
          </w:p>
        </w:tc>
      </w:tr>
    </w:tbl>
    <w:p w:rsidR="00795ADC" w:rsidRDefault="00795ADC">
      <w:pPr>
        <w:spacing w:after="5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4253"/>
        <w:gridCol w:w="1138"/>
        <w:gridCol w:w="1987"/>
      </w:tblGrid>
      <w:tr w:rsidR="00795ADC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95ADC" w:rsidRDefault="00DB2CD9">
            <w:pPr>
              <w:pStyle w:val="a7"/>
              <w:spacing w:before="180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Раздел/тема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795ADC" w:rsidRDefault="00DB2CD9">
            <w:pPr>
              <w:pStyle w:val="a7"/>
              <w:spacing w:before="180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Краткое тематическое содержание </w:t>
            </w:r>
            <w:r>
              <w:rPr>
                <w:rStyle w:val="a6"/>
              </w:rPr>
              <w:t>/этапы формирования компетенции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795ADC" w:rsidRDefault="00DB2CD9" w:rsidP="00BE18E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Методы текущег</w:t>
            </w:r>
            <w:r>
              <w:rPr>
                <w:rStyle w:val="a6"/>
                <w:b/>
                <w:bCs/>
                <w:sz w:val="22"/>
                <w:szCs w:val="22"/>
              </w:rPr>
              <w:t>о контрол</w:t>
            </w:r>
            <w:r>
              <w:rPr>
                <w:rStyle w:val="a6"/>
                <w:b/>
                <w:bCs/>
                <w:sz w:val="22"/>
                <w:szCs w:val="22"/>
              </w:rPr>
              <w:t>я успеваем 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795ADC" w:rsidRDefault="00DB2CD9">
            <w:pPr>
              <w:pStyle w:val="a7"/>
              <w:spacing w:before="220"/>
              <w:ind w:firstLine="0"/>
              <w:jc w:val="center"/>
            </w:pPr>
            <w:r>
              <w:rPr>
                <w:rStyle w:val="a6"/>
                <w:b/>
                <w:bCs/>
              </w:rPr>
              <w:t>Компетенции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</w:pPr>
            <w:r>
              <w:rPr>
                <w:rStyle w:val="a6"/>
              </w:rPr>
              <w:t>Случайная величина и ее основные характеристики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Базовые понятия теории вероятностей: вероятностный эксперимент, событие, вероятность. Статистические функции </w:t>
            </w:r>
            <w:proofErr w:type="spellStart"/>
            <w:r>
              <w:rPr>
                <w:rStyle w:val="a6"/>
                <w:smallCaps/>
                <w:lang w:val="en-US" w:eastAsia="en-US"/>
              </w:rPr>
              <w:t>MSExcel</w:t>
            </w:r>
            <w:proofErr w:type="spellEnd"/>
            <w:r w:rsidRPr="00B06B07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Ковариационный и корреляционный анализ. Нормальное распределение. Пакет анализа </w:t>
            </w:r>
            <w:r>
              <w:rPr>
                <w:rStyle w:val="a6"/>
                <w:lang w:val="en-US" w:eastAsia="en-US"/>
              </w:rPr>
              <w:t>MS</w:t>
            </w:r>
            <w:r w:rsidRPr="00B06B07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val="en-US" w:eastAsia="en-US"/>
              </w:rPr>
              <w:t>Excel</w:t>
            </w:r>
            <w:r w:rsidRPr="00B06B07">
              <w:rPr>
                <w:rStyle w:val="a6"/>
                <w:lang w:eastAsia="en-US"/>
              </w:rPr>
              <w:t xml:space="preserve">. </w:t>
            </w:r>
            <w:r>
              <w:rPr>
                <w:rStyle w:val="a6"/>
              </w:rPr>
              <w:t xml:space="preserve">Законы распределения случайных величин. </w:t>
            </w:r>
            <w:proofErr w:type="spellStart"/>
            <w:r>
              <w:rPr>
                <w:rStyle w:val="a6"/>
              </w:rPr>
              <w:t>Двухвыбо</w:t>
            </w:r>
            <w:r>
              <w:rPr>
                <w:rStyle w:val="a6"/>
              </w:rPr>
              <w:t>рочные</w:t>
            </w:r>
            <w:proofErr w:type="spellEnd"/>
            <w:r>
              <w:rPr>
                <w:rStyle w:val="a6"/>
              </w:rPr>
              <w:t xml:space="preserve"> тесты для дисперсий и средних. Проверка гипотезы о </w:t>
            </w:r>
            <w:proofErr w:type="gramStart"/>
            <w:r>
              <w:rPr>
                <w:rStyle w:val="a6"/>
              </w:rPr>
              <w:t>математическом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  <w:proofErr w:type="gramStart"/>
            <w:r>
              <w:rPr>
                <w:rStyle w:val="a6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ПК-10</w:t>
            </w:r>
          </w:p>
        </w:tc>
      </w:tr>
    </w:tbl>
    <w:p w:rsidR="00795ADC" w:rsidRDefault="00DB2C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4253"/>
        <w:gridCol w:w="1138"/>
        <w:gridCol w:w="1987"/>
      </w:tblGrid>
      <w:tr w:rsidR="00795ADC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795ADC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ожидании</w:t>
            </w:r>
            <w:proofErr w:type="gramEnd"/>
            <w:r>
              <w:rPr>
                <w:rStyle w:val="a6"/>
              </w:rPr>
              <w:t xml:space="preserve"> нормальной случайной величины при известной и неизвестной дисперсии. Проверка гипотезы о равенстве дисперсии двух нормальных случайных величин. Проверка </w:t>
            </w:r>
            <w:r>
              <w:rPr>
                <w:rStyle w:val="a6"/>
              </w:rPr>
              <w:t>гипотезы о равенстве математических ожиданий.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795AD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795ADC">
            <w:pPr>
              <w:rPr>
                <w:sz w:val="10"/>
                <w:szCs w:val="10"/>
              </w:rPr>
            </w:pP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</w:pPr>
            <w:r>
              <w:rPr>
                <w:rStyle w:val="a6"/>
              </w:rPr>
              <w:t>Регрессионный анализ.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Модель парной линейной регрессии. Совместное распределение нескольких случайных величин. Доверительные интервалы для математического ожидания и дисперсии. Метод наименьших квадратов. </w:t>
            </w:r>
            <w:r>
              <w:rPr>
                <w:rStyle w:val="a6"/>
              </w:rPr>
              <w:t>Коэффициент детерминации.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  <w:proofErr w:type="gramStart"/>
            <w:r>
              <w:rPr>
                <w:rStyle w:val="a6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ПК-10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Многомерная регрессия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800"/>
              <w:jc w:val="both"/>
            </w:pPr>
            <w:r>
              <w:rPr>
                <w:rStyle w:val="a6"/>
              </w:rPr>
              <w:t xml:space="preserve">Множественная линейная регрессия. Коэффициент детерминации </w:t>
            </w: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 xml:space="preserve"> множественной регрессии. </w:t>
            </w:r>
            <w:proofErr w:type="spellStart"/>
            <w:r>
              <w:rPr>
                <w:rStyle w:val="a6"/>
              </w:rPr>
              <w:t>Мультиколлинеарность</w:t>
            </w:r>
            <w:proofErr w:type="spellEnd"/>
            <w:r>
              <w:rPr>
                <w:rStyle w:val="a6"/>
              </w:rPr>
              <w:t>. Фиктивные переменные.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  <w:proofErr w:type="gramStart"/>
            <w:r>
              <w:rPr>
                <w:rStyle w:val="a6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ПК-10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5ADC" w:rsidRDefault="00DB2CD9">
            <w:pPr>
              <w:pStyle w:val="a7"/>
              <w:ind w:firstLine="240"/>
            </w:pPr>
            <w:r>
              <w:rPr>
                <w:rStyle w:val="a6"/>
              </w:rPr>
              <w:t>Факторный анализ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both"/>
            </w:pPr>
            <w:r>
              <w:rPr>
                <w:rStyle w:val="a6"/>
              </w:rPr>
              <w:t>Содержание факторного анализа.</w:t>
            </w:r>
          </w:p>
          <w:p w:rsidR="00795ADC" w:rsidRDefault="00DB2CD9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Метод </w:t>
            </w:r>
            <w:r>
              <w:rPr>
                <w:rStyle w:val="a6"/>
              </w:rPr>
              <w:t>цепных подстановок. Интерпретация данных факторного анализа.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</w:t>
            </w:r>
            <w:proofErr w:type="gramStart"/>
            <w:r>
              <w:rPr>
                <w:rStyle w:val="a6"/>
                <w:sz w:val="22"/>
                <w:szCs w:val="22"/>
              </w:rPr>
              <w:t>,Т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ПК-10</w:t>
            </w:r>
          </w:p>
        </w:tc>
      </w:tr>
    </w:tbl>
    <w:p w:rsidR="00795ADC" w:rsidRDefault="00795ADC">
      <w:pPr>
        <w:spacing w:after="499" w:line="1" w:lineRule="exact"/>
      </w:pPr>
    </w:p>
    <w:p w:rsidR="00795ADC" w:rsidRDefault="00DB2CD9">
      <w:pPr>
        <w:pStyle w:val="11"/>
        <w:spacing w:after="260"/>
        <w:ind w:firstLine="0"/>
        <w:jc w:val="center"/>
      </w:pPr>
      <w:r>
        <w:rPr>
          <w:rStyle w:val="a5"/>
          <w:b/>
          <w:bCs/>
        </w:rPr>
        <w:t>Соответствие уровней освоения компетенции планируемым результатам обучения и</w:t>
      </w:r>
      <w:r>
        <w:rPr>
          <w:rStyle w:val="a5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347"/>
      </w:tblGrid>
      <w:tr w:rsidR="00795AD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Наименование компетенции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ПК-10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820"/>
            </w:pPr>
            <w:r>
              <w:rPr>
                <w:rStyle w:val="a6"/>
              </w:rPr>
              <w:t xml:space="preserve">Способен применять системный </w:t>
            </w:r>
            <w:r>
              <w:rPr>
                <w:rStyle w:val="a6"/>
              </w:rPr>
              <w:t>подход и математические методы в формализации решения прикладных задач.</w:t>
            </w:r>
          </w:p>
        </w:tc>
      </w:tr>
    </w:tbl>
    <w:p w:rsidR="00795ADC" w:rsidRDefault="00795ADC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7"/>
        <w:gridCol w:w="2410"/>
        <w:gridCol w:w="1987"/>
        <w:gridCol w:w="2050"/>
      </w:tblGrid>
      <w:tr w:rsidR="00795AD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95ADC" w:rsidRDefault="00DB2CD9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t>Показател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ь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оцениван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95ADC" w:rsidRDefault="00795ADC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right="54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right="54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Знает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spacing w:line="223" w:lineRule="auto"/>
              <w:ind w:firstLine="0"/>
            </w:pPr>
            <w:r>
              <w:rPr>
                <w:rStyle w:val="a6"/>
              </w:rPr>
              <w:t>Не</w:t>
            </w:r>
          </w:p>
          <w:p w:rsidR="00795ADC" w:rsidRDefault="00BE18E9">
            <w:pPr>
              <w:pStyle w:val="a7"/>
              <w:tabs>
                <w:tab w:val="left" w:pos="1080"/>
              </w:tabs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</w:rPr>
              <w:t>З</w:t>
            </w:r>
            <w:r w:rsidR="00DB2CD9">
              <w:rPr>
                <w:rStyle w:val="a6"/>
              </w:rPr>
              <w:t>нает</w:t>
            </w:r>
            <w:r>
              <w:rPr>
                <w:rStyle w:val="a6"/>
              </w:rPr>
              <w:t xml:space="preserve"> </w:t>
            </w:r>
            <w:r w:rsidR="00DB2CD9">
              <w:rPr>
                <w:rStyle w:val="a6"/>
                <w:sz w:val="22"/>
                <w:szCs w:val="22"/>
              </w:rPr>
              <w:t>теоретическ</w:t>
            </w:r>
            <w:r>
              <w:rPr>
                <w:rStyle w:val="a6"/>
                <w:sz w:val="22"/>
                <w:szCs w:val="22"/>
              </w:rPr>
              <w:t xml:space="preserve">ие </w:t>
            </w:r>
            <w:r w:rsidR="00DB2CD9">
              <w:rPr>
                <w:rStyle w:val="a6"/>
                <w:sz w:val="22"/>
                <w:szCs w:val="22"/>
              </w:rPr>
              <w:t>основы</w:t>
            </w:r>
          </w:p>
          <w:p w:rsidR="00795ADC" w:rsidRDefault="00DB2C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применения </w:t>
            </w:r>
            <w:proofErr w:type="gramStart"/>
            <w:r>
              <w:rPr>
                <w:rStyle w:val="a6"/>
                <w:sz w:val="22"/>
                <w:szCs w:val="22"/>
              </w:rPr>
              <w:t>статистических</w:t>
            </w:r>
            <w:proofErr w:type="gramEnd"/>
          </w:p>
          <w:p w:rsidR="00795ADC" w:rsidRDefault="00DB2CD9">
            <w:pPr>
              <w:pStyle w:val="a7"/>
              <w:tabs>
                <w:tab w:val="left" w:pos="166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методов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795ADC" w:rsidRDefault="00DB2C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эмпирических </w:t>
            </w:r>
            <w:proofErr w:type="gramStart"/>
            <w:r>
              <w:rPr>
                <w:rStyle w:val="a6"/>
                <w:sz w:val="22"/>
                <w:szCs w:val="22"/>
              </w:rPr>
              <w:t>исследованиях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tabs>
                <w:tab w:val="left" w:pos="1258"/>
              </w:tabs>
              <w:ind w:firstLine="0"/>
              <w:jc w:val="center"/>
            </w:pPr>
            <w:r>
              <w:rPr>
                <w:rStyle w:val="a6"/>
              </w:rPr>
              <w:t xml:space="preserve">Демонстрирует, </w:t>
            </w:r>
            <w:r>
              <w:rPr>
                <w:rStyle w:val="a6"/>
              </w:rPr>
              <w:t>что только</w:t>
            </w:r>
            <w:r>
              <w:rPr>
                <w:rStyle w:val="a6"/>
              </w:rPr>
              <w:tab/>
              <w:t>частично</w:t>
            </w:r>
          </w:p>
          <w:p w:rsidR="00795ADC" w:rsidRDefault="00BE18E9">
            <w:pPr>
              <w:pStyle w:val="a7"/>
              <w:tabs>
                <w:tab w:val="left" w:pos="208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</w:rPr>
              <w:t>З</w:t>
            </w:r>
            <w:r w:rsidR="00DB2CD9">
              <w:rPr>
                <w:rStyle w:val="a6"/>
              </w:rPr>
              <w:t>нает</w:t>
            </w:r>
            <w:r>
              <w:rPr>
                <w:rStyle w:val="a6"/>
              </w:rPr>
              <w:t xml:space="preserve"> </w:t>
            </w:r>
            <w:r w:rsidR="00DB2CD9">
              <w:rPr>
                <w:rStyle w:val="a6"/>
                <w:sz w:val="22"/>
                <w:szCs w:val="22"/>
              </w:rPr>
              <w:t>теоретические основы применения статистических методов</w:t>
            </w:r>
            <w:r w:rsidR="00DB2CD9">
              <w:rPr>
                <w:rStyle w:val="a6"/>
                <w:sz w:val="22"/>
                <w:szCs w:val="22"/>
              </w:rPr>
              <w:tab/>
            </w:r>
            <w:proofErr w:type="gramStart"/>
            <w:r w:rsidR="00DB2CD9"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эмпирических </w:t>
            </w:r>
            <w:proofErr w:type="gramStart"/>
            <w:r>
              <w:rPr>
                <w:rStyle w:val="a6"/>
                <w:sz w:val="22"/>
                <w:szCs w:val="22"/>
              </w:rPr>
              <w:t>исследованиях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tabs>
                <w:tab w:val="left" w:pos="1656"/>
              </w:tabs>
              <w:spacing w:line="228" w:lineRule="auto"/>
              <w:ind w:firstLine="0"/>
            </w:pPr>
            <w:r>
              <w:rPr>
                <w:rStyle w:val="a6"/>
              </w:rPr>
              <w:t>Демонстрирует знания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795ADC" w:rsidRDefault="00BE18E9">
            <w:pPr>
              <w:pStyle w:val="a7"/>
              <w:tabs>
                <w:tab w:val="left" w:pos="1166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</w:rPr>
              <w:t>ц</w:t>
            </w:r>
            <w:r w:rsidR="00DB2CD9">
              <w:rPr>
                <w:rStyle w:val="a6"/>
              </w:rPr>
              <w:t>елом</w:t>
            </w:r>
            <w:proofErr w:type="gramEnd"/>
            <w:r>
              <w:rPr>
                <w:rStyle w:val="a6"/>
              </w:rPr>
              <w:t xml:space="preserve"> </w:t>
            </w:r>
            <w:r w:rsidR="00DB2CD9">
              <w:rPr>
                <w:rStyle w:val="a6"/>
                <w:sz w:val="22"/>
                <w:szCs w:val="22"/>
              </w:rPr>
              <w:t>теоретическ</w:t>
            </w:r>
            <w:r w:rsidR="00DB2CD9">
              <w:rPr>
                <w:rStyle w:val="a6"/>
                <w:sz w:val="22"/>
                <w:szCs w:val="22"/>
              </w:rPr>
              <w:t>их</w:t>
            </w:r>
            <w:r w:rsidR="00DB2CD9">
              <w:rPr>
                <w:rStyle w:val="a6"/>
                <w:sz w:val="22"/>
                <w:szCs w:val="22"/>
              </w:rPr>
              <w:tab/>
              <w:t>основ</w:t>
            </w:r>
          </w:p>
          <w:p w:rsidR="00795ADC" w:rsidRDefault="00DB2CD9">
            <w:pPr>
              <w:pStyle w:val="a7"/>
              <w:tabs>
                <w:tab w:val="left" w:pos="166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применения статистических методов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795ADC" w:rsidRDefault="00DB2C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эмпирических </w:t>
            </w:r>
            <w:proofErr w:type="gramStart"/>
            <w:r>
              <w:rPr>
                <w:rStyle w:val="a6"/>
                <w:sz w:val="22"/>
                <w:szCs w:val="22"/>
              </w:rPr>
              <w:t>исследованиях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tabs>
                <w:tab w:val="left" w:pos="172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6"/>
              </w:rPr>
              <w:t>Владеет полной системой знаний</w:t>
            </w:r>
            <w:r w:rsidR="00BE18E9">
              <w:rPr>
                <w:rStyle w:val="a6"/>
              </w:rPr>
              <w:t xml:space="preserve"> </w:t>
            </w:r>
            <w:r>
              <w:rPr>
                <w:rStyle w:val="a6"/>
              </w:rPr>
              <w:t xml:space="preserve">о </w:t>
            </w:r>
            <w:r>
              <w:rPr>
                <w:rStyle w:val="a6"/>
                <w:sz w:val="22"/>
                <w:szCs w:val="22"/>
              </w:rPr>
              <w:t>теоретических основах применения статистических методов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795ADC" w:rsidRDefault="00DB2CD9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эмпирических </w:t>
            </w:r>
            <w:proofErr w:type="gramStart"/>
            <w:r>
              <w:rPr>
                <w:rStyle w:val="a6"/>
                <w:sz w:val="22"/>
                <w:szCs w:val="22"/>
              </w:rPr>
              <w:t>исследованиях</w:t>
            </w:r>
            <w:proofErr w:type="gramEnd"/>
          </w:p>
        </w:tc>
      </w:tr>
    </w:tbl>
    <w:p w:rsidR="00795ADC" w:rsidRDefault="00DB2C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7"/>
        <w:gridCol w:w="2410"/>
        <w:gridCol w:w="1987"/>
        <w:gridCol w:w="2050"/>
      </w:tblGrid>
      <w:tr w:rsidR="00795AD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95ADC" w:rsidRDefault="00DB2CD9">
            <w:pPr>
              <w:pStyle w:val="a7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6"/>
                <w:b/>
                <w:bCs/>
                <w:sz w:val="22"/>
                <w:szCs w:val="22"/>
              </w:rPr>
              <w:lastRenderedPageBreak/>
              <w:t>Показател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ь</w:t>
            </w:r>
            <w:proofErr w:type="gram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оцениван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6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6"/>
                <w:b/>
                <w:bCs/>
                <w:sz w:val="22"/>
                <w:szCs w:val="22"/>
              </w:rPr>
              <w:t xml:space="preserve"> 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795ADC" w:rsidRDefault="00795ADC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left="1280"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right="48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5ADC" w:rsidRDefault="00DB2CD9">
            <w:pPr>
              <w:pStyle w:val="a7"/>
              <w:ind w:right="600" w:firstLine="0"/>
              <w:jc w:val="righ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38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Умеет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tabs>
                <w:tab w:val="left" w:pos="1206"/>
              </w:tabs>
              <w:spacing w:line="252" w:lineRule="auto"/>
              <w:ind w:firstLine="140"/>
            </w:pPr>
            <w:r>
              <w:rPr>
                <w:rStyle w:val="a6"/>
              </w:rPr>
              <w:t>Не</w:t>
            </w:r>
            <w:r>
              <w:rPr>
                <w:rStyle w:val="a6"/>
              </w:rPr>
              <w:tab/>
              <w:t>умеет</w:t>
            </w:r>
          </w:p>
          <w:p w:rsidR="00795ADC" w:rsidRDefault="00DB2CD9">
            <w:pPr>
              <w:pStyle w:val="a7"/>
              <w:tabs>
                <w:tab w:val="left" w:pos="1690"/>
              </w:tabs>
              <w:spacing w:line="276" w:lineRule="auto"/>
              <w:ind w:left="14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использовать основные методы прикладной статистики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795ADC" w:rsidRDefault="00DB2CD9">
            <w:pPr>
              <w:pStyle w:val="a7"/>
              <w:tabs>
                <w:tab w:val="left" w:pos="1676"/>
              </w:tabs>
              <w:spacing w:line="276" w:lineRule="auto"/>
              <w:ind w:left="14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процессе обработки </w:t>
            </w:r>
            <w:proofErr w:type="gramStart"/>
            <w:r>
              <w:rPr>
                <w:rStyle w:val="a6"/>
                <w:sz w:val="22"/>
                <w:szCs w:val="22"/>
              </w:rPr>
              <w:t>первичных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795ADC" w:rsidRDefault="00DB2CD9">
            <w:pPr>
              <w:pStyle w:val="a7"/>
              <w:spacing w:line="276" w:lineRule="auto"/>
              <w:ind w:left="14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вторичных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spacing w:line="259" w:lineRule="auto"/>
              <w:ind w:firstLine="160"/>
            </w:pPr>
            <w:r>
              <w:rPr>
                <w:rStyle w:val="a6"/>
              </w:rPr>
              <w:t>Демонстрирует только частичное</w:t>
            </w:r>
          </w:p>
          <w:p w:rsidR="00795ADC" w:rsidRDefault="00BE18E9">
            <w:pPr>
              <w:pStyle w:val="a7"/>
              <w:spacing w:line="276" w:lineRule="auto"/>
              <w:ind w:firstLine="160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</w:rPr>
              <w:t>у</w:t>
            </w:r>
            <w:r w:rsidR="00DB2CD9">
              <w:rPr>
                <w:rStyle w:val="a6"/>
              </w:rPr>
              <w:t>мение</w:t>
            </w:r>
            <w:r>
              <w:rPr>
                <w:rStyle w:val="a6"/>
              </w:rPr>
              <w:t xml:space="preserve"> </w:t>
            </w:r>
            <w:r w:rsidR="00DB2CD9">
              <w:rPr>
                <w:rStyle w:val="a6"/>
                <w:sz w:val="22"/>
                <w:szCs w:val="22"/>
              </w:rPr>
              <w:t>использовать основные методы прикладной</w:t>
            </w:r>
            <w:proofErr w:type="gramEnd"/>
          </w:p>
          <w:p w:rsidR="00795ADC" w:rsidRDefault="00DB2CD9">
            <w:pPr>
              <w:pStyle w:val="a7"/>
              <w:spacing w:after="60" w:line="283" w:lineRule="auto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статистики </w:t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795ADC" w:rsidRDefault="00DB2CD9">
            <w:pPr>
              <w:pStyle w:val="a7"/>
              <w:spacing w:line="283" w:lineRule="auto"/>
              <w:ind w:firstLine="16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процессе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обработки первичных и вторичных данных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tabs>
                <w:tab w:val="left" w:pos="1690"/>
              </w:tabs>
              <w:spacing w:line="276" w:lineRule="auto"/>
              <w:ind w:left="140" w:firstLine="20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Демонстрирует умение </w:t>
            </w:r>
            <w:r>
              <w:rPr>
                <w:rStyle w:val="a6"/>
                <w:sz w:val="22"/>
                <w:szCs w:val="22"/>
              </w:rPr>
              <w:t>использовать основные методы прикладной статистики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795ADC" w:rsidRDefault="00DB2CD9">
            <w:pPr>
              <w:pStyle w:val="a7"/>
              <w:tabs>
                <w:tab w:val="left" w:pos="1671"/>
              </w:tabs>
              <w:spacing w:line="276" w:lineRule="auto"/>
              <w:ind w:left="14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процессе обработки </w:t>
            </w:r>
            <w:proofErr w:type="gramStart"/>
            <w:r>
              <w:rPr>
                <w:rStyle w:val="a6"/>
                <w:sz w:val="22"/>
                <w:szCs w:val="22"/>
              </w:rPr>
              <w:t>первичны</w:t>
            </w:r>
            <w:r>
              <w:rPr>
                <w:rStyle w:val="a6"/>
                <w:sz w:val="22"/>
                <w:szCs w:val="22"/>
              </w:rPr>
              <w:t>х</w:t>
            </w:r>
            <w:proofErr w:type="gramEnd"/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795ADC" w:rsidRDefault="00DB2CD9">
            <w:pPr>
              <w:pStyle w:val="a7"/>
              <w:spacing w:line="276" w:lineRule="auto"/>
              <w:ind w:left="140" w:firstLine="2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вторичных данных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tabs>
                <w:tab w:val="left" w:pos="1483"/>
              </w:tabs>
              <w:spacing w:line="254" w:lineRule="auto"/>
              <w:ind w:firstLine="0"/>
              <w:jc w:val="both"/>
            </w:pPr>
            <w:r>
              <w:rPr>
                <w:rStyle w:val="a6"/>
              </w:rPr>
              <w:t>Умеет</w:t>
            </w:r>
            <w:r>
              <w:rPr>
                <w:rStyle w:val="a6"/>
              </w:rPr>
              <w:tab/>
              <w:t>на</w:t>
            </w:r>
          </w:p>
          <w:p w:rsidR="00795ADC" w:rsidRDefault="00DB2CD9">
            <w:pPr>
              <w:pStyle w:val="a7"/>
              <w:spacing w:line="266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практике </w:t>
            </w:r>
            <w:r>
              <w:rPr>
                <w:rStyle w:val="a6"/>
                <w:sz w:val="22"/>
                <w:szCs w:val="22"/>
              </w:rPr>
              <w:t>использовать</w:t>
            </w:r>
          </w:p>
          <w:p w:rsidR="00795ADC" w:rsidRDefault="00DB2CD9">
            <w:pPr>
              <w:pStyle w:val="a7"/>
              <w:spacing w:line="276" w:lineRule="auto"/>
              <w:ind w:firstLine="16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основные методы прикладной</w:t>
            </w:r>
            <w:proofErr w:type="gramEnd"/>
          </w:p>
          <w:p w:rsidR="00795ADC" w:rsidRDefault="00DB2CD9">
            <w:pPr>
              <w:pStyle w:val="a7"/>
              <w:tabs>
                <w:tab w:val="left" w:pos="1603"/>
              </w:tabs>
              <w:spacing w:after="60"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статистики</w:t>
            </w:r>
            <w:r>
              <w:rPr>
                <w:rStyle w:val="a6"/>
                <w:sz w:val="22"/>
                <w:szCs w:val="22"/>
              </w:rPr>
              <w:tab/>
            </w:r>
            <w:proofErr w:type="gramStart"/>
            <w:r>
              <w:rPr>
                <w:rStyle w:val="a6"/>
                <w:sz w:val="22"/>
                <w:szCs w:val="22"/>
              </w:rPr>
              <w:t>в</w:t>
            </w:r>
            <w:proofErr w:type="gramEnd"/>
          </w:p>
          <w:p w:rsidR="00795ADC" w:rsidRDefault="00DB2CD9">
            <w:pPr>
              <w:pStyle w:val="a7"/>
              <w:spacing w:line="276" w:lineRule="auto"/>
              <w:ind w:firstLine="16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6"/>
                <w:sz w:val="22"/>
                <w:szCs w:val="22"/>
              </w:rPr>
              <w:t>процессе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обработки</w:t>
            </w:r>
          </w:p>
          <w:p w:rsidR="00795ADC" w:rsidRDefault="00DB2CD9">
            <w:pPr>
              <w:pStyle w:val="a7"/>
              <w:tabs>
                <w:tab w:val="left" w:pos="1589"/>
              </w:tabs>
              <w:spacing w:after="60"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первичных</w:t>
            </w:r>
            <w:r>
              <w:rPr>
                <w:rStyle w:val="a6"/>
                <w:sz w:val="22"/>
                <w:szCs w:val="22"/>
              </w:rPr>
              <w:tab/>
              <w:t>и</w:t>
            </w:r>
          </w:p>
          <w:p w:rsidR="00795ADC" w:rsidRDefault="00DB2CD9">
            <w:pPr>
              <w:pStyle w:val="a7"/>
              <w:spacing w:line="276" w:lineRule="auto"/>
              <w:ind w:firstLine="160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вторичных данных</w:t>
            </w:r>
          </w:p>
          <w:p w:rsidR="00795ADC" w:rsidRDefault="00DB2CD9">
            <w:pPr>
              <w:pStyle w:val="a7"/>
              <w:spacing w:after="60" w:line="254" w:lineRule="auto"/>
              <w:ind w:firstLine="0"/>
              <w:jc w:val="both"/>
            </w:pPr>
            <w:r>
              <w:rPr>
                <w:rStyle w:val="a6"/>
              </w:rPr>
              <w:t>их анализа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261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Владеет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Не владеет </w:t>
            </w:r>
            <w:r>
              <w:rPr>
                <w:rStyle w:val="a6"/>
                <w:sz w:val="22"/>
                <w:szCs w:val="22"/>
              </w:rPr>
              <w:t xml:space="preserve">навыками интерпретации статистических данных, представленных в виде значений, </w:t>
            </w:r>
            <w:r>
              <w:rPr>
                <w:rStyle w:val="a6"/>
                <w:sz w:val="22"/>
                <w:szCs w:val="22"/>
              </w:rPr>
              <w:t>коэффициентов и индексов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Демонстрирует только частичное владение навыками </w:t>
            </w:r>
            <w:r>
              <w:rPr>
                <w:rStyle w:val="a6"/>
                <w:sz w:val="22"/>
                <w:szCs w:val="22"/>
              </w:rPr>
              <w:t>интерпретации статистических данных, представленных в виде значений, коэффициентов и индексов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Демонстрирует владение навыками </w:t>
            </w:r>
            <w:r>
              <w:rPr>
                <w:rStyle w:val="a6"/>
                <w:sz w:val="22"/>
                <w:szCs w:val="22"/>
              </w:rPr>
              <w:t xml:space="preserve">интерпретации статистических данных, представленных в </w:t>
            </w:r>
            <w:r>
              <w:rPr>
                <w:rStyle w:val="a6"/>
                <w:sz w:val="22"/>
                <w:szCs w:val="22"/>
              </w:rPr>
              <w:t>виде значений, коэффициентов и индексов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</w:rPr>
              <w:t xml:space="preserve">Владеет </w:t>
            </w:r>
            <w:r>
              <w:rPr>
                <w:rStyle w:val="a6"/>
                <w:sz w:val="22"/>
                <w:szCs w:val="22"/>
              </w:rPr>
              <w:t>навыками интерпретации статистических данных, представленных в виде значений, коэффициентов и индексов</w:t>
            </w:r>
          </w:p>
        </w:tc>
      </w:tr>
    </w:tbl>
    <w:p w:rsidR="00795ADC" w:rsidRDefault="00795ADC">
      <w:pPr>
        <w:spacing w:after="239" w:line="1" w:lineRule="exact"/>
      </w:pPr>
    </w:p>
    <w:p w:rsidR="00795ADC" w:rsidRDefault="00DB2CD9">
      <w:pPr>
        <w:pStyle w:val="20"/>
        <w:keepNext/>
        <w:keepLines/>
        <w:numPr>
          <w:ilvl w:val="0"/>
          <w:numId w:val="2"/>
        </w:numPr>
        <w:tabs>
          <w:tab w:val="left" w:pos="1234"/>
        </w:tabs>
        <w:spacing w:after="240"/>
        <w:ind w:left="160"/>
        <w:jc w:val="both"/>
      </w:pPr>
      <w:bookmarkStart w:id="1" w:name="bookmark6"/>
      <w:r>
        <w:rPr>
          <w:rStyle w:val="2"/>
          <w:b/>
          <w:bCs/>
        </w:rPr>
        <w:t xml:space="preserve">Фонд оценочных средств и материалы текущего контроля успеваемости обучающихся и промежуточной </w:t>
      </w:r>
      <w:r>
        <w:rPr>
          <w:rStyle w:val="2"/>
          <w:b/>
          <w:bCs/>
        </w:rPr>
        <w:t>аттестации по дисциплине</w:t>
      </w:r>
      <w:bookmarkEnd w:id="1"/>
    </w:p>
    <w:p w:rsidR="00795ADC" w:rsidRDefault="00DB2CD9">
      <w:pPr>
        <w:pStyle w:val="11"/>
        <w:numPr>
          <w:ilvl w:val="1"/>
          <w:numId w:val="2"/>
        </w:numPr>
        <w:tabs>
          <w:tab w:val="left" w:pos="1440"/>
        </w:tabs>
        <w:ind w:left="160" w:firstLine="720"/>
        <w:jc w:val="both"/>
      </w:pPr>
      <w:r>
        <w:rPr>
          <w:rStyle w:val="a5"/>
        </w:rPr>
        <w:t>В ходе реализации дисциплины «</w:t>
      </w:r>
      <w:r>
        <w:rPr>
          <w:rStyle w:val="a5"/>
          <w:i/>
          <w:iCs/>
        </w:rPr>
        <w:t>П</w:t>
      </w:r>
      <w:r w:rsidR="00BE18E9">
        <w:rPr>
          <w:rStyle w:val="a5"/>
          <w:i/>
          <w:iCs/>
        </w:rPr>
        <w:t>рикл</w:t>
      </w:r>
      <w:r>
        <w:rPr>
          <w:rStyle w:val="a5"/>
          <w:i/>
          <w:iCs/>
        </w:rPr>
        <w:t>адная статистика</w:t>
      </w:r>
      <w:r>
        <w:rPr>
          <w:rStyle w:val="a5"/>
        </w:rPr>
        <w:t xml:space="preserve">» используются следующие формы текущего контроля успеваемости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>:</w:t>
      </w:r>
    </w:p>
    <w:p w:rsidR="00795ADC" w:rsidRDefault="00DB2CD9">
      <w:pPr>
        <w:pStyle w:val="11"/>
        <w:ind w:firstLine="880"/>
        <w:jc w:val="both"/>
      </w:pPr>
      <w:r>
        <w:rPr>
          <w:rStyle w:val="a5"/>
        </w:rPr>
        <w:t xml:space="preserve">опрос, </w:t>
      </w:r>
      <w:r w:rsidR="00BE18E9">
        <w:rPr>
          <w:rStyle w:val="a5"/>
        </w:rPr>
        <w:t xml:space="preserve"> </w:t>
      </w:r>
      <w:r>
        <w:rPr>
          <w:rStyle w:val="a5"/>
        </w:rPr>
        <w:t>тестирование</w:t>
      </w:r>
      <w:r w:rsidR="00BE18E9">
        <w:rPr>
          <w:rStyle w:val="a5"/>
        </w:rPr>
        <w:t xml:space="preserve"> </w:t>
      </w:r>
      <w:r>
        <w:rPr>
          <w:rStyle w:val="a5"/>
        </w:rPr>
        <w:t>и т.д.</w:t>
      </w:r>
    </w:p>
    <w:p w:rsidR="00795ADC" w:rsidRDefault="00DB2CD9">
      <w:pPr>
        <w:pStyle w:val="11"/>
        <w:numPr>
          <w:ilvl w:val="1"/>
          <w:numId w:val="2"/>
        </w:numPr>
        <w:tabs>
          <w:tab w:val="left" w:pos="1440"/>
        </w:tabs>
        <w:ind w:left="160" w:firstLine="720"/>
        <w:jc w:val="both"/>
      </w:pPr>
      <w:r>
        <w:rPr>
          <w:rStyle w:val="a5"/>
        </w:rPr>
        <w:t>Преподаватель при текущем контроле успеваемости,</w:t>
      </w:r>
      <w:r w:rsidR="00BE18E9">
        <w:rPr>
          <w:rStyle w:val="a5"/>
        </w:rPr>
        <w:t xml:space="preserve"> </w:t>
      </w:r>
      <w:r>
        <w:rPr>
          <w:rStyle w:val="a5"/>
        </w:rPr>
        <w:t>оценивает уровень подготовленно</w:t>
      </w:r>
      <w:r>
        <w:rPr>
          <w:rStyle w:val="a5"/>
        </w:rPr>
        <w:t xml:space="preserve">сти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к занятию по следующим показателям:</w:t>
      </w:r>
    </w:p>
    <w:p w:rsidR="00795ADC" w:rsidRDefault="00DB2CD9">
      <w:pPr>
        <w:pStyle w:val="11"/>
        <w:numPr>
          <w:ilvl w:val="0"/>
          <w:numId w:val="3"/>
        </w:numPr>
        <w:tabs>
          <w:tab w:val="left" w:pos="1586"/>
        </w:tabs>
        <w:spacing w:line="254" w:lineRule="auto"/>
        <w:ind w:firstLine="880"/>
        <w:jc w:val="both"/>
      </w:pPr>
      <w:r>
        <w:rPr>
          <w:rStyle w:val="a5"/>
        </w:rPr>
        <w:t>устные (письменные</w:t>
      </w:r>
      <w:proofErr w:type="gramStart"/>
      <w:r>
        <w:rPr>
          <w:rStyle w:val="a5"/>
        </w:rPr>
        <w:t>)о</w:t>
      </w:r>
      <w:proofErr w:type="gramEnd"/>
      <w:r>
        <w:rPr>
          <w:rStyle w:val="a5"/>
        </w:rPr>
        <w:t>тветы на вопросы преподавателя по теме занятия;</w:t>
      </w:r>
    </w:p>
    <w:p w:rsidR="00795ADC" w:rsidRDefault="00DB2CD9">
      <w:pPr>
        <w:pStyle w:val="11"/>
        <w:numPr>
          <w:ilvl w:val="0"/>
          <w:numId w:val="3"/>
        </w:numPr>
        <w:tabs>
          <w:tab w:val="left" w:pos="1586"/>
        </w:tabs>
        <w:spacing w:after="80" w:line="254" w:lineRule="auto"/>
        <w:ind w:firstLine="880"/>
        <w:jc w:val="both"/>
      </w:pPr>
      <w:r>
        <w:rPr>
          <w:rStyle w:val="a5"/>
        </w:rPr>
        <w:t>количество правильных ответов при тестировании;</w:t>
      </w:r>
    </w:p>
    <w:p w:rsidR="00795ADC" w:rsidRDefault="00DB2CD9">
      <w:pPr>
        <w:pStyle w:val="11"/>
        <w:numPr>
          <w:ilvl w:val="0"/>
          <w:numId w:val="3"/>
        </w:numPr>
        <w:tabs>
          <w:tab w:val="left" w:pos="1440"/>
        </w:tabs>
        <w:spacing w:line="264" w:lineRule="auto"/>
        <w:ind w:left="160" w:firstLine="720"/>
        <w:jc w:val="both"/>
      </w:pPr>
      <w:r>
        <w:rPr>
          <w:rStyle w:val="a5"/>
        </w:rPr>
        <w:t xml:space="preserve">по </w:t>
      </w:r>
      <w:proofErr w:type="spellStart"/>
      <w:r>
        <w:rPr>
          <w:rStyle w:val="a5"/>
        </w:rPr>
        <w:t>сформированности</w:t>
      </w:r>
      <w:proofErr w:type="spellEnd"/>
      <w:r w:rsidR="00BE18E9">
        <w:rPr>
          <w:rStyle w:val="a5"/>
        </w:rPr>
        <w:t xml:space="preserve"> </w:t>
      </w:r>
      <w:r>
        <w:rPr>
          <w:rStyle w:val="a5"/>
        </w:rPr>
        <w:t xml:space="preserve">собственных суждений основанных на значимых фактах и практических </w:t>
      </w:r>
      <w:r>
        <w:rPr>
          <w:rStyle w:val="a5"/>
        </w:rPr>
        <w:t>результатах отраженных в реферате,</w:t>
      </w:r>
      <w:r w:rsidR="00BE18E9">
        <w:rPr>
          <w:rStyle w:val="a5"/>
        </w:rPr>
        <w:t xml:space="preserve"> </w:t>
      </w:r>
      <w:r>
        <w:rPr>
          <w:rStyle w:val="a5"/>
        </w:rPr>
        <w:t>эссе;</w:t>
      </w:r>
    </w:p>
    <w:p w:rsidR="00795ADC" w:rsidRDefault="00DB2CD9">
      <w:pPr>
        <w:pStyle w:val="11"/>
        <w:numPr>
          <w:ilvl w:val="0"/>
          <w:numId w:val="3"/>
        </w:numPr>
        <w:tabs>
          <w:tab w:val="left" w:pos="1586"/>
        </w:tabs>
        <w:spacing w:after="80" w:line="254" w:lineRule="auto"/>
        <w:ind w:firstLine="880"/>
      </w:pPr>
      <w:r>
        <w:rPr>
          <w:rStyle w:val="a5"/>
        </w:rPr>
        <w:t>аргументированности, актуальности, новизне содержания доклада;</w:t>
      </w:r>
    </w:p>
    <w:p w:rsidR="00795ADC" w:rsidRDefault="00DB2CD9">
      <w:pPr>
        <w:pStyle w:val="11"/>
        <w:numPr>
          <w:ilvl w:val="0"/>
          <w:numId w:val="3"/>
        </w:numPr>
        <w:tabs>
          <w:tab w:val="left" w:pos="1586"/>
        </w:tabs>
        <w:spacing w:line="254" w:lineRule="auto"/>
        <w:ind w:firstLine="880"/>
        <w:jc w:val="both"/>
      </w:pPr>
      <w:r>
        <w:rPr>
          <w:rStyle w:val="a5"/>
        </w:rPr>
        <w:t>по точному выполнению целей и задач</w:t>
      </w:r>
      <w:r w:rsidR="00BE18E9">
        <w:rPr>
          <w:rStyle w:val="a5"/>
        </w:rPr>
        <w:t xml:space="preserve"> </w:t>
      </w:r>
      <w:r>
        <w:rPr>
          <w:rStyle w:val="a5"/>
        </w:rPr>
        <w:t>контрольной работы.</w:t>
      </w:r>
    </w:p>
    <w:p w:rsidR="00795ADC" w:rsidRDefault="00DB2CD9">
      <w:pPr>
        <w:pStyle w:val="11"/>
        <w:spacing w:after="800"/>
        <w:ind w:left="160" w:firstLine="720"/>
        <w:jc w:val="both"/>
      </w:pPr>
      <w:r>
        <w:rPr>
          <w:rStyle w:val="a5"/>
        </w:rPr>
        <w:t>Детализация баллов и критерии оценки текущего контроля успеваемости утверждается на заседании кафе</w:t>
      </w:r>
      <w:r>
        <w:rPr>
          <w:rStyle w:val="a5"/>
        </w:rPr>
        <w:t>дры.</w:t>
      </w:r>
    </w:p>
    <w:p w:rsidR="00795ADC" w:rsidRDefault="00DB2CD9">
      <w:pPr>
        <w:pStyle w:val="20"/>
        <w:keepNext/>
        <w:keepLines/>
        <w:numPr>
          <w:ilvl w:val="0"/>
          <w:numId w:val="3"/>
        </w:numPr>
        <w:tabs>
          <w:tab w:val="left" w:pos="1586"/>
        </w:tabs>
        <w:spacing w:after="240"/>
        <w:ind w:left="0" w:firstLine="880"/>
      </w:pPr>
      <w:bookmarkStart w:id="2" w:name="bookmark8"/>
      <w:r>
        <w:rPr>
          <w:rStyle w:val="2"/>
          <w:b/>
          <w:bCs/>
        </w:rPr>
        <w:t>.2.1. Вопросы для подготовки к опросу по всем изучаемым тема дисциплины:</w:t>
      </w:r>
      <w:bookmarkEnd w:id="2"/>
    </w:p>
    <w:p w:rsidR="00795ADC" w:rsidRDefault="00DB2CD9">
      <w:pPr>
        <w:pStyle w:val="11"/>
        <w:spacing w:after="160"/>
        <w:ind w:firstLine="0"/>
        <w:jc w:val="center"/>
      </w:pPr>
      <w:r>
        <w:rPr>
          <w:rStyle w:val="a5"/>
          <w:b/>
          <w:bCs/>
        </w:rPr>
        <w:t xml:space="preserve">Тема 1. </w:t>
      </w:r>
      <w:r>
        <w:rPr>
          <w:rStyle w:val="a5"/>
        </w:rPr>
        <w:t>Случайная величина и ее основные характеристики</w:t>
      </w:r>
      <w:r>
        <w:rPr>
          <w:rStyle w:val="a5"/>
          <w:b/>
          <w:bCs/>
        </w:rPr>
        <w:t>.</w:t>
      </w:r>
    </w:p>
    <w:p w:rsidR="00795ADC" w:rsidRDefault="00DB2CD9">
      <w:pPr>
        <w:pStyle w:val="11"/>
        <w:numPr>
          <w:ilvl w:val="0"/>
          <w:numId w:val="4"/>
        </w:numPr>
        <w:tabs>
          <w:tab w:val="left" w:pos="1156"/>
        </w:tabs>
        <w:ind w:firstLine="820"/>
      </w:pPr>
      <w:r>
        <w:rPr>
          <w:rStyle w:val="a5"/>
        </w:rPr>
        <w:lastRenderedPageBreak/>
        <w:t>Дайте общую характеристику методов прикладной статистики.</w:t>
      </w:r>
    </w:p>
    <w:p w:rsidR="00795ADC" w:rsidRDefault="00DB2CD9">
      <w:pPr>
        <w:pStyle w:val="11"/>
        <w:numPr>
          <w:ilvl w:val="0"/>
          <w:numId w:val="4"/>
        </w:numPr>
        <w:tabs>
          <w:tab w:val="left" w:pos="1174"/>
        </w:tabs>
        <w:ind w:firstLine="820"/>
      </w:pPr>
      <w:r>
        <w:rPr>
          <w:rStyle w:val="a5"/>
        </w:rPr>
        <w:t>Опишите основные возможности дескриптивной и индуктивной статис</w:t>
      </w:r>
      <w:r>
        <w:rPr>
          <w:rStyle w:val="a5"/>
        </w:rPr>
        <w:t>тики.</w:t>
      </w:r>
    </w:p>
    <w:p w:rsidR="00795ADC" w:rsidRDefault="00DB2CD9">
      <w:pPr>
        <w:pStyle w:val="11"/>
        <w:numPr>
          <w:ilvl w:val="0"/>
          <w:numId w:val="4"/>
        </w:numPr>
        <w:tabs>
          <w:tab w:val="left" w:pos="1174"/>
        </w:tabs>
        <w:ind w:firstLine="820"/>
      </w:pPr>
      <w:r>
        <w:rPr>
          <w:rStyle w:val="a5"/>
        </w:rPr>
        <w:t>Охарактеризуйте основные методы математической статистики.</w:t>
      </w:r>
    </w:p>
    <w:p w:rsidR="00795ADC" w:rsidRDefault="00DB2CD9">
      <w:pPr>
        <w:pStyle w:val="11"/>
        <w:numPr>
          <w:ilvl w:val="0"/>
          <w:numId w:val="4"/>
        </w:numPr>
        <w:tabs>
          <w:tab w:val="left" w:pos="1178"/>
        </w:tabs>
        <w:ind w:firstLine="820"/>
      </w:pPr>
      <w:r>
        <w:rPr>
          <w:rStyle w:val="a5"/>
        </w:rPr>
        <w:t xml:space="preserve">Опишите возможности использования методов математической статистики </w:t>
      </w:r>
      <w:proofErr w:type="gramStart"/>
      <w:r>
        <w:rPr>
          <w:rStyle w:val="a5"/>
        </w:rPr>
        <w:t>в</w:t>
      </w:r>
      <w:proofErr w:type="gramEnd"/>
    </w:p>
    <w:p w:rsidR="00795ADC" w:rsidRDefault="00DB2CD9">
      <w:pPr>
        <w:pStyle w:val="11"/>
        <w:ind w:left="1180" w:firstLine="0"/>
      </w:pPr>
      <w:proofErr w:type="gramStart"/>
      <w:r>
        <w:rPr>
          <w:rStyle w:val="a5"/>
        </w:rPr>
        <w:t>исследованиях</w:t>
      </w:r>
      <w:proofErr w:type="gramEnd"/>
      <w:r>
        <w:rPr>
          <w:rStyle w:val="a5"/>
        </w:rPr>
        <w:t>.</w:t>
      </w:r>
    </w:p>
    <w:p w:rsidR="00795ADC" w:rsidRDefault="00DB2CD9">
      <w:pPr>
        <w:pStyle w:val="11"/>
        <w:numPr>
          <w:ilvl w:val="0"/>
          <w:numId w:val="4"/>
        </w:numPr>
        <w:tabs>
          <w:tab w:val="left" w:pos="1174"/>
        </w:tabs>
        <w:ind w:firstLine="820"/>
      </w:pPr>
      <w:r>
        <w:rPr>
          <w:rStyle w:val="a5"/>
        </w:rPr>
        <w:t>Раскройте содержание понятия измерения в статистике.</w:t>
      </w:r>
    </w:p>
    <w:p w:rsidR="00795ADC" w:rsidRDefault="00DB2CD9">
      <w:pPr>
        <w:pStyle w:val="11"/>
        <w:numPr>
          <w:ilvl w:val="0"/>
          <w:numId w:val="4"/>
        </w:numPr>
        <w:tabs>
          <w:tab w:val="left" w:pos="1210"/>
        </w:tabs>
        <w:spacing w:after="240"/>
        <w:ind w:left="1180" w:hanging="360"/>
      </w:pPr>
      <w:r>
        <w:rPr>
          <w:rStyle w:val="a5"/>
        </w:rPr>
        <w:t xml:space="preserve">Охарактеризуйте основные особенности номинально, </w:t>
      </w:r>
      <w:r>
        <w:rPr>
          <w:rStyle w:val="a5"/>
        </w:rPr>
        <w:t>порядковой и интервальной шкалы</w:t>
      </w:r>
    </w:p>
    <w:p w:rsidR="00795ADC" w:rsidRDefault="00DB2CD9">
      <w:pPr>
        <w:pStyle w:val="11"/>
        <w:spacing w:after="240"/>
        <w:ind w:left="3120" w:firstLine="0"/>
      </w:pPr>
      <w:r>
        <w:rPr>
          <w:rStyle w:val="a5"/>
          <w:b/>
          <w:bCs/>
        </w:rPr>
        <w:t xml:space="preserve">Тема 2. </w:t>
      </w:r>
      <w:r>
        <w:rPr>
          <w:rStyle w:val="a5"/>
        </w:rPr>
        <w:t>Регрессионный анализ</w:t>
      </w:r>
      <w:proofErr w:type="gramStart"/>
      <w:r>
        <w:rPr>
          <w:rStyle w:val="a5"/>
        </w:rPr>
        <w:t>.</w:t>
      </w:r>
      <w:r>
        <w:rPr>
          <w:rStyle w:val="a5"/>
          <w:b/>
          <w:bCs/>
        </w:rPr>
        <w:t>.</w:t>
      </w:r>
      <w:proofErr w:type="gramEnd"/>
    </w:p>
    <w:p w:rsidR="00795ADC" w:rsidRDefault="00DB2CD9">
      <w:pPr>
        <w:pStyle w:val="11"/>
        <w:numPr>
          <w:ilvl w:val="0"/>
          <w:numId w:val="5"/>
        </w:numPr>
        <w:tabs>
          <w:tab w:val="left" w:pos="794"/>
        </w:tabs>
        <w:ind w:firstLine="460"/>
      </w:pPr>
      <w:r>
        <w:rPr>
          <w:rStyle w:val="a5"/>
        </w:rPr>
        <w:t>Основы линейного регрессионного анализа.</w:t>
      </w:r>
    </w:p>
    <w:p w:rsidR="00795ADC" w:rsidRDefault="00DB2CD9">
      <w:pPr>
        <w:pStyle w:val="11"/>
        <w:numPr>
          <w:ilvl w:val="0"/>
          <w:numId w:val="5"/>
        </w:numPr>
        <w:tabs>
          <w:tab w:val="left" w:pos="814"/>
        </w:tabs>
        <w:ind w:firstLine="460"/>
      </w:pPr>
      <w:r>
        <w:rPr>
          <w:rStyle w:val="a5"/>
        </w:rPr>
        <w:t>Основы теории классификации.</w:t>
      </w:r>
    </w:p>
    <w:p w:rsidR="00795ADC" w:rsidRDefault="00DB2CD9">
      <w:pPr>
        <w:pStyle w:val="11"/>
        <w:numPr>
          <w:ilvl w:val="0"/>
          <w:numId w:val="5"/>
        </w:numPr>
        <w:tabs>
          <w:tab w:val="left" w:pos="814"/>
        </w:tabs>
        <w:ind w:firstLine="460"/>
      </w:pPr>
      <w:r>
        <w:rPr>
          <w:rStyle w:val="a5"/>
        </w:rPr>
        <w:t>Статистические методы классификации.</w:t>
      </w:r>
    </w:p>
    <w:p w:rsidR="00795ADC" w:rsidRDefault="00DB2CD9">
      <w:pPr>
        <w:pStyle w:val="11"/>
        <w:numPr>
          <w:ilvl w:val="0"/>
          <w:numId w:val="5"/>
        </w:numPr>
        <w:tabs>
          <w:tab w:val="left" w:pos="818"/>
        </w:tabs>
        <w:ind w:firstLine="460"/>
      </w:pPr>
      <w:r>
        <w:rPr>
          <w:rStyle w:val="a5"/>
        </w:rPr>
        <w:t>Методы снижения размерности.</w:t>
      </w:r>
    </w:p>
    <w:p w:rsidR="00795ADC" w:rsidRDefault="00DB2CD9">
      <w:pPr>
        <w:pStyle w:val="11"/>
        <w:numPr>
          <w:ilvl w:val="0"/>
          <w:numId w:val="5"/>
        </w:numPr>
        <w:tabs>
          <w:tab w:val="left" w:pos="814"/>
        </w:tabs>
        <w:ind w:firstLine="460"/>
      </w:pPr>
      <w:r>
        <w:rPr>
          <w:rStyle w:val="a5"/>
        </w:rPr>
        <w:t>Статистика временных рядов.</w:t>
      </w:r>
    </w:p>
    <w:p w:rsidR="00795ADC" w:rsidRDefault="00DB2CD9">
      <w:pPr>
        <w:pStyle w:val="11"/>
        <w:numPr>
          <w:ilvl w:val="0"/>
          <w:numId w:val="5"/>
        </w:numPr>
        <w:tabs>
          <w:tab w:val="left" w:pos="814"/>
        </w:tabs>
        <w:ind w:firstLine="460"/>
      </w:pPr>
      <w:r>
        <w:rPr>
          <w:rStyle w:val="a5"/>
        </w:rPr>
        <w:t>Методы анализа и прогнозирова</w:t>
      </w:r>
      <w:r>
        <w:rPr>
          <w:rStyle w:val="a5"/>
        </w:rPr>
        <w:t>ния временных рядов.</w:t>
      </w:r>
    </w:p>
    <w:p w:rsidR="00795ADC" w:rsidRDefault="00DB2CD9">
      <w:pPr>
        <w:pStyle w:val="11"/>
        <w:numPr>
          <w:ilvl w:val="0"/>
          <w:numId w:val="5"/>
        </w:numPr>
        <w:tabs>
          <w:tab w:val="left" w:pos="818"/>
        </w:tabs>
        <w:spacing w:after="240"/>
        <w:ind w:firstLine="460"/>
      </w:pPr>
      <w:r>
        <w:rPr>
          <w:rStyle w:val="a5"/>
        </w:rPr>
        <w:t>Оценивание длины периода и периодической составляющей.</w:t>
      </w:r>
    </w:p>
    <w:p w:rsidR="00795ADC" w:rsidRDefault="00DB2CD9">
      <w:pPr>
        <w:pStyle w:val="11"/>
        <w:ind w:left="3120" w:firstLine="0"/>
      </w:pPr>
      <w:r>
        <w:rPr>
          <w:rStyle w:val="a5"/>
          <w:b/>
          <w:bCs/>
        </w:rPr>
        <w:t xml:space="preserve">Тема 3. </w:t>
      </w:r>
      <w:r>
        <w:rPr>
          <w:rStyle w:val="a5"/>
        </w:rPr>
        <w:t>Многомерная регрессия</w:t>
      </w:r>
    </w:p>
    <w:p w:rsidR="00795ADC" w:rsidRDefault="00DB2CD9">
      <w:pPr>
        <w:pStyle w:val="11"/>
        <w:numPr>
          <w:ilvl w:val="0"/>
          <w:numId w:val="6"/>
        </w:numPr>
        <w:tabs>
          <w:tab w:val="left" w:pos="794"/>
        </w:tabs>
        <w:ind w:firstLine="460"/>
      </w:pPr>
      <w:r>
        <w:rPr>
          <w:rStyle w:val="a5"/>
        </w:rPr>
        <w:t>Моделирование и анализ многомерных временных рядов.</w:t>
      </w:r>
    </w:p>
    <w:p w:rsidR="00795ADC" w:rsidRDefault="00DB2CD9">
      <w:pPr>
        <w:pStyle w:val="11"/>
        <w:numPr>
          <w:ilvl w:val="0"/>
          <w:numId w:val="6"/>
        </w:numPr>
        <w:tabs>
          <w:tab w:val="left" w:pos="814"/>
        </w:tabs>
        <w:ind w:firstLine="460"/>
      </w:pPr>
      <w:r>
        <w:rPr>
          <w:rStyle w:val="a5"/>
        </w:rPr>
        <w:t>Балансовые соотношения в многомерных временных рядах.</w:t>
      </w:r>
    </w:p>
    <w:p w:rsidR="00795ADC" w:rsidRDefault="00DB2CD9">
      <w:pPr>
        <w:pStyle w:val="11"/>
        <w:numPr>
          <w:ilvl w:val="0"/>
          <w:numId w:val="6"/>
        </w:numPr>
        <w:tabs>
          <w:tab w:val="left" w:pos="814"/>
        </w:tabs>
        <w:ind w:firstLine="460"/>
      </w:pPr>
      <w:r>
        <w:rPr>
          <w:rStyle w:val="a5"/>
        </w:rPr>
        <w:t>Структура статистики нечисловых данных.</w:t>
      </w:r>
    </w:p>
    <w:p w:rsidR="00795ADC" w:rsidRDefault="00DB2CD9">
      <w:pPr>
        <w:pStyle w:val="11"/>
        <w:numPr>
          <w:ilvl w:val="0"/>
          <w:numId w:val="6"/>
        </w:numPr>
        <w:tabs>
          <w:tab w:val="left" w:pos="818"/>
        </w:tabs>
        <w:ind w:firstLine="460"/>
      </w:pPr>
      <w:r>
        <w:rPr>
          <w:rStyle w:val="a5"/>
        </w:rPr>
        <w:t>Теория случайных толерантностей.</w:t>
      </w:r>
    </w:p>
    <w:p w:rsidR="00795ADC" w:rsidRDefault="00DB2CD9">
      <w:pPr>
        <w:pStyle w:val="11"/>
        <w:numPr>
          <w:ilvl w:val="0"/>
          <w:numId w:val="6"/>
        </w:numPr>
        <w:tabs>
          <w:tab w:val="left" w:pos="814"/>
        </w:tabs>
        <w:spacing w:after="240"/>
        <w:ind w:firstLine="460"/>
      </w:pPr>
      <w:r>
        <w:rPr>
          <w:rStyle w:val="a5"/>
        </w:rPr>
        <w:t>Статистика нечетких множеств.</w:t>
      </w:r>
    </w:p>
    <w:p w:rsidR="00795ADC" w:rsidRDefault="00DB2CD9">
      <w:pPr>
        <w:pStyle w:val="11"/>
        <w:spacing w:after="240"/>
        <w:ind w:firstLine="0"/>
        <w:jc w:val="center"/>
      </w:pPr>
      <w:r>
        <w:rPr>
          <w:rStyle w:val="a5"/>
          <w:b/>
          <w:bCs/>
        </w:rPr>
        <w:t xml:space="preserve">Тема 4. </w:t>
      </w:r>
      <w:r>
        <w:rPr>
          <w:rStyle w:val="a5"/>
        </w:rPr>
        <w:t>Факторный анализ</w:t>
      </w:r>
    </w:p>
    <w:p w:rsidR="00795ADC" w:rsidRDefault="00DB2CD9">
      <w:pPr>
        <w:pStyle w:val="11"/>
        <w:numPr>
          <w:ilvl w:val="0"/>
          <w:numId w:val="7"/>
        </w:numPr>
        <w:tabs>
          <w:tab w:val="left" w:pos="790"/>
        </w:tabs>
        <w:ind w:firstLine="460"/>
      </w:pPr>
      <w:r>
        <w:rPr>
          <w:rStyle w:val="a5"/>
        </w:rPr>
        <w:t>Какие существуют показатели направления и тесноты многомерной связи?</w:t>
      </w:r>
    </w:p>
    <w:p w:rsidR="00795ADC" w:rsidRDefault="00DB2CD9">
      <w:pPr>
        <w:pStyle w:val="11"/>
        <w:numPr>
          <w:ilvl w:val="0"/>
          <w:numId w:val="7"/>
        </w:numPr>
        <w:tabs>
          <w:tab w:val="left" w:pos="794"/>
        </w:tabs>
        <w:ind w:firstLine="460"/>
      </w:pPr>
      <w:r>
        <w:rPr>
          <w:rStyle w:val="a5"/>
        </w:rPr>
        <w:t>Каким образом осуществляется оценка достоверности тесноты многомерной связи?</w:t>
      </w:r>
    </w:p>
    <w:p w:rsidR="00795ADC" w:rsidRDefault="00DB2CD9">
      <w:pPr>
        <w:pStyle w:val="11"/>
        <w:numPr>
          <w:ilvl w:val="0"/>
          <w:numId w:val="7"/>
        </w:numPr>
        <w:tabs>
          <w:tab w:val="left" w:pos="794"/>
        </w:tabs>
        <w:spacing w:line="230" w:lineRule="auto"/>
        <w:ind w:firstLine="460"/>
      </w:pPr>
      <w:r>
        <w:rPr>
          <w:rStyle w:val="a5"/>
        </w:rPr>
        <w:t xml:space="preserve">Раскройте содержание </w:t>
      </w:r>
      <w:r>
        <w:rPr>
          <w:rStyle w:val="a5"/>
        </w:rPr>
        <w:t>процедуры факторного анализа.</w:t>
      </w:r>
    </w:p>
    <w:p w:rsidR="00795ADC" w:rsidRDefault="00DB2CD9">
      <w:pPr>
        <w:pStyle w:val="11"/>
        <w:numPr>
          <w:ilvl w:val="0"/>
          <w:numId w:val="7"/>
        </w:numPr>
        <w:tabs>
          <w:tab w:val="left" w:pos="804"/>
        </w:tabs>
        <w:ind w:firstLine="460"/>
      </w:pPr>
      <w:r>
        <w:rPr>
          <w:rStyle w:val="a5"/>
        </w:rPr>
        <w:t>Каковы основные принципы проведения факторного анализа?</w:t>
      </w:r>
    </w:p>
    <w:p w:rsidR="00795ADC" w:rsidRDefault="00DB2CD9">
      <w:pPr>
        <w:pStyle w:val="11"/>
        <w:numPr>
          <w:ilvl w:val="0"/>
          <w:numId w:val="7"/>
        </w:numPr>
        <w:tabs>
          <w:tab w:val="left" w:pos="799"/>
        </w:tabs>
        <w:spacing w:after="240" w:line="230" w:lineRule="auto"/>
        <w:ind w:firstLine="460"/>
      </w:pPr>
      <w:r>
        <w:rPr>
          <w:rStyle w:val="a5"/>
        </w:rPr>
        <w:t>Каким образом интерпретируются данные факторного анализа</w:t>
      </w:r>
    </w:p>
    <w:p w:rsidR="00795ADC" w:rsidRDefault="00DB2CD9">
      <w:pPr>
        <w:pStyle w:val="a9"/>
        <w:ind w:left="802"/>
      </w:pPr>
      <w:r>
        <w:rPr>
          <w:rStyle w:val="a8"/>
        </w:rPr>
        <w:t>Устный (письменный) опрос проводится в течение установленного времени преподавателем. Опрашиваются все обучающиес</w:t>
      </w:r>
      <w:r>
        <w:rPr>
          <w:rStyle w:val="a8"/>
        </w:rPr>
        <w:t xml:space="preserve">я группы. За опрос выставляется оценка до 10 баллов. Набранные баллы являются </w:t>
      </w:r>
      <w:proofErr w:type="gramStart"/>
      <w:r>
        <w:rPr>
          <w:rStyle w:val="a8"/>
        </w:rPr>
        <w:t>рейтинг-баллами</w:t>
      </w:r>
      <w:proofErr w:type="gramEnd"/>
      <w:r>
        <w:rPr>
          <w:rStyle w:val="a8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95AD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5ADC" w:rsidRDefault="00DB2CD9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95ADC" w:rsidRDefault="00795ADC">
      <w:pPr>
        <w:spacing w:after="239" w:line="1" w:lineRule="exact"/>
      </w:pPr>
    </w:p>
    <w:p w:rsidR="00795ADC" w:rsidRDefault="00DB2CD9">
      <w:pPr>
        <w:pStyle w:val="11"/>
        <w:ind w:firstLine="820"/>
      </w:pPr>
      <w:r>
        <w:rPr>
          <w:rStyle w:val="a5"/>
        </w:rPr>
        <w:t>При оценивании учитывается:</w:t>
      </w:r>
    </w:p>
    <w:p w:rsidR="00795ADC" w:rsidRDefault="00DB2CD9">
      <w:pPr>
        <w:pStyle w:val="11"/>
        <w:numPr>
          <w:ilvl w:val="0"/>
          <w:numId w:val="8"/>
        </w:numPr>
        <w:tabs>
          <w:tab w:val="left" w:pos="1502"/>
        </w:tabs>
        <w:ind w:firstLine="820"/>
      </w:pPr>
      <w:r>
        <w:rPr>
          <w:rStyle w:val="a5"/>
        </w:rPr>
        <w:t>Целостность, правильность и полнота ответов</w:t>
      </w:r>
    </w:p>
    <w:p w:rsidR="00795ADC" w:rsidRDefault="00DB2CD9">
      <w:pPr>
        <w:pStyle w:val="11"/>
        <w:numPr>
          <w:ilvl w:val="0"/>
          <w:numId w:val="8"/>
        </w:numPr>
        <w:tabs>
          <w:tab w:val="left" w:pos="1502"/>
        </w:tabs>
        <w:ind w:firstLine="820"/>
      </w:pPr>
      <w:r>
        <w:rPr>
          <w:rStyle w:val="a5"/>
        </w:rPr>
        <w:t>В ответе приводятся примеры из практики,</w:t>
      </w:r>
      <w:r w:rsidR="00BE18E9">
        <w:rPr>
          <w:rStyle w:val="a5"/>
        </w:rPr>
        <w:t xml:space="preserve"> </w:t>
      </w:r>
      <w:r>
        <w:rPr>
          <w:rStyle w:val="a5"/>
        </w:rPr>
        <w:t>даты,</w:t>
      </w:r>
      <w:r w:rsidR="00BE18E9">
        <w:rPr>
          <w:rStyle w:val="a5"/>
        </w:rPr>
        <w:t xml:space="preserve"> </w:t>
      </w:r>
      <w:r>
        <w:rPr>
          <w:rStyle w:val="a5"/>
        </w:rPr>
        <w:t>Ф.И.О. авторов</w:t>
      </w:r>
    </w:p>
    <w:p w:rsidR="00795ADC" w:rsidRDefault="00DB2CD9">
      <w:pPr>
        <w:pStyle w:val="11"/>
        <w:numPr>
          <w:ilvl w:val="0"/>
          <w:numId w:val="8"/>
        </w:numPr>
        <w:tabs>
          <w:tab w:val="left" w:pos="1502"/>
        </w:tabs>
        <w:spacing w:after="240"/>
        <w:ind w:firstLine="820"/>
      </w:pPr>
      <w:r>
        <w:rPr>
          <w:rStyle w:val="a5"/>
        </w:rPr>
        <w:t>Применяются профессиональные термины и определения</w:t>
      </w:r>
    </w:p>
    <w:p w:rsidR="00795ADC" w:rsidRDefault="00DB2CD9">
      <w:pPr>
        <w:pStyle w:val="11"/>
        <w:ind w:firstLine="720"/>
      </w:pPr>
      <w:r>
        <w:rPr>
          <w:rStyle w:val="a5"/>
        </w:rPr>
        <w:t>Процедура оценки опроса:</w:t>
      </w:r>
    </w:p>
    <w:p w:rsidR="00795ADC" w:rsidRDefault="00DB2CD9">
      <w:pPr>
        <w:pStyle w:val="11"/>
        <w:numPr>
          <w:ilvl w:val="0"/>
          <w:numId w:val="9"/>
        </w:numPr>
        <w:tabs>
          <w:tab w:val="left" w:pos="1401"/>
        </w:tabs>
        <w:ind w:firstLine="720"/>
      </w:pPr>
      <w:r>
        <w:rPr>
          <w:rStyle w:val="a5"/>
        </w:rPr>
        <w:t xml:space="preserve">Если ответ </w:t>
      </w:r>
      <w:r>
        <w:rPr>
          <w:rStyle w:val="a5"/>
        </w:rPr>
        <w:t>удовлетворяет 3-м условиям – 8-10 баллов.</w:t>
      </w:r>
    </w:p>
    <w:p w:rsidR="00795ADC" w:rsidRDefault="00DB2CD9">
      <w:pPr>
        <w:pStyle w:val="11"/>
        <w:numPr>
          <w:ilvl w:val="0"/>
          <w:numId w:val="9"/>
        </w:numPr>
        <w:tabs>
          <w:tab w:val="left" w:pos="1401"/>
        </w:tabs>
        <w:ind w:firstLine="720"/>
      </w:pPr>
      <w:r>
        <w:rPr>
          <w:rStyle w:val="a5"/>
        </w:rPr>
        <w:t>Если ответ удовлетворяет 2-м условиям – 6-7 баллов.</w:t>
      </w:r>
    </w:p>
    <w:p w:rsidR="00795ADC" w:rsidRDefault="00DB2CD9">
      <w:pPr>
        <w:pStyle w:val="11"/>
        <w:numPr>
          <w:ilvl w:val="0"/>
          <w:numId w:val="9"/>
        </w:numPr>
        <w:tabs>
          <w:tab w:val="left" w:pos="1401"/>
        </w:tabs>
        <w:ind w:firstLine="720"/>
      </w:pPr>
      <w:r>
        <w:rPr>
          <w:rStyle w:val="a5"/>
        </w:rPr>
        <w:t>Если ответ удовлетворяет 1-муусловию – 4-5 баллов.</w:t>
      </w:r>
    </w:p>
    <w:p w:rsidR="00795ADC" w:rsidRDefault="00DB2CD9">
      <w:pPr>
        <w:pStyle w:val="11"/>
        <w:numPr>
          <w:ilvl w:val="0"/>
          <w:numId w:val="9"/>
        </w:numPr>
        <w:tabs>
          <w:tab w:val="left" w:pos="1401"/>
        </w:tabs>
        <w:spacing w:after="320"/>
        <w:ind w:firstLine="720"/>
      </w:pPr>
      <w:r>
        <w:rPr>
          <w:rStyle w:val="a5"/>
        </w:rPr>
        <w:lastRenderedPageBreak/>
        <w:t>Если ответ не удовлетворяет ни одному условию – 0-3</w:t>
      </w:r>
    </w:p>
    <w:p w:rsidR="00795ADC" w:rsidRDefault="00DB2CD9">
      <w:pPr>
        <w:pStyle w:val="20"/>
        <w:keepNext/>
        <w:keepLines/>
        <w:numPr>
          <w:ilvl w:val="2"/>
          <w:numId w:val="10"/>
        </w:numPr>
        <w:tabs>
          <w:tab w:val="left" w:pos="3248"/>
        </w:tabs>
        <w:spacing w:after="320"/>
        <w:ind w:left="2520" w:firstLine="0"/>
      </w:pPr>
      <w:bookmarkStart w:id="3" w:name="bookmark10"/>
      <w:r>
        <w:rPr>
          <w:rStyle w:val="2"/>
          <w:b/>
          <w:bCs/>
        </w:rPr>
        <w:t>Тестовые задания для проведения тестирования:</w:t>
      </w:r>
      <w:bookmarkEnd w:id="3"/>
    </w:p>
    <w:p w:rsidR="00795ADC" w:rsidRDefault="00DB2CD9">
      <w:pPr>
        <w:pStyle w:val="11"/>
        <w:numPr>
          <w:ilvl w:val="0"/>
          <w:numId w:val="11"/>
        </w:numPr>
        <w:tabs>
          <w:tab w:val="left" w:pos="658"/>
        </w:tabs>
        <w:ind w:firstLine="0"/>
      </w:pPr>
      <w:r>
        <w:rPr>
          <w:rStyle w:val="a5"/>
        </w:rPr>
        <w:t>Сумма вероятн</w:t>
      </w:r>
      <w:r>
        <w:rPr>
          <w:rStyle w:val="a5"/>
        </w:rPr>
        <w:t>остей противоположных событий равна</w:t>
      </w:r>
    </w:p>
    <w:p w:rsidR="00795ADC" w:rsidRDefault="00DB2CD9">
      <w:pPr>
        <w:pStyle w:val="11"/>
        <w:numPr>
          <w:ilvl w:val="0"/>
          <w:numId w:val="12"/>
        </w:numPr>
        <w:tabs>
          <w:tab w:val="left" w:pos="1054"/>
        </w:tabs>
        <w:ind w:firstLine="720"/>
      </w:pPr>
      <w:r>
        <w:rPr>
          <w:rStyle w:val="a5"/>
        </w:rPr>
        <w:t>1</w:t>
      </w:r>
    </w:p>
    <w:p w:rsidR="00795ADC" w:rsidRDefault="00DB2CD9">
      <w:pPr>
        <w:pStyle w:val="11"/>
        <w:numPr>
          <w:ilvl w:val="0"/>
          <w:numId w:val="12"/>
        </w:numPr>
        <w:tabs>
          <w:tab w:val="left" w:pos="1074"/>
        </w:tabs>
        <w:ind w:firstLine="720"/>
      </w:pPr>
      <w:r>
        <w:rPr>
          <w:rStyle w:val="a5"/>
        </w:rPr>
        <w:t>0</w:t>
      </w:r>
    </w:p>
    <w:p w:rsidR="00795ADC" w:rsidRDefault="00DB2CD9">
      <w:pPr>
        <w:pStyle w:val="11"/>
        <w:numPr>
          <w:ilvl w:val="0"/>
          <w:numId w:val="12"/>
        </w:numPr>
        <w:tabs>
          <w:tab w:val="left" w:pos="1074"/>
        </w:tabs>
        <w:ind w:firstLine="720"/>
      </w:pPr>
      <w:r>
        <w:rPr>
          <w:rStyle w:val="a5"/>
        </w:rPr>
        <w:t>-1</w:t>
      </w:r>
    </w:p>
    <w:p w:rsidR="00795ADC" w:rsidRDefault="00DB2CD9">
      <w:pPr>
        <w:pStyle w:val="11"/>
        <w:numPr>
          <w:ilvl w:val="0"/>
          <w:numId w:val="12"/>
        </w:numPr>
        <w:tabs>
          <w:tab w:val="left" w:pos="1078"/>
        </w:tabs>
        <w:ind w:firstLine="720"/>
      </w:pPr>
      <w:r>
        <w:rPr>
          <w:rStyle w:val="a5"/>
        </w:rPr>
        <w:t>2</w:t>
      </w:r>
    </w:p>
    <w:p w:rsidR="00795ADC" w:rsidRDefault="00DB2CD9">
      <w:pPr>
        <w:pStyle w:val="11"/>
        <w:numPr>
          <w:ilvl w:val="0"/>
          <w:numId w:val="11"/>
        </w:numPr>
        <w:tabs>
          <w:tab w:val="left" w:pos="1401"/>
        </w:tabs>
        <w:ind w:firstLine="720"/>
      </w:pPr>
      <w:r>
        <w:rPr>
          <w:rStyle w:val="a5"/>
        </w:rPr>
        <w:t>Если случайные события</w:t>
      </w:r>
      <w:proofErr w:type="gramStart"/>
      <w:r>
        <w:rPr>
          <w:rStyle w:val="a5"/>
        </w:rPr>
        <w:t xml:space="preserve"> А</w:t>
      </w:r>
      <w:proofErr w:type="gramEnd"/>
      <w:r>
        <w:rPr>
          <w:rStyle w:val="a5"/>
        </w:rPr>
        <w:t xml:space="preserve"> и В не могут появиться вместе, то они называются…</w:t>
      </w:r>
    </w:p>
    <w:p w:rsidR="00795ADC" w:rsidRDefault="00DB2CD9">
      <w:pPr>
        <w:pStyle w:val="11"/>
        <w:numPr>
          <w:ilvl w:val="0"/>
          <w:numId w:val="13"/>
        </w:numPr>
        <w:tabs>
          <w:tab w:val="left" w:pos="1054"/>
        </w:tabs>
        <w:ind w:firstLine="720"/>
      </w:pPr>
      <w:r>
        <w:rPr>
          <w:rStyle w:val="a5"/>
        </w:rPr>
        <w:t>Независимыми</w:t>
      </w:r>
    </w:p>
    <w:p w:rsidR="00795ADC" w:rsidRDefault="00DB2CD9">
      <w:pPr>
        <w:pStyle w:val="11"/>
        <w:numPr>
          <w:ilvl w:val="0"/>
          <w:numId w:val="13"/>
        </w:numPr>
        <w:tabs>
          <w:tab w:val="left" w:pos="1078"/>
        </w:tabs>
        <w:ind w:firstLine="720"/>
      </w:pPr>
      <w:r>
        <w:rPr>
          <w:rStyle w:val="a5"/>
        </w:rPr>
        <w:t>Несовместными</w:t>
      </w:r>
    </w:p>
    <w:p w:rsidR="00795ADC" w:rsidRDefault="00DB2CD9">
      <w:pPr>
        <w:pStyle w:val="11"/>
        <w:numPr>
          <w:ilvl w:val="0"/>
          <w:numId w:val="13"/>
        </w:numPr>
        <w:tabs>
          <w:tab w:val="left" w:pos="1074"/>
        </w:tabs>
        <w:ind w:firstLine="720"/>
      </w:pPr>
      <w:r>
        <w:rPr>
          <w:rStyle w:val="a5"/>
        </w:rPr>
        <w:t>Дискретными</w:t>
      </w:r>
    </w:p>
    <w:p w:rsidR="00795ADC" w:rsidRDefault="00DB2CD9">
      <w:pPr>
        <w:pStyle w:val="11"/>
        <w:numPr>
          <w:ilvl w:val="0"/>
          <w:numId w:val="13"/>
        </w:numPr>
        <w:tabs>
          <w:tab w:val="left" w:pos="1069"/>
        </w:tabs>
        <w:ind w:firstLine="720"/>
      </w:pPr>
      <w:r>
        <w:rPr>
          <w:rStyle w:val="a5"/>
        </w:rPr>
        <w:t>Вероятность события</w:t>
      </w:r>
      <w:proofErr w:type="gramStart"/>
      <w:r>
        <w:rPr>
          <w:rStyle w:val="a5"/>
        </w:rPr>
        <w:t xml:space="preserve"> А</w:t>
      </w:r>
      <w:proofErr w:type="gramEnd"/>
      <w:r>
        <w:rPr>
          <w:rStyle w:val="a5"/>
        </w:rPr>
        <w:t xml:space="preserve"> при условии, что произошло событие В называется… вероятностью</w:t>
      </w:r>
    </w:p>
    <w:p w:rsidR="00795ADC" w:rsidRDefault="00DB2CD9">
      <w:pPr>
        <w:pStyle w:val="11"/>
        <w:numPr>
          <w:ilvl w:val="0"/>
          <w:numId w:val="14"/>
        </w:numPr>
        <w:tabs>
          <w:tab w:val="left" w:pos="1054"/>
        </w:tabs>
        <w:ind w:firstLine="720"/>
      </w:pPr>
      <w:r>
        <w:rPr>
          <w:rStyle w:val="a5"/>
        </w:rPr>
        <w:t>Безусловной</w:t>
      </w:r>
    </w:p>
    <w:p w:rsidR="00795ADC" w:rsidRDefault="00DB2CD9">
      <w:pPr>
        <w:pStyle w:val="11"/>
        <w:numPr>
          <w:ilvl w:val="0"/>
          <w:numId w:val="14"/>
        </w:numPr>
        <w:tabs>
          <w:tab w:val="left" w:pos="1078"/>
        </w:tabs>
        <w:ind w:firstLine="720"/>
      </w:pPr>
      <w:r>
        <w:rPr>
          <w:rStyle w:val="a5"/>
        </w:rPr>
        <w:t>Статистической</w:t>
      </w:r>
    </w:p>
    <w:p w:rsidR="00795ADC" w:rsidRDefault="00DB2CD9">
      <w:pPr>
        <w:pStyle w:val="11"/>
        <w:numPr>
          <w:ilvl w:val="0"/>
          <w:numId w:val="14"/>
        </w:numPr>
        <w:tabs>
          <w:tab w:val="left" w:pos="1074"/>
        </w:tabs>
        <w:ind w:firstLine="720"/>
      </w:pPr>
      <w:r>
        <w:rPr>
          <w:rStyle w:val="a5"/>
        </w:rPr>
        <w:t>Классической</w:t>
      </w:r>
    </w:p>
    <w:p w:rsidR="00795ADC" w:rsidRDefault="00DB2CD9">
      <w:pPr>
        <w:pStyle w:val="11"/>
        <w:numPr>
          <w:ilvl w:val="0"/>
          <w:numId w:val="14"/>
        </w:numPr>
        <w:tabs>
          <w:tab w:val="left" w:pos="1078"/>
        </w:tabs>
        <w:ind w:firstLine="720"/>
      </w:pPr>
      <w:r>
        <w:rPr>
          <w:rStyle w:val="a5"/>
        </w:rPr>
        <w:t>Условной</w:t>
      </w:r>
    </w:p>
    <w:p w:rsidR="00795ADC" w:rsidRDefault="00DB2CD9">
      <w:pPr>
        <w:pStyle w:val="11"/>
        <w:numPr>
          <w:ilvl w:val="0"/>
          <w:numId w:val="14"/>
        </w:numPr>
        <w:tabs>
          <w:tab w:val="left" w:pos="1078"/>
        </w:tabs>
        <w:ind w:firstLine="720"/>
      </w:pPr>
      <w:r>
        <w:rPr>
          <w:rStyle w:val="a5"/>
        </w:rPr>
        <w:t>Событие, которое обязательно произойдет, называется …</w:t>
      </w:r>
    </w:p>
    <w:p w:rsidR="00795ADC" w:rsidRDefault="00DB2CD9">
      <w:pPr>
        <w:pStyle w:val="11"/>
        <w:numPr>
          <w:ilvl w:val="0"/>
          <w:numId w:val="15"/>
        </w:numPr>
        <w:tabs>
          <w:tab w:val="left" w:pos="1054"/>
        </w:tabs>
        <w:ind w:firstLine="720"/>
      </w:pPr>
      <w:r>
        <w:rPr>
          <w:rStyle w:val="a5"/>
        </w:rPr>
        <w:t>случайным</w:t>
      </w:r>
    </w:p>
    <w:p w:rsidR="00795ADC" w:rsidRDefault="00DB2CD9">
      <w:pPr>
        <w:pStyle w:val="11"/>
        <w:numPr>
          <w:ilvl w:val="0"/>
          <w:numId w:val="15"/>
        </w:numPr>
        <w:tabs>
          <w:tab w:val="left" w:pos="1078"/>
        </w:tabs>
        <w:ind w:firstLine="720"/>
      </w:pPr>
      <w:r>
        <w:rPr>
          <w:rStyle w:val="a5"/>
        </w:rPr>
        <w:t>невозможным</w:t>
      </w:r>
    </w:p>
    <w:p w:rsidR="00795ADC" w:rsidRDefault="00DB2CD9">
      <w:pPr>
        <w:pStyle w:val="11"/>
        <w:numPr>
          <w:ilvl w:val="0"/>
          <w:numId w:val="15"/>
        </w:numPr>
        <w:tabs>
          <w:tab w:val="left" w:pos="1074"/>
        </w:tabs>
        <w:ind w:firstLine="720"/>
      </w:pPr>
      <w:r>
        <w:rPr>
          <w:rStyle w:val="a5"/>
        </w:rPr>
        <w:t>достоверным</w:t>
      </w:r>
    </w:p>
    <w:p w:rsidR="00795ADC" w:rsidRDefault="00DB2CD9">
      <w:pPr>
        <w:pStyle w:val="11"/>
        <w:numPr>
          <w:ilvl w:val="0"/>
          <w:numId w:val="15"/>
        </w:numPr>
        <w:tabs>
          <w:tab w:val="left" w:pos="1078"/>
        </w:tabs>
        <w:ind w:firstLine="720"/>
      </w:pPr>
      <w:r>
        <w:rPr>
          <w:rStyle w:val="a5"/>
        </w:rPr>
        <w:t>достоверным и случайным</w:t>
      </w:r>
    </w:p>
    <w:p w:rsidR="00795ADC" w:rsidRDefault="00DB2CD9">
      <w:pPr>
        <w:pStyle w:val="11"/>
        <w:numPr>
          <w:ilvl w:val="0"/>
          <w:numId w:val="15"/>
        </w:numPr>
        <w:tabs>
          <w:tab w:val="left" w:pos="1069"/>
        </w:tabs>
        <w:ind w:firstLine="720"/>
      </w:pPr>
      <w:r>
        <w:rPr>
          <w:rStyle w:val="a5"/>
        </w:rPr>
        <w:t>Случайная величина, которая принимает конечное или бесконечное счетное множество значений, называется…</w:t>
      </w:r>
    </w:p>
    <w:p w:rsidR="00795ADC" w:rsidRDefault="00DB2CD9">
      <w:pPr>
        <w:pStyle w:val="11"/>
        <w:numPr>
          <w:ilvl w:val="0"/>
          <w:numId w:val="16"/>
        </w:numPr>
        <w:tabs>
          <w:tab w:val="left" w:pos="658"/>
        </w:tabs>
        <w:ind w:firstLine="0"/>
      </w:pPr>
      <w:r>
        <w:rPr>
          <w:rStyle w:val="a5"/>
        </w:rPr>
        <w:t>Непрерывной</w:t>
      </w:r>
    </w:p>
    <w:p w:rsidR="00795ADC" w:rsidRDefault="00DB2CD9">
      <w:pPr>
        <w:pStyle w:val="11"/>
        <w:numPr>
          <w:ilvl w:val="0"/>
          <w:numId w:val="16"/>
        </w:numPr>
        <w:tabs>
          <w:tab w:val="left" w:pos="658"/>
        </w:tabs>
        <w:ind w:firstLine="0"/>
      </w:pPr>
      <w:r>
        <w:rPr>
          <w:rStyle w:val="a5"/>
        </w:rPr>
        <w:t>Несчетной</w:t>
      </w:r>
    </w:p>
    <w:p w:rsidR="00795ADC" w:rsidRDefault="00DB2CD9">
      <w:pPr>
        <w:pStyle w:val="11"/>
        <w:numPr>
          <w:ilvl w:val="0"/>
          <w:numId w:val="16"/>
        </w:numPr>
        <w:tabs>
          <w:tab w:val="left" w:pos="658"/>
        </w:tabs>
        <w:ind w:firstLine="0"/>
      </w:pPr>
      <w:r>
        <w:rPr>
          <w:rStyle w:val="a5"/>
        </w:rPr>
        <w:t>Дискретной</w:t>
      </w:r>
    </w:p>
    <w:p w:rsidR="00795ADC" w:rsidRDefault="00DB2CD9">
      <w:pPr>
        <w:pStyle w:val="11"/>
        <w:numPr>
          <w:ilvl w:val="0"/>
          <w:numId w:val="16"/>
        </w:numPr>
        <w:tabs>
          <w:tab w:val="left" w:pos="658"/>
        </w:tabs>
        <w:spacing w:after="260"/>
        <w:ind w:firstLine="0"/>
      </w:pPr>
      <w:r>
        <w:rPr>
          <w:rStyle w:val="a5"/>
        </w:rPr>
        <w:t>Бесконечной</w:t>
      </w:r>
    </w:p>
    <w:p w:rsidR="00795ADC" w:rsidRDefault="00DB2CD9">
      <w:pPr>
        <w:pStyle w:val="11"/>
        <w:numPr>
          <w:ilvl w:val="0"/>
          <w:numId w:val="17"/>
        </w:numPr>
        <w:tabs>
          <w:tab w:val="left" w:pos="658"/>
        </w:tabs>
        <w:ind w:firstLine="0"/>
      </w:pPr>
      <w:r>
        <w:rPr>
          <w:rStyle w:val="a5"/>
        </w:rPr>
        <w:t>Математическое ожидание является характеристикой…</w:t>
      </w:r>
    </w:p>
    <w:p w:rsidR="00795ADC" w:rsidRDefault="00DB2CD9">
      <w:pPr>
        <w:pStyle w:val="11"/>
        <w:numPr>
          <w:ilvl w:val="0"/>
          <w:numId w:val="18"/>
        </w:numPr>
        <w:tabs>
          <w:tab w:val="left" w:pos="658"/>
        </w:tabs>
        <w:ind w:firstLine="0"/>
      </w:pPr>
      <w:r>
        <w:rPr>
          <w:rStyle w:val="a5"/>
        </w:rPr>
        <w:t>Расположения</w:t>
      </w:r>
    </w:p>
    <w:p w:rsidR="00795ADC" w:rsidRDefault="00DB2CD9">
      <w:pPr>
        <w:pStyle w:val="11"/>
        <w:numPr>
          <w:ilvl w:val="0"/>
          <w:numId w:val="18"/>
        </w:numPr>
        <w:tabs>
          <w:tab w:val="left" w:pos="658"/>
        </w:tabs>
        <w:ind w:firstLine="0"/>
      </w:pPr>
      <w:r>
        <w:rPr>
          <w:rStyle w:val="a5"/>
        </w:rPr>
        <w:t>Рассеяния</w:t>
      </w:r>
    </w:p>
    <w:p w:rsidR="00795ADC" w:rsidRDefault="00DB2CD9">
      <w:pPr>
        <w:pStyle w:val="11"/>
        <w:numPr>
          <w:ilvl w:val="0"/>
          <w:numId w:val="18"/>
        </w:numPr>
        <w:tabs>
          <w:tab w:val="left" w:pos="658"/>
        </w:tabs>
        <w:spacing w:after="140"/>
        <w:ind w:firstLine="0"/>
      </w:pPr>
      <w:r>
        <w:rPr>
          <w:rStyle w:val="a5"/>
        </w:rPr>
        <w:t>Симметрией</w:t>
      </w:r>
    </w:p>
    <w:p w:rsidR="00795ADC" w:rsidRDefault="00DB2CD9">
      <w:pPr>
        <w:pStyle w:val="11"/>
        <w:numPr>
          <w:ilvl w:val="0"/>
          <w:numId w:val="17"/>
        </w:numPr>
        <w:tabs>
          <w:tab w:val="left" w:pos="1401"/>
        </w:tabs>
        <w:ind w:firstLine="720"/>
      </w:pPr>
      <w:r>
        <w:rPr>
          <w:rStyle w:val="a5"/>
        </w:rPr>
        <w:t>Дисперсия является характеристикой…</w:t>
      </w:r>
    </w:p>
    <w:p w:rsidR="00795ADC" w:rsidRDefault="00DB2CD9">
      <w:pPr>
        <w:pStyle w:val="11"/>
        <w:numPr>
          <w:ilvl w:val="0"/>
          <w:numId w:val="19"/>
        </w:numPr>
        <w:tabs>
          <w:tab w:val="left" w:pos="1054"/>
        </w:tabs>
        <w:ind w:firstLine="720"/>
      </w:pPr>
      <w:r>
        <w:rPr>
          <w:rStyle w:val="a5"/>
        </w:rPr>
        <w:t>Расположения</w:t>
      </w:r>
    </w:p>
    <w:p w:rsidR="00795ADC" w:rsidRDefault="00DB2CD9">
      <w:pPr>
        <w:pStyle w:val="11"/>
        <w:numPr>
          <w:ilvl w:val="0"/>
          <w:numId w:val="19"/>
        </w:numPr>
        <w:tabs>
          <w:tab w:val="left" w:pos="1078"/>
        </w:tabs>
        <w:ind w:firstLine="720"/>
      </w:pPr>
      <w:r>
        <w:rPr>
          <w:rStyle w:val="a5"/>
        </w:rPr>
        <w:t>Рассеяния</w:t>
      </w:r>
    </w:p>
    <w:p w:rsidR="00795ADC" w:rsidRDefault="00DB2CD9">
      <w:pPr>
        <w:pStyle w:val="11"/>
        <w:numPr>
          <w:ilvl w:val="0"/>
          <w:numId w:val="19"/>
        </w:numPr>
        <w:tabs>
          <w:tab w:val="left" w:pos="1074"/>
        </w:tabs>
        <w:ind w:firstLine="720"/>
      </w:pPr>
      <w:r>
        <w:rPr>
          <w:rStyle w:val="a5"/>
        </w:rPr>
        <w:t>Формы распределения</w:t>
      </w:r>
    </w:p>
    <w:p w:rsidR="00795ADC" w:rsidRDefault="00DB2CD9">
      <w:pPr>
        <w:pStyle w:val="11"/>
        <w:numPr>
          <w:ilvl w:val="0"/>
          <w:numId w:val="19"/>
        </w:numPr>
        <w:tabs>
          <w:tab w:val="left" w:pos="1078"/>
        </w:tabs>
        <w:ind w:firstLine="720"/>
      </w:pPr>
      <w:r>
        <w:rPr>
          <w:rStyle w:val="a5"/>
        </w:rPr>
        <w:t>Симметрией</w:t>
      </w:r>
    </w:p>
    <w:p w:rsidR="00795ADC" w:rsidRDefault="00DB2CD9">
      <w:pPr>
        <w:pStyle w:val="11"/>
        <w:numPr>
          <w:ilvl w:val="0"/>
          <w:numId w:val="20"/>
        </w:numPr>
        <w:tabs>
          <w:tab w:val="left" w:pos="1064"/>
        </w:tabs>
        <w:ind w:firstLine="720"/>
      </w:pPr>
      <w:r>
        <w:rPr>
          <w:rStyle w:val="a5"/>
        </w:rPr>
        <w:t xml:space="preserve">Если случайная величина распределена </w:t>
      </w:r>
      <w:r>
        <w:rPr>
          <w:rStyle w:val="a5"/>
        </w:rPr>
        <w:t>по биномиальному закону, то эта случайная величина является случайной величиной… типа</w:t>
      </w:r>
    </w:p>
    <w:p w:rsidR="00795ADC" w:rsidRDefault="00DB2CD9">
      <w:pPr>
        <w:pStyle w:val="11"/>
        <w:numPr>
          <w:ilvl w:val="0"/>
          <w:numId w:val="21"/>
        </w:numPr>
        <w:tabs>
          <w:tab w:val="left" w:pos="1054"/>
        </w:tabs>
        <w:ind w:firstLine="720"/>
      </w:pPr>
      <w:r>
        <w:rPr>
          <w:rStyle w:val="a5"/>
        </w:rPr>
        <w:t>Дискретного</w:t>
      </w:r>
    </w:p>
    <w:p w:rsidR="00795ADC" w:rsidRDefault="00DB2CD9">
      <w:pPr>
        <w:pStyle w:val="11"/>
        <w:numPr>
          <w:ilvl w:val="0"/>
          <w:numId w:val="21"/>
        </w:numPr>
        <w:tabs>
          <w:tab w:val="left" w:pos="1078"/>
        </w:tabs>
        <w:ind w:firstLine="720"/>
      </w:pPr>
      <w:r>
        <w:rPr>
          <w:rStyle w:val="a5"/>
        </w:rPr>
        <w:t>Непрерывного</w:t>
      </w:r>
    </w:p>
    <w:p w:rsidR="00795ADC" w:rsidRDefault="00DB2CD9">
      <w:pPr>
        <w:pStyle w:val="11"/>
        <w:numPr>
          <w:ilvl w:val="0"/>
          <w:numId w:val="21"/>
        </w:numPr>
        <w:tabs>
          <w:tab w:val="left" w:pos="1074"/>
        </w:tabs>
        <w:ind w:firstLine="720"/>
      </w:pPr>
      <w:r>
        <w:rPr>
          <w:rStyle w:val="a5"/>
        </w:rPr>
        <w:t>Номинального</w:t>
      </w:r>
    </w:p>
    <w:p w:rsidR="00795ADC" w:rsidRDefault="00DB2CD9">
      <w:pPr>
        <w:pStyle w:val="11"/>
        <w:numPr>
          <w:ilvl w:val="0"/>
          <w:numId w:val="21"/>
        </w:numPr>
        <w:tabs>
          <w:tab w:val="left" w:pos="1078"/>
        </w:tabs>
        <w:spacing w:after="80"/>
        <w:ind w:firstLine="720"/>
      </w:pPr>
      <w:r>
        <w:rPr>
          <w:rStyle w:val="a5"/>
        </w:rPr>
        <w:t>Порядкового</w:t>
      </w:r>
    </w:p>
    <w:p w:rsidR="00795ADC" w:rsidRDefault="00DB2CD9">
      <w:pPr>
        <w:pStyle w:val="11"/>
        <w:numPr>
          <w:ilvl w:val="0"/>
          <w:numId w:val="22"/>
        </w:numPr>
        <w:tabs>
          <w:tab w:val="left" w:pos="1174"/>
        </w:tabs>
        <w:ind w:firstLine="720"/>
        <w:jc w:val="both"/>
      </w:pPr>
      <w:r>
        <w:rPr>
          <w:rStyle w:val="a5"/>
        </w:rPr>
        <w:t>Если случайная величина распределена по закону Пуассона, то эта случайная величина является случайной величиной… типа</w:t>
      </w:r>
    </w:p>
    <w:p w:rsidR="00795ADC" w:rsidRDefault="00DB2CD9">
      <w:pPr>
        <w:pStyle w:val="11"/>
        <w:numPr>
          <w:ilvl w:val="0"/>
          <w:numId w:val="23"/>
        </w:numPr>
        <w:tabs>
          <w:tab w:val="left" w:pos="1054"/>
        </w:tabs>
        <w:ind w:firstLine="720"/>
        <w:jc w:val="both"/>
      </w:pPr>
      <w:r>
        <w:rPr>
          <w:rStyle w:val="a5"/>
        </w:rPr>
        <w:t>Ди</w:t>
      </w:r>
      <w:r>
        <w:rPr>
          <w:rStyle w:val="a5"/>
        </w:rPr>
        <w:t>скретного</w:t>
      </w:r>
    </w:p>
    <w:p w:rsidR="00795ADC" w:rsidRDefault="00DB2CD9">
      <w:pPr>
        <w:pStyle w:val="11"/>
        <w:numPr>
          <w:ilvl w:val="0"/>
          <w:numId w:val="23"/>
        </w:numPr>
        <w:tabs>
          <w:tab w:val="left" w:pos="1078"/>
        </w:tabs>
        <w:ind w:firstLine="720"/>
        <w:jc w:val="both"/>
      </w:pPr>
      <w:r>
        <w:rPr>
          <w:rStyle w:val="a5"/>
        </w:rPr>
        <w:t>Непрерывного</w:t>
      </w:r>
    </w:p>
    <w:p w:rsidR="00795ADC" w:rsidRDefault="00DB2CD9">
      <w:pPr>
        <w:pStyle w:val="11"/>
        <w:numPr>
          <w:ilvl w:val="0"/>
          <w:numId w:val="23"/>
        </w:numPr>
        <w:tabs>
          <w:tab w:val="left" w:pos="1074"/>
        </w:tabs>
        <w:ind w:firstLine="720"/>
        <w:jc w:val="both"/>
      </w:pPr>
      <w:r>
        <w:rPr>
          <w:rStyle w:val="a5"/>
        </w:rPr>
        <w:t>Номинального</w:t>
      </w:r>
    </w:p>
    <w:p w:rsidR="00795ADC" w:rsidRDefault="00DB2CD9">
      <w:pPr>
        <w:pStyle w:val="11"/>
        <w:numPr>
          <w:ilvl w:val="0"/>
          <w:numId w:val="23"/>
        </w:numPr>
        <w:tabs>
          <w:tab w:val="left" w:pos="1078"/>
        </w:tabs>
        <w:ind w:firstLine="720"/>
        <w:jc w:val="both"/>
      </w:pPr>
      <w:r>
        <w:rPr>
          <w:rStyle w:val="a5"/>
        </w:rPr>
        <w:t>Порядкового</w:t>
      </w:r>
    </w:p>
    <w:p w:rsidR="00795ADC" w:rsidRDefault="00DB2CD9">
      <w:pPr>
        <w:pStyle w:val="11"/>
        <w:numPr>
          <w:ilvl w:val="0"/>
          <w:numId w:val="24"/>
        </w:numPr>
        <w:tabs>
          <w:tab w:val="left" w:pos="1189"/>
        </w:tabs>
        <w:ind w:firstLine="720"/>
        <w:jc w:val="both"/>
      </w:pPr>
      <w:r>
        <w:rPr>
          <w:rStyle w:val="a5"/>
        </w:rPr>
        <w:lastRenderedPageBreak/>
        <w:t>Случайная величина, которая может принять любое значение из заданного промежутка, называется…</w:t>
      </w:r>
    </w:p>
    <w:p w:rsidR="00795ADC" w:rsidRDefault="00DB2CD9">
      <w:pPr>
        <w:pStyle w:val="11"/>
        <w:numPr>
          <w:ilvl w:val="0"/>
          <w:numId w:val="25"/>
        </w:numPr>
        <w:tabs>
          <w:tab w:val="left" w:pos="1054"/>
        </w:tabs>
        <w:ind w:firstLine="720"/>
        <w:jc w:val="both"/>
      </w:pPr>
      <w:r>
        <w:rPr>
          <w:rStyle w:val="a5"/>
        </w:rPr>
        <w:t>Непрерывной</w:t>
      </w:r>
    </w:p>
    <w:p w:rsidR="00795ADC" w:rsidRDefault="00DB2CD9">
      <w:pPr>
        <w:pStyle w:val="11"/>
        <w:numPr>
          <w:ilvl w:val="0"/>
          <w:numId w:val="25"/>
        </w:numPr>
        <w:tabs>
          <w:tab w:val="left" w:pos="1078"/>
        </w:tabs>
        <w:ind w:firstLine="720"/>
        <w:jc w:val="both"/>
      </w:pPr>
      <w:r>
        <w:rPr>
          <w:rStyle w:val="a5"/>
        </w:rPr>
        <w:t>Дискретной</w:t>
      </w:r>
    </w:p>
    <w:p w:rsidR="00795ADC" w:rsidRDefault="00DB2CD9">
      <w:pPr>
        <w:pStyle w:val="11"/>
        <w:numPr>
          <w:ilvl w:val="0"/>
          <w:numId w:val="25"/>
        </w:numPr>
        <w:tabs>
          <w:tab w:val="left" w:pos="1074"/>
        </w:tabs>
        <w:ind w:firstLine="720"/>
        <w:jc w:val="both"/>
      </w:pPr>
      <w:r>
        <w:rPr>
          <w:rStyle w:val="a5"/>
        </w:rPr>
        <w:t>Счетной</w:t>
      </w:r>
    </w:p>
    <w:p w:rsidR="00795ADC" w:rsidRDefault="00DB2CD9">
      <w:pPr>
        <w:pStyle w:val="11"/>
        <w:numPr>
          <w:ilvl w:val="0"/>
          <w:numId w:val="25"/>
        </w:numPr>
        <w:tabs>
          <w:tab w:val="left" w:pos="1078"/>
        </w:tabs>
        <w:ind w:firstLine="720"/>
        <w:jc w:val="both"/>
      </w:pPr>
      <w:r>
        <w:rPr>
          <w:rStyle w:val="a5"/>
        </w:rPr>
        <w:t>Измеряемой</w:t>
      </w:r>
    </w:p>
    <w:p w:rsidR="00795ADC" w:rsidRDefault="00DB2CD9">
      <w:pPr>
        <w:pStyle w:val="11"/>
        <w:numPr>
          <w:ilvl w:val="0"/>
          <w:numId w:val="24"/>
        </w:numPr>
        <w:tabs>
          <w:tab w:val="left" w:pos="1901"/>
        </w:tabs>
        <w:ind w:firstLine="720"/>
      </w:pPr>
      <w:r>
        <w:rPr>
          <w:rStyle w:val="a5"/>
        </w:rPr>
        <w:t>Производная от функции распределения – это …</w:t>
      </w:r>
    </w:p>
    <w:p w:rsidR="00795ADC" w:rsidRDefault="00DB2CD9">
      <w:pPr>
        <w:pStyle w:val="11"/>
        <w:numPr>
          <w:ilvl w:val="0"/>
          <w:numId w:val="26"/>
        </w:numPr>
        <w:tabs>
          <w:tab w:val="left" w:pos="1054"/>
        </w:tabs>
        <w:ind w:firstLine="720"/>
      </w:pPr>
      <w:r>
        <w:rPr>
          <w:rStyle w:val="a5"/>
        </w:rPr>
        <w:t>Случайная функция</w:t>
      </w:r>
    </w:p>
    <w:p w:rsidR="00795ADC" w:rsidRDefault="00DB2CD9">
      <w:pPr>
        <w:pStyle w:val="11"/>
        <w:numPr>
          <w:ilvl w:val="0"/>
          <w:numId w:val="26"/>
        </w:numPr>
        <w:tabs>
          <w:tab w:val="left" w:pos="1078"/>
        </w:tabs>
        <w:ind w:firstLine="720"/>
      </w:pPr>
      <w:r>
        <w:rPr>
          <w:rStyle w:val="a5"/>
        </w:rPr>
        <w:t xml:space="preserve">Функция </w:t>
      </w:r>
      <w:r>
        <w:rPr>
          <w:rStyle w:val="a5"/>
        </w:rPr>
        <w:t>распределения</w:t>
      </w:r>
    </w:p>
    <w:p w:rsidR="00795ADC" w:rsidRDefault="00DB2CD9">
      <w:pPr>
        <w:pStyle w:val="11"/>
        <w:numPr>
          <w:ilvl w:val="0"/>
          <w:numId w:val="26"/>
        </w:numPr>
        <w:tabs>
          <w:tab w:val="left" w:pos="1074"/>
        </w:tabs>
        <w:ind w:firstLine="720"/>
      </w:pPr>
      <w:r>
        <w:rPr>
          <w:rStyle w:val="a5"/>
        </w:rPr>
        <w:t>Плотность распределения</w:t>
      </w:r>
    </w:p>
    <w:p w:rsidR="00795ADC" w:rsidRDefault="00DB2CD9">
      <w:pPr>
        <w:pStyle w:val="11"/>
        <w:numPr>
          <w:ilvl w:val="0"/>
          <w:numId w:val="26"/>
        </w:numPr>
        <w:tabs>
          <w:tab w:val="left" w:pos="1078"/>
        </w:tabs>
        <w:ind w:firstLine="720"/>
        <w:jc w:val="both"/>
      </w:pPr>
      <w:r>
        <w:rPr>
          <w:rStyle w:val="a5"/>
        </w:rPr>
        <w:t>Вероятность</w:t>
      </w:r>
    </w:p>
    <w:p w:rsidR="00795ADC" w:rsidRDefault="00DB2CD9">
      <w:pPr>
        <w:pStyle w:val="11"/>
        <w:numPr>
          <w:ilvl w:val="0"/>
          <w:numId w:val="24"/>
        </w:numPr>
        <w:tabs>
          <w:tab w:val="left" w:pos="1189"/>
        </w:tabs>
        <w:ind w:firstLine="720"/>
        <w:jc w:val="both"/>
      </w:pPr>
      <w:r>
        <w:rPr>
          <w:rStyle w:val="a5"/>
        </w:rPr>
        <w:t>Случайная величина, которая может принять любое счетное значение из заданного промежутка, называется…</w:t>
      </w:r>
    </w:p>
    <w:p w:rsidR="00795ADC" w:rsidRDefault="00DB2CD9">
      <w:pPr>
        <w:pStyle w:val="11"/>
        <w:numPr>
          <w:ilvl w:val="0"/>
          <w:numId w:val="27"/>
        </w:numPr>
        <w:tabs>
          <w:tab w:val="left" w:pos="1054"/>
        </w:tabs>
        <w:ind w:firstLine="720"/>
        <w:jc w:val="both"/>
      </w:pPr>
      <w:r>
        <w:rPr>
          <w:rStyle w:val="a5"/>
        </w:rPr>
        <w:t>Непрерывной</w:t>
      </w:r>
    </w:p>
    <w:p w:rsidR="00795ADC" w:rsidRDefault="00DB2CD9">
      <w:pPr>
        <w:pStyle w:val="11"/>
        <w:numPr>
          <w:ilvl w:val="0"/>
          <w:numId w:val="27"/>
        </w:numPr>
        <w:tabs>
          <w:tab w:val="left" w:pos="1078"/>
        </w:tabs>
        <w:ind w:firstLine="720"/>
        <w:jc w:val="both"/>
      </w:pPr>
      <w:r>
        <w:rPr>
          <w:rStyle w:val="a5"/>
        </w:rPr>
        <w:t>Дискретной</w:t>
      </w:r>
    </w:p>
    <w:p w:rsidR="00795ADC" w:rsidRDefault="00DB2CD9">
      <w:pPr>
        <w:pStyle w:val="11"/>
        <w:numPr>
          <w:ilvl w:val="0"/>
          <w:numId w:val="27"/>
        </w:numPr>
        <w:tabs>
          <w:tab w:val="left" w:pos="1074"/>
        </w:tabs>
        <w:ind w:firstLine="720"/>
        <w:jc w:val="both"/>
      </w:pPr>
      <w:r>
        <w:rPr>
          <w:rStyle w:val="a5"/>
        </w:rPr>
        <w:t>Измеряемой</w:t>
      </w:r>
    </w:p>
    <w:p w:rsidR="00795ADC" w:rsidRDefault="00DB2CD9">
      <w:pPr>
        <w:pStyle w:val="11"/>
        <w:numPr>
          <w:ilvl w:val="0"/>
          <w:numId w:val="28"/>
        </w:numPr>
        <w:tabs>
          <w:tab w:val="left" w:pos="1194"/>
        </w:tabs>
        <w:ind w:firstLine="720"/>
        <w:jc w:val="both"/>
      </w:pPr>
      <w:r>
        <w:rPr>
          <w:rStyle w:val="a5"/>
        </w:rPr>
        <w:t xml:space="preserve">Заполните пропуски: параметрами нормального закона распределения </w:t>
      </w:r>
      <w:r>
        <w:rPr>
          <w:rStyle w:val="a5"/>
        </w:rPr>
        <w:t>являются… и …</w:t>
      </w:r>
    </w:p>
    <w:p w:rsidR="00795ADC" w:rsidRDefault="00DB2CD9">
      <w:pPr>
        <w:pStyle w:val="11"/>
        <w:numPr>
          <w:ilvl w:val="0"/>
          <w:numId w:val="29"/>
        </w:numPr>
        <w:tabs>
          <w:tab w:val="left" w:pos="1054"/>
        </w:tabs>
        <w:ind w:firstLine="720"/>
        <w:jc w:val="both"/>
      </w:pPr>
      <w:r>
        <w:rPr>
          <w:rStyle w:val="a5"/>
        </w:rPr>
        <w:t>Математическое ожидание</w:t>
      </w:r>
    </w:p>
    <w:p w:rsidR="00795ADC" w:rsidRDefault="00DB2CD9">
      <w:pPr>
        <w:pStyle w:val="11"/>
        <w:numPr>
          <w:ilvl w:val="0"/>
          <w:numId w:val="29"/>
        </w:numPr>
        <w:tabs>
          <w:tab w:val="left" w:pos="1078"/>
        </w:tabs>
        <w:ind w:firstLine="720"/>
      </w:pPr>
      <w:r>
        <w:rPr>
          <w:rStyle w:val="a5"/>
        </w:rPr>
        <w:t>Мода</w:t>
      </w:r>
    </w:p>
    <w:p w:rsidR="00795ADC" w:rsidRDefault="00DB2CD9">
      <w:pPr>
        <w:pStyle w:val="11"/>
        <w:numPr>
          <w:ilvl w:val="0"/>
          <w:numId w:val="29"/>
        </w:numPr>
        <w:tabs>
          <w:tab w:val="left" w:pos="1074"/>
        </w:tabs>
        <w:ind w:firstLine="720"/>
        <w:jc w:val="both"/>
      </w:pPr>
      <w:r>
        <w:rPr>
          <w:rStyle w:val="a5"/>
        </w:rPr>
        <w:t>Стандартное отклонение</w:t>
      </w:r>
    </w:p>
    <w:p w:rsidR="00795ADC" w:rsidRDefault="00DB2CD9">
      <w:pPr>
        <w:pStyle w:val="11"/>
        <w:numPr>
          <w:ilvl w:val="0"/>
          <w:numId w:val="29"/>
        </w:numPr>
        <w:tabs>
          <w:tab w:val="left" w:pos="1078"/>
        </w:tabs>
        <w:ind w:firstLine="720"/>
        <w:jc w:val="both"/>
      </w:pPr>
      <w:r>
        <w:rPr>
          <w:rStyle w:val="a5"/>
        </w:rPr>
        <w:t>Размах</w:t>
      </w:r>
    </w:p>
    <w:p w:rsidR="00795ADC" w:rsidRDefault="00DB2CD9">
      <w:pPr>
        <w:pStyle w:val="11"/>
        <w:numPr>
          <w:ilvl w:val="0"/>
          <w:numId w:val="28"/>
        </w:numPr>
        <w:tabs>
          <w:tab w:val="left" w:pos="1184"/>
        </w:tabs>
        <w:ind w:firstLine="720"/>
        <w:jc w:val="both"/>
      </w:pPr>
      <w:r>
        <w:rPr>
          <w:rStyle w:val="a5"/>
        </w:rPr>
        <w:t>Если случайная величина распределена по нормальному закону, то эта случайная величина является случайной величиной … типа</w:t>
      </w:r>
    </w:p>
    <w:p w:rsidR="00795ADC" w:rsidRDefault="00DB2CD9">
      <w:pPr>
        <w:pStyle w:val="11"/>
        <w:numPr>
          <w:ilvl w:val="0"/>
          <w:numId w:val="30"/>
        </w:numPr>
        <w:tabs>
          <w:tab w:val="left" w:pos="1054"/>
        </w:tabs>
        <w:ind w:firstLine="720"/>
        <w:jc w:val="both"/>
      </w:pPr>
      <w:r>
        <w:rPr>
          <w:rStyle w:val="a5"/>
        </w:rPr>
        <w:t>Порядкового</w:t>
      </w:r>
    </w:p>
    <w:p w:rsidR="00795ADC" w:rsidRDefault="00DB2CD9">
      <w:pPr>
        <w:pStyle w:val="11"/>
        <w:numPr>
          <w:ilvl w:val="0"/>
          <w:numId w:val="30"/>
        </w:numPr>
        <w:tabs>
          <w:tab w:val="left" w:pos="1078"/>
        </w:tabs>
        <w:ind w:firstLine="720"/>
        <w:jc w:val="both"/>
      </w:pPr>
      <w:r>
        <w:rPr>
          <w:rStyle w:val="a5"/>
        </w:rPr>
        <w:t>Номинального</w:t>
      </w:r>
    </w:p>
    <w:p w:rsidR="00795ADC" w:rsidRDefault="00DB2CD9">
      <w:pPr>
        <w:pStyle w:val="11"/>
        <w:numPr>
          <w:ilvl w:val="0"/>
          <w:numId w:val="30"/>
        </w:numPr>
        <w:tabs>
          <w:tab w:val="left" w:pos="1074"/>
        </w:tabs>
        <w:ind w:firstLine="720"/>
        <w:jc w:val="both"/>
      </w:pPr>
      <w:r>
        <w:rPr>
          <w:rStyle w:val="a5"/>
        </w:rPr>
        <w:t>Непрерывного</w:t>
      </w:r>
    </w:p>
    <w:p w:rsidR="00795ADC" w:rsidRDefault="00DB2CD9">
      <w:pPr>
        <w:pStyle w:val="11"/>
        <w:numPr>
          <w:ilvl w:val="0"/>
          <w:numId w:val="30"/>
        </w:numPr>
        <w:tabs>
          <w:tab w:val="left" w:pos="1078"/>
        </w:tabs>
        <w:ind w:firstLine="720"/>
        <w:jc w:val="both"/>
      </w:pPr>
      <w:r>
        <w:rPr>
          <w:rStyle w:val="a5"/>
        </w:rPr>
        <w:t>Дискретного</w:t>
      </w:r>
    </w:p>
    <w:p w:rsidR="00795ADC" w:rsidRDefault="00DB2CD9">
      <w:pPr>
        <w:pStyle w:val="11"/>
        <w:numPr>
          <w:ilvl w:val="0"/>
          <w:numId w:val="31"/>
        </w:numPr>
        <w:tabs>
          <w:tab w:val="left" w:pos="1174"/>
        </w:tabs>
        <w:ind w:firstLine="720"/>
      </w:pPr>
      <w:r>
        <w:rPr>
          <w:rStyle w:val="a5"/>
        </w:rPr>
        <w:t xml:space="preserve">Все </w:t>
      </w:r>
      <w:r>
        <w:rPr>
          <w:rStyle w:val="a5"/>
        </w:rPr>
        <w:t>мыслимые объекты некоторого источника наблюдений называются…</w:t>
      </w:r>
    </w:p>
    <w:p w:rsidR="00795ADC" w:rsidRDefault="00DB2CD9">
      <w:pPr>
        <w:pStyle w:val="11"/>
        <w:numPr>
          <w:ilvl w:val="0"/>
          <w:numId w:val="32"/>
        </w:numPr>
        <w:tabs>
          <w:tab w:val="left" w:pos="1054"/>
        </w:tabs>
        <w:ind w:firstLine="720"/>
      </w:pPr>
      <w:r>
        <w:rPr>
          <w:rStyle w:val="a5"/>
        </w:rPr>
        <w:t>Генеральной совокупностью</w:t>
      </w:r>
    </w:p>
    <w:p w:rsidR="00795ADC" w:rsidRDefault="00DB2CD9">
      <w:pPr>
        <w:pStyle w:val="11"/>
        <w:numPr>
          <w:ilvl w:val="0"/>
          <w:numId w:val="32"/>
        </w:numPr>
        <w:tabs>
          <w:tab w:val="left" w:pos="1078"/>
        </w:tabs>
        <w:ind w:firstLine="720"/>
        <w:jc w:val="both"/>
      </w:pPr>
      <w:r>
        <w:rPr>
          <w:rStyle w:val="a5"/>
        </w:rPr>
        <w:t>Случайным коллективом</w:t>
      </w:r>
    </w:p>
    <w:p w:rsidR="00795ADC" w:rsidRDefault="00DB2CD9">
      <w:pPr>
        <w:pStyle w:val="11"/>
        <w:numPr>
          <w:ilvl w:val="0"/>
          <w:numId w:val="32"/>
        </w:numPr>
        <w:tabs>
          <w:tab w:val="left" w:pos="1074"/>
        </w:tabs>
        <w:ind w:firstLine="720"/>
        <w:jc w:val="both"/>
      </w:pPr>
      <w:r>
        <w:rPr>
          <w:rStyle w:val="a5"/>
        </w:rPr>
        <w:t>Совокупностью объектов</w:t>
      </w:r>
    </w:p>
    <w:p w:rsidR="00795ADC" w:rsidRDefault="00DB2CD9">
      <w:pPr>
        <w:pStyle w:val="11"/>
        <w:numPr>
          <w:ilvl w:val="0"/>
          <w:numId w:val="32"/>
        </w:numPr>
        <w:tabs>
          <w:tab w:val="left" w:pos="1078"/>
        </w:tabs>
        <w:ind w:firstLine="720"/>
        <w:jc w:val="both"/>
      </w:pPr>
      <w:r>
        <w:rPr>
          <w:rStyle w:val="a5"/>
        </w:rPr>
        <w:t>Множеством объектов</w:t>
      </w:r>
    </w:p>
    <w:p w:rsidR="00795ADC" w:rsidRDefault="00DB2CD9">
      <w:pPr>
        <w:pStyle w:val="11"/>
        <w:numPr>
          <w:ilvl w:val="0"/>
          <w:numId w:val="31"/>
        </w:numPr>
        <w:tabs>
          <w:tab w:val="left" w:pos="1189"/>
        </w:tabs>
        <w:ind w:firstLine="720"/>
        <w:jc w:val="both"/>
      </w:pPr>
      <w:r>
        <w:rPr>
          <w:rStyle w:val="a5"/>
        </w:rPr>
        <w:t xml:space="preserve">Значения некоторого свойства, полученные на </w:t>
      </w:r>
      <w:proofErr w:type="gramStart"/>
      <w:r>
        <w:rPr>
          <w:rStyle w:val="a5"/>
        </w:rPr>
        <w:t>объектах</w:t>
      </w:r>
      <w:proofErr w:type="gramEnd"/>
      <w:r>
        <w:rPr>
          <w:rStyle w:val="a5"/>
        </w:rPr>
        <w:t xml:space="preserve"> выбранных из генеральной совокупности случайным </w:t>
      </w:r>
      <w:r>
        <w:rPr>
          <w:rStyle w:val="a5"/>
        </w:rPr>
        <w:t>образом, называются …</w:t>
      </w:r>
    </w:p>
    <w:p w:rsidR="00795ADC" w:rsidRDefault="00DB2CD9">
      <w:pPr>
        <w:pStyle w:val="11"/>
        <w:numPr>
          <w:ilvl w:val="0"/>
          <w:numId w:val="33"/>
        </w:numPr>
        <w:tabs>
          <w:tab w:val="left" w:pos="1054"/>
        </w:tabs>
        <w:ind w:firstLine="720"/>
        <w:jc w:val="both"/>
      </w:pPr>
      <w:r>
        <w:rPr>
          <w:rStyle w:val="a5"/>
        </w:rPr>
        <w:t>Выборкой</w:t>
      </w:r>
    </w:p>
    <w:p w:rsidR="00795ADC" w:rsidRDefault="00DB2CD9">
      <w:pPr>
        <w:pStyle w:val="11"/>
        <w:numPr>
          <w:ilvl w:val="0"/>
          <w:numId w:val="33"/>
        </w:numPr>
        <w:tabs>
          <w:tab w:val="left" w:pos="1078"/>
        </w:tabs>
        <w:ind w:firstLine="720"/>
        <w:jc w:val="both"/>
      </w:pPr>
      <w:r>
        <w:rPr>
          <w:rStyle w:val="a5"/>
        </w:rPr>
        <w:t>Набором значений</w:t>
      </w:r>
    </w:p>
    <w:p w:rsidR="00795ADC" w:rsidRDefault="00DB2CD9">
      <w:pPr>
        <w:pStyle w:val="11"/>
        <w:numPr>
          <w:ilvl w:val="0"/>
          <w:numId w:val="33"/>
        </w:numPr>
        <w:tabs>
          <w:tab w:val="left" w:pos="1074"/>
        </w:tabs>
        <w:ind w:firstLine="720"/>
        <w:jc w:val="both"/>
      </w:pPr>
      <w:r>
        <w:rPr>
          <w:rStyle w:val="a5"/>
        </w:rPr>
        <w:t>Совокупностью наблюдений</w:t>
      </w:r>
    </w:p>
    <w:p w:rsidR="00795ADC" w:rsidRDefault="00DB2CD9">
      <w:pPr>
        <w:pStyle w:val="11"/>
        <w:numPr>
          <w:ilvl w:val="0"/>
          <w:numId w:val="33"/>
        </w:numPr>
        <w:tabs>
          <w:tab w:val="left" w:pos="1078"/>
        </w:tabs>
        <w:ind w:firstLine="720"/>
        <w:jc w:val="both"/>
      </w:pPr>
      <w:r>
        <w:rPr>
          <w:rStyle w:val="a5"/>
        </w:rPr>
        <w:t>Исходными данными</w:t>
      </w:r>
    </w:p>
    <w:p w:rsidR="00795ADC" w:rsidRDefault="00DB2CD9">
      <w:pPr>
        <w:pStyle w:val="11"/>
        <w:numPr>
          <w:ilvl w:val="0"/>
          <w:numId w:val="34"/>
        </w:numPr>
        <w:tabs>
          <w:tab w:val="left" w:pos="1194"/>
        </w:tabs>
        <w:ind w:firstLine="720"/>
        <w:jc w:val="both"/>
      </w:pPr>
      <w:r>
        <w:rPr>
          <w:rStyle w:val="a5"/>
        </w:rPr>
        <w:t>Количество наблюдений, попавших в заданный интервал интервальной таблицы, называется</w:t>
      </w:r>
    </w:p>
    <w:p w:rsidR="00795ADC" w:rsidRDefault="00DB2CD9">
      <w:pPr>
        <w:pStyle w:val="11"/>
        <w:numPr>
          <w:ilvl w:val="0"/>
          <w:numId w:val="35"/>
        </w:numPr>
        <w:tabs>
          <w:tab w:val="left" w:pos="1054"/>
        </w:tabs>
        <w:ind w:firstLine="720"/>
        <w:jc w:val="both"/>
      </w:pPr>
      <w:r>
        <w:rPr>
          <w:rStyle w:val="a5"/>
        </w:rPr>
        <w:t>'</w:t>
      </w:r>
      <w:proofErr w:type="spellStart"/>
      <w:r>
        <w:rPr>
          <w:rStyle w:val="a5"/>
        </w:rPr>
        <w:t>астотой</w:t>
      </w:r>
      <w:proofErr w:type="spellEnd"/>
    </w:p>
    <w:p w:rsidR="00795ADC" w:rsidRDefault="00DB2CD9">
      <w:pPr>
        <w:pStyle w:val="11"/>
        <w:numPr>
          <w:ilvl w:val="0"/>
          <w:numId w:val="35"/>
        </w:numPr>
        <w:tabs>
          <w:tab w:val="left" w:pos="1078"/>
        </w:tabs>
        <w:ind w:firstLine="720"/>
        <w:jc w:val="both"/>
      </w:pPr>
      <w:r>
        <w:rPr>
          <w:rStyle w:val="a5"/>
        </w:rPr>
        <w:t>'</w:t>
      </w:r>
      <w:proofErr w:type="spellStart"/>
      <w:r>
        <w:rPr>
          <w:rStyle w:val="a5"/>
        </w:rPr>
        <w:t>астостью</w:t>
      </w:r>
      <w:proofErr w:type="spellEnd"/>
    </w:p>
    <w:p w:rsidR="00795ADC" w:rsidRDefault="00DB2CD9">
      <w:pPr>
        <w:pStyle w:val="11"/>
        <w:numPr>
          <w:ilvl w:val="0"/>
          <w:numId w:val="35"/>
        </w:numPr>
        <w:tabs>
          <w:tab w:val="left" w:pos="1074"/>
        </w:tabs>
        <w:ind w:firstLine="720"/>
        <w:jc w:val="both"/>
      </w:pPr>
      <w:r>
        <w:rPr>
          <w:rStyle w:val="a5"/>
        </w:rPr>
        <w:t>Относительной частотой</w:t>
      </w:r>
    </w:p>
    <w:p w:rsidR="00795ADC" w:rsidRDefault="00DB2CD9">
      <w:pPr>
        <w:pStyle w:val="11"/>
        <w:numPr>
          <w:ilvl w:val="0"/>
          <w:numId w:val="35"/>
        </w:numPr>
        <w:tabs>
          <w:tab w:val="left" w:pos="1078"/>
        </w:tabs>
        <w:ind w:firstLine="720"/>
        <w:jc w:val="both"/>
      </w:pPr>
      <w:r>
        <w:rPr>
          <w:rStyle w:val="a5"/>
        </w:rPr>
        <w:t>Накопленной частотой</w:t>
      </w:r>
    </w:p>
    <w:p w:rsidR="00795ADC" w:rsidRDefault="00DB2CD9">
      <w:pPr>
        <w:pStyle w:val="11"/>
        <w:numPr>
          <w:ilvl w:val="0"/>
          <w:numId w:val="34"/>
        </w:numPr>
        <w:tabs>
          <w:tab w:val="left" w:pos="1901"/>
        </w:tabs>
        <w:ind w:firstLine="720"/>
        <w:jc w:val="both"/>
      </w:pPr>
      <w:r>
        <w:rPr>
          <w:rStyle w:val="a5"/>
        </w:rPr>
        <w:t>Событие – это</w:t>
      </w:r>
    </w:p>
    <w:p w:rsidR="00795ADC" w:rsidRDefault="00DB2CD9">
      <w:pPr>
        <w:pStyle w:val="11"/>
        <w:numPr>
          <w:ilvl w:val="0"/>
          <w:numId w:val="36"/>
        </w:numPr>
        <w:tabs>
          <w:tab w:val="left" w:pos="1054"/>
        </w:tabs>
        <w:ind w:firstLine="720"/>
      </w:pPr>
      <w:r>
        <w:rPr>
          <w:rStyle w:val="a5"/>
        </w:rPr>
        <w:t>Результат испытаний</w:t>
      </w:r>
    </w:p>
    <w:p w:rsidR="00795ADC" w:rsidRDefault="00DB2CD9">
      <w:pPr>
        <w:pStyle w:val="11"/>
        <w:numPr>
          <w:ilvl w:val="0"/>
          <w:numId w:val="36"/>
        </w:numPr>
        <w:tabs>
          <w:tab w:val="left" w:pos="1078"/>
        </w:tabs>
        <w:ind w:firstLine="720"/>
      </w:pPr>
      <w:r>
        <w:rPr>
          <w:rStyle w:val="a5"/>
        </w:rPr>
        <w:t>Предшествует испытанию</w:t>
      </w:r>
    </w:p>
    <w:p w:rsidR="00795ADC" w:rsidRDefault="00DB2CD9">
      <w:pPr>
        <w:pStyle w:val="11"/>
        <w:numPr>
          <w:ilvl w:val="0"/>
          <w:numId w:val="36"/>
        </w:numPr>
        <w:tabs>
          <w:tab w:val="left" w:pos="1074"/>
        </w:tabs>
        <w:ind w:firstLine="720"/>
      </w:pPr>
      <w:r>
        <w:rPr>
          <w:rStyle w:val="a5"/>
        </w:rPr>
        <w:t>Происходит одновременно с испытанием</w:t>
      </w:r>
    </w:p>
    <w:p w:rsidR="00795ADC" w:rsidRDefault="00DB2CD9">
      <w:pPr>
        <w:pStyle w:val="11"/>
        <w:numPr>
          <w:ilvl w:val="0"/>
          <w:numId w:val="36"/>
        </w:numPr>
        <w:tabs>
          <w:tab w:val="left" w:pos="1078"/>
        </w:tabs>
        <w:ind w:firstLine="720"/>
      </w:pPr>
      <w:r>
        <w:rPr>
          <w:rStyle w:val="a5"/>
        </w:rPr>
        <w:t>Не связано с испытанием</w:t>
      </w:r>
    </w:p>
    <w:p w:rsidR="00795ADC" w:rsidRDefault="00DB2CD9">
      <w:pPr>
        <w:pStyle w:val="11"/>
        <w:numPr>
          <w:ilvl w:val="0"/>
          <w:numId w:val="34"/>
        </w:numPr>
        <w:tabs>
          <w:tab w:val="left" w:pos="1934"/>
        </w:tabs>
        <w:ind w:firstLine="720"/>
      </w:pPr>
      <w:r>
        <w:rPr>
          <w:rStyle w:val="a5"/>
        </w:rPr>
        <w:t>Укажите события, которые образуют полную группу</w:t>
      </w:r>
    </w:p>
    <w:p w:rsidR="00795ADC" w:rsidRDefault="00DB2CD9">
      <w:pPr>
        <w:pStyle w:val="11"/>
        <w:numPr>
          <w:ilvl w:val="0"/>
          <w:numId w:val="37"/>
        </w:numPr>
        <w:tabs>
          <w:tab w:val="left" w:pos="1054"/>
        </w:tabs>
        <w:ind w:firstLine="720"/>
      </w:pPr>
      <w:r>
        <w:rPr>
          <w:rStyle w:val="a5"/>
        </w:rPr>
        <w:t>Выпадение первой и второй стороны монеты при броске</w:t>
      </w:r>
    </w:p>
    <w:p w:rsidR="00795ADC" w:rsidRDefault="00DB2CD9">
      <w:pPr>
        <w:pStyle w:val="11"/>
        <w:numPr>
          <w:ilvl w:val="0"/>
          <w:numId w:val="37"/>
        </w:numPr>
        <w:tabs>
          <w:tab w:val="left" w:pos="1078"/>
        </w:tabs>
        <w:ind w:firstLine="720"/>
      </w:pPr>
      <w:r>
        <w:rPr>
          <w:rStyle w:val="a5"/>
        </w:rPr>
        <w:t xml:space="preserve">Выпадение 1, 2, 3 очков при бросании игрального </w:t>
      </w:r>
      <w:r>
        <w:rPr>
          <w:rStyle w:val="a5"/>
        </w:rPr>
        <w:t>кубика</w:t>
      </w:r>
    </w:p>
    <w:p w:rsidR="00795ADC" w:rsidRDefault="00DB2CD9">
      <w:pPr>
        <w:pStyle w:val="11"/>
        <w:numPr>
          <w:ilvl w:val="0"/>
          <w:numId w:val="37"/>
        </w:numPr>
        <w:tabs>
          <w:tab w:val="left" w:pos="1074"/>
        </w:tabs>
        <w:ind w:firstLine="720"/>
      </w:pPr>
      <w:r>
        <w:rPr>
          <w:rStyle w:val="a5"/>
        </w:rPr>
        <w:lastRenderedPageBreak/>
        <w:t>Выпадение четного числа очков при бросании игрального кубика</w:t>
      </w:r>
    </w:p>
    <w:p w:rsidR="00795ADC" w:rsidRDefault="00DB2CD9">
      <w:pPr>
        <w:pStyle w:val="11"/>
        <w:numPr>
          <w:ilvl w:val="0"/>
          <w:numId w:val="37"/>
        </w:numPr>
        <w:tabs>
          <w:tab w:val="left" w:pos="1078"/>
        </w:tabs>
        <w:ind w:firstLine="720"/>
      </w:pPr>
      <w:r>
        <w:rPr>
          <w:rStyle w:val="a5"/>
        </w:rPr>
        <w:t>Выпадение нечетного числа очков при бросании игрального кубика.</w:t>
      </w:r>
    </w:p>
    <w:p w:rsidR="00795ADC" w:rsidRDefault="00DB2CD9">
      <w:pPr>
        <w:pStyle w:val="11"/>
        <w:numPr>
          <w:ilvl w:val="0"/>
          <w:numId w:val="38"/>
        </w:numPr>
        <w:tabs>
          <w:tab w:val="left" w:pos="1189"/>
        </w:tabs>
        <w:ind w:firstLine="720"/>
      </w:pPr>
      <w:r>
        <w:rPr>
          <w:rStyle w:val="a5"/>
        </w:rPr>
        <w:t>Случайная величина, которая принимает отдельные, изолированные возможные значения с определенными вероятностями</w:t>
      </w:r>
      <w:proofErr w:type="gramStart"/>
      <w:r>
        <w:rPr>
          <w:rStyle w:val="a5"/>
        </w:rPr>
        <w:t>.</w:t>
      </w:r>
      <w:proofErr w:type="gramEnd"/>
      <w:r>
        <w:rPr>
          <w:rStyle w:val="a5"/>
        </w:rPr>
        <w:t xml:space="preserve"> '</w:t>
      </w:r>
      <w:proofErr w:type="spellStart"/>
      <w:proofErr w:type="gramStart"/>
      <w:r>
        <w:rPr>
          <w:rStyle w:val="a5"/>
        </w:rPr>
        <w:t>и</w:t>
      </w:r>
      <w:proofErr w:type="gramEnd"/>
      <w:r>
        <w:rPr>
          <w:rStyle w:val="a5"/>
        </w:rPr>
        <w:t>сло</w:t>
      </w:r>
      <w:proofErr w:type="spellEnd"/>
      <w:r>
        <w:rPr>
          <w:rStyle w:val="a5"/>
        </w:rPr>
        <w:t xml:space="preserve"> возмо</w:t>
      </w:r>
      <w:r>
        <w:rPr>
          <w:rStyle w:val="a5"/>
        </w:rPr>
        <w:t>жных значений этой случайной величины может быть конечным или бесконечным.</w:t>
      </w:r>
    </w:p>
    <w:p w:rsidR="00795ADC" w:rsidRDefault="00DB2CD9">
      <w:pPr>
        <w:pStyle w:val="11"/>
        <w:numPr>
          <w:ilvl w:val="0"/>
          <w:numId w:val="39"/>
        </w:numPr>
        <w:tabs>
          <w:tab w:val="left" w:pos="1054"/>
        </w:tabs>
        <w:ind w:firstLine="720"/>
      </w:pPr>
      <w:r>
        <w:rPr>
          <w:rStyle w:val="a5"/>
        </w:rPr>
        <w:t>Дискретная случайная величина</w:t>
      </w:r>
    </w:p>
    <w:p w:rsidR="00795ADC" w:rsidRDefault="00DB2CD9">
      <w:pPr>
        <w:pStyle w:val="11"/>
        <w:numPr>
          <w:ilvl w:val="0"/>
          <w:numId w:val="39"/>
        </w:numPr>
        <w:tabs>
          <w:tab w:val="left" w:pos="1074"/>
        </w:tabs>
        <w:ind w:firstLine="720"/>
      </w:pPr>
      <w:r>
        <w:rPr>
          <w:rStyle w:val="a5"/>
        </w:rPr>
        <w:t>Непрерывная случайная величина</w:t>
      </w:r>
    </w:p>
    <w:p w:rsidR="00795ADC" w:rsidRDefault="00DB2CD9">
      <w:pPr>
        <w:pStyle w:val="11"/>
        <w:numPr>
          <w:ilvl w:val="0"/>
          <w:numId w:val="39"/>
        </w:numPr>
        <w:tabs>
          <w:tab w:val="left" w:pos="1074"/>
        </w:tabs>
        <w:ind w:firstLine="720"/>
      </w:pPr>
      <w:r>
        <w:rPr>
          <w:rStyle w:val="a5"/>
        </w:rPr>
        <w:t>Зависимая случайная величина</w:t>
      </w:r>
    </w:p>
    <w:p w:rsidR="00795ADC" w:rsidRDefault="00DB2CD9">
      <w:pPr>
        <w:pStyle w:val="11"/>
        <w:numPr>
          <w:ilvl w:val="0"/>
          <w:numId w:val="39"/>
        </w:numPr>
        <w:tabs>
          <w:tab w:val="left" w:pos="1078"/>
        </w:tabs>
        <w:spacing w:after="280"/>
        <w:ind w:firstLine="720"/>
      </w:pPr>
      <w:r>
        <w:rPr>
          <w:rStyle w:val="a5"/>
        </w:rPr>
        <w:t>Совместная случайная величина</w:t>
      </w:r>
    </w:p>
    <w:p w:rsidR="00795ADC" w:rsidRDefault="00DB2CD9">
      <w:pPr>
        <w:pStyle w:val="11"/>
        <w:ind w:firstLine="720"/>
      </w:pPr>
      <w:r>
        <w:rPr>
          <w:rStyle w:val="a5"/>
        </w:rPr>
        <w:t>Параметры оценивания:</w:t>
      </w:r>
    </w:p>
    <w:p w:rsidR="00795ADC" w:rsidRDefault="00DB2CD9">
      <w:pPr>
        <w:pStyle w:val="11"/>
        <w:ind w:firstLine="720"/>
      </w:pPr>
      <w:r>
        <w:rPr>
          <w:rStyle w:val="a5"/>
        </w:rPr>
        <w:t>0-2 ошибки: «отлично» (18-20 баллов);</w:t>
      </w:r>
    </w:p>
    <w:p w:rsidR="00795ADC" w:rsidRDefault="00DB2CD9">
      <w:pPr>
        <w:pStyle w:val="11"/>
        <w:ind w:firstLine="720"/>
      </w:pPr>
      <w:r>
        <w:rPr>
          <w:rStyle w:val="a5"/>
        </w:rPr>
        <w:t>3-4 ошибки: «хорошо» (15-17 баллов);</w:t>
      </w:r>
    </w:p>
    <w:p w:rsidR="00795ADC" w:rsidRDefault="00DB2CD9">
      <w:pPr>
        <w:pStyle w:val="11"/>
        <w:ind w:firstLine="720"/>
      </w:pPr>
      <w:r>
        <w:rPr>
          <w:rStyle w:val="a5"/>
        </w:rPr>
        <w:t>5-6 ошибки: «удовлетворительно» (10-14 баллов)</w:t>
      </w:r>
    </w:p>
    <w:p w:rsidR="00795ADC" w:rsidRDefault="00DB2CD9">
      <w:pPr>
        <w:pStyle w:val="11"/>
        <w:numPr>
          <w:ilvl w:val="0"/>
          <w:numId w:val="40"/>
        </w:numPr>
        <w:tabs>
          <w:tab w:val="left" w:pos="1021"/>
        </w:tabs>
        <w:spacing w:after="280"/>
        <w:ind w:firstLine="720"/>
      </w:pPr>
      <w:proofErr w:type="gramStart"/>
      <w:r>
        <w:rPr>
          <w:rStyle w:val="a5"/>
        </w:rPr>
        <w:t>и более ошибок: «неудовлетворительно» (1-9 баллов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795ADC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5ADC" w:rsidRDefault="00DB2CD9">
            <w:pPr>
              <w:pStyle w:val="a7"/>
              <w:ind w:firstLine="880"/>
              <w:jc w:val="both"/>
            </w:pPr>
            <w:proofErr w:type="gramStart"/>
            <w:r>
              <w:rPr>
                <w:rStyle w:val="a6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DC" w:rsidRDefault="00DB2CD9">
            <w:pPr>
              <w:pStyle w:val="a7"/>
              <w:spacing w:line="276" w:lineRule="auto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left="1440" w:firstLine="0"/>
            </w:pPr>
            <w:r>
              <w:rPr>
                <w:rStyle w:val="a6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left="1440" w:firstLine="0"/>
            </w:pPr>
            <w:r>
              <w:rPr>
                <w:rStyle w:val="a6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left="1440" w:firstLine="0"/>
            </w:pPr>
            <w:r>
              <w:rPr>
                <w:rStyle w:val="a6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795AD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DC" w:rsidRDefault="00DB2CD9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795ADC" w:rsidRDefault="00795ADC">
      <w:pPr>
        <w:spacing w:after="219" w:line="1" w:lineRule="exact"/>
      </w:pPr>
    </w:p>
    <w:p w:rsidR="00795ADC" w:rsidRDefault="00DB2CD9">
      <w:pPr>
        <w:pStyle w:val="20"/>
        <w:keepNext/>
        <w:keepLines/>
        <w:numPr>
          <w:ilvl w:val="0"/>
          <w:numId w:val="41"/>
        </w:numPr>
        <w:tabs>
          <w:tab w:val="left" w:pos="1088"/>
        </w:tabs>
        <w:spacing w:after="0"/>
        <w:ind w:left="0"/>
      </w:pPr>
      <w:bookmarkStart w:id="4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4"/>
    </w:p>
    <w:p w:rsidR="00795ADC" w:rsidRDefault="00DB2CD9">
      <w:pPr>
        <w:pStyle w:val="11"/>
        <w:numPr>
          <w:ilvl w:val="1"/>
          <w:numId w:val="42"/>
        </w:numPr>
        <w:tabs>
          <w:tab w:val="left" w:pos="1270"/>
        </w:tabs>
        <w:ind w:firstLine="720"/>
      </w:pPr>
      <w:r>
        <w:rPr>
          <w:rStyle w:val="a5"/>
          <w:b/>
          <w:bCs/>
        </w:rPr>
        <w:t>Промежуточный контроль</w:t>
      </w:r>
      <w:r>
        <w:rPr>
          <w:rStyle w:val="a5"/>
        </w:rPr>
        <w:t>: зачет с оценко</w:t>
      </w:r>
      <w:proofErr w:type="gramStart"/>
      <w:r>
        <w:rPr>
          <w:rStyle w:val="a5"/>
        </w:rPr>
        <w:t>й(</w:t>
      </w:r>
      <w:proofErr w:type="gramEnd"/>
      <w:r>
        <w:rPr>
          <w:rStyle w:val="a5"/>
        </w:rPr>
        <w:t>рейтинговая система)</w:t>
      </w:r>
    </w:p>
    <w:p w:rsidR="00795ADC" w:rsidRDefault="00DB2CD9">
      <w:pPr>
        <w:pStyle w:val="11"/>
        <w:spacing w:after="220"/>
        <w:ind w:firstLine="0"/>
      </w:pPr>
      <w:r>
        <w:rPr>
          <w:rStyle w:val="a5"/>
        </w:rPr>
        <w:t>Зачет с оценкой</w:t>
      </w:r>
      <w:r w:rsidR="00BE18E9">
        <w:rPr>
          <w:rStyle w:val="a5"/>
        </w:rPr>
        <w:t xml:space="preserve"> </w:t>
      </w:r>
      <w:r>
        <w:rPr>
          <w:rStyle w:val="a5"/>
        </w:rPr>
        <w:t>проводится в устной форме. Время, отведенное</w:t>
      </w:r>
      <w:r>
        <w:rPr>
          <w:rStyle w:val="a5"/>
        </w:rPr>
        <w:t xml:space="preserve"> на подготовку вопросов зачета с оценкой, составляет 30 мин. По рейтинговой системе оценки, формы контроля оцениваются отдельно,</w:t>
      </w:r>
      <w:r w:rsidR="00BE18E9">
        <w:rPr>
          <w:rStyle w:val="a5"/>
        </w:rPr>
        <w:t xml:space="preserve"> </w:t>
      </w:r>
      <w:r>
        <w:rPr>
          <w:rStyle w:val="a5"/>
        </w:rPr>
        <w:t>зачет с оценкой составляет от 0 до 20 баллов.</w:t>
      </w:r>
    </w:p>
    <w:p w:rsidR="00795ADC" w:rsidRDefault="00DB2CD9">
      <w:pPr>
        <w:pStyle w:val="20"/>
        <w:keepNext/>
        <w:keepLines/>
        <w:spacing w:after="220" w:line="262" w:lineRule="auto"/>
        <w:ind w:left="0" w:firstLine="0"/>
        <w:rPr>
          <w:sz w:val="22"/>
          <w:szCs w:val="22"/>
        </w:rPr>
      </w:pPr>
      <w:bookmarkStart w:id="5" w:name="bookmark14"/>
      <w:r>
        <w:rPr>
          <w:rStyle w:val="2"/>
          <w:b/>
          <w:bCs/>
          <w:sz w:val="22"/>
          <w:szCs w:val="22"/>
        </w:rPr>
        <w:t>Вопросы к зачету с оценкой</w:t>
      </w:r>
      <w:bookmarkEnd w:id="5"/>
    </w:p>
    <w:p w:rsidR="00795ADC" w:rsidRDefault="00DB2CD9">
      <w:pPr>
        <w:pStyle w:val="11"/>
        <w:numPr>
          <w:ilvl w:val="0"/>
          <w:numId w:val="43"/>
        </w:numPr>
        <w:tabs>
          <w:tab w:val="left" w:pos="1142"/>
        </w:tabs>
        <w:ind w:firstLine="720"/>
      </w:pPr>
      <w:r>
        <w:rPr>
          <w:rStyle w:val="a5"/>
        </w:rPr>
        <w:t xml:space="preserve">Шкалы измерения, инвариантные алгоритмы и средние </w:t>
      </w:r>
      <w:r>
        <w:rPr>
          <w:rStyle w:val="a5"/>
        </w:rPr>
        <w:t>величины.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42"/>
        </w:tabs>
        <w:ind w:firstLine="720"/>
      </w:pPr>
      <w:r>
        <w:rPr>
          <w:rStyle w:val="a5"/>
        </w:rPr>
        <w:t>Вероятностные модели порождения нечисловых данных.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42"/>
        </w:tabs>
        <w:ind w:firstLine="720"/>
      </w:pPr>
      <w:r>
        <w:rPr>
          <w:rStyle w:val="a5"/>
        </w:rPr>
        <w:t>Средние и законы больших чисел.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42"/>
        </w:tabs>
        <w:ind w:firstLine="720"/>
      </w:pPr>
      <w:r>
        <w:rPr>
          <w:rStyle w:val="a5"/>
        </w:rPr>
        <w:t>Непараметрические оценки плотности.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42"/>
        </w:tabs>
        <w:ind w:firstLine="720"/>
      </w:pPr>
      <w:r>
        <w:rPr>
          <w:rStyle w:val="a5"/>
        </w:rPr>
        <w:t>Методы оценивания параметров.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42"/>
        </w:tabs>
        <w:ind w:firstLine="720"/>
      </w:pPr>
      <w:r>
        <w:rPr>
          <w:rStyle w:val="a5"/>
        </w:rPr>
        <w:t>Асимптотика решений экстремальных статистических задач.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42"/>
        </w:tabs>
        <w:ind w:firstLine="720"/>
      </w:pPr>
      <w:r>
        <w:rPr>
          <w:rStyle w:val="a5"/>
        </w:rPr>
        <w:t xml:space="preserve">Неустойчивость параметрических методов </w:t>
      </w:r>
      <w:r>
        <w:rPr>
          <w:rStyle w:val="a5"/>
        </w:rPr>
        <w:t>отбраковки выбросов.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42"/>
        </w:tabs>
        <w:ind w:firstLine="720"/>
      </w:pPr>
      <w:r>
        <w:rPr>
          <w:rStyle w:val="a5"/>
        </w:rPr>
        <w:t>Предельная теория непараметрических критериев.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42"/>
        </w:tabs>
        <w:ind w:firstLine="720"/>
      </w:pPr>
      <w:r>
        <w:rPr>
          <w:rStyle w:val="a5"/>
        </w:rPr>
        <w:t>Метод проверки гипотез по совокупности малых выборок.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ind w:firstLine="720"/>
      </w:pPr>
      <w:r>
        <w:rPr>
          <w:rStyle w:val="a5"/>
        </w:rPr>
        <w:t>Проблема множественных проверок статистических гипотез.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spacing w:line="269" w:lineRule="auto"/>
        <w:ind w:firstLine="720"/>
        <w:jc w:val="both"/>
      </w:pPr>
      <w:r>
        <w:rPr>
          <w:rStyle w:val="a5"/>
        </w:rPr>
        <w:t>Статистический анализ числовых величин.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spacing w:line="269" w:lineRule="auto"/>
        <w:ind w:firstLine="720"/>
        <w:jc w:val="both"/>
      </w:pPr>
      <w:r>
        <w:rPr>
          <w:rStyle w:val="a5"/>
        </w:rPr>
        <w:t>Оценивание основных характеристик расп</w:t>
      </w:r>
      <w:r>
        <w:rPr>
          <w:rStyle w:val="a5"/>
        </w:rPr>
        <w:t>ределения.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spacing w:line="269" w:lineRule="auto"/>
        <w:ind w:firstLine="720"/>
        <w:jc w:val="both"/>
      </w:pPr>
      <w:r>
        <w:rPr>
          <w:rStyle w:val="a5"/>
        </w:rPr>
        <w:t>Методы проверки однородности характеристик двух независимых выборок.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spacing w:line="269" w:lineRule="auto"/>
        <w:ind w:firstLine="720"/>
        <w:jc w:val="both"/>
      </w:pPr>
      <w:r>
        <w:rPr>
          <w:rStyle w:val="a5"/>
        </w:rPr>
        <w:t>Состоятельные критерии проверки однородности независимых выборок.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spacing w:line="269" w:lineRule="auto"/>
        <w:ind w:firstLine="720"/>
        <w:jc w:val="both"/>
      </w:pPr>
      <w:r>
        <w:rPr>
          <w:rStyle w:val="a5"/>
        </w:rPr>
        <w:t>Методы проверки однородности связанных выборок.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spacing w:line="269" w:lineRule="auto"/>
        <w:ind w:firstLine="720"/>
        <w:jc w:val="both"/>
      </w:pPr>
      <w:r>
        <w:rPr>
          <w:rStyle w:val="a5"/>
        </w:rPr>
        <w:t>Многомерный статистический анализ.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spacing w:line="269" w:lineRule="auto"/>
        <w:ind w:firstLine="720"/>
        <w:jc w:val="both"/>
      </w:pPr>
      <w:r>
        <w:rPr>
          <w:rStyle w:val="a5"/>
        </w:rPr>
        <w:t>Восстановление линейной зав</w:t>
      </w:r>
      <w:r>
        <w:rPr>
          <w:rStyle w:val="a5"/>
        </w:rPr>
        <w:t>исимости между двумя переменными.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spacing w:line="269" w:lineRule="auto"/>
        <w:ind w:firstLine="720"/>
        <w:jc w:val="both"/>
      </w:pPr>
      <w:r>
        <w:rPr>
          <w:rStyle w:val="a5"/>
        </w:rPr>
        <w:t>Основы линейного регрессионного анализа.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0"/>
        </w:tabs>
        <w:spacing w:line="269" w:lineRule="auto"/>
        <w:ind w:firstLine="720"/>
        <w:jc w:val="both"/>
      </w:pPr>
      <w:r>
        <w:rPr>
          <w:rStyle w:val="a5"/>
        </w:rPr>
        <w:t>Основы теории классификации.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5"/>
        </w:tabs>
        <w:spacing w:line="269" w:lineRule="auto"/>
        <w:ind w:firstLine="720"/>
        <w:jc w:val="both"/>
      </w:pPr>
      <w:r>
        <w:rPr>
          <w:rStyle w:val="a5"/>
        </w:rPr>
        <w:lastRenderedPageBreak/>
        <w:t>Статистические методы классификации.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5"/>
        </w:tabs>
        <w:spacing w:line="269" w:lineRule="auto"/>
        <w:ind w:firstLine="720"/>
        <w:jc w:val="both"/>
      </w:pPr>
      <w:r>
        <w:rPr>
          <w:rStyle w:val="a5"/>
        </w:rPr>
        <w:t>Методы снижения размерности.</w:t>
      </w:r>
    </w:p>
    <w:p w:rsidR="00795ADC" w:rsidRDefault="00DB2CD9">
      <w:pPr>
        <w:pStyle w:val="11"/>
        <w:numPr>
          <w:ilvl w:val="0"/>
          <w:numId w:val="43"/>
        </w:numPr>
        <w:tabs>
          <w:tab w:val="left" w:pos="1165"/>
        </w:tabs>
        <w:spacing w:line="269" w:lineRule="auto"/>
        <w:ind w:firstLine="720"/>
        <w:jc w:val="both"/>
      </w:pPr>
      <w:r>
        <w:rPr>
          <w:rStyle w:val="a5"/>
        </w:rPr>
        <w:t>Статистика временных рядов</w:t>
      </w:r>
    </w:p>
    <w:p w:rsidR="00795ADC" w:rsidRDefault="00DB2CD9">
      <w:pPr>
        <w:pStyle w:val="11"/>
        <w:numPr>
          <w:ilvl w:val="0"/>
          <w:numId w:val="44"/>
        </w:numPr>
        <w:tabs>
          <w:tab w:val="left" w:pos="1448"/>
        </w:tabs>
        <w:spacing w:line="276" w:lineRule="auto"/>
        <w:ind w:left="1080" w:firstLine="0"/>
        <w:jc w:val="both"/>
      </w:pPr>
      <w:r>
        <w:rPr>
          <w:rStyle w:val="a5"/>
          <w:b/>
          <w:bCs/>
        </w:rPr>
        <w:t xml:space="preserve">Практическая работа (практическая подготовка): </w:t>
      </w:r>
      <w:r>
        <w:rPr>
          <w:rStyle w:val="a5"/>
        </w:rPr>
        <w:t>проверка вып</w:t>
      </w:r>
      <w:r>
        <w:rPr>
          <w:rStyle w:val="a5"/>
        </w:rPr>
        <w:t>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795ADC" w:rsidRDefault="00DB2CD9">
      <w:pPr>
        <w:pStyle w:val="11"/>
        <w:ind w:firstLine="720"/>
        <w:jc w:val="both"/>
      </w:pPr>
      <w:r>
        <w:rPr>
          <w:rStyle w:val="a5"/>
          <w:b/>
          <w:bCs/>
        </w:rPr>
        <w:t xml:space="preserve">Практическое задание </w:t>
      </w:r>
      <w:r>
        <w:rPr>
          <w:rStyle w:val="a5"/>
          <w:b/>
          <w:bCs/>
          <w:i/>
          <w:iCs/>
        </w:rPr>
        <w:t>–</w:t>
      </w:r>
      <w:r>
        <w:rPr>
          <w:rStyle w:val="a5"/>
        </w:rPr>
        <w:t xml:space="preserve"> это частично регламентированное задание </w:t>
      </w:r>
      <w:r>
        <w:rPr>
          <w:rStyle w:val="a5"/>
          <w:b/>
          <w:bCs/>
        </w:rPr>
        <w:t>по практической подготовке в профессиональной деятельности</w:t>
      </w:r>
      <w:r>
        <w:rPr>
          <w:rStyle w:val="a5"/>
        </w:rPr>
        <w:t>, имеющее</w:t>
      </w:r>
      <w:r>
        <w:rPr>
          <w:rStyle w:val="a5"/>
        </w:rPr>
        <w:t xml:space="preserve"> алгоритмическое или нестандартное решение, позволяющее диагностировать умения, интегрировать знания различных научных областей в практическую </w:t>
      </w:r>
      <w:proofErr w:type="gramStart"/>
      <w:r>
        <w:rPr>
          <w:rStyle w:val="a5"/>
        </w:rPr>
        <w:t>подготовку</w:t>
      </w:r>
      <w:proofErr w:type="gramEnd"/>
      <w:r>
        <w:rPr>
          <w:rStyle w:val="a5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5"/>
        </w:rPr>
        <w:t>обуч</w:t>
      </w:r>
      <w:r>
        <w:rPr>
          <w:rStyle w:val="a5"/>
        </w:rPr>
        <w:t>ающихся</w:t>
      </w:r>
      <w:proofErr w:type="gramEnd"/>
      <w:r>
        <w:rPr>
          <w:rStyle w:val="a5"/>
        </w:rPr>
        <w:t>.</w:t>
      </w:r>
    </w:p>
    <w:p w:rsidR="00795ADC" w:rsidRDefault="00DB2CD9">
      <w:pPr>
        <w:pStyle w:val="11"/>
        <w:ind w:firstLine="720"/>
        <w:jc w:val="both"/>
      </w:pPr>
      <w:r>
        <w:rPr>
          <w:rStyle w:val="a5"/>
        </w:rPr>
        <w:t>Работа во время проведения практического занятия состоит из следующих элементов:</w:t>
      </w:r>
    </w:p>
    <w:p w:rsidR="00795ADC" w:rsidRDefault="00DB2CD9">
      <w:pPr>
        <w:pStyle w:val="11"/>
        <w:numPr>
          <w:ilvl w:val="0"/>
          <w:numId w:val="45"/>
        </w:numPr>
        <w:tabs>
          <w:tab w:val="left" w:pos="1035"/>
        </w:tabs>
        <w:spacing w:line="269" w:lineRule="auto"/>
        <w:ind w:firstLine="720"/>
        <w:jc w:val="both"/>
      </w:pPr>
      <w:r>
        <w:rPr>
          <w:rStyle w:val="a5"/>
        </w:rPr>
        <w:t>консультирование обучающихся преподавателем</w:t>
      </w:r>
      <w:r w:rsidR="00BE18E9">
        <w:rPr>
          <w:rStyle w:val="a5"/>
        </w:rPr>
        <w:t xml:space="preserve"> </w:t>
      </w:r>
      <w:bookmarkStart w:id="6" w:name="_GoBack"/>
      <w:bookmarkEnd w:id="6"/>
      <w:r>
        <w:rPr>
          <w:rStyle w:val="a5"/>
        </w:rPr>
        <w:t>с целью предоставления исчерпывающей информации, необходимой для самостоятельного выполнения предложенных преподавателем пр</w:t>
      </w:r>
      <w:r>
        <w:rPr>
          <w:rStyle w:val="a5"/>
        </w:rPr>
        <w:t>актических заданий и задач;</w:t>
      </w:r>
    </w:p>
    <w:p w:rsidR="00795ADC" w:rsidRDefault="00DB2CD9">
      <w:pPr>
        <w:pStyle w:val="11"/>
        <w:numPr>
          <w:ilvl w:val="0"/>
          <w:numId w:val="45"/>
        </w:numPr>
        <w:tabs>
          <w:tab w:val="left" w:pos="1040"/>
        </w:tabs>
        <w:spacing w:line="264" w:lineRule="auto"/>
        <w:ind w:firstLine="720"/>
        <w:jc w:val="both"/>
      </w:pPr>
      <w:r>
        <w:rPr>
          <w:rStyle w:val="a5"/>
        </w:rPr>
        <w:t>самостоятельное выполнение практических заданий согласно обозначенной учебной программой тематики;</w:t>
      </w:r>
    </w:p>
    <w:p w:rsidR="00795ADC" w:rsidRDefault="00DB2CD9">
      <w:pPr>
        <w:pStyle w:val="11"/>
        <w:numPr>
          <w:ilvl w:val="0"/>
          <w:numId w:val="45"/>
        </w:numPr>
        <w:tabs>
          <w:tab w:val="left" w:pos="1035"/>
        </w:tabs>
        <w:spacing w:line="262" w:lineRule="auto"/>
        <w:ind w:firstLine="720"/>
        <w:jc w:val="both"/>
      </w:pPr>
      <w:r>
        <w:rPr>
          <w:rStyle w:val="a5"/>
        </w:rPr>
        <w:t>ознакомление с инструктивными материалами с целью осознания задач практического занятия, техники безопасности при работе в аудито</w:t>
      </w:r>
      <w:r>
        <w:rPr>
          <w:rStyle w:val="a5"/>
        </w:rPr>
        <w:t>рии.</w:t>
      </w:r>
    </w:p>
    <w:p w:rsidR="00795ADC" w:rsidRDefault="00DB2CD9">
      <w:pPr>
        <w:pStyle w:val="11"/>
        <w:spacing w:after="240"/>
        <w:ind w:firstLine="720"/>
        <w:jc w:val="both"/>
      </w:pPr>
      <w:r>
        <w:rPr>
          <w:rStyle w:val="a5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5"/>
        </w:rPr>
        <w:t>обучающимися</w:t>
      </w:r>
      <w:proofErr w:type="gramEnd"/>
      <w:r>
        <w:rPr>
          <w:rStyle w:val="a5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795ADC" w:rsidRDefault="00DB2CD9">
      <w:pPr>
        <w:pStyle w:val="20"/>
        <w:keepNext/>
        <w:keepLines/>
        <w:numPr>
          <w:ilvl w:val="0"/>
          <w:numId w:val="46"/>
        </w:numPr>
        <w:tabs>
          <w:tab w:val="left" w:pos="1026"/>
        </w:tabs>
        <w:spacing w:after="240" w:line="276" w:lineRule="auto"/>
        <w:ind w:left="0"/>
        <w:jc w:val="both"/>
      </w:pPr>
      <w:bookmarkStart w:id="7" w:name="bookmark16"/>
      <w:r>
        <w:rPr>
          <w:rStyle w:val="2"/>
          <w:b/>
          <w:bCs/>
        </w:rPr>
        <w:t>. Примерные темы к курсовым работа</w:t>
      </w:r>
      <w:proofErr w:type="gramStart"/>
      <w:r>
        <w:rPr>
          <w:rStyle w:val="2"/>
          <w:b/>
          <w:bCs/>
        </w:rPr>
        <w:t>м(</w:t>
      </w:r>
      <w:proofErr w:type="gramEnd"/>
      <w:r>
        <w:rPr>
          <w:rStyle w:val="2"/>
          <w:b/>
          <w:bCs/>
        </w:rPr>
        <w:t>проектам)</w:t>
      </w:r>
      <w:bookmarkEnd w:id="7"/>
    </w:p>
    <w:p w:rsidR="00795ADC" w:rsidRDefault="00DB2CD9">
      <w:pPr>
        <w:pStyle w:val="11"/>
        <w:spacing w:after="480" w:line="276" w:lineRule="auto"/>
        <w:ind w:firstLine="720"/>
        <w:jc w:val="both"/>
      </w:pPr>
      <w:r>
        <w:rPr>
          <w:rStyle w:val="a5"/>
          <w:b/>
          <w:bCs/>
        </w:rPr>
        <w:t>Курсо</w:t>
      </w:r>
      <w:r>
        <w:rPr>
          <w:rStyle w:val="a5"/>
          <w:b/>
          <w:bCs/>
        </w:rPr>
        <w:t>вая работа/проек</w:t>
      </w:r>
      <w:proofErr w:type="gramStart"/>
      <w:r>
        <w:rPr>
          <w:rStyle w:val="a5"/>
          <w:b/>
          <w:bCs/>
        </w:rPr>
        <w:t>т</w:t>
      </w:r>
      <w:r>
        <w:rPr>
          <w:rStyle w:val="a5"/>
        </w:rPr>
        <w:t>–</w:t>
      </w:r>
      <w:proofErr w:type="gramEnd"/>
      <w:r>
        <w:rPr>
          <w:rStyle w:val="a5"/>
        </w:rPr>
        <w:t xml:space="preserve"> предусмотрена/</w:t>
      </w:r>
      <w:r>
        <w:rPr>
          <w:rStyle w:val="a5"/>
          <w:u w:val="single"/>
        </w:rPr>
        <w:t>не предусмотрена</w:t>
      </w:r>
    </w:p>
    <w:p w:rsidR="00795ADC" w:rsidRDefault="00DB2CD9">
      <w:pPr>
        <w:pStyle w:val="20"/>
        <w:keepNext/>
        <w:keepLines/>
        <w:numPr>
          <w:ilvl w:val="0"/>
          <w:numId w:val="46"/>
        </w:numPr>
        <w:tabs>
          <w:tab w:val="left" w:pos="1030"/>
        </w:tabs>
        <w:spacing w:after="0"/>
        <w:ind w:left="0"/>
        <w:jc w:val="both"/>
      </w:pPr>
      <w:bookmarkStart w:id="8" w:name="bookmark18"/>
      <w:r>
        <w:rPr>
          <w:rStyle w:val="2"/>
        </w:rPr>
        <w:t>.</w:t>
      </w:r>
      <w:r>
        <w:rPr>
          <w:rStyle w:val="2"/>
          <w:b/>
          <w:bCs/>
        </w:rPr>
        <w:t>Оценка компетенций (в целом)</w:t>
      </w:r>
      <w:bookmarkEnd w:id="8"/>
    </w:p>
    <w:p w:rsidR="00795ADC" w:rsidRDefault="00DB2CD9">
      <w:pPr>
        <w:pStyle w:val="11"/>
        <w:ind w:firstLine="720"/>
        <w:jc w:val="both"/>
      </w:pPr>
      <w:r>
        <w:rPr>
          <w:rStyle w:val="a5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795ADC" w:rsidRDefault="00DB2CD9">
      <w:pPr>
        <w:pStyle w:val="11"/>
        <w:spacing w:after="240"/>
        <w:ind w:firstLine="720"/>
        <w:jc w:val="both"/>
      </w:pPr>
      <w:r>
        <w:rPr>
          <w:rStyle w:val="a5"/>
        </w:rPr>
        <w:t>В оценке освоения компетенций (в целом</w:t>
      </w:r>
      <w:proofErr w:type="gramStart"/>
      <w:r>
        <w:rPr>
          <w:rStyle w:val="a5"/>
        </w:rPr>
        <w:t>)у</w:t>
      </w:r>
      <w:proofErr w:type="gramEnd"/>
      <w:r>
        <w:rPr>
          <w:rStyle w:val="a5"/>
        </w:rPr>
        <w:t>читывают</w:t>
      </w:r>
      <w:r>
        <w:rPr>
          <w:rStyle w:val="a5"/>
        </w:rPr>
        <w:t>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</w:t>
      </w:r>
      <w:r>
        <w:rPr>
          <w:rStyle w:val="a5"/>
        </w:rPr>
        <w:t>жения с практикой, в том числе и с будущей профессиональной деятельностью с промежуточной аттестации.</w:t>
      </w:r>
    </w:p>
    <w:sectPr w:rsidR="00795ADC">
      <w:pgSz w:w="11900" w:h="16840"/>
      <w:pgMar w:top="1100" w:right="512" w:bottom="1025" w:left="1418" w:header="672" w:footer="5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D9" w:rsidRDefault="00DB2CD9">
      <w:r>
        <w:separator/>
      </w:r>
    </w:p>
  </w:endnote>
  <w:endnote w:type="continuationSeparator" w:id="0">
    <w:p w:rsidR="00DB2CD9" w:rsidRDefault="00DB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D9" w:rsidRDefault="00DB2CD9"/>
  </w:footnote>
  <w:footnote w:type="continuationSeparator" w:id="0">
    <w:p w:rsidR="00DB2CD9" w:rsidRDefault="00DB2C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C5"/>
    <w:multiLevelType w:val="multilevel"/>
    <w:tmpl w:val="1012D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C5F3D"/>
    <w:multiLevelType w:val="multilevel"/>
    <w:tmpl w:val="0748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F18EE"/>
    <w:multiLevelType w:val="multilevel"/>
    <w:tmpl w:val="16F4F02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65D8A"/>
    <w:multiLevelType w:val="multilevel"/>
    <w:tmpl w:val="73BC5D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D099B"/>
    <w:multiLevelType w:val="multilevel"/>
    <w:tmpl w:val="62085BA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62F62"/>
    <w:multiLevelType w:val="multilevel"/>
    <w:tmpl w:val="DC1A4D08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90B4C"/>
    <w:multiLevelType w:val="multilevel"/>
    <w:tmpl w:val="308843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E5FEB"/>
    <w:multiLevelType w:val="multilevel"/>
    <w:tmpl w:val="22B49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D139A"/>
    <w:multiLevelType w:val="multilevel"/>
    <w:tmpl w:val="59B63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7511A"/>
    <w:multiLevelType w:val="multilevel"/>
    <w:tmpl w:val="2C0E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04D9A"/>
    <w:multiLevelType w:val="multilevel"/>
    <w:tmpl w:val="7EFABC8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7754E"/>
    <w:multiLevelType w:val="multilevel"/>
    <w:tmpl w:val="E0ACC4FE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2376B"/>
    <w:multiLevelType w:val="multilevel"/>
    <w:tmpl w:val="6B18C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F2B42"/>
    <w:multiLevelType w:val="multilevel"/>
    <w:tmpl w:val="78B4E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6905CD"/>
    <w:multiLevelType w:val="multilevel"/>
    <w:tmpl w:val="8DC09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B71320"/>
    <w:multiLevelType w:val="multilevel"/>
    <w:tmpl w:val="D5A6FCB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F4460"/>
    <w:multiLevelType w:val="multilevel"/>
    <w:tmpl w:val="C95EA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9A6FC2"/>
    <w:multiLevelType w:val="multilevel"/>
    <w:tmpl w:val="5C664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943B9"/>
    <w:multiLevelType w:val="multilevel"/>
    <w:tmpl w:val="88D24F7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496B19"/>
    <w:multiLevelType w:val="multilevel"/>
    <w:tmpl w:val="B46E4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E64416"/>
    <w:multiLevelType w:val="multilevel"/>
    <w:tmpl w:val="60201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26AAC"/>
    <w:multiLevelType w:val="multilevel"/>
    <w:tmpl w:val="4704C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9B5033"/>
    <w:multiLevelType w:val="multilevel"/>
    <w:tmpl w:val="12EC4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5F0C8B"/>
    <w:multiLevelType w:val="multilevel"/>
    <w:tmpl w:val="A886946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5122A3"/>
    <w:multiLevelType w:val="multilevel"/>
    <w:tmpl w:val="FC44591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8258D5"/>
    <w:multiLevelType w:val="multilevel"/>
    <w:tmpl w:val="6B065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941E9"/>
    <w:multiLevelType w:val="multilevel"/>
    <w:tmpl w:val="76A866F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3342F"/>
    <w:multiLevelType w:val="multilevel"/>
    <w:tmpl w:val="646E5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273565"/>
    <w:multiLevelType w:val="multilevel"/>
    <w:tmpl w:val="43EE5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663FCF"/>
    <w:multiLevelType w:val="multilevel"/>
    <w:tmpl w:val="346A3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072C6E"/>
    <w:multiLevelType w:val="multilevel"/>
    <w:tmpl w:val="548C0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0F6351"/>
    <w:multiLevelType w:val="multilevel"/>
    <w:tmpl w:val="C08C760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3571EE"/>
    <w:multiLevelType w:val="multilevel"/>
    <w:tmpl w:val="F8B27F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D93C84"/>
    <w:multiLevelType w:val="multilevel"/>
    <w:tmpl w:val="BBC4D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71993"/>
    <w:multiLevelType w:val="multilevel"/>
    <w:tmpl w:val="C2ACF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807B8B"/>
    <w:multiLevelType w:val="multilevel"/>
    <w:tmpl w:val="95928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F230C7"/>
    <w:multiLevelType w:val="multilevel"/>
    <w:tmpl w:val="EE0E1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EC7280"/>
    <w:multiLevelType w:val="multilevel"/>
    <w:tmpl w:val="F0768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B836DB"/>
    <w:multiLevelType w:val="multilevel"/>
    <w:tmpl w:val="3FB2008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E700D"/>
    <w:multiLevelType w:val="multilevel"/>
    <w:tmpl w:val="EF8A1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1E6F20"/>
    <w:multiLevelType w:val="multilevel"/>
    <w:tmpl w:val="DCECC54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FA1A08"/>
    <w:multiLevelType w:val="multilevel"/>
    <w:tmpl w:val="DBA257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05231B"/>
    <w:multiLevelType w:val="multilevel"/>
    <w:tmpl w:val="F05A5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5A5F2A"/>
    <w:multiLevelType w:val="multilevel"/>
    <w:tmpl w:val="131EA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8D3548"/>
    <w:multiLevelType w:val="multilevel"/>
    <w:tmpl w:val="A0426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0B39B9"/>
    <w:multiLevelType w:val="multilevel"/>
    <w:tmpl w:val="784C6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"/>
  </w:num>
  <w:num w:numId="3">
    <w:abstractNumId w:val="30"/>
  </w:num>
  <w:num w:numId="4">
    <w:abstractNumId w:val="7"/>
  </w:num>
  <w:num w:numId="5">
    <w:abstractNumId w:val="1"/>
  </w:num>
  <w:num w:numId="6">
    <w:abstractNumId w:val="20"/>
  </w:num>
  <w:num w:numId="7">
    <w:abstractNumId w:val="41"/>
  </w:num>
  <w:num w:numId="8">
    <w:abstractNumId w:val="44"/>
  </w:num>
  <w:num w:numId="9">
    <w:abstractNumId w:val="21"/>
  </w:num>
  <w:num w:numId="10">
    <w:abstractNumId w:val="11"/>
  </w:num>
  <w:num w:numId="11">
    <w:abstractNumId w:val="42"/>
  </w:num>
  <w:num w:numId="12">
    <w:abstractNumId w:val="27"/>
  </w:num>
  <w:num w:numId="13">
    <w:abstractNumId w:val="34"/>
  </w:num>
  <w:num w:numId="14">
    <w:abstractNumId w:val="17"/>
  </w:num>
  <w:num w:numId="15">
    <w:abstractNumId w:val="14"/>
  </w:num>
  <w:num w:numId="16">
    <w:abstractNumId w:val="43"/>
  </w:num>
  <w:num w:numId="17">
    <w:abstractNumId w:val="26"/>
  </w:num>
  <w:num w:numId="18">
    <w:abstractNumId w:val="19"/>
  </w:num>
  <w:num w:numId="19">
    <w:abstractNumId w:val="29"/>
  </w:num>
  <w:num w:numId="20">
    <w:abstractNumId w:val="38"/>
  </w:num>
  <w:num w:numId="21">
    <w:abstractNumId w:val="12"/>
  </w:num>
  <w:num w:numId="22">
    <w:abstractNumId w:val="10"/>
  </w:num>
  <w:num w:numId="23">
    <w:abstractNumId w:val="9"/>
  </w:num>
  <w:num w:numId="24">
    <w:abstractNumId w:val="15"/>
  </w:num>
  <w:num w:numId="25">
    <w:abstractNumId w:val="35"/>
  </w:num>
  <w:num w:numId="26">
    <w:abstractNumId w:val="36"/>
  </w:num>
  <w:num w:numId="27">
    <w:abstractNumId w:val="22"/>
  </w:num>
  <w:num w:numId="28">
    <w:abstractNumId w:val="31"/>
  </w:num>
  <w:num w:numId="29">
    <w:abstractNumId w:val="0"/>
  </w:num>
  <w:num w:numId="30">
    <w:abstractNumId w:val="28"/>
  </w:num>
  <w:num w:numId="31">
    <w:abstractNumId w:val="4"/>
  </w:num>
  <w:num w:numId="32">
    <w:abstractNumId w:val="33"/>
  </w:num>
  <w:num w:numId="33">
    <w:abstractNumId w:val="37"/>
  </w:num>
  <w:num w:numId="34">
    <w:abstractNumId w:val="5"/>
  </w:num>
  <w:num w:numId="35">
    <w:abstractNumId w:val="25"/>
  </w:num>
  <w:num w:numId="36">
    <w:abstractNumId w:val="45"/>
  </w:num>
  <w:num w:numId="37">
    <w:abstractNumId w:val="8"/>
  </w:num>
  <w:num w:numId="38">
    <w:abstractNumId w:val="23"/>
  </w:num>
  <w:num w:numId="39">
    <w:abstractNumId w:val="16"/>
  </w:num>
  <w:num w:numId="40">
    <w:abstractNumId w:val="2"/>
  </w:num>
  <w:num w:numId="41">
    <w:abstractNumId w:val="32"/>
  </w:num>
  <w:num w:numId="42">
    <w:abstractNumId w:val="24"/>
  </w:num>
  <w:num w:numId="43">
    <w:abstractNumId w:val="6"/>
  </w:num>
  <w:num w:numId="44">
    <w:abstractNumId w:val="40"/>
  </w:num>
  <w:num w:numId="45">
    <w:abstractNumId w:val="1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95ADC"/>
    <w:rsid w:val="00573ECF"/>
    <w:rsid w:val="00795ADC"/>
    <w:rsid w:val="00B06B07"/>
    <w:rsid w:val="00BE18E9"/>
    <w:rsid w:val="00D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5055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pacing w:line="235" w:lineRule="auto"/>
      <w:jc w:val="right"/>
    </w:pPr>
    <w:rPr>
      <w:rFonts w:ascii="Times New Roman" w:eastAsia="Times New Roman" w:hAnsi="Times New Roman" w:cs="Times New Roman"/>
      <w:color w:val="4B5055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70"/>
      <w:ind w:left="142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30"/>
      <w:ind w:left="7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5055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2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pacing w:line="235" w:lineRule="auto"/>
      <w:jc w:val="right"/>
    </w:pPr>
    <w:rPr>
      <w:rFonts w:ascii="Times New Roman" w:eastAsia="Times New Roman" w:hAnsi="Times New Roman" w:cs="Times New Roman"/>
      <w:color w:val="4B5055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270"/>
      <w:ind w:left="1420" w:hanging="180"/>
      <w:outlineLvl w:val="0"/>
    </w:pPr>
    <w:rPr>
      <w:rFonts w:ascii="Times New Roman" w:eastAsia="Times New Roman" w:hAnsi="Times New Roman" w:cs="Times New Roman"/>
      <w:color w:val="3B3E42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30"/>
      <w:ind w:left="70"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2025-01-31T11:04:00Z</dcterms:created>
  <dcterms:modified xsi:type="dcterms:W3CDTF">2025-01-31T11:04:00Z</dcterms:modified>
</cp:coreProperties>
</file>