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AB" w:rsidRPr="00DB6CAB" w:rsidRDefault="00DB6CAB" w:rsidP="00DB6C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B6CA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DB6CAB" w:rsidRPr="00DB6CAB" w:rsidRDefault="00DB6CAB" w:rsidP="00DB6C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B6CA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DB6CAB" w:rsidRPr="00DB6CAB" w:rsidRDefault="00DB6CAB" w:rsidP="00DB6C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B6CAB" w:rsidRPr="00DB6CAB" w:rsidRDefault="00DB6CAB" w:rsidP="00DB6C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DB6CAB" w:rsidRPr="00DB6CAB" w:rsidRDefault="00DB6CAB" w:rsidP="00DB6C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B6CA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421E3E4" wp14:editId="03309E4A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B6CA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B35250B" wp14:editId="40DAFEA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CAB" w:rsidRPr="00DB6CAB" w:rsidRDefault="00DB6CAB" w:rsidP="00DB6CA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DB6CA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DB6CAB" w:rsidRPr="00DB6CAB" w:rsidRDefault="00DB6CAB" w:rsidP="00DB6C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B6C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DB6C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DB6C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DB6CAB" w:rsidRPr="00DB6CAB" w:rsidRDefault="00DB6CAB" w:rsidP="00DB6C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B6C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DB6CA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DB6CAB" w:rsidRPr="00DB6CAB" w:rsidRDefault="00DB6CAB" w:rsidP="00DB6C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B6C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DB6CA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DB6CAB" w:rsidRPr="00DB6CAB" w:rsidRDefault="00DB6CAB" w:rsidP="00DB6CA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DB6CA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C0378" w:rsidRDefault="005C0378">
      <w:pPr>
        <w:pStyle w:val="20"/>
        <w:keepNext/>
        <w:keepLines/>
        <w:sectPr w:rsidR="005C0378" w:rsidSect="00DB6CAB">
          <w:pgSz w:w="11900" w:h="16840"/>
          <w:pgMar w:top="1481" w:right="698" w:bottom="491" w:left="993" w:header="1053" w:footer="63" w:gutter="0"/>
          <w:pgNumType w:start="1"/>
          <w:cols w:space="720"/>
          <w:noEndnote/>
          <w:docGrid w:linePitch="360"/>
        </w:sectPr>
      </w:pPr>
    </w:p>
    <w:p w:rsidR="005C0378" w:rsidRDefault="005C0378">
      <w:pPr>
        <w:spacing w:line="240" w:lineRule="exact"/>
        <w:rPr>
          <w:sz w:val="19"/>
          <w:szCs w:val="19"/>
        </w:rPr>
      </w:pPr>
    </w:p>
    <w:p w:rsidR="005C0378" w:rsidRDefault="005C0378">
      <w:pPr>
        <w:spacing w:before="14" w:after="14" w:line="240" w:lineRule="exact"/>
        <w:rPr>
          <w:sz w:val="19"/>
          <w:szCs w:val="19"/>
        </w:rPr>
      </w:pPr>
    </w:p>
    <w:p w:rsidR="005C0378" w:rsidRDefault="005C0378">
      <w:pPr>
        <w:pStyle w:val="30"/>
        <w:spacing w:before="0" w:after="300"/>
        <w:ind w:left="0" w:firstLine="0"/>
        <w:jc w:val="center"/>
      </w:pPr>
    </w:p>
    <w:p w:rsidR="005C0378" w:rsidRDefault="005C0378">
      <w:pPr>
        <w:spacing w:line="240" w:lineRule="exact"/>
        <w:rPr>
          <w:sz w:val="19"/>
          <w:szCs w:val="19"/>
        </w:rPr>
      </w:pPr>
    </w:p>
    <w:p w:rsidR="005C0378" w:rsidRDefault="005C0378">
      <w:pPr>
        <w:spacing w:line="240" w:lineRule="exact"/>
        <w:rPr>
          <w:sz w:val="19"/>
          <w:szCs w:val="19"/>
        </w:rPr>
      </w:pPr>
    </w:p>
    <w:p w:rsidR="005C0378" w:rsidRDefault="005C0378">
      <w:pPr>
        <w:spacing w:before="9" w:after="9" w:line="240" w:lineRule="exact"/>
        <w:rPr>
          <w:sz w:val="19"/>
          <w:szCs w:val="19"/>
        </w:rPr>
      </w:pPr>
    </w:p>
    <w:p w:rsidR="005C0378" w:rsidRDefault="005C0378">
      <w:pPr>
        <w:spacing w:line="1" w:lineRule="exact"/>
        <w:sectPr w:rsidR="005C0378">
          <w:type w:val="continuous"/>
          <w:pgSz w:w="11900" w:h="16840"/>
          <w:pgMar w:top="1481" w:right="0" w:bottom="491" w:left="0" w:header="0" w:footer="3" w:gutter="0"/>
          <w:cols w:space="720"/>
          <w:noEndnote/>
          <w:docGrid w:linePitch="360"/>
        </w:sectPr>
      </w:pPr>
    </w:p>
    <w:p w:rsidR="005C0378" w:rsidRDefault="00DB6CAB" w:rsidP="00DB6CAB">
      <w:pPr>
        <w:spacing w:after="324" w:line="1" w:lineRule="exact"/>
        <w:sectPr w:rsidR="005C0378">
          <w:type w:val="continuous"/>
          <w:pgSz w:w="11900" w:h="16840"/>
          <w:pgMar w:top="1481" w:right="698" w:bottom="491" w:left="701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drawing>
          <wp:anchor distT="0" distB="0" distL="0" distR="0" simplePos="0" relativeHeight="62914691" behindDoc="1" locked="0" layoutInCell="1" allowOverlap="1" wp14:anchorId="6D2858A5" wp14:editId="3FDDB152">
            <wp:simplePos x="0" y="0"/>
            <wp:positionH relativeFrom="page">
              <wp:posOffset>5019040</wp:posOffset>
            </wp:positionH>
            <wp:positionV relativeFrom="paragraph">
              <wp:posOffset>12700</wp:posOffset>
            </wp:positionV>
            <wp:extent cx="549910" cy="20891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991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0378" w:rsidRDefault="005C0378">
      <w:pPr>
        <w:spacing w:line="240" w:lineRule="exact"/>
        <w:rPr>
          <w:sz w:val="19"/>
          <w:szCs w:val="19"/>
        </w:rPr>
      </w:pPr>
    </w:p>
    <w:p w:rsidR="005C0378" w:rsidRDefault="005C0378">
      <w:pPr>
        <w:spacing w:line="240" w:lineRule="exact"/>
        <w:rPr>
          <w:sz w:val="19"/>
          <w:szCs w:val="19"/>
        </w:rPr>
      </w:pPr>
    </w:p>
    <w:p w:rsidR="005C0378" w:rsidRDefault="005C0378">
      <w:pPr>
        <w:spacing w:line="240" w:lineRule="exact"/>
        <w:rPr>
          <w:sz w:val="19"/>
          <w:szCs w:val="19"/>
        </w:rPr>
      </w:pPr>
    </w:p>
    <w:p w:rsidR="005C0378" w:rsidRDefault="005C0378">
      <w:pPr>
        <w:spacing w:before="117" w:after="117" w:line="240" w:lineRule="exact"/>
        <w:rPr>
          <w:sz w:val="19"/>
          <w:szCs w:val="19"/>
        </w:rPr>
      </w:pPr>
    </w:p>
    <w:p w:rsidR="005C0378" w:rsidRDefault="005C0378">
      <w:pPr>
        <w:spacing w:line="1" w:lineRule="exact"/>
        <w:sectPr w:rsidR="005C0378">
          <w:type w:val="continuous"/>
          <w:pgSz w:w="11900" w:h="16840"/>
          <w:pgMar w:top="1481" w:right="0" w:bottom="491" w:left="0" w:header="0" w:footer="3" w:gutter="0"/>
          <w:cols w:space="720"/>
          <w:noEndnote/>
          <w:docGrid w:linePitch="360"/>
        </w:sectPr>
      </w:pPr>
    </w:p>
    <w:p w:rsidR="005C0378" w:rsidRDefault="00DB6CAB">
      <w:pPr>
        <w:pStyle w:val="10"/>
        <w:keepNext/>
        <w:keepLines/>
      </w:pPr>
      <w:bookmarkStart w:id="0" w:name="bookmark3"/>
      <w:r>
        <w:rPr>
          <w:rStyle w:val="1"/>
          <w:b/>
          <w:bCs/>
        </w:rPr>
        <w:lastRenderedPageBreak/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5C0378" w:rsidRDefault="00DB6CAB">
      <w:pPr>
        <w:pStyle w:val="30"/>
        <w:spacing w:before="0" w:after="780"/>
        <w:ind w:left="0" w:firstLine="0"/>
        <w:jc w:val="center"/>
      </w:pPr>
      <w:r>
        <w:rPr>
          <w:rStyle w:val="3"/>
          <w:b/>
          <w:bCs/>
        </w:rPr>
        <w:t>«Администрирование в информационных системах»</w:t>
      </w:r>
    </w:p>
    <w:p w:rsidR="005C0378" w:rsidRDefault="00DB6CAB">
      <w:pPr>
        <w:pStyle w:val="a4"/>
        <w:tabs>
          <w:tab w:val="left" w:pos="4183"/>
        </w:tabs>
      </w:pPr>
      <w:r>
        <w:rPr>
          <w:rStyle w:val="a3"/>
        </w:rPr>
        <w:t xml:space="preserve">        Направление подготовки</w:t>
      </w:r>
      <w:r>
        <w:rPr>
          <w:rStyle w:val="a3"/>
        </w:rPr>
        <w:tab/>
      </w:r>
      <w:r>
        <w:rPr>
          <w:rStyle w:val="a3"/>
          <w:b/>
          <w:bCs/>
        </w:rPr>
        <w:t>09.03.03 Прикладная информатика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5710"/>
      </w:tblGrid>
      <w:tr w:rsidR="005C0378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36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Направленность</w:t>
            </w:r>
          </w:p>
          <w:p w:rsidR="005C0378" w:rsidRDefault="00DB6CAB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подготовки (профиль)</w:t>
            </w:r>
          </w:p>
        </w:tc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36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Уровень программы</w:t>
            </w:r>
          </w:p>
        </w:tc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left="1760" w:firstLine="0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Форма обучения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left="13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Очная, очно-заочная</w:t>
            </w:r>
          </w:p>
        </w:tc>
      </w:tr>
    </w:tbl>
    <w:p w:rsidR="005C0378" w:rsidRDefault="005C0378">
      <w:pPr>
        <w:spacing w:after="2479" w:line="1" w:lineRule="exact"/>
      </w:pPr>
      <w:bookmarkStart w:id="1" w:name="_GoBack"/>
      <w:bookmarkEnd w:id="1"/>
    </w:p>
    <w:p w:rsidR="005C0378" w:rsidRDefault="005C0378">
      <w:pPr>
        <w:spacing w:line="1" w:lineRule="exact"/>
      </w:pPr>
    </w:p>
    <w:p w:rsidR="005C0378" w:rsidRDefault="005C0378">
      <w:pPr>
        <w:sectPr w:rsidR="005C0378" w:rsidSect="00DB6CAB">
          <w:type w:val="continuous"/>
          <w:pgSz w:w="11900" w:h="16840"/>
          <w:pgMar w:top="1481" w:right="698" w:bottom="284" w:left="1276" w:header="0" w:footer="3" w:gutter="0"/>
          <w:cols w:space="720"/>
          <w:noEndnote/>
          <w:docGrid w:linePitch="360"/>
        </w:sectPr>
      </w:pPr>
    </w:p>
    <w:p w:rsidR="005C0378" w:rsidRDefault="00DB6CAB">
      <w:pPr>
        <w:pStyle w:val="30"/>
        <w:jc w:val="both"/>
      </w:pPr>
      <w:proofErr w:type="gramStart"/>
      <w:r>
        <w:rPr>
          <w:rStyle w:val="3"/>
        </w:rPr>
        <w:lastRenderedPageBreak/>
        <w:t>Рабочая программа по дисциплине «</w:t>
      </w:r>
      <w:r>
        <w:rPr>
          <w:rStyle w:val="3"/>
          <w:b/>
          <w:bCs/>
        </w:rPr>
        <w:t xml:space="preserve">Администрирование в информационных системах» </w:t>
      </w:r>
      <w:r>
        <w:rPr>
          <w:rStyle w:val="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3"/>
          <w:b/>
          <w:bCs/>
        </w:rPr>
        <w:t>09.03.03 Прикладная информатика</w:t>
      </w:r>
      <w:r>
        <w:rPr>
          <w:rStyle w:val="3"/>
        </w:rPr>
        <w:t>, направленность «</w:t>
      </w:r>
      <w:r>
        <w:rPr>
          <w:rStyle w:val="3"/>
          <w:b/>
          <w:bCs/>
        </w:rPr>
        <w:t>Прикладная информатика</w:t>
      </w:r>
      <w:r>
        <w:rPr>
          <w:rStyle w:val="3"/>
        </w:rPr>
        <w:t xml:space="preserve">», учебного плана по основной образовательной программе высшего образования </w:t>
      </w:r>
      <w:r>
        <w:rPr>
          <w:rStyle w:val="3"/>
          <w:b/>
          <w:bCs/>
        </w:rPr>
        <w:t>Прикладная информатика.</w:t>
      </w:r>
      <w:proofErr w:type="gramEnd"/>
    </w:p>
    <w:p w:rsidR="005C0378" w:rsidRDefault="00DB6CAB">
      <w:pPr>
        <w:pStyle w:val="30"/>
        <w:spacing w:before="0" w:line="276" w:lineRule="auto"/>
        <w:ind w:left="1140" w:firstLine="0"/>
        <w:jc w:val="both"/>
      </w:pPr>
      <w:r>
        <w:rPr>
          <w:rStyle w:val="3"/>
        </w:rPr>
        <w:t>С</w:t>
      </w:r>
      <w:r>
        <w:rPr>
          <w:rStyle w:val="3"/>
          <w:b/>
          <w:bCs/>
        </w:rPr>
        <w:t>ОДЕРЖАНИЕ</w:t>
      </w:r>
    </w:p>
    <w:p w:rsidR="005C0378" w:rsidRDefault="00DB6CAB">
      <w:pPr>
        <w:pStyle w:val="11"/>
        <w:numPr>
          <w:ilvl w:val="0"/>
          <w:numId w:val="1"/>
        </w:numPr>
        <w:tabs>
          <w:tab w:val="left" w:pos="1499"/>
        </w:tabs>
        <w:ind w:left="1140" w:firstLine="0"/>
        <w:jc w:val="both"/>
      </w:pPr>
      <w:r>
        <w:rPr>
          <w:rStyle w:val="a7"/>
        </w:rPr>
        <w:t>Общие положения</w:t>
      </w:r>
    </w:p>
    <w:p w:rsidR="005C0378" w:rsidRDefault="00DB6CAB">
      <w:pPr>
        <w:pStyle w:val="11"/>
        <w:numPr>
          <w:ilvl w:val="0"/>
          <w:numId w:val="1"/>
        </w:numPr>
        <w:tabs>
          <w:tab w:val="left" w:pos="1520"/>
        </w:tabs>
        <w:ind w:left="420" w:firstLine="720"/>
        <w:jc w:val="both"/>
      </w:pPr>
      <w:r>
        <w:rPr>
          <w:rStyle w:val="a7"/>
        </w:rPr>
        <w:t xml:space="preserve">Объем дисциплины, включая контактную работы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с преподавателем и самостоятельную работу обучающегося</w:t>
      </w:r>
    </w:p>
    <w:p w:rsidR="005C0378" w:rsidRDefault="00DB6CAB">
      <w:pPr>
        <w:pStyle w:val="11"/>
        <w:numPr>
          <w:ilvl w:val="0"/>
          <w:numId w:val="1"/>
        </w:numPr>
        <w:tabs>
          <w:tab w:val="left" w:pos="1518"/>
        </w:tabs>
        <w:ind w:left="1140" w:firstLine="0"/>
      </w:pPr>
      <w:r>
        <w:rPr>
          <w:rStyle w:val="a7"/>
        </w:rPr>
        <w:t>Содержание и структура дисциплины</w:t>
      </w:r>
    </w:p>
    <w:p w:rsidR="005C0378" w:rsidRDefault="00DB6CAB">
      <w:pPr>
        <w:pStyle w:val="11"/>
        <w:numPr>
          <w:ilvl w:val="0"/>
          <w:numId w:val="1"/>
        </w:numPr>
        <w:tabs>
          <w:tab w:val="left" w:pos="1513"/>
        </w:tabs>
        <w:ind w:left="420" w:firstLine="720"/>
        <w:jc w:val="both"/>
      </w:pPr>
      <w:r>
        <w:rPr>
          <w:rStyle w:val="a7"/>
        </w:rPr>
        <w:t xml:space="preserve">Методические указания для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по освоению дисциплины (модуля) и учебно-методическое обеспечение самостоятельной работы</w:t>
      </w:r>
    </w:p>
    <w:p w:rsidR="005C0378" w:rsidRDefault="00DB6CAB">
      <w:pPr>
        <w:pStyle w:val="11"/>
        <w:numPr>
          <w:ilvl w:val="0"/>
          <w:numId w:val="1"/>
        </w:numPr>
        <w:tabs>
          <w:tab w:val="left" w:pos="1516"/>
        </w:tabs>
        <w:ind w:left="420" w:firstLine="72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5C0378" w:rsidRDefault="00DB6CAB">
      <w:pPr>
        <w:pStyle w:val="11"/>
        <w:numPr>
          <w:ilvl w:val="0"/>
          <w:numId w:val="1"/>
        </w:numPr>
        <w:tabs>
          <w:tab w:val="left" w:pos="1771"/>
        </w:tabs>
        <w:ind w:left="420" w:firstLine="720"/>
        <w:jc w:val="both"/>
      </w:pPr>
      <w:r>
        <w:rPr>
          <w:rStyle w:val="a7"/>
        </w:rPr>
        <w:t>Учебная литература и ресурсы информационно</w:t>
      </w:r>
      <w:r>
        <w:rPr>
          <w:rStyle w:val="a7"/>
        </w:rPr>
        <w:softHyphen/>
        <w:t>-телекоммуникационной сети "Интернет", включая перечень учебно</w:t>
      </w:r>
      <w:r>
        <w:rPr>
          <w:rStyle w:val="a7"/>
        </w:rPr>
        <w:softHyphen/>
        <w:t>-методического обеспечения для самостоятельной работы обучающихся по дисциплине</w:t>
      </w:r>
    </w:p>
    <w:p w:rsidR="005C0378" w:rsidRDefault="00DB6CAB">
      <w:pPr>
        <w:pStyle w:val="11"/>
        <w:numPr>
          <w:ilvl w:val="0"/>
          <w:numId w:val="1"/>
        </w:numPr>
        <w:tabs>
          <w:tab w:val="left" w:pos="1771"/>
        </w:tabs>
        <w:ind w:left="420" w:firstLine="720"/>
        <w:jc w:val="both"/>
      </w:pPr>
      <w:r>
        <w:rPr>
          <w:rStyle w:val="a7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5C0378" w:rsidRDefault="00DB6CAB">
      <w:pPr>
        <w:pStyle w:val="11"/>
        <w:numPr>
          <w:ilvl w:val="0"/>
          <w:numId w:val="1"/>
        </w:numPr>
        <w:tabs>
          <w:tab w:val="left" w:pos="1515"/>
        </w:tabs>
        <w:ind w:left="1140" w:firstLine="0"/>
        <w:sectPr w:rsidR="005C0378">
          <w:footerReference w:type="default" r:id="rId12"/>
          <w:pgSz w:w="11900" w:h="16840"/>
          <w:pgMar w:top="1435" w:right="698" w:bottom="3004" w:left="701" w:header="1007" w:footer="3" w:gutter="0"/>
          <w:cols w:space="720"/>
          <w:noEndnote/>
          <w:docGrid w:linePitch="360"/>
        </w:sectPr>
      </w:pPr>
      <w:r>
        <w:rPr>
          <w:rStyle w:val="a7"/>
        </w:rPr>
        <w:t>Особенности реализации дисциплины для инвалидов и лиц с ОВЗ</w:t>
      </w:r>
    </w:p>
    <w:p w:rsidR="005C0378" w:rsidRDefault="00DB6CAB">
      <w:pPr>
        <w:pStyle w:val="32"/>
        <w:keepNext/>
        <w:keepLines/>
        <w:numPr>
          <w:ilvl w:val="0"/>
          <w:numId w:val="2"/>
        </w:numPr>
        <w:tabs>
          <w:tab w:val="left" w:pos="1760"/>
        </w:tabs>
        <w:spacing w:line="276" w:lineRule="auto"/>
        <w:ind w:left="1100" w:firstLine="0"/>
      </w:pPr>
      <w:bookmarkStart w:id="2" w:name="bookmark5"/>
      <w:r>
        <w:rPr>
          <w:rStyle w:val="31"/>
          <w:b/>
          <w:bCs/>
        </w:rPr>
        <w:lastRenderedPageBreak/>
        <w:t>Общие положения</w:t>
      </w:r>
      <w:bookmarkEnd w:id="2"/>
    </w:p>
    <w:p w:rsidR="005C0378" w:rsidRDefault="00DB6CAB">
      <w:pPr>
        <w:pStyle w:val="32"/>
        <w:keepNext/>
        <w:keepLines/>
        <w:numPr>
          <w:ilvl w:val="1"/>
          <w:numId w:val="2"/>
        </w:numPr>
        <w:tabs>
          <w:tab w:val="left" w:pos="1690"/>
        </w:tabs>
        <w:spacing w:line="276" w:lineRule="auto"/>
        <w:ind w:left="1100" w:firstLine="0"/>
      </w:pPr>
      <w:r>
        <w:rPr>
          <w:rStyle w:val="31"/>
          <w:b/>
          <w:bCs/>
        </w:rPr>
        <w:t>Цель и задачи дисциплины</w:t>
      </w:r>
    </w:p>
    <w:p w:rsidR="005C0378" w:rsidRDefault="00DB6CAB">
      <w:pPr>
        <w:pStyle w:val="11"/>
        <w:spacing w:line="276" w:lineRule="auto"/>
        <w:ind w:left="840" w:firstLine="300"/>
        <w:jc w:val="both"/>
      </w:pPr>
      <w:r>
        <w:rPr>
          <w:rStyle w:val="a7"/>
          <w:u w:val="single"/>
        </w:rPr>
        <w:t>Цель освоения дисциплины</w:t>
      </w:r>
      <w:r>
        <w:rPr>
          <w:rStyle w:val="a7"/>
        </w:rPr>
        <w:t xml:space="preserve"> " Администрирование в информационных системах": формирование у студентов информационной культуры будущих специалистов, адекватной современному уровню и перспективам развития в области администрирования информационных систем, и также освоение знаний по информационному, организационному и программному обеспечению служб администрирования, эксплуатации и сопровождения информационных систем различного направления по управлению всех уровней предметной области.</w:t>
      </w:r>
    </w:p>
    <w:p w:rsidR="005C0378" w:rsidRDefault="00DB6CAB">
      <w:pPr>
        <w:pStyle w:val="11"/>
        <w:spacing w:line="276" w:lineRule="auto"/>
        <w:ind w:left="1260" w:firstLine="0"/>
      </w:pPr>
      <w:r>
        <w:rPr>
          <w:rStyle w:val="a7"/>
        </w:rPr>
        <w:t>Задачи:</w:t>
      </w:r>
    </w:p>
    <w:p w:rsidR="005C0378" w:rsidRDefault="00DB6CAB">
      <w:pPr>
        <w:pStyle w:val="11"/>
        <w:numPr>
          <w:ilvl w:val="0"/>
          <w:numId w:val="3"/>
        </w:numPr>
        <w:tabs>
          <w:tab w:val="left" w:pos="1760"/>
        </w:tabs>
        <w:ind w:left="840" w:firstLine="660"/>
        <w:jc w:val="both"/>
      </w:pPr>
      <w:r>
        <w:rPr>
          <w:rStyle w:val="a7"/>
        </w:rPr>
        <w:t>знать основные этапы и современные направления развития компьютеров, классификацию компьютеров; принципы работы компьютера и особенность эксплуатации компьютеров;</w:t>
      </w:r>
    </w:p>
    <w:p w:rsidR="005C0378" w:rsidRDefault="00DB6CAB">
      <w:pPr>
        <w:pStyle w:val="11"/>
        <w:numPr>
          <w:ilvl w:val="0"/>
          <w:numId w:val="3"/>
        </w:numPr>
        <w:tabs>
          <w:tab w:val="left" w:pos="1760"/>
        </w:tabs>
        <w:ind w:left="840" w:firstLine="660"/>
        <w:jc w:val="both"/>
      </w:pPr>
      <w:r>
        <w:rPr>
          <w:rStyle w:val="a7"/>
        </w:rPr>
        <w:t>уметь использовать полученные знания в своей профессиональной деятельности;</w:t>
      </w:r>
    </w:p>
    <w:p w:rsidR="005C0378" w:rsidRDefault="00DB6CAB">
      <w:pPr>
        <w:pStyle w:val="11"/>
        <w:numPr>
          <w:ilvl w:val="0"/>
          <w:numId w:val="3"/>
        </w:numPr>
        <w:tabs>
          <w:tab w:val="left" w:pos="1760"/>
        </w:tabs>
        <w:spacing w:after="540"/>
        <w:ind w:left="840" w:firstLine="660"/>
        <w:jc w:val="both"/>
      </w:pPr>
      <w:r>
        <w:rPr>
          <w:rStyle w:val="a7"/>
        </w:rPr>
        <w:lastRenderedPageBreak/>
        <w:t>владеть навыками правильного выбора компьютера для решения поставленных задач.</w:t>
      </w:r>
    </w:p>
    <w:p w:rsidR="005C0378" w:rsidRDefault="00DB6CAB">
      <w:pPr>
        <w:pStyle w:val="32"/>
        <w:keepNext/>
        <w:keepLines/>
        <w:numPr>
          <w:ilvl w:val="1"/>
          <w:numId w:val="2"/>
        </w:numPr>
        <w:tabs>
          <w:tab w:val="left" w:pos="1760"/>
        </w:tabs>
        <w:ind w:left="420" w:firstLine="720"/>
        <w:jc w:val="both"/>
      </w:pPr>
      <w:bookmarkStart w:id="3" w:name="bookmark8"/>
      <w:r>
        <w:rPr>
          <w:rStyle w:val="31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5C0378" w:rsidRDefault="00DB6CAB">
      <w:pPr>
        <w:pStyle w:val="11"/>
        <w:spacing w:after="280"/>
        <w:ind w:left="420" w:firstLine="720"/>
        <w:jc w:val="both"/>
      </w:pPr>
      <w:r>
        <w:rPr>
          <w:rStyle w:val="a7"/>
        </w:rPr>
        <w:t>Дисциплина изучается в 3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5C0378" w:rsidRDefault="00DB6CAB">
      <w:pPr>
        <w:pStyle w:val="11"/>
        <w:numPr>
          <w:ilvl w:val="1"/>
          <w:numId w:val="2"/>
        </w:numPr>
        <w:tabs>
          <w:tab w:val="left" w:pos="1760"/>
        </w:tabs>
        <w:ind w:left="420" w:firstLine="720"/>
        <w:jc w:val="both"/>
      </w:pPr>
      <w:r>
        <w:rPr>
          <w:rStyle w:val="a7"/>
          <w:b/>
          <w:bCs/>
        </w:rPr>
        <w:t xml:space="preserve">Планируемые результаты </w:t>
      </w:r>
      <w:proofErr w:type="gramStart"/>
      <w:r>
        <w:rPr>
          <w:rStyle w:val="a7"/>
          <w:b/>
          <w:bCs/>
        </w:rPr>
        <w:t>обучения по дисциплине</w:t>
      </w:r>
      <w:proofErr w:type="gramEnd"/>
      <w:r>
        <w:rPr>
          <w:rStyle w:val="a7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</w:p>
    <w:p w:rsidR="005C0378" w:rsidRDefault="00DB6CAB">
      <w:pPr>
        <w:pStyle w:val="11"/>
        <w:ind w:left="420" w:firstLine="720"/>
        <w:jc w:val="both"/>
      </w:pPr>
      <w:r>
        <w:rPr>
          <w:rStyle w:val="a7"/>
        </w:rPr>
        <w:t xml:space="preserve">Процесс освоения дисциплины направлен на формирование у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следующей компетенции:</w:t>
      </w:r>
    </w:p>
    <w:p w:rsidR="005C0378" w:rsidRDefault="00DB6CAB">
      <w:pPr>
        <w:pStyle w:val="11"/>
        <w:ind w:left="420" w:firstLine="720"/>
        <w:jc w:val="both"/>
      </w:pPr>
      <w:r>
        <w:rPr>
          <w:rStyle w:val="a7"/>
        </w:rPr>
        <w:t xml:space="preserve">ПК-2 </w:t>
      </w:r>
      <w:proofErr w:type="gramStart"/>
      <w:r>
        <w:rPr>
          <w:rStyle w:val="a7"/>
        </w:rPr>
        <w:t>Способен</w:t>
      </w:r>
      <w:proofErr w:type="gramEnd"/>
      <w:r>
        <w:rPr>
          <w:rStyle w:val="a7"/>
        </w:rPr>
        <w:t xml:space="preserve"> разрабатывать, внедрять и адаптировать прикладное программное обеспечение</w:t>
      </w:r>
    </w:p>
    <w:p w:rsidR="005C0378" w:rsidRDefault="00DB6CAB">
      <w:pPr>
        <w:pStyle w:val="11"/>
        <w:spacing w:after="280"/>
        <w:ind w:left="420" w:firstLine="720"/>
        <w:jc w:val="both"/>
        <w:sectPr w:rsidR="005C0378">
          <w:footerReference w:type="default" r:id="rId13"/>
          <w:type w:val="continuous"/>
          <w:pgSz w:w="11900" w:h="16840"/>
          <w:pgMar w:top="1435" w:right="698" w:bottom="3004" w:left="701" w:header="1007" w:footer="3" w:gutter="0"/>
          <w:cols w:space="720"/>
          <w:noEndnote/>
          <w:docGrid w:linePitch="360"/>
        </w:sectPr>
      </w:pPr>
      <w:r>
        <w:rPr>
          <w:rStyle w:val="a7"/>
        </w:rPr>
        <w:t xml:space="preserve">ПК-7 </w:t>
      </w:r>
      <w:proofErr w:type="gramStart"/>
      <w:r>
        <w:rPr>
          <w:rStyle w:val="a7"/>
        </w:rPr>
        <w:t>Способен</w:t>
      </w:r>
      <w:proofErr w:type="gramEnd"/>
      <w:r>
        <w:rPr>
          <w:rStyle w:val="a7"/>
        </w:rPr>
        <w:t xml:space="preserve"> проводить описание прикладных процессов и информационного обеспечения решения прикладных задач</w:t>
      </w:r>
    </w:p>
    <w:p w:rsidR="005C0378" w:rsidRDefault="00DB6CAB">
      <w:pPr>
        <w:pStyle w:val="11"/>
        <w:spacing w:before="580"/>
        <w:ind w:left="420" w:firstLine="720"/>
      </w:pPr>
      <w:r>
        <w:rPr>
          <w:rStyle w:val="a7"/>
        </w:rPr>
        <w:lastRenderedPageBreak/>
        <w:t>В результате освоения дисциплины обучающийся должен демонстрировать следующие результаты образования:</w:t>
      </w:r>
    </w:p>
    <w:p w:rsidR="005C0378" w:rsidRDefault="00DB6CAB">
      <w:pPr>
        <w:pStyle w:val="11"/>
        <w:spacing w:after="240"/>
        <w:ind w:left="1140" w:firstLine="0"/>
      </w:pPr>
      <w:r>
        <w:rPr>
          <w:rStyle w:val="a7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Ind w:w="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693"/>
        <w:gridCol w:w="1268"/>
        <w:gridCol w:w="131"/>
        <w:gridCol w:w="2343"/>
        <w:gridCol w:w="269"/>
        <w:gridCol w:w="2492"/>
      </w:tblGrid>
      <w:tr w:rsidR="00DB6CAB" w:rsidTr="00DB6CAB">
        <w:tblPrEx>
          <w:tblCellMar>
            <w:top w:w="0" w:type="dxa"/>
            <w:bottom w:w="0" w:type="dxa"/>
          </w:tblCellMar>
        </w:tblPrEx>
        <w:trPr>
          <w:trHeight w:hRule="exact" w:val="163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CAB" w:rsidRDefault="00DB6CAB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Задача ПД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CAB" w:rsidRDefault="00DB6CAB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Объекты или область знания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CAB" w:rsidRDefault="00DB6CAB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Код и </w:t>
            </w:r>
            <w:proofErr w:type="gramStart"/>
            <w:r>
              <w:rPr>
                <w:rStyle w:val="a5"/>
                <w:b/>
                <w:bCs/>
                <w:sz w:val="20"/>
                <w:szCs w:val="20"/>
              </w:rPr>
              <w:t xml:space="preserve">наименован </w:t>
            </w:r>
            <w:proofErr w:type="spellStart"/>
            <w:r>
              <w:rPr>
                <w:rStyle w:val="a5"/>
                <w:b/>
                <w:bCs/>
                <w:sz w:val="20"/>
                <w:szCs w:val="20"/>
              </w:rPr>
              <w:t>ие</w:t>
            </w:r>
            <w:proofErr w:type="spellEnd"/>
            <w:proofErr w:type="gramEnd"/>
            <w:r>
              <w:rPr>
                <w:rStyle w:val="a5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0"/>
                <w:szCs w:val="20"/>
              </w:rPr>
              <w:t>профессиона</w:t>
            </w:r>
            <w:proofErr w:type="spellEnd"/>
            <w:r>
              <w:rPr>
                <w:rStyle w:val="a5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0"/>
                <w:szCs w:val="20"/>
              </w:rPr>
              <w:t>льной</w:t>
            </w:r>
            <w:proofErr w:type="spellEnd"/>
            <w:r>
              <w:rPr>
                <w:rStyle w:val="a5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0"/>
                <w:szCs w:val="20"/>
              </w:rPr>
              <w:t>компетенци</w:t>
            </w:r>
            <w:proofErr w:type="spellEnd"/>
            <w:r>
              <w:rPr>
                <w:rStyle w:val="a5"/>
                <w:b/>
                <w:bCs/>
                <w:sz w:val="20"/>
                <w:szCs w:val="20"/>
              </w:rPr>
              <w:t xml:space="preserve"> 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CAB" w:rsidRDefault="00DB6CAB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CAB" w:rsidRDefault="00DB6CAB">
            <w:pPr>
              <w:pStyle w:val="a6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DB6CAB" w:rsidTr="00DB6CAB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CAB" w:rsidRDefault="00DB6CAB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Style w:val="a5"/>
                <w:sz w:val="20"/>
                <w:szCs w:val="20"/>
              </w:rPr>
              <w:t>проектный</w:t>
            </w:r>
          </w:p>
        </w:tc>
      </w:tr>
      <w:tr w:rsidR="00DB6CAB" w:rsidTr="00DB6CAB">
        <w:tblPrEx>
          <w:tblCellMar>
            <w:top w:w="0" w:type="dxa"/>
            <w:bottom w:w="0" w:type="dxa"/>
          </w:tblCellMar>
        </w:tblPrEx>
        <w:trPr>
          <w:trHeight w:hRule="exact" w:val="9790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CAB" w:rsidRDefault="00DB6CAB">
            <w:pPr>
              <w:pStyle w:val="a6"/>
              <w:numPr>
                <w:ilvl w:val="0"/>
                <w:numId w:val="4"/>
              </w:numPr>
              <w:tabs>
                <w:tab w:val="left" w:pos="297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сбор и анализ детальной информации для формализации предметной области</w:t>
            </w:r>
          </w:p>
          <w:p w:rsidR="00DB6CAB" w:rsidRDefault="00DB6CAB">
            <w:pPr>
              <w:pStyle w:val="a6"/>
              <w:tabs>
                <w:tab w:val="left" w:pos="1916"/>
              </w:tabs>
              <w:ind w:firstLine="86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проекта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требований пользователей</w:t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заказчика, интервьюирование ключевых сотрудников заказчика;</w:t>
            </w:r>
          </w:p>
          <w:p w:rsidR="00DB6CAB" w:rsidRDefault="00DB6CAB">
            <w:pPr>
              <w:pStyle w:val="a6"/>
              <w:numPr>
                <w:ilvl w:val="0"/>
                <w:numId w:val="4"/>
              </w:numPr>
              <w:tabs>
                <w:tab w:val="left" w:pos="297"/>
                <w:tab w:val="left" w:pos="1765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формирование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</w:p>
          <w:p w:rsidR="00DB6CAB" w:rsidRDefault="00DB6CAB">
            <w:pPr>
              <w:pStyle w:val="a6"/>
              <w:tabs>
                <w:tab w:val="left" w:pos="1762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анализ требований к информатизации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автоматизации прикладных процессов, формализация</w:t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предметной области проекта;</w:t>
            </w:r>
          </w:p>
          <w:p w:rsidR="00DB6CAB" w:rsidRDefault="00DB6CAB">
            <w:pPr>
              <w:pStyle w:val="a6"/>
              <w:numPr>
                <w:ilvl w:val="0"/>
                <w:numId w:val="4"/>
              </w:numPr>
              <w:tabs>
                <w:tab w:val="right" w:pos="188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моделирование</w:t>
            </w:r>
          </w:p>
          <w:p w:rsidR="00DB6CAB" w:rsidRDefault="00DB6CAB">
            <w:pPr>
              <w:pStyle w:val="a6"/>
              <w:tabs>
                <w:tab w:val="right" w:pos="189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прикладных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информационных процессов; составление технико</w:t>
            </w:r>
            <w:r>
              <w:rPr>
                <w:rStyle w:val="a5"/>
                <w:sz w:val="18"/>
                <w:szCs w:val="18"/>
              </w:rPr>
              <w:softHyphen/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экономического обоснования проектных решений и технического задания на разработку информационной системы;</w:t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проектирование </w:t>
            </w:r>
            <w:proofErr w:type="gramStart"/>
            <w:r>
              <w:rPr>
                <w:rStyle w:val="a5"/>
                <w:sz w:val="18"/>
                <w:szCs w:val="18"/>
              </w:rPr>
              <w:t>информационных</w:t>
            </w:r>
            <w:proofErr w:type="gramEnd"/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систем по видам обеспечения;</w:t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программирование приложений, создание прототипа информационной системы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CAB" w:rsidRDefault="00DB6CAB">
            <w:pPr>
              <w:pStyle w:val="a6"/>
              <w:tabs>
                <w:tab w:val="left" w:pos="138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Информационные системы, прикладные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информационные процессы, информационные технологии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ПК-2.</w:t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Способен </w:t>
            </w:r>
            <w:proofErr w:type="spellStart"/>
            <w:proofErr w:type="gramStart"/>
            <w:r>
              <w:rPr>
                <w:rStyle w:val="a5"/>
                <w:sz w:val="18"/>
                <w:szCs w:val="18"/>
              </w:rPr>
              <w:t>разрабатыват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ь</w:t>
            </w:r>
            <w:proofErr w:type="gramEnd"/>
            <w:r>
              <w:rPr>
                <w:rStyle w:val="a5"/>
                <w:sz w:val="18"/>
                <w:szCs w:val="18"/>
              </w:rPr>
              <w:t>, внедрять и адаптировать прикладное программное обеспечение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CAB" w:rsidRDefault="00DB6CAB">
            <w:pPr>
              <w:pStyle w:val="a6"/>
              <w:tabs>
                <w:tab w:val="right" w:pos="2221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ИПК-2.1.</w:t>
            </w:r>
            <w:r>
              <w:rPr>
                <w:rStyle w:val="a5"/>
                <w:sz w:val="18"/>
                <w:szCs w:val="18"/>
              </w:rPr>
              <w:tab/>
              <w:t>Знает</w:t>
            </w:r>
          </w:p>
          <w:p w:rsidR="00DB6CAB" w:rsidRDefault="00DB6CAB">
            <w:pPr>
              <w:pStyle w:val="a6"/>
              <w:tabs>
                <w:tab w:val="right" w:pos="2240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программные</w:t>
            </w:r>
            <w:r>
              <w:rPr>
                <w:rStyle w:val="a5"/>
                <w:sz w:val="18"/>
                <w:szCs w:val="18"/>
              </w:rPr>
              <w:tab/>
              <w:t>шаблоны;</w:t>
            </w:r>
          </w:p>
          <w:p w:rsidR="00DB6CAB" w:rsidRDefault="00DB6CAB">
            <w:pPr>
              <w:pStyle w:val="a6"/>
              <w:tabs>
                <w:tab w:val="left" w:pos="1168"/>
                <w:tab w:val="left" w:pos="179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метрики</w:t>
            </w:r>
            <w:r>
              <w:rPr>
                <w:rStyle w:val="a5"/>
                <w:sz w:val="18"/>
                <w:szCs w:val="18"/>
              </w:rPr>
              <w:tab/>
              <w:t>и</w:t>
            </w:r>
            <w:r>
              <w:rPr>
                <w:rStyle w:val="a5"/>
                <w:sz w:val="18"/>
                <w:szCs w:val="18"/>
              </w:rPr>
              <w:tab/>
              <w:t>риски</w:t>
            </w:r>
          </w:p>
          <w:p w:rsidR="00DB6CAB" w:rsidRDefault="00DB6CAB">
            <w:pPr>
              <w:pStyle w:val="a6"/>
              <w:tabs>
                <w:tab w:val="right" w:pos="224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тестирования;</w:t>
            </w:r>
            <w:r>
              <w:rPr>
                <w:rStyle w:val="a5"/>
                <w:sz w:val="18"/>
                <w:szCs w:val="18"/>
              </w:rPr>
              <w:tab/>
              <w:t>базовые</w:t>
            </w:r>
          </w:p>
          <w:p w:rsidR="00DB6CAB" w:rsidRDefault="00DB6CAB">
            <w:pPr>
              <w:pStyle w:val="a6"/>
              <w:tabs>
                <w:tab w:val="right" w:pos="224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понятия</w:t>
            </w:r>
            <w:r>
              <w:rPr>
                <w:rStyle w:val="a5"/>
                <w:sz w:val="18"/>
                <w:szCs w:val="18"/>
              </w:rPr>
              <w:tab/>
              <w:t>качества</w:t>
            </w:r>
          </w:p>
          <w:p w:rsidR="00DB6CAB" w:rsidRDefault="00DB6CAB">
            <w:pPr>
              <w:pStyle w:val="a6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программного продукта и качества</w:t>
            </w:r>
          </w:p>
          <w:p w:rsidR="00DB6CAB" w:rsidRDefault="00DB6CAB">
            <w:pPr>
              <w:pStyle w:val="a6"/>
              <w:tabs>
                <w:tab w:val="right" w:pos="2237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процесса</w:t>
            </w:r>
            <w:r>
              <w:rPr>
                <w:rStyle w:val="a5"/>
                <w:sz w:val="18"/>
                <w:szCs w:val="18"/>
              </w:rPr>
              <w:tab/>
              <w:t>разработки</w:t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программного обеспечения;</w:t>
            </w:r>
          </w:p>
          <w:p w:rsidR="00DB6CAB" w:rsidRDefault="00DB6CAB">
            <w:pPr>
              <w:pStyle w:val="a6"/>
              <w:tabs>
                <w:tab w:val="right" w:pos="224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основные концепции и атрибуты</w:t>
            </w:r>
            <w:r>
              <w:rPr>
                <w:rStyle w:val="a5"/>
                <w:sz w:val="18"/>
                <w:szCs w:val="18"/>
              </w:rPr>
              <w:tab/>
              <w:t>качества</w:t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программного обеспечения (надежности, безопасности, удобства использования); функциональные характеристики применения программного обеспечения.</w:t>
            </w:r>
          </w:p>
          <w:p w:rsidR="00DB6CAB" w:rsidRDefault="00DB6CAB">
            <w:pPr>
              <w:pStyle w:val="a6"/>
              <w:tabs>
                <w:tab w:val="left" w:pos="177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ИПК-2.2.</w:t>
            </w:r>
            <w:r>
              <w:rPr>
                <w:rStyle w:val="a5"/>
                <w:sz w:val="18"/>
                <w:szCs w:val="18"/>
              </w:rPr>
              <w:tab/>
              <w:t>Умеет</w:t>
            </w:r>
          </w:p>
          <w:p w:rsidR="00DB6CAB" w:rsidRDefault="00DB6CAB">
            <w:pPr>
              <w:pStyle w:val="a6"/>
              <w:tabs>
                <w:tab w:val="left" w:pos="1452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реализовывать программные продукты на языках программирования высокого уровня;</w:t>
            </w:r>
            <w:r>
              <w:rPr>
                <w:rStyle w:val="a5"/>
                <w:sz w:val="18"/>
                <w:szCs w:val="18"/>
              </w:rPr>
              <w:tab/>
              <w:t>описывать</w:t>
            </w:r>
          </w:p>
          <w:p w:rsidR="00DB6CAB" w:rsidRDefault="00DB6CAB">
            <w:pPr>
              <w:pStyle w:val="a6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архитектуру программного средства,</w:t>
            </w:r>
          </w:p>
          <w:p w:rsidR="00DB6CAB" w:rsidRDefault="00DB6CAB">
            <w:pPr>
              <w:pStyle w:val="a6"/>
              <w:tabs>
                <w:tab w:val="left" w:pos="138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включая</w:t>
            </w:r>
            <w:r>
              <w:rPr>
                <w:rStyle w:val="a5"/>
                <w:sz w:val="18"/>
                <w:szCs w:val="18"/>
              </w:rPr>
              <w:tab/>
              <w:t>выделение:</w:t>
            </w:r>
          </w:p>
          <w:p w:rsidR="00DB6CAB" w:rsidRDefault="00DB6CAB">
            <w:pPr>
              <w:pStyle w:val="a6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функциональных</w:t>
            </w:r>
          </w:p>
          <w:p w:rsidR="00DB6CAB" w:rsidRDefault="00DB6CAB">
            <w:pPr>
              <w:pStyle w:val="a6"/>
              <w:tabs>
                <w:tab w:val="right" w:pos="224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компонентов и модулей, структур данных, внешних и внутренних интерфейсов; применять </w:t>
            </w:r>
            <w:proofErr w:type="gramStart"/>
            <w:r>
              <w:rPr>
                <w:rStyle w:val="a5"/>
                <w:sz w:val="18"/>
                <w:szCs w:val="18"/>
              </w:rPr>
              <w:t>соответствующие</w:t>
            </w:r>
            <w:proofErr w:type="gramEnd"/>
            <w:r>
              <w:rPr>
                <w:rStyle w:val="a5"/>
                <w:sz w:val="18"/>
                <w:szCs w:val="18"/>
              </w:rPr>
              <w:t xml:space="preserve"> программные</w:t>
            </w:r>
            <w:r>
              <w:rPr>
                <w:rStyle w:val="a5"/>
                <w:sz w:val="18"/>
                <w:szCs w:val="18"/>
              </w:rPr>
              <w:tab/>
              <w:t>или</w:t>
            </w:r>
          </w:p>
          <w:p w:rsidR="00DB6CAB" w:rsidRDefault="00DB6CAB">
            <w:pPr>
              <w:pStyle w:val="a6"/>
              <w:tabs>
                <w:tab w:val="right" w:pos="224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аппаратные </w:t>
            </w:r>
            <w:proofErr w:type="gramStart"/>
            <w:r>
              <w:rPr>
                <w:rStyle w:val="a5"/>
                <w:sz w:val="18"/>
                <w:szCs w:val="18"/>
              </w:rPr>
              <w:t>архитектурные решения</w:t>
            </w:r>
            <w:proofErr w:type="gramEnd"/>
            <w:r>
              <w:rPr>
                <w:rStyle w:val="a5"/>
                <w:sz w:val="18"/>
                <w:szCs w:val="18"/>
              </w:rPr>
              <w:t>;</w:t>
            </w:r>
            <w:r>
              <w:rPr>
                <w:rStyle w:val="a5"/>
                <w:sz w:val="18"/>
                <w:szCs w:val="18"/>
              </w:rPr>
              <w:tab/>
              <w:t>использовать</w:t>
            </w:r>
          </w:p>
          <w:p w:rsidR="00DB6CAB" w:rsidRDefault="00DB6CAB">
            <w:pPr>
              <w:pStyle w:val="a6"/>
              <w:tabs>
                <w:tab w:val="right" w:pos="223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модели</w:t>
            </w:r>
            <w:r>
              <w:rPr>
                <w:rStyle w:val="a5"/>
                <w:sz w:val="18"/>
                <w:szCs w:val="18"/>
              </w:rPr>
              <w:tab/>
              <w:t>данных;</w:t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анализировать и оценивать архитектуру на предмет атрибутов качества.</w:t>
            </w:r>
          </w:p>
          <w:p w:rsidR="00DB6CAB" w:rsidRDefault="00DB6CAB">
            <w:pPr>
              <w:pStyle w:val="a6"/>
              <w:tabs>
                <w:tab w:val="right" w:pos="2246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ИПК-2.3. Владеет навыками планирования</w:t>
            </w:r>
            <w:r>
              <w:rPr>
                <w:rStyle w:val="a5"/>
                <w:sz w:val="18"/>
                <w:szCs w:val="18"/>
              </w:rPr>
              <w:tab/>
              <w:t>процесса</w:t>
            </w:r>
          </w:p>
          <w:p w:rsidR="00DB6CAB" w:rsidRDefault="00DB6CAB">
            <w:pPr>
              <w:pStyle w:val="a6"/>
              <w:tabs>
                <w:tab w:val="right" w:pos="2258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разработки программного продукта; навыками задания функциональных</w:t>
            </w:r>
            <w:r>
              <w:rPr>
                <w:rStyle w:val="a5"/>
                <w:sz w:val="18"/>
                <w:szCs w:val="18"/>
              </w:rPr>
              <w:tab/>
              <w:t>рамок</w:t>
            </w:r>
          </w:p>
          <w:p w:rsidR="00DB6CAB" w:rsidRDefault="00DB6CAB">
            <w:pPr>
              <w:pStyle w:val="a6"/>
              <w:tabs>
                <w:tab w:val="right" w:pos="2246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подсистем;</w:t>
            </w:r>
            <w:r>
              <w:rPr>
                <w:rStyle w:val="a5"/>
                <w:sz w:val="18"/>
                <w:szCs w:val="18"/>
              </w:rPr>
              <w:tab/>
              <w:t>навыками</w:t>
            </w:r>
          </w:p>
          <w:p w:rsidR="00DB6CAB" w:rsidRDefault="00DB6CAB">
            <w:pPr>
              <w:pStyle w:val="a6"/>
              <w:tabs>
                <w:tab w:val="right" w:pos="2243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определения</w:t>
            </w:r>
            <w:r>
              <w:rPr>
                <w:rStyle w:val="a5"/>
                <w:sz w:val="18"/>
                <w:szCs w:val="18"/>
              </w:rPr>
              <w:tab/>
              <w:t>наиболее</w:t>
            </w:r>
          </w:p>
          <w:p w:rsidR="00DB6CAB" w:rsidRDefault="00DB6CAB">
            <w:pPr>
              <w:pStyle w:val="a6"/>
              <w:tabs>
                <w:tab w:val="left" w:pos="1471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значимых</w:t>
            </w:r>
            <w:r>
              <w:rPr>
                <w:rStyle w:val="a5"/>
                <w:sz w:val="18"/>
                <w:szCs w:val="18"/>
              </w:rPr>
              <w:tab/>
              <w:t>критериев</w:t>
            </w:r>
          </w:p>
          <w:p w:rsidR="00DB6CAB" w:rsidRDefault="00DB6CAB" w:rsidP="00DB6CAB">
            <w:pPr>
              <w:pStyle w:val="a6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Style w:val="a5"/>
                <w:sz w:val="18"/>
                <w:szCs w:val="18"/>
              </w:rPr>
              <w:t>кпрограммного</w:t>
            </w:r>
            <w:proofErr w:type="spellEnd"/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AB" w:rsidRDefault="00DB6CAB">
            <w:pPr>
              <w:pStyle w:val="a6"/>
              <w:tabs>
                <w:tab w:val="right" w:pos="2524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>на уровне знаний</w:t>
            </w:r>
            <w:proofErr w:type="gramStart"/>
            <w:r>
              <w:rPr>
                <w:rStyle w:val="a5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a5"/>
                <w:sz w:val="18"/>
                <w:szCs w:val="18"/>
              </w:rPr>
              <w:t>З</w:t>
            </w:r>
            <w:proofErr w:type="gramEnd"/>
            <w:r>
              <w:rPr>
                <w:rStyle w:val="a5"/>
                <w:sz w:val="18"/>
                <w:szCs w:val="18"/>
              </w:rPr>
              <w:t>нает программные шаблоны; метрики и риски тестирования; базовые понятия качества программного продукта и качества процесса разработки</w:t>
            </w:r>
            <w:r>
              <w:rPr>
                <w:rStyle w:val="a5"/>
                <w:sz w:val="18"/>
                <w:szCs w:val="18"/>
              </w:rPr>
              <w:tab/>
              <w:t>программного</w:t>
            </w:r>
          </w:p>
          <w:p w:rsidR="00DB6CAB" w:rsidRDefault="00DB6CAB">
            <w:pPr>
              <w:pStyle w:val="a6"/>
              <w:tabs>
                <w:tab w:val="right" w:pos="2524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обеспечения;</w:t>
            </w:r>
            <w:r>
              <w:rPr>
                <w:rStyle w:val="a5"/>
                <w:sz w:val="18"/>
                <w:szCs w:val="18"/>
              </w:rPr>
              <w:tab/>
              <w:t>основные</w:t>
            </w:r>
          </w:p>
          <w:p w:rsidR="00DB6CAB" w:rsidRDefault="00DB6CAB">
            <w:pPr>
              <w:pStyle w:val="a6"/>
              <w:tabs>
                <w:tab w:val="right" w:pos="2524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концепции и атрибуты качества программного</w:t>
            </w:r>
            <w:r>
              <w:rPr>
                <w:rStyle w:val="a5"/>
                <w:sz w:val="18"/>
                <w:szCs w:val="18"/>
              </w:rPr>
              <w:tab/>
              <w:t>обеспечения</w:t>
            </w:r>
          </w:p>
          <w:p w:rsidR="00DB6CAB" w:rsidRDefault="00DB6CAB">
            <w:pPr>
              <w:pStyle w:val="a6"/>
              <w:tabs>
                <w:tab w:val="right" w:pos="2515"/>
              </w:tabs>
              <w:ind w:firstLine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Style w:val="a5"/>
                <w:sz w:val="18"/>
                <w:szCs w:val="18"/>
              </w:rPr>
              <w:t>(надежности,</w:t>
            </w:r>
            <w:r>
              <w:rPr>
                <w:rStyle w:val="a5"/>
                <w:sz w:val="18"/>
                <w:szCs w:val="18"/>
              </w:rPr>
              <w:tab/>
              <w:t>безопасности,</w:t>
            </w:r>
            <w:proofErr w:type="gramEnd"/>
          </w:p>
          <w:p w:rsidR="00DB6CAB" w:rsidRDefault="00DB6CAB">
            <w:pPr>
              <w:pStyle w:val="a6"/>
              <w:tabs>
                <w:tab w:val="right" w:pos="2515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удобства</w:t>
            </w:r>
            <w:r>
              <w:rPr>
                <w:rStyle w:val="a5"/>
                <w:sz w:val="18"/>
                <w:szCs w:val="18"/>
              </w:rPr>
              <w:tab/>
              <w:t>использования);</w:t>
            </w:r>
          </w:p>
          <w:p w:rsidR="00DB6CAB" w:rsidRDefault="00DB6CAB">
            <w:pPr>
              <w:pStyle w:val="a6"/>
              <w:spacing w:after="180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функциональные характеристики применения программного обеспечения.</w:t>
            </w:r>
          </w:p>
          <w:p w:rsidR="00DB6CAB" w:rsidRDefault="00DB6CAB">
            <w:pPr>
              <w:pStyle w:val="a6"/>
              <w:tabs>
                <w:tab w:val="left" w:pos="1290"/>
                <w:tab w:val="left" w:pos="2002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 xml:space="preserve">на уровне умений: </w:t>
            </w:r>
            <w:r>
              <w:rPr>
                <w:rStyle w:val="a5"/>
                <w:sz w:val="18"/>
                <w:szCs w:val="18"/>
              </w:rPr>
              <w:t>Умеет реализовывать программные продукты</w:t>
            </w:r>
            <w:r>
              <w:rPr>
                <w:rStyle w:val="a5"/>
                <w:sz w:val="18"/>
                <w:szCs w:val="18"/>
              </w:rPr>
              <w:tab/>
              <w:t>на</w:t>
            </w:r>
            <w:r>
              <w:rPr>
                <w:rStyle w:val="a5"/>
                <w:sz w:val="18"/>
                <w:szCs w:val="18"/>
              </w:rPr>
              <w:tab/>
              <w:t>языках</w:t>
            </w:r>
          </w:p>
          <w:p w:rsidR="00DB6CAB" w:rsidRDefault="00DB6CAB">
            <w:pPr>
              <w:pStyle w:val="a6"/>
              <w:tabs>
                <w:tab w:val="right" w:pos="253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программирования высокого уровня; описывать архитектуру программного</w:t>
            </w:r>
            <w:r>
              <w:rPr>
                <w:rStyle w:val="a5"/>
                <w:sz w:val="18"/>
                <w:szCs w:val="18"/>
              </w:rPr>
              <w:tab/>
              <w:t>средства,</w:t>
            </w:r>
          </w:p>
          <w:p w:rsidR="00DB6CAB" w:rsidRDefault="00DB6CAB">
            <w:pPr>
              <w:pStyle w:val="a6"/>
              <w:tabs>
                <w:tab w:val="right" w:pos="252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включая</w:t>
            </w:r>
            <w:r>
              <w:rPr>
                <w:rStyle w:val="a5"/>
                <w:sz w:val="18"/>
                <w:szCs w:val="18"/>
              </w:rPr>
              <w:tab/>
              <w:t>выделение:</w:t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функциональных</w:t>
            </w:r>
          </w:p>
          <w:p w:rsidR="00DB6CAB" w:rsidRDefault="00DB6CAB">
            <w:pPr>
              <w:pStyle w:val="a6"/>
              <w:tabs>
                <w:tab w:val="right" w:pos="252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b/>
                <w:bCs/>
                <w:sz w:val="18"/>
                <w:szCs w:val="18"/>
              </w:rPr>
              <w:t xml:space="preserve">на уровне навыков: </w:t>
            </w:r>
            <w:r>
              <w:rPr>
                <w:rStyle w:val="a5"/>
                <w:sz w:val="18"/>
                <w:szCs w:val="18"/>
              </w:rPr>
              <w:t>Владеет навыками</w:t>
            </w:r>
            <w:r>
              <w:rPr>
                <w:rStyle w:val="a5"/>
                <w:sz w:val="18"/>
                <w:szCs w:val="18"/>
              </w:rPr>
              <w:tab/>
              <w:t>планирования</w:t>
            </w:r>
          </w:p>
          <w:p w:rsidR="00DB6CAB" w:rsidRDefault="00DB6CAB">
            <w:pPr>
              <w:pStyle w:val="a6"/>
              <w:tabs>
                <w:tab w:val="right" w:pos="253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процесса</w:t>
            </w:r>
            <w:r>
              <w:rPr>
                <w:rStyle w:val="a5"/>
                <w:sz w:val="18"/>
                <w:szCs w:val="18"/>
              </w:rPr>
              <w:tab/>
              <w:t>разработки</w:t>
            </w:r>
          </w:p>
          <w:p w:rsidR="00DB6CAB" w:rsidRDefault="00DB6CAB">
            <w:pPr>
              <w:pStyle w:val="a6"/>
              <w:tabs>
                <w:tab w:val="right" w:pos="2521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программного</w:t>
            </w:r>
            <w:r>
              <w:rPr>
                <w:rStyle w:val="a5"/>
                <w:sz w:val="18"/>
                <w:szCs w:val="18"/>
              </w:rPr>
              <w:tab/>
              <w:t>продукта;</w:t>
            </w:r>
          </w:p>
          <w:p w:rsidR="00DB6CAB" w:rsidRDefault="00DB6CAB">
            <w:pPr>
              <w:pStyle w:val="a6"/>
              <w:tabs>
                <w:tab w:val="right" w:pos="2530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навыками</w:t>
            </w:r>
            <w:r>
              <w:rPr>
                <w:rStyle w:val="a5"/>
                <w:sz w:val="18"/>
                <w:szCs w:val="18"/>
              </w:rPr>
              <w:tab/>
              <w:t>задания</w:t>
            </w:r>
          </w:p>
          <w:p w:rsidR="00DB6CAB" w:rsidRDefault="00DB6CAB">
            <w:pPr>
              <w:pStyle w:val="a6"/>
              <w:tabs>
                <w:tab w:val="right" w:pos="2527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функциональных</w:t>
            </w:r>
            <w:r>
              <w:rPr>
                <w:rStyle w:val="a5"/>
                <w:sz w:val="18"/>
                <w:szCs w:val="18"/>
              </w:rPr>
              <w:tab/>
              <w:t>рамок</w:t>
            </w:r>
          </w:p>
          <w:p w:rsidR="00DB6CAB" w:rsidRDefault="00DB6CAB">
            <w:pPr>
              <w:pStyle w:val="a6"/>
              <w:tabs>
                <w:tab w:val="right" w:pos="2524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подсистем;</w:t>
            </w:r>
            <w:r>
              <w:rPr>
                <w:rStyle w:val="a5"/>
                <w:sz w:val="18"/>
                <w:szCs w:val="18"/>
              </w:rPr>
              <w:tab/>
              <w:t>навыками</w:t>
            </w:r>
          </w:p>
          <w:p w:rsidR="00DB6CAB" w:rsidRDefault="00DB6CAB">
            <w:pPr>
              <w:pStyle w:val="a6"/>
              <w:tabs>
                <w:tab w:val="right" w:pos="2533"/>
              </w:tabs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определения наиболее значимых критериев</w:t>
            </w:r>
            <w:r>
              <w:rPr>
                <w:rStyle w:val="a5"/>
                <w:sz w:val="18"/>
                <w:szCs w:val="18"/>
              </w:rPr>
              <w:tab/>
              <w:t>качества</w:t>
            </w:r>
          </w:p>
          <w:p w:rsidR="00DB6CAB" w:rsidRDefault="00DB6CAB">
            <w:pPr>
              <w:pStyle w:val="a6"/>
              <w:ind w:firstLine="0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программного продукта.</w:t>
            </w:r>
          </w:p>
        </w:tc>
      </w:tr>
    </w:tbl>
    <w:p w:rsidR="005C0378" w:rsidRDefault="00DB6CA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"/>
      </w:tblGrid>
      <w:tr w:rsidR="00EE19A6" w:rsidTr="00EE19A6">
        <w:tblPrEx>
          <w:tblCellMar>
            <w:top w:w="0" w:type="dxa"/>
            <w:bottom w:w="0" w:type="dxa"/>
          </w:tblCellMar>
        </w:tblPrEx>
        <w:trPr>
          <w:trHeight w:hRule="exact" w:val="219"/>
          <w:jc w:val="right"/>
        </w:trPr>
        <w:tc>
          <w:tcPr>
            <w:tcW w:w="1174" w:type="dxa"/>
            <w:shd w:val="clear" w:color="auto" w:fill="auto"/>
          </w:tcPr>
          <w:p w:rsidR="00EE19A6" w:rsidRDefault="00EE19A6">
            <w:pPr>
              <w:pStyle w:val="a6"/>
              <w:ind w:firstLine="0"/>
              <w:rPr>
                <w:sz w:val="18"/>
                <w:szCs w:val="18"/>
              </w:rPr>
            </w:pPr>
          </w:p>
        </w:tc>
      </w:tr>
    </w:tbl>
    <w:p w:rsidR="005C0378" w:rsidRDefault="005C0378">
      <w:pPr>
        <w:spacing w:after="859" w:line="1" w:lineRule="exact"/>
      </w:pPr>
    </w:p>
    <w:p w:rsidR="005C0378" w:rsidRDefault="00DB6CAB">
      <w:pPr>
        <w:pStyle w:val="11"/>
        <w:numPr>
          <w:ilvl w:val="0"/>
          <w:numId w:val="2"/>
        </w:numPr>
        <w:tabs>
          <w:tab w:val="left" w:pos="2133"/>
        </w:tabs>
        <w:spacing w:line="276" w:lineRule="auto"/>
        <w:ind w:left="840" w:firstLine="700"/>
        <w:jc w:val="both"/>
      </w:pPr>
      <w:r>
        <w:rPr>
          <w:rStyle w:val="a7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7"/>
          <w:b/>
          <w:bCs/>
        </w:rPr>
        <w:t>обучающегося</w:t>
      </w:r>
      <w:proofErr w:type="gramEnd"/>
      <w:r>
        <w:rPr>
          <w:rStyle w:val="a7"/>
          <w:b/>
          <w:bCs/>
        </w:rPr>
        <w:t xml:space="preserve"> с преподавателем и самостоятельную работу обучающегося</w:t>
      </w:r>
    </w:p>
    <w:p w:rsidR="005C0378" w:rsidRDefault="00DB6CAB">
      <w:pPr>
        <w:pStyle w:val="11"/>
        <w:ind w:firstLine="0"/>
        <w:jc w:val="center"/>
      </w:pPr>
      <w:r>
        <w:rPr>
          <w:rStyle w:val="a7"/>
        </w:rPr>
        <w:t>Общая трудоемкость дисциплины составляет 3 зачетных единиц.</w:t>
      </w:r>
    </w:p>
    <w:p w:rsidR="005C0378" w:rsidRDefault="00DB6CAB">
      <w:pPr>
        <w:pStyle w:val="11"/>
        <w:ind w:firstLine="0"/>
        <w:jc w:val="center"/>
      </w:pPr>
      <w:r>
        <w:rPr>
          <w:rStyle w:val="a7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849"/>
        <w:gridCol w:w="3523"/>
        <w:gridCol w:w="987"/>
        <w:gridCol w:w="818"/>
        <w:gridCol w:w="818"/>
        <w:gridCol w:w="1193"/>
      </w:tblGrid>
      <w:tr w:rsidR="005C037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6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DB6CAB">
            <w:pPr>
              <w:pStyle w:val="a6"/>
              <w:ind w:left="210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378" w:rsidRDefault="005C0378"/>
        </w:tc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5C0378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378" w:rsidRDefault="005C0378"/>
        </w:tc>
        <w:tc>
          <w:tcPr>
            <w:tcW w:w="6372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5C0378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5C037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5C0378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C0378" w:rsidRDefault="00DB6CAB">
            <w:pPr>
              <w:pStyle w:val="a6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C0378" w:rsidRDefault="00DB6CAB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6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378" w:rsidRDefault="005C0378"/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10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108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378" w:rsidRDefault="005C0378"/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54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378" w:rsidRDefault="005C0378"/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378" w:rsidRDefault="005C0378"/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378" w:rsidRDefault="005C0378"/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378" w:rsidRDefault="005C0378"/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1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378" w:rsidRDefault="005C0378"/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left="520" w:hanging="3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>(СР)</w:t>
            </w:r>
            <w:proofErr w:type="gramStart"/>
            <w:r>
              <w:rPr>
                <w:rStyle w:val="a5"/>
                <w:sz w:val="24"/>
                <w:szCs w:val="24"/>
              </w:rPr>
              <w:t xml:space="preserve"> </w:t>
            </w:r>
            <w:r w:rsidR="00661250">
              <w:rPr>
                <w:rStyle w:val="a5"/>
                <w:sz w:val="24"/>
                <w:szCs w:val="24"/>
              </w:rPr>
              <w:t>)</w:t>
            </w:r>
            <w:proofErr w:type="gramEnd"/>
            <w:r w:rsidR="00661250">
              <w:rPr>
                <w:rStyle w:val="a5"/>
                <w:sz w:val="24"/>
                <w:szCs w:val="24"/>
              </w:rPr>
              <w:t xml:space="preserve"> </w:t>
            </w:r>
            <w:r w:rsidR="00661250">
              <w:rPr>
                <w:rStyle w:val="a5"/>
                <w:i/>
                <w:iCs/>
                <w:sz w:val="24"/>
                <w:szCs w:val="24"/>
              </w:rPr>
              <w:t xml:space="preserve">без учета </w:t>
            </w:r>
            <w:proofErr w:type="spellStart"/>
            <w:r w:rsidR="00661250">
              <w:rPr>
                <w:rStyle w:val="a5"/>
                <w:i/>
                <w:iCs/>
                <w:sz w:val="24"/>
                <w:szCs w:val="24"/>
              </w:rPr>
              <w:t>nромежуточной</w:t>
            </w:r>
            <w:proofErr w:type="spellEnd"/>
            <w:r w:rsidR="00661250">
              <w:rPr>
                <w:rStyle w:val="a5"/>
                <w:i/>
                <w:iCs/>
                <w:sz w:val="24"/>
                <w:szCs w:val="24"/>
              </w:rPr>
              <w:t xml:space="preserve">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18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378" w:rsidRDefault="005C0378"/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left="160"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378" w:rsidRDefault="005C0378"/>
        </w:tc>
        <w:tc>
          <w:tcPr>
            <w:tcW w:w="28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378" w:rsidRDefault="005C0378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378" w:rsidRDefault="005C0378"/>
        </w:tc>
        <w:tc>
          <w:tcPr>
            <w:tcW w:w="28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378" w:rsidRDefault="005C0378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 w:rsidP="00EE19A6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Эк</w:t>
            </w:r>
            <w:r w:rsidR="00EE19A6">
              <w:rPr>
                <w:rStyle w:val="a5"/>
                <w:b/>
                <w:bCs/>
                <w:i/>
                <w:iCs/>
                <w:sz w:val="24"/>
                <w:szCs w:val="24"/>
              </w:rPr>
              <w:t>з</w:t>
            </w: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4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1581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78" w:rsidRDefault="005C0378">
            <w:pPr>
              <w:pStyle w:val="a6"/>
              <w:tabs>
                <w:tab w:val="left" w:pos="4002"/>
                <w:tab w:val="left" w:pos="5501"/>
              </w:tabs>
              <w:spacing w:line="228" w:lineRule="auto"/>
              <w:ind w:firstLine="160"/>
              <w:rPr>
                <w:sz w:val="15"/>
                <w:szCs w:val="15"/>
              </w:rPr>
            </w:pPr>
          </w:p>
        </w:tc>
      </w:tr>
    </w:tbl>
    <w:p w:rsidR="005C0378" w:rsidRDefault="00DB6CAB">
      <w:pPr>
        <w:spacing w:line="1" w:lineRule="exact"/>
        <w:rPr>
          <w:sz w:val="2"/>
          <w:szCs w:val="2"/>
        </w:rPr>
      </w:pPr>
      <w:r>
        <w:br w:type="page"/>
      </w:r>
    </w:p>
    <w:p w:rsidR="005C0378" w:rsidRDefault="00DB6CAB">
      <w:pPr>
        <w:pStyle w:val="11"/>
        <w:spacing w:line="276" w:lineRule="auto"/>
        <w:ind w:firstLine="0"/>
        <w:jc w:val="center"/>
      </w:pPr>
      <w:r>
        <w:rPr>
          <w:rStyle w:val="a7"/>
        </w:rPr>
        <w:lastRenderedPageBreak/>
        <w:t>Общая трудоемкость дисциплины составляет 3 зачетных единиц.</w:t>
      </w:r>
      <w:r>
        <w:rPr>
          <w:rStyle w:val="a7"/>
        </w:rPr>
        <w:br/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3523"/>
        <w:gridCol w:w="987"/>
        <w:gridCol w:w="818"/>
        <w:gridCol w:w="818"/>
        <w:gridCol w:w="1100"/>
      </w:tblGrid>
      <w:tr w:rsidR="005C037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DB6CAB">
            <w:pPr>
              <w:pStyle w:val="a6"/>
              <w:ind w:left="21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5C0378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C0378" w:rsidRDefault="00DB6CAB">
            <w:pPr>
              <w:pStyle w:val="a6"/>
              <w:ind w:right="220"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378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5C0378"/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5C037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5C0378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C0378" w:rsidRDefault="00DB6CAB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8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left="10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right="18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Лекции (Л)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1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5"/>
                <w:sz w:val="24"/>
                <w:szCs w:val="24"/>
              </w:rPr>
              <w:t>СМ</w:t>
            </w:r>
            <w:proofErr w:type="gramEnd"/>
            <w:r>
              <w:rPr>
                <w:rStyle w:val="a5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 w:rsidP="00661250">
            <w:pPr>
              <w:pStyle w:val="a6"/>
              <w:ind w:left="520" w:hanging="3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5"/>
                <w:sz w:val="24"/>
                <w:szCs w:val="24"/>
              </w:rPr>
              <w:t xml:space="preserve">(СР) </w:t>
            </w:r>
            <w:r>
              <w:rPr>
                <w:rStyle w:val="a5"/>
                <w:i/>
                <w:iCs/>
                <w:sz w:val="24"/>
                <w:szCs w:val="24"/>
              </w:rPr>
              <w:t>бе</w:t>
            </w:r>
            <w:r w:rsidR="00661250">
              <w:rPr>
                <w:rStyle w:val="a5"/>
                <w:i/>
                <w:iCs/>
                <w:sz w:val="24"/>
                <w:szCs w:val="24"/>
              </w:rPr>
              <w:t>з</w:t>
            </w:r>
            <w:r>
              <w:rPr>
                <w:rStyle w:val="a5"/>
                <w:i/>
                <w:iCs/>
                <w:sz w:val="24"/>
                <w:szCs w:val="24"/>
              </w:rPr>
              <w:t xml:space="preserve"> </w:t>
            </w:r>
            <w:r w:rsidR="00661250">
              <w:rPr>
                <w:rStyle w:val="a5"/>
                <w:i/>
                <w:iCs/>
                <w:sz w:val="24"/>
                <w:szCs w:val="24"/>
              </w:rPr>
              <w:t>у</w:t>
            </w:r>
            <w:r>
              <w:rPr>
                <w:rStyle w:val="a5"/>
                <w:i/>
                <w:iCs/>
                <w:sz w:val="24"/>
                <w:szCs w:val="24"/>
              </w:rPr>
              <w:t xml:space="preserve">чета </w:t>
            </w:r>
            <w:proofErr w:type="spellStart"/>
            <w:proofErr w:type="gramStart"/>
            <w:r>
              <w:rPr>
                <w:rStyle w:val="a5"/>
                <w:i/>
                <w:iCs/>
                <w:sz w:val="24"/>
                <w:szCs w:val="24"/>
              </w:rPr>
              <w:t>n</w:t>
            </w:r>
            <w:proofErr w:type="gramEnd"/>
            <w:r w:rsidR="00661250">
              <w:rPr>
                <w:rStyle w:val="a5"/>
                <w:i/>
                <w:iCs/>
                <w:sz w:val="24"/>
                <w:szCs w:val="24"/>
              </w:rPr>
              <w:t>ромежут</w:t>
            </w:r>
            <w:r>
              <w:rPr>
                <w:rStyle w:val="a5"/>
                <w:i/>
                <w:iCs/>
                <w:sz w:val="24"/>
                <w:szCs w:val="24"/>
              </w:rPr>
              <w:t>очной</w:t>
            </w:r>
            <w:proofErr w:type="spellEnd"/>
            <w:r>
              <w:rPr>
                <w:rStyle w:val="a5"/>
                <w:i/>
                <w:iCs/>
                <w:sz w:val="24"/>
                <w:szCs w:val="24"/>
              </w:rPr>
              <w:t xml:space="preserve"> аттестации: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left="180"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378" w:rsidRDefault="005C0378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378" w:rsidRDefault="005C0378"/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6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</w:tbl>
    <w:p w:rsidR="005C0378" w:rsidRDefault="005C0378">
      <w:pPr>
        <w:spacing w:after="499" w:line="1" w:lineRule="exact"/>
      </w:pPr>
    </w:p>
    <w:p w:rsidR="005C0378" w:rsidRDefault="00DB6CAB">
      <w:pPr>
        <w:pStyle w:val="11"/>
        <w:numPr>
          <w:ilvl w:val="0"/>
          <w:numId w:val="2"/>
        </w:numPr>
        <w:tabs>
          <w:tab w:val="left" w:pos="1177"/>
        </w:tabs>
        <w:ind w:firstLine="480"/>
      </w:pPr>
      <w:r>
        <w:rPr>
          <w:rStyle w:val="a7"/>
          <w:b/>
          <w:bCs/>
        </w:rPr>
        <w:t>Содержание и структура дисциплины</w:t>
      </w:r>
    </w:p>
    <w:p w:rsidR="005C0378" w:rsidRDefault="00DB6CAB">
      <w:pPr>
        <w:pStyle w:val="11"/>
        <w:numPr>
          <w:ilvl w:val="1"/>
          <w:numId w:val="2"/>
        </w:numPr>
        <w:tabs>
          <w:tab w:val="left" w:pos="1086"/>
        </w:tabs>
        <w:spacing w:after="320"/>
        <w:ind w:firstLine="480"/>
      </w:pPr>
      <w:r>
        <w:rPr>
          <w:rStyle w:val="a7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731"/>
        <w:gridCol w:w="544"/>
        <w:gridCol w:w="1968"/>
        <w:gridCol w:w="868"/>
        <w:gridCol w:w="712"/>
        <w:gridCol w:w="1118"/>
        <w:gridCol w:w="850"/>
        <w:gridCol w:w="993"/>
        <w:gridCol w:w="850"/>
        <w:gridCol w:w="868"/>
        <w:gridCol w:w="1106"/>
      </w:tblGrid>
      <w:tr w:rsidR="005C037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2" w:type="dxa"/>
            <w:vMerge w:val="restart"/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5"/>
                <w:sz w:val="24"/>
                <w:szCs w:val="24"/>
              </w:rPr>
              <w:t>Очн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Style w:val="a5"/>
                <w:sz w:val="24"/>
                <w:szCs w:val="24"/>
              </w:rPr>
              <w:t xml:space="preserve"> фор </w:t>
            </w:r>
            <w:proofErr w:type="spellStart"/>
            <w:r>
              <w:rPr>
                <w:rStyle w:val="a5"/>
                <w:sz w:val="24"/>
                <w:szCs w:val="24"/>
              </w:rPr>
              <w:t>ма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обуч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ения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b/>
                <w:bCs/>
                <w:sz w:val="24"/>
                <w:szCs w:val="24"/>
              </w:rPr>
              <w:t xml:space="preserve">№ семе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DB6CAB">
            <w:pPr>
              <w:pStyle w:val="a6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312" w:type="dxa"/>
            <w:vMerge/>
            <w:shd w:val="clear" w:color="auto" w:fill="auto"/>
          </w:tcPr>
          <w:p w:rsidR="005C0378" w:rsidRDefault="005C0378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C0378" w:rsidRDefault="005C037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5C0378" w:rsidRDefault="005C037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1374"/>
          <w:jc w:val="center"/>
        </w:trPr>
        <w:tc>
          <w:tcPr>
            <w:tcW w:w="312" w:type="dxa"/>
            <w:vMerge/>
            <w:shd w:val="clear" w:color="auto" w:fill="auto"/>
          </w:tcPr>
          <w:p w:rsidR="005C0378" w:rsidRDefault="005C0378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C0378" w:rsidRDefault="005C037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firstLine="26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5C037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5C0378" w:rsidRDefault="005C037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312" w:type="dxa"/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</w:pPr>
            <w:r>
              <w:rPr>
                <w:rStyle w:val="a5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Введение в администрирование информационных систем.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ПК-2,7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2" w:type="dxa"/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</w:pPr>
            <w:r>
              <w:rPr>
                <w:rStyle w:val="a5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Хранение данных.</w:t>
            </w:r>
          </w:p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Реализация хранилища данных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ПК-2,7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12" w:type="dxa"/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</w:pPr>
            <w:r>
              <w:rPr>
                <w:rStyle w:val="a5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Основы</w:t>
            </w:r>
          </w:p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виртуализации.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ПК-2,7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2" w:type="dxa"/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</w:pPr>
            <w:r>
              <w:rPr>
                <w:rStyle w:val="a5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IP-адресация и маршрутизация.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5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ПК-2,7</w:t>
            </w:r>
          </w:p>
        </w:tc>
      </w:tr>
      <w:tr w:rsidR="00DB6CAB" w:rsidTr="00DB6CAB">
        <w:tblPrEx>
          <w:tblCellMar>
            <w:top w:w="0" w:type="dxa"/>
            <w:bottom w:w="0" w:type="dxa"/>
          </w:tblCellMar>
        </w:tblPrEx>
        <w:trPr>
          <w:gridBefore w:val="1"/>
          <w:wBefore w:w="312" w:type="dxa"/>
          <w:trHeight w:hRule="exact" w:val="281"/>
          <w:jc w:val="center"/>
        </w:trPr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B6CAB" w:rsidRDefault="00DB6CAB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B6CAB" w:rsidRDefault="00DB6CAB">
            <w:pPr>
              <w:pStyle w:val="a6"/>
              <w:ind w:firstLine="34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B6CAB" w:rsidRDefault="00DB6CAB">
            <w:pPr>
              <w:pStyle w:val="a6"/>
              <w:ind w:firstLine="26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B6CAB" w:rsidRDefault="00DB6CAB">
            <w:pPr>
              <w:pStyle w:val="a6"/>
              <w:ind w:right="36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6CAB" w:rsidRDefault="00DB6CA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6CAB" w:rsidRDefault="00DB6CA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B6CAB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B6CAB" w:rsidRDefault="00DB6CA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DB6CAB" w:rsidRDefault="00DB6CAB">
            <w:pPr>
              <w:rPr>
                <w:sz w:val="10"/>
                <w:szCs w:val="10"/>
              </w:rPr>
            </w:pPr>
          </w:p>
        </w:tc>
      </w:tr>
      <w:tr w:rsidR="00DB6CAB" w:rsidTr="00DB6CA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312" w:type="dxa"/>
            <w:shd w:val="clear" w:color="auto" w:fill="auto"/>
            <w:vAlign w:val="bottom"/>
          </w:tcPr>
          <w:p w:rsidR="00DB6CAB" w:rsidRDefault="00DB6CAB">
            <w:pPr>
              <w:pStyle w:val="a6"/>
              <w:ind w:firstLine="180"/>
              <w:rPr>
                <w:sz w:val="15"/>
                <w:szCs w:val="15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CAB" w:rsidRDefault="00DB6CAB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CAB" w:rsidRDefault="00DB6CAB">
            <w:pPr>
              <w:pStyle w:val="a6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CAB" w:rsidRDefault="00DB6CAB">
            <w:pPr>
              <w:pStyle w:val="a6"/>
              <w:ind w:firstLine="0"/>
              <w:jc w:val="both"/>
              <w:rPr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CAB" w:rsidRDefault="00DB6CAB">
            <w:pPr>
              <w:pStyle w:val="a6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CAB" w:rsidRDefault="00DB6CAB">
            <w:pPr>
              <w:pStyle w:val="a6"/>
              <w:ind w:right="440"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CAB" w:rsidRDefault="00DB6CA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CAB" w:rsidRDefault="00DB6CA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CAB" w:rsidRDefault="00DB6CA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CAB" w:rsidRDefault="00DB6CAB">
            <w:pPr>
              <w:rPr>
                <w:sz w:val="10"/>
                <w:szCs w:val="10"/>
              </w:rPr>
            </w:pPr>
          </w:p>
        </w:tc>
      </w:tr>
      <w:tr w:rsidR="00DB6CAB" w:rsidTr="00DB6CA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12" w:type="dxa"/>
            <w:shd w:val="clear" w:color="auto" w:fill="auto"/>
          </w:tcPr>
          <w:p w:rsidR="00DB6CAB" w:rsidRDefault="00DB6CAB">
            <w:pPr>
              <w:pStyle w:val="a6"/>
              <w:ind w:firstLine="180"/>
              <w:rPr>
                <w:sz w:val="15"/>
                <w:szCs w:val="15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CAB" w:rsidRDefault="00DB6CAB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color w:val="0050B5"/>
                <w:sz w:val="24"/>
                <w:szCs w:val="24"/>
              </w:rPr>
              <w:t xml:space="preserve"> </w:t>
            </w:r>
            <w:r>
              <w:rPr>
                <w:rStyle w:val="a5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CAB" w:rsidRDefault="00DB6CAB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CAB" w:rsidRDefault="00DB6CAB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CAB" w:rsidRDefault="00DB6CAB">
            <w:pPr>
              <w:pStyle w:val="a6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CAB" w:rsidRDefault="00DB6CAB" w:rsidP="00EE19A6">
            <w:pPr>
              <w:pStyle w:val="a6"/>
              <w:ind w:firstLine="0"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B6CAB" w:rsidRDefault="00DB6CAB">
            <w:pPr>
              <w:pStyle w:val="a6"/>
              <w:ind w:firstLine="0"/>
              <w:rPr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CAB" w:rsidRDefault="00DB6CAB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CAB" w:rsidRDefault="00DB6CAB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CAB" w:rsidRDefault="00DB6CAB">
            <w:pPr>
              <w:rPr>
                <w:sz w:val="10"/>
                <w:szCs w:val="10"/>
              </w:rPr>
            </w:pPr>
          </w:p>
        </w:tc>
      </w:tr>
      <w:tr w:rsidR="00DB6CAB" w:rsidTr="00DB6CAB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35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B6CAB" w:rsidRDefault="00DB6CAB">
            <w:pPr>
              <w:pStyle w:val="a6"/>
              <w:spacing w:line="262" w:lineRule="auto"/>
              <w:ind w:left="200" w:firstLine="0"/>
              <w:rPr>
                <w:sz w:val="15"/>
                <w:szCs w:val="15"/>
              </w:rPr>
            </w:pPr>
          </w:p>
        </w:tc>
        <w:tc>
          <w:tcPr>
            <w:tcW w:w="6259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B6CAB" w:rsidRDefault="00DB6CAB">
            <w:pPr>
              <w:pStyle w:val="a6"/>
              <w:tabs>
                <w:tab w:val="left" w:pos="1996"/>
              </w:tabs>
              <w:spacing w:line="360" w:lineRule="auto"/>
              <w:ind w:left="500" w:firstLine="0"/>
              <w:rPr>
                <w:sz w:val="15"/>
                <w:szCs w:val="15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6CAB" w:rsidRDefault="00DB6CAB">
            <w:pPr>
              <w:rPr>
                <w:sz w:val="10"/>
                <w:szCs w:val="10"/>
              </w:rPr>
            </w:pPr>
          </w:p>
        </w:tc>
      </w:tr>
    </w:tbl>
    <w:p w:rsidR="005C0378" w:rsidRDefault="00DB6CA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9"/>
        <w:gridCol w:w="868"/>
        <w:gridCol w:w="712"/>
        <w:gridCol w:w="1118"/>
        <w:gridCol w:w="850"/>
        <w:gridCol w:w="993"/>
        <w:gridCol w:w="850"/>
        <w:gridCol w:w="868"/>
        <w:gridCol w:w="1106"/>
      </w:tblGrid>
      <w:tr w:rsidR="005C037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left="22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</w:tbl>
    <w:p w:rsidR="005C0378" w:rsidRDefault="00DB6CAB">
      <w:pPr>
        <w:pStyle w:val="a4"/>
        <w:ind w:left="162"/>
      </w:pPr>
      <w:proofErr w:type="gramStart"/>
      <w:r>
        <w:rPr>
          <w:rStyle w:val="a3"/>
        </w:rPr>
        <w:t>О-опрос</w:t>
      </w:r>
      <w:proofErr w:type="gramEnd"/>
      <w:r>
        <w:rPr>
          <w:rStyle w:val="a3"/>
        </w:rPr>
        <w:t>, Т-тестирование, Р-реферат, Э-эссе, КР-контрольная работа</w:t>
      </w:r>
    </w:p>
    <w:p w:rsidR="005C0378" w:rsidRDefault="005C0378">
      <w:pPr>
        <w:spacing w:after="319" w:line="1" w:lineRule="exact"/>
      </w:pPr>
    </w:p>
    <w:p w:rsidR="005C0378" w:rsidRDefault="00DB6CAB">
      <w:pPr>
        <w:pStyle w:val="32"/>
        <w:keepNext/>
        <w:keepLines/>
        <w:numPr>
          <w:ilvl w:val="1"/>
          <w:numId w:val="2"/>
        </w:numPr>
        <w:tabs>
          <w:tab w:val="left" w:pos="1086"/>
        </w:tabs>
        <w:spacing w:after="320"/>
        <w:ind w:left="0" w:firstLine="480"/>
        <w:jc w:val="both"/>
      </w:pPr>
      <w:bookmarkStart w:id="4" w:name="bookmark10"/>
      <w:r>
        <w:rPr>
          <w:rStyle w:val="31"/>
          <w:b/>
          <w:bCs/>
        </w:rPr>
        <w:t>Учебно-тематический план по очно-заочной форме обучения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12"/>
        <w:gridCol w:w="1118"/>
        <w:gridCol w:w="850"/>
        <w:gridCol w:w="993"/>
        <w:gridCol w:w="850"/>
        <w:gridCol w:w="868"/>
        <w:gridCol w:w="1106"/>
      </w:tblGrid>
      <w:tr w:rsidR="005C037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C0378" w:rsidRDefault="00DB6CAB">
            <w:pPr>
              <w:pStyle w:val="a6"/>
              <w:ind w:firstLine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5"/>
                <w:sz w:val="24"/>
                <w:szCs w:val="24"/>
              </w:rPr>
              <w:t>Очн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Style w:val="a5"/>
                <w:sz w:val="24"/>
                <w:szCs w:val="24"/>
              </w:rPr>
              <w:t xml:space="preserve"> фор </w:t>
            </w:r>
            <w:proofErr w:type="spellStart"/>
            <w:r>
              <w:rPr>
                <w:rStyle w:val="a5"/>
                <w:sz w:val="24"/>
                <w:szCs w:val="24"/>
              </w:rPr>
              <w:t>ма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обуч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ения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b/>
                <w:bCs/>
                <w:sz w:val="24"/>
                <w:szCs w:val="24"/>
              </w:rPr>
              <w:t xml:space="preserve">№ семе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стра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DB6CAB">
            <w:pPr>
              <w:pStyle w:val="a6"/>
              <w:ind w:firstLine="14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ра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зде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ла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Форм 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 xml:space="preserve">теку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контр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оля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компет</w:t>
            </w:r>
            <w:proofErr w:type="spellEnd"/>
            <w:r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b/>
                <w:bCs/>
                <w:sz w:val="24"/>
                <w:szCs w:val="24"/>
              </w:rPr>
              <w:t>енции</w:t>
            </w:r>
            <w:proofErr w:type="spellEnd"/>
            <w:proofErr w:type="gramEnd"/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C0378" w:rsidRDefault="005C037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5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5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5C0378" w:rsidRDefault="005C037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C0378" w:rsidRDefault="005C0378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DB6CAB">
            <w:pPr>
              <w:pStyle w:val="a6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C0378" w:rsidRDefault="005C0378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</w:tcPr>
          <w:p w:rsidR="005C0378" w:rsidRDefault="005C0378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C0378" w:rsidRDefault="005C0378"/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Введение в администрирование информационных систем.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ПК-2,7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Хранение данных. Реализация хранилища данных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ПК-2,7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Основы виртуализации.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ПК-2,7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IP-адресация и маршрутизация.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О </w:t>
            </w:r>
            <w:proofErr w:type="gramStart"/>
            <w:r>
              <w:rPr>
                <w:rStyle w:val="a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2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ПК-2,7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C0378" w:rsidRDefault="00DB6CAB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C0378" w:rsidRDefault="00DB6CAB">
            <w:pPr>
              <w:pStyle w:val="a6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C0378" w:rsidRDefault="00DB6CAB">
            <w:pPr>
              <w:pStyle w:val="a6"/>
              <w:ind w:firstLine="30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C0378" w:rsidRDefault="00DB6CAB">
            <w:pPr>
              <w:pStyle w:val="a6"/>
              <w:ind w:firstLine="28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4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left="2220"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</w:tbl>
    <w:p w:rsidR="005C0378" w:rsidRDefault="00DB6CAB">
      <w:pPr>
        <w:pStyle w:val="a4"/>
        <w:ind w:left="162"/>
      </w:pPr>
      <w:proofErr w:type="gramStart"/>
      <w:r>
        <w:rPr>
          <w:rStyle w:val="a3"/>
        </w:rPr>
        <w:t>О-опрос</w:t>
      </w:r>
      <w:proofErr w:type="gramEnd"/>
      <w:r>
        <w:rPr>
          <w:rStyle w:val="a3"/>
        </w:rPr>
        <w:t>, Т-тестирование, Р-реферат, Э-эссе, КР-контрольная работа</w:t>
      </w:r>
    </w:p>
    <w:p w:rsidR="005C0378" w:rsidRDefault="005C0378">
      <w:pPr>
        <w:spacing w:after="319" w:line="1" w:lineRule="exact"/>
      </w:pPr>
    </w:p>
    <w:p w:rsidR="005C0378" w:rsidRDefault="00DB6CAB">
      <w:pPr>
        <w:pStyle w:val="11"/>
        <w:spacing w:after="380"/>
        <w:ind w:firstLine="0"/>
        <w:jc w:val="center"/>
      </w:pPr>
      <w:r>
        <w:rPr>
          <w:rStyle w:val="a7"/>
          <w:b/>
          <w:bCs/>
          <w:i/>
          <w:iCs/>
        </w:rPr>
        <w:t>Содержание дисцип</w:t>
      </w:r>
      <w:r w:rsidR="00EE19A6">
        <w:rPr>
          <w:rStyle w:val="a7"/>
          <w:b/>
          <w:bCs/>
          <w:i/>
          <w:iCs/>
        </w:rPr>
        <w:t>л</w:t>
      </w:r>
      <w:r>
        <w:rPr>
          <w:rStyle w:val="a7"/>
          <w:b/>
          <w:bCs/>
          <w:i/>
          <w:iCs/>
        </w:rPr>
        <w:t>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237"/>
        <w:gridCol w:w="7953"/>
      </w:tblGrid>
      <w:tr w:rsidR="005C037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  <w:vAlign w:val="bottom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</w:tcPr>
          <w:p w:rsidR="005C0378" w:rsidRDefault="00DB6CAB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378" w:rsidRDefault="005C0378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Введение в администрирование информационных систем.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Понятие «администрирование» применительно к информационным системам. Информационные системы и их типы. Задачи, функции и виды администрирования в информационных системах. Автоматизация управления сетью. Администрирование в корпоративных сетях.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1143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378" w:rsidRDefault="005C0378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Хранение данных.</w:t>
            </w:r>
          </w:p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Реализация хранилища данных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Технологии хранения и способы их реализации. Типы </w:t>
            </w:r>
            <w:r>
              <w:rPr>
                <w:rStyle w:val="a5"/>
                <w:sz w:val="24"/>
                <w:szCs w:val="24"/>
                <w:lang w:val="en-US" w:eastAsia="en-US"/>
              </w:rPr>
              <w:t>DAS</w:t>
            </w:r>
            <w:r w:rsidRPr="00DB6CAB">
              <w:rPr>
                <w:rStyle w:val="a5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5"/>
                <w:sz w:val="24"/>
                <w:szCs w:val="24"/>
              </w:rPr>
              <w:t xml:space="preserve">Преимущества и недостатки </w:t>
            </w:r>
            <w:r>
              <w:rPr>
                <w:rStyle w:val="a5"/>
                <w:sz w:val="24"/>
                <w:szCs w:val="24"/>
                <w:lang w:val="en-US" w:eastAsia="en-US"/>
              </w:rPr>
              <w:t>DAS</w:t>
            </w:r>
            <w:r w:rsidRPr="00DB6CAB">
              <w:rPr>
                <w:rStyle w:val="a5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a5"/>
                <w:sz w:val="24"/>
                <w:szCs w:val="24"/>
                <w:lang w:val="en-US" w:eastAsia="en-US"/>
              </w:rPr>
              <w:t>NAS</w:t>
            </w:r>
            <w:r w:rsidRPr="00DB6CAB">
              <w:rPr>
                <w:rStyle w:val="a5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Style w:val="a5"/>
                <w:sz w:val="24"/>
                <w:szCs w:val="24"/>
              </w:rPr>
              <w:t>SAN.Основной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и динамический диски. Управление дисками и томами. Выбор файловой системы. Реализация и принцип работы </w:t>
            </w:r>
            <w:r>
              <w:rPr>
                <w:rStyle w:val="a5"/>
                <w:sz w:val="24"/>
                <w:szCs w:val="24"/>
                <w:lang w:val="en-US" w:eastAsia="en-US"/>
              </w:rPr>
              <w:t>RAID</w:t>
            </w:r>
            <w:r w:rsidRPr="00DB6CAB">
              <w:rPr>
                <w:rStyle w:val="a5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5"/>
                <w:sz w:val="24"/>
                <w:szCs w:val="24"/>
              </w:rPr>
              <w:t xml:space="preserve">Уровни </w:t>
            </w:r>
            <w:r>
              <w:rPr>
                <w:rStyle w:val="a5"/>
                <w:sz w:val="24"/>
                <w:szCs w:val="24"/>
                <w:lang w:val="en-US" w:eastAsia="en-US"/>
              </w:rPr>
              <w:t>RAID.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0378" w:rsidRDefault="005C0378">
            <w:pPr>
              <w:pStyle w:val="a6"/>
              <w:spacing w:line="226" w:lineRule="auto"/>
              <w:ind w:firstLine="0"/>
              <w:jc w:val="right"/>
              <w:rPr>
                <w:sz w:val="15"/>
                <w:szCs w:val="15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Основы</w:t>
            </w:r>
          </w:p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виртуализации.</w:t>
            </w:r>
          </w:p>
          <w:p w:rsidR="005C0378" w:rsidRDefault="005C0378">
            <w:pPr>
              <w:pStyle w:val="a6"/>
              <w:ind w:firstLine="0"/>
              <w:rPr>
                <w:sz w:val="15"/>
                <w:szCs w:val="15"/>
              </w:rPr>
            </w:pP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DB6CAB">
            <w:pPr>
              <w:pStyle w:val="a6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Обзор технологий виртуализации. Управление виртуализацией.</w:t>
            </w:r>
          </w:p>
          <w:p w:rsidR="005C0378" w:rsidRDefault="00EE19A6" w:rsidP="00EE19A6">
            <w:pPr>
              <w:pStyle w:val="a6"/>
              <w:spacing w:line="233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24"/>
                <w:szCs w:val="24"/>
              </w:rPr>
              <w:t xml:space="preserve">Реализация </w:t>
            </w:r>
            <w:proofErr w:type="spellStart"/>
            <w:r w:rsidR="00DB6CAB">
              <w:rPr>
                <w:rStyle w:val="a5"/>
                <w:sz w:val="24"/>
                <w:szCs w:val="24"/>
              </w:rPr>
              <w:t>per</w:t>
            </w:r>
            <w:proofErr w:type="spellEnd"/>
            <w:r w:rsidR="00DB6CAB">
              <w:rPr>
                <w:rStyle w:val="a5"/>
                <w:sz w:val="24"/>
                <w:szCs w:val="24"/>
              </w:rPr>
              <w:t>-V. В</w:t>
            </w:r>
            <w:r>
              <w:rPr>
                <w:rStyle w:val="a5"/>
                <w:sz w:val="24"/>
                <w:szCs w:val="24"/>
              </w:rPr>
              <w:t>се</w:t>
            </w:r>
            <w:r w:rsidR="00DB6CAB">
              <w:rPr>
                <w:rStyle w:val="a5"/>
                <w:sz w:val="24"/>
                <w:szCs w:val="24"/>
              </w:rPr>
              <w:t xml:space="preserve"> жесткие диски. Виртуальные сети </w:t>
            </w:r>
          </w:p>
        </w:tc>
      </w:tr>
      <w:tr w:rsidR="005C0378" w:rsidTr="00EE19A6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378" w:rsidRDefault="005C0378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IP-адресация и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Адресация в TCP/IP-сетях. Типы адресов стека </w:t>
            </w:r>
            <w:r>
              <w:rPr>
                <w:rStyle w:val="a5"/>
                <w:sz w:val="24"/>
                <w:szCs w:val="24"/>
                <w:lang w:val="en-US" w:eastAsia="en-US"/>
              </w:rPr>
              <w:t>TCP</w:t>
            </w:r>
            <w:r w:rsidRPr="00DB6CAB">
              <w:rPr>
                <w:rStyle w:val="a5"/>
                <w:sz w:val="24"/>
                <w:szCs w:val="24"/>
                <w:lang w:eastAsia="en-US"/>
              </w:rPr>
              <w:t>/</w:t>
            </w:r>
            <w:r>
              <w:rPr>
                <w:rStyle w:val="a5"/>
                <w:sz w:val="24"/>
                <w:szCs w:val="24"/>
                <w:lang w:val="en-US" w:eastAsia="en-US"/>
              </w:rPr>
              <w:t>IP</w:t>
            </w:r>
            <w:r w:rsidRPr="00DB6CAB">
              <w:rPr>
                <w:rStyle w:val="a5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5"/>
                <w:sz w:val="24"/>
                <w:szCs w:val="24"/>
              </w:rPr>
              <w:t xml:space="preserve">Структура </w:t>
            </w:r>
            <w:r>
              <w:rPr>
                <w:rStyle w:val="a5"/>
                <w:sz w:val="24"/>
                <w:szCs w:val="24"/>
                <w:lang w:val="en-US" w:eastAsia="en-US"/>
              </w:rPr>
              <w:t>IP-</w:t>
            </w:r>
          </w:p>
        </w:tc>
      </w:tr>
      <w:tr w:rsidR="005C037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маршрутизация.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</w:tr>
    </w:tbl>
    <w:p w:rsidR="005C0378" w:rsidRDefault="005C0378">
      <w:pPr>
        <w:sectPr w:rsidR="005C0378">
          <w:footerReference w:type="default" r:id="rId14"/>
          <w:pgSz w:w="11900" w:h="16840"/>
          <w:pgMar w:top="1118" w:right="320" w:bottom="222" w:left="659" w:header="690" w:footer="3" w:gutter="0"/>
          <w:cols w:space="720"/>
          <w:noEndnote/>
          <w:docGrid w:linePitch="360"/>
        </w:sectPr>
      </w:pPr>
    </w:p>
    <w:p w:rsidR="005C0378" w:rsidRDefault="005C0378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7815"/>
      </w:tblGrid>
      <w:tr w:rsidR="005C0378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0378" w:rsidRDefault="005C0378">
            <w:pPr>
              <w:rPr>
                <w:sz w:val="10"/>
                <w:szCs w:val="10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78" w:rsidRDefault="00DB6CA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адреса. Классы IP-адресов. Особые IP-адреса. Протоколы </w:t>
            </w:r>
            <w:proofErr w:type="spellStart"/>
            <w:r>
              <w:rPr>
                <w:rStyle w:val="a5"/>
                <w:sz w:val="24"/>
                <w:szCs w:val="24"/>
                <w:lang w:val="en-US" w:eastAsia="en-US"/>
              </w:rPr>
              <w:t>IPv</w:t>
            </w:r>
            <w:proofErr w:type="spellEnd"/>
            <w:r w:rsidRPr="00DB6CAB">
              <w:rPr>
                <w:rStyle w:val="a5"/>
                <w:sz w:val="24"/>
                <w:szCs w:val="24"/>
                <w:lang w:eastAsia="en-US"/>
              </w:rPr>
              <w:t xml:space="preserve">6 </w:t>
            </w:r>
            <w:r>
              <w:rPr>
                <w:rStyle w:val="a5"/>
                <w:sz w:val="24"/>
                <w:szCs w:val="24"/>
              </w:rPr>
              <w:t xml:space="preserve">и </w:t>
            </w:r>
            <w:r>
              <w:rPr>
                <w:rStyle w:val="a5"/>
                <w:sz w:val="24"/>
                <w:szCs w:val="24"/>
                <w:lang w:val="en-US" w:eastAsia="en-US"/>
              </w:rPr>
              <w:t>ARP</w:t>
            </w:r>
            <w:r w:rsidRPr="00DB6CAB">
              <w:rPr>
                <w:rStyle w:val="a5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a5"/>
                <w:sz w:val="24"/>
                <w:szCs w:val="24"/>
              </w:rPr>
              <w:t xml:space="preserve">Понятие маршрутизации. Задача маршрутизации. Создание таблиц маршрутизации. Протоколы маршрутизации </w:t>
            </w:r>
            <w:r>
              <w:rPr>
                <w:rStyle w:val="a5"/>
                <w:sz w:val="24"/>
                <w:szCs w:val="24"/>
                <w:lang w:val="en-US" w:eastAsia="en-US"/>
              </w:rPr>
              <w:t>RIP</w:t>
            </w:r>
            <w:r w:rsidRPr="00DB6CAB">
              <w:rPr>
                <w:rStyle w:val="a5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 xml:space="preserve">и </w:t>
            </w:r>
            <w:r>
              <w:rPr>
                <w:rStyle w:val="a5"/>
                <w:sz w:val="24"/>
                <w:szCs w:val="24"/>
                <w:lang w:val="en-US" w:eastAsia="en-US"/>
              </w:rPr>
              <w:t>OSPF</w:t>
            </w:r>
            <w:r w:rsidRPr="00DB6CAB">
              <w:rPr>
                <w:rStyle w:val="a5"/>
                <w:sz w:val="24"/>
                <w:szCs w:val="24"/>
                <w:lang w:eastAsia="en-US"/>
              </w:rPr>
              <w:t>.</w:t>
            </w:r>
          </w:p>
        </w:tc>
      </w:tr>
    </w:tbl>
    <w:p w:rsidR="005C0378" w:rsidRDefault="005C0378">
      <w:pPr>
        <w:spacing w:after="259" w:line="1" w:lineRule="exact"/>
      </w:pPr>
    </w:p>
    <w:p w:rsidR="005C0378" w:rsidRDefault="00DB6CAB">
      <w:pPr>
        <w:pStyle w:val="11"/>
        <w:numPr>
          <w:ilvl w:val="0"/>
          <w:numId w:val="2"/>
        </w:numPr>
        <w:tabs>
          <w:tab w:val="left" w:pos="1472"/>
        </w:tabs>
        <w:spacing w:after="260"/>
        <w:ind w:left="420" w:firstLine="720"/>
      </w:pPr>
      <w:r>
        <w:rPr>
          <w:rStyle w:val="a7"/>
          <w:b/>
          <w:bCs/>
        </w:rPr>
        <w:t xml:space="preserve">Методические указания для </w:t>
      </w:r>
      <w:proofErr w:type="gramStart"/>
      <w:r>
        <w:rPr>
          <w:rStyle w:val="a7"/>
          <w:b/>
          <w:bCs/>
        </w:rPr>
        <w:t>обучающихся</w:t>
      </w:r>
      <w:proofErr w:type="gramEnd"/>
      <w:r>
        <w:rPr>
          <w:rStyle w:val="a7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5C0378" w:rsidRDefault="00DB6CAB">
      <w:pPr>
        <w:pStyle w:val="11"/>
        <w:ind w:left="420" w:firstLine="720"/>
        <w:jc w:val="both"/>
      </w:pPr>
      <w:proofErr w:type="gramStart"/>
      <w:r>
        <w:rPr>
          <w:rStyle w:val="a7"/>
        </w:rPr>
        <w:t>Обучение по дисциплине</w:t>
      </w:r>
      <w:proofErr w:type="gramEnd"/>
      <w:r>
        <w:rPr>
          <w:rStyle w:val="a7"/>
        </w:rPr>
        <w:t xml:space="preserve"> «Администрирование в информационных системах»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5C0378" w:rsidRDefault="00DB6CAB">
      <w:pPr>
        <w:pStyle w:val="11"/>
        <w:ind w:left="420" w:firstLine="720"/>
        <w:jc w:val="both"/>
      </w:pPr>
      <w:r>
        <w:rPr>
          <w:rStyle w:val="a7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Академии.</w:t>
      </w:r>
    </w:p>
    <w:p w:rsidR="005C0378" w:rsidRDefault="00DB6CAB">
      <w:pPr>
        <w:pStyle w:val="11"/>
        <w:spacing w:after="560"/>
        <w:ind w:left="420" w:firstLine="720"/>
        <w:jc w:val="both"/>
      </w:pPr>
      <w:r>
        <w:rPr>
          <w:rStyle w:val="a7"/>
        </w:rPr>
        <w:t>Следует обратить внимание на список основной и дополнительной литературы, которая имеется в ЭИОС Академии, на предлагаемые преподавателем ресурсы информационно-телекоммуникационной сети «Интернет».</w:t>
      </w:r>
    </w:p>
    <w:p w:rsidR="005C0378" w:rsidRDefault="00DB6CAB">
      <w:pPr>
        <w:pStyle w:val="32"/>
        <w:keepNext/>
        <w:keepLines/>
        <w:numPr>
          <w:ilvl w:val="1"/>
          <w:numId w:val="2"/>
        </w:numPr>
        <w:tabs>
          <w:tab w:val="left" w:pos="1686"/>
        </w:tabs>
        <w:ind w:left="1140" w:firstLine="0"/>
        <w:jc w:val="both"/>
      </w:pPr>
      <w:bookmarkStart w:id="5" w:name="bookmark12"/>
      <w:r>
        <w:rPr>
          <w:rStyle w:val="31"/>
          <w:b/>
          <w:bCs/>
        </w:rPr>
        <w:t>Подготовка к лекции</w:t>
      </w:r>
      <w:bookmarkEnd w:id="5"/>
    </w:p>
    <w:p w:rsidR="005C0378" w:rsidRDefault="00DB6CAB">
      <w:pPr>
        <w:pStyle w:val="11"/>
        <w:spacing w:after="420"/>
        <w:ind w:left="420" w:firstLine="720"/>
        <w:jc w:val="both"/>
      </w:pPr>
      <w:r>
        <w:rPr>
          <w:rStyle w:val="a7"/>
        </w:rPr>
        <w:t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ММА.</w:t>
      </w:r>
    </w:p>
    <w:p w:rsidR="005C0378" w:rsidRDefault="00DB6CAB">
      <w:pPr>
        <w:pStyle w:val="32"/>
        <w:keepNext/>
        <w:keepLines/>
        <w:numPr>
          <w:ilvl w:val="1"/>
          <w:numId w:val="2"/>
        </w:numPr>
        <w:tabs>
          <w:tab w:val="left" w:pos="1700"/>
        </w:tabs>
        <w:ind w:left="1140" w:firstLine="0"/>
        <w:jc w:val="both"/>
      </w:pPr>
      <w:bookmarkStart w:id="6" w:name="bookmark14"/>
      <w:r>
        <w:rPr>
          <w:rStyle w:val="31"/>
          <w:b/>
          <w:bCs/>
        </w:rPr>
        <w:t>Подготовка к практическим и (или) лабораторным</w:t>
      </w:r>
      <w:r w:rsidR="00EE19A6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>занятиям</w:t>
      </w:r>
      <w:bookmarkEnd w:id="6"/>
    </w:p>
    <w:p w:rsidR="005C0378" w:rsidRDefault="00DB6CAB">
      <w:pPr>
        <w:pStyle w:val="11"/>
        <w:ind w:left="420" w:firstLine="720"/>
        <w:jc w:val="both"/>
      </w:pPr>
      <w:r>
        <w:rPr>
          <w:rStyle w:val="a7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5C0378" w:rsidRDefault="00DB6CAB">
      <w:pPr>
        <w:pStyle w:val="11"/>
        <w:ind w:left="420" w:firstLine="720"/>
        <w:jc w:val="both"/>
      </w:pPr>
      <w:r>
        <w:rPr>
          <w:rStyle w:val="a7"/>
        </w:rPr>
        <w:t xml:space="preserve">Подготовка к практическому занятию заключается в изучении теоретического </w:t>
      </w:r>
      <w:r>
        <w:rPr>
          <w:rStyle w:val="a7"/>
        </w:rPr>
        <w:lastRenderedPageBreak/>
        <w:t>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5C0378" w:rsidRDefault="00DB6CAB">
      <w:pPr>
        <w:pStyle w:val="11"/>
        <w:spacing w:after="560"/>
        <w:ind w:left="420" w:firstLine="720"/>
        <w:jc w:val="both"/>
      </w:pPr>
      <w:r>
        <w:rPr>
          <w:rStyle w:val="a7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7"/>
        </w:rPr>
        <w:t>обучающимися</w:t>
      </w:r>
      <w:proofErr w:type="gramEnd"/>
      <w:r>
        <w:rPr>
          <w:rStyle w:val="a7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5C0378" w:rsidRDefault="00DB6CAB">
      <w:pPr>
        <w:pStyle w:val="32"/>
        <w:keepNext/>
        <w:keepLines/>
        <w:numPr>
          <w:ilvl w:val="1"/>
          <w:numId w:val="2"/>
        </w:numPr>
        <w:tabs>
          <w:tab w:val="left" w:pos="1700"/>
        </w:tabs>
        <w:ind w:left="1140" w:firstLine="0"/>
        <w:jc w:val="both"/>
      </w:pPr>
      <w:bookmarkStart w:id="7" w:name="bookmark16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7"/>
      <w:proofErr w:type="gramEnd"/>
    </w:p>
    <w:p w:rsidR="005C0378" w:rsidRDefault="00DB6CAB">
      <w:pPr>
        <w:pStyle w:val="11"/>
        <w:ind w:left="420" w:firstLine="720"/>
        <w:jc w:val="both"/>
      </w:pPr>
      <w:r>
        <w:rPr>
          <w:rStyle w:val="a7"/>
        </w:rPr>
        <w:t xml:space="preserve">Самостоятельная работа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5C0378" w:rsidRDefault="00DB6CAB">
      <w:pPr>
        <w:pStyle w:val="11"/>
        <w:ind w:left="420" w:firstLine="720"/>
        <w:jc w:val="both"/>
      </w:pPr>
      <w:r>
        <w:rPr>
          <w:rStyle w:val="a7"/>
        </w:rPr>
        <w:t>Изучение дисциплины предполагает выполнение, прежде всего, следующих видов самостоятельной работы студентов</w:t>
      </w:r>
      <w:proofErr w:type="gramStart"/>
      <w:r>
        <w:rPr>
          <w:rStyle w:val="a7"/>
        </w:rPr>
        <w:t xml:space="preserve">:; </w:t>
      </w:r>
      <w:proofErr w:type="gramEnd"/>
      <w:r>
        <w:rPr>
          <w:rStyle w:val="a7"/>
        </w:rPr>
        <w:t>написание реферата.</w:t>
      </w:r>
    </w:p>
    <w:p w:rsidR="005C0378" w:rsidRDefault="00DB6CAB">
      <w:pPr>
        <w:pStyle w:val="11"/>
        <w:spacing w:after="40"/>
        <w:ind w:left="420" w:firstLine="720"/>
        <w:jc w:val="both"/>
      </w:pPr>
      <w:r>
        <w:rPr>
          <w:rStyle w:val="a7"/>
        </w:rPr>
        <w:t xml:space="preserve">Организация самостоятельной работы </w:t>
      </w:r>
      <w:proofErr w:type="gramStart"/>
      <w:r>
        <w:rPr>
          <w:rStyle w:val="a7"/>
        </w:rPr>
        <w:t>обучающихся</w:t>
      </w:r>
      <w:proofErr w:type="gramEnd"/>
      <w:r>
        <w:rPr>
          <w:rStyle w:val="a7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ММА. Информация о самостоятельной работе представлена в разделах «</w:t>
      </w:r>
      <w:proofErr w:type="gramStart"/>
      <w:r>
        <w:rPr>
          <w:rStyle w:val="a7"/>
        </w:rPr>
        <w:t>Учебно-методическое</w:t>
      </w:r>
      <w:proofErr w:type="gramEnd"/>
    </w:p>
    <w:p w:rsidR="005C0378" w:rsidRDefault="00DB6CAB">
      <w:pPr>
        <w:pStyle w:val="11"/>
        <w:ind w:left="420" w:firstLine="0"/>
        <w:jc w:val="both"/>
      </w:pPr>
      <w:r>
        <w:rPr>
          <w:rStyle w:val="a7"/>
        </w:rPr>
        <w:t>обеспечение самостоятельной работы по дисциплине» и «Методические указания к самостоятельной работе по дисциплине».</w:t>
      </w:r>
    </w:p>
    <w:p w:rsidR="005C0378" w:rsidRDefault="00DB6CAB" w:rsidP="005A0D0C">
      <w:pPr>
        <w:pStyle w:val="11"/>
        <w:tabs>
          <w:tab w:val="left" w:pos="5537"/>
        </w:tabs>
        <w:spacing w:line="197" w:lineRule="auto"/>
        <w:ind w:left="420" w:firstLine="720"/>
        <w:jc w:val="both"/>
        <w:sectPr w:rsidR="005C0378" w:rsidSect="00EE19A6">
          <w:footerReference w:type="default" r:id="rId15"/>
          <w:footerReference w:type="first" r:id="rId16"/>
          <w:pgSz w:w="11900" w:h="16840"/>
          <w:pgMar w:top="1304" w:right="560" w:bottom="1630" w:left="699" w:header="0" w:footer="3" w:gutter="0"/>
          <w:cols w:space="720"/>
          <w:noEndnote/>
          <w:titlePg/>
          <w:docGrid w:linePitch="360"/>
        </w:sectPr>
      </w:pPr>
      <w:proofErr w:type="gramStart"/>
      <w:r>
        <w:rPr>
          <w:rStyle w:val="a7"/>
        </w:rPr>
        <w:t>Самостоятельная работа обучающихся, является обязательным элементом освоения содержания дисциплины «Администрирование в информационных</w:t>
      </w:r>
      <w:r>
        <w:rPr>
          <w:rStyle w:val="a7"/>
          <w:rFonts w:ascii="Arial" w:eastAsia="Arial" w:hAnsi="Arial" w:cs="Arial"/>
          <w:color w:val="5684E5"/>
          <w:sz w:val="15"/>
          <w:szCs w:val="15"/>
        </w:rPr>
        <w:tab/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>системах».</w:t>
      </w:r>
      <w:proofErr w:type="gramEnd"/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C0378" w:rsidRDefault="00DB6CAB">
      <w:pPr>
        <w:pStyle w:val="32"/>
        <w:keepNext/>
        <w:keepLines/>
        <w:numPr>
          <w:ilvl w:val="1"/>
          <w:numId w:val="2"/>
        </w:numPr>
        <w:tabs>
          <w:tab w:val="left" w:pos="1746"/>
        </w:tabs>
        <w:ind w:left="1140" w:firstLine="0"/>
        <w:jc w:val="both"/>
      </w:pPr>
      <w:bookmarkStart w:id="8" w:name="bookmark18"/>
      <w:r>
        <w:rPr>
          <w:rStyle w:val="31"/>
          <w:b/>
          <w:bCs/>
        </w:rPr>
        <w:lastRenderedPageBreak/>
        <w:t>Методические материалы</w:t>
      </w:r>
      <w:bookmarkEnd w:id="8"/>
    </w:p>
    <w:p w:rsidR="005C0378" w:rsidRDefault="00DB6CAB">
      <w:pPr>
        <w:pStyle w:val="11"/>
        <w:spacing w:after="280"/>
        <w:ind w:left="420" w:firstLine="720"/>
        <w:jc w:val="both"/>
      </w:pPr>
      <w:r>
        <w:rPr>
          <w:rStyle w:val="a7"/>
        </w:rPr>
        <w:t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ММА, Москва, 2021. – ЭБС ММА.</w:t>
      </w:r>
    </w:p>
    <w:p w:rsidR="005C0378" w:rsidRDefault="00DB6CAB">
      <w:pPr>
        <w:pStyle w:val="32"/>
        <w:keepNext/>
        <w:keepLines/>
        <w:numPr>
          <w:ilvl w:val="0"/>
          <w:numId w:val="2"/>
        </w:numPr>
        <w:tabs>
          <w:tab w:val="left" w:pos="1590"/>
        </w:tabs>
        <w:spacing w:line="276" w:lineRule="auto"/>
        <w:ind w:left="420" w:firstLine="720"/>
        <w:jc w:val="both"/>
      </w:pPr>
      <w:bookmarkStart w:id="9" w:name="bookmark20"/>
      <w:r>
        <w:rPr>
          <w:rStyle w:val="31"/>
          <w:b/>
          <w:bCs/>
        </w:rPr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9"/>
    </w:p>
    <w:p w:rsidR="005C0378" w:rsidRDefault="00DB6CAB">
      <w:pPr>
        <w:pStyle w:val="11"/>
        <w:numPr>
          <w:ilvl w:val="1"/>
          <w:numId w:val="2"/>
        </w:numPr>
        <w:tabs>
          <w:tab w:val="left" w:pos="1726"/>
        </w:tabs>
        <w:spacing w:line="276" w:lineRule="auto"/>
        <w:ind w:left="420" w:firstLine="720"/>
        <w:jc w:val="both"/>
      </w:pPr>
      <w:r>
        <w:rPr>
          <w:rStyle w:val="a7"/>
        </w:rPr>
        <w:t>Фонд оценочных сре</w:t>
      </w:r>
      <w:proofErr w:type="gramStart"/>
      <w:r>
        <w:rPr>
          <w:rStyle w:val="a7"/>
        </w:rPr>
        <w:t>дств дл</w:t>
      </w:r>
      <w:proofErr w:type="gramEnd"/>
      <w:r>
        <w:rPr>
          <w:rStyle w:val="a7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5C0378" w:rsidRDefault="00DB6CAB">
      <w:pPr>
        <w:pStyle w:val="11"/>
        <w:numPr>
          <w:ilvl w:val="1"/>
          <w:numId w:val="2"/>
        </w:numPr>
        <w:tabs>
          <w:tab w:val="left" w:pos="1729"/>
        </w:tabs>
        <w:ind w:left="420" w:firstLine="720"/>
        <w:jc w:val="both"/>
      </w:pPr>
      <w:r>
        <w:rPr>
          <w:rStyle w:val="a7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7"/>
        </w:rPr>
        <w:t>а(</w:t>
      </w:r>
      <w:proofErr w:type="gramEnd"/>
      <w:r>
        <w:rPr>
          <w:rStyle w:val="a7"/>
        </w:rPr>
        <w:t>методы) текущего контроля успеваемости обучающихся: реферат, опрос.</w:t>
      </w:r>
    </w:p>
    <w:p w:rsidR="005C0378" w:rsidRDefault="00DB6CAB">
      <w:pPr>
        <w:pStyle w:val="11"/>
        <w:spacing w:after="340"/>
        <w:ind w:left="1140" w:firstLine="0"/>
        <w:jc w:val="both"/>
      </w:pPr>
      <w:r>
        <w:rPr>
          <w:rStyle w:val="a7"/>
        </w:rPr>
        <w:t>Форма проведения промежуточной аттестации – экзамен.</w:t>
      </w:r>
    </w:p>
    <w:p w:rsidR="005C0378" w:rsidRDefault="00DB6CAB">
      <w:pPr>
        <w:pStyle w:val="11"/>
        <w:numPr>
          <w:ilvl w:val="0"/>
          <w:numId w:val="2"/>
        </w:numPr>
        <w:tabs>
          <w:tab w:val="left" w:pos="1843"/>
        </w:tabs>
        <w:spacing w:after="280"/>
        <w:ind w:left="420" w:firstLine="720"/>
        <w:jc w:val="both"/>
      </w:pPr>
      <w:r>
        <w:rPr>
          <w:rStyle w:val="a7"/>
          <w:b/>
          <w:bCs/>
        </w:rPr>
        <w:t xml:space="preserve">Учебная литература и ресурсы </w:t>
      </w:r>
      <w:proofErr w:type="spellStart"/>
      <w:r>
        <w:rPr>
          <w:rStyle w:val="a7"/>
          <w:b/>
          <w:bCs/>
        </w:rPr>
        <w:t>информационно</w:t>
      </w:r>
      <w:r>
        <w:rPr>
          <w:rStyle w:val="a7"/>
          <w:b/>
          <w:bCs/>
        </w:rPr>
        <w:softHyphen/>
        <w:t>телекоммуникационной</w:t>
      </w:r>
      <w:proofErr w:type="spellEnd"/>
      <w:r>
        <w:rPr>
          <w:rStyle w:val="a7"/>
          <w:b/>
          <w:bCs/>
        </w:rPr>
        <w:t xml:space="preserve"> сети «Интернет», включая перечень </w:t>
      </w:r>
      <w:proofErr w:type="spellStart"/>
      <w:r>
        <w:rPr>
          <w:rStyle w:val="a7"/>
          <w:b/>
          <w:bCs/>
        </w:rPr>
        <w:t>учебно</w:t>
      </w:r>
      <w:r>
        <w:rPr>
          <w:rStyle w:val="a7"/>
          <w:b/>
          <w:bCs/>
        </w:rPr>
        <w:softHyphen/>
        <w:t>методического</w:t>
      </w:r>
      <w:proofErr w:type="spellEnd"/>
      <w:r>
        <w:rPr>
          <w:rStyle w:val="a7"/>
          <w:b/>
          <w:bCs/>
        </w:rPr>
        <w:t xml:space="preserve"> обеспечения для самостоятельной работы обучающихся по дисциплине</w:t>
      </w:r>
    </w:p>
    <w:p w:rsidR="005C0378" w:rsidRDefault="00DB6CAB">
      <w:pPr>
        <w:pStyle w:val="32"/>
        <w:keepNext/>
        <w:keepLines/>
        <w:numPr>
          <w:ilvl w:val="1"/>
          <w:numId w:val="2"/>
        </w:numPr>
        <w:tabs>
          <w:tab w:val="left" w:pos="1668"/>
        </w:tabs>
        <w:ind w:left="1140" w:firstLine="0"/>
        <w:jc w:val="both"/>
      </w:pPr>
      <w:bookmarkStart w:id="10" w:name="bookmark22"/>
      <w:r>
        <w:rPr>
          <w:rStyle w:val="31"/>
          <w:b/>
          <w:bCs/>
        </w:rPr>
        <w:t>Основная литература</w:t>
      </w:r>
      <w:bookmarkEnd w:id="10"/>
    </w:p>
    <w:p w:rsidR="005C0378" w:rsidRDefault="00DB6CAB">
      <w:pPr>
        <w:pStyle w:val="11"/>
        <w:numPr>
          <w:ilvl w:val="0"/>
          <w:numId w:val="5"/>
        </w:numPr>
        <w:tabs>
          <w:tab w:val="left" w:pos="1843"/>
        </w:tabs>
        <w:ind w:left="420" w:firstLine="720"/>
        <w:jc w:val="both"/>
      </w:pPr>
      <w:r>
        <w:rPr>
          <w:rStyle w:val="a7"/>
        </w:rPr>
        <w:t xml:space="preserve">Основы администрирования информационных систем: учебное пособие: [16+] / Д. О. </w:t>
      </w:r>
      <w:proofErr w:type="spellStart"/>
      <w:r>
        <w:rPr>
          <w:rStyle w:val="a7"/>
        </w:rPr>
        <w:t>Бобынцев</w:t>
      </w:r>
      <w:proofErr w:type="spellEnd"/>
      <w:r>
        <w:rPr>
          <w:rStyle w:val="a7"/>
        </w:rPr>
        <w:t xml:space="preserve">, А. Л. </w:t>
      </w:r>
      <w:proofErr w:type="spellStart"/>
      <w:r>
        <w:rPr>
          <w:rStyle w:val="a7"/>
        </w:rPr>
        <w:t>Марухленко</w:t>
      </w:r>
      <w:proofErr w:type="spellEnd"/>
      <w:r>
        <w:rPr>
          <w:rStyle w:val="a7"/>
        </w:rPr>
        <w:t xml:space="preserve">, Л. О. </w:t>
      </w:r>
      <w:proofErr w:type="spellStart"/>
      <w:r>
        <w:rPr>
          <w:rStyle w:val="a7"/>
        </w:rPr>
        <w:t>Марухленко</w:t>
      </w:r>
      <w:proofErr w:type="spellEnd"/>
      <w:r>
        <w:rPr>
          <w:rStyle w:val="a7"/>
        </w:rPr>
        <w:t xml:space="preserve"> [и др.]. – Москва; Берлин: </w:t>
      </w:r>
      <w:proofErr w:type="spellStart"/>
      <w:r>
        <w:rPr>
          <w:rStyle w:val="a7"/>
        </w:rPr>
        <w:t>Директ</w:t>
      </w:r>
      <w:proofErr w:type="spellEnd"/>
      <w:r>
        <w:rPr>
          <w:rStyle w:val="a7"/>
        </w:rPr>
        <w:t>-Медиа, 2021. – 201 с. : ил</w:t>
      </w:r>
      <w:proofErr w:type="gramStart"/>
      <w:r>
        <w:rPr>
          <w:rStyle w:val="a7"/>
        </w:rPr>
        <w:t xml:space="preserve">., </w:t>
      </w:r>
      <w:proofErr w:type="gramEnd"/>
      <w:r>
        <w:rPr>
          <w:rStyle w:val="a7"/>
        </w:rPr>
        <w:t xml:space="preserve">табл. – Режим доступа: по подписке. – </w:t>
      </w:r>
      <w:r>
        <w:rPr>
          <w:rStyle w:val="a7"/>
          <w:lang w:val="en-US" w:eastAsia="en-US"/>
        </w:rPr>
        <w:t>URL</w:t>
      </w:r>
      <w:r w:rsidRPr="00DB6CAB">
        <w:rPr>
          <w:rStyle w:val="a7"/>
          <w:lang w:eastAsia="en-US"/>
        </w:rPr>
        <w:t>:</w:t>
      </w:r>
      <w:hyperlink r:id="rId17" w:history="1">
        <w:r w:rsidRPr="00DB6CAB">
          <w:rPr>
            <w:rStyle w:val="a7"/>
            <w:lang w:eastAsia="en-US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https</w:t>
        </w:r>
        <w:r w:rsidRPr="00DB6CAB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biblioclub</w:t>
        </w:r>
        <w:proofErr w:type="spellEnd"/>
        <w:r w:rsidRPr="00DB6CAB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DB6CAB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index</w:t>
        </w:r>
        <w:r w:rsidRPr="00DB6CAB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php</w:t>
        </w:r>
        <w:proofErr w:type="spellEnd"/>
        <w:r w:rsidRPr="00DB6CAB">
          <w:rPr>
            <w:rStyle w:val="a7"/>
            <w:color w:val="0000FF"/>
            <w:u w:val="single"/>
            <w:lang w:eastAsia="en-US"/>
          </w:rPr>
          <w:t>?</w:t>
        </w:r>
        <w:r>
          <w:rPr>
            <w:rStyle w:val="a7"/>
            <w:color w:val="0000FF"/>
            <w:u w:val="single"/>
            <w:lang w:val="en-US" w:eastAsia="en-US"/>
          </w:rPr>
          <w:t>page</w:t>
        </w:r>
        <w:r w:rsidRPr="00DB6CAB">
          <w:rPr>
            <w:rStyle w:val="a7"/>
            <w:color w:val="0000FF"/>
            <w:u w:val="single"/>
            <w:lang w:eastAsia="en-US"/>
          </w:rPr>
          <w:t>=</w:t>
        </w:r>
        <w:r>
          <w:rPr>
            <w:rStyle w:val="a7"/>
            <w:color w:val="0000FF"/>
            <w:u w:val="single"/>
            <w:lang w:val="en-US" w:eastAsia="en-US"/>
          </w:rPr>
          <w:t>book</w:t>
        </w:r>
        <w:r w:rsidRPr="00DB6CAB">
          <w:rPr>
            <w:rStyle w:val="a7"/>
            <w:color w:val="0000FF"/>
            <w:u w:val="single"/>
            <w:lang w:eastAsia="en-US"/>
          </w:rPr>
          <w:t>&amp;</w:t>
        </w:r>
        <w:r>
          <w:rPr>
            <w:rStyle w:val="a7"/>
            <w:color w:val="0000FF"/>
            <w:u w:val="single"/>
            <w:lang w:val="en-US" w:eastAsia="en-US"/>
          </w:rPr>
          <w:t>id</w:t>
        </w:r>
        <w:r w:rsidRPr="00DB6CAB">
          <w:rPr>
            <w:rStyle w:val="a7"/>
            <w:color w:val="0000FF"/>
            <w:u w:val="single"/>
            <w:lang w:eastAsia="en-US"/>
          </w:rPr>
          <w:t>=598955</w:t>
        </w:r>
        <w:r w:rsidRPr="00DB6CAB">
          <w:rPr>
            <w:rStyle w:val="a7"/>
            <w:color w:val="0000FF"/>
            <w:lang w:eastAsia="en-US"/>
          </w:rPr>
          <w:t xml:space="preserve"> </w:t>
        </w:r>
      </w:hyperlink>
      <w:r>
        <w:rPr>
          <w:rStyle w:val="a7"/>
        </w:rPr>
        <w:t xml:space="preserve">–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>ISBN</w:t>
      </w:r>
      <w:r w:rsidRPr="00DB6CAB">
        <w:rPr>
          <w:rStyle w:val="a7"/>
          <w:lang w:eastAsia="en-US"/>
        </w:rPr>
        <w:t xml:space="preserve"> </w:t>
      </w:r>
      <w:r>
        <w:rPr>
          <w:rStyle w:val="a7"/>
        </w:rPr>
        <w:t xml:space="preserve">978-5-4499-1674-7. – </w:t>
      </w:r>
      <w:r>
        <w:rPr>
          <w:rStyle w:val="a7"/>
          <w:lang w:val="en-US" w:eastAsia="en-US"/>
        </w:rPr>
        <w:t>DOI</w:t>
      </w:r>
      <w:r w:rsidRPr="00DB6CAB">
        <w:rPr>
          <w:rStyle w:val="a7"/>
          <w:lang w:eastAsia="en-US"/>
        </w:rPr>
        <w:t xml:space="preserve"> </w:t>
      </w:r>
      <w:r>
        <w:rPr>
          <w:rStyle w:val="a7"/>
        </w:rPr>
        <w:t>10.23681/598955. – Текст: электронный.</w:t>
      </w:r>
    </w:p>
    <w:p w:rsidR="005C0378" w:rsidRDefault="00DB6CAB">
      <w:pPr>
        <w:pStyle w:val="11"/>
        <w:numPr>
          <w:ilvl w:val="0"/>
          <w:numId w:val="5"/>
        </w:numPr>
        <w:tabs>
          <w:tab w:val="left" w:pos="1843"/>
        </w:tabs>
        <w:spacing w:after="540"/>
        <w:ind w:left="420" w:firstLine="720"/>
        <w:jc w:val="both"/>
      </w:pPr>
      <w:proofErr w:type="spellStart"/>
      <w:r>
        <w:rPr>
          <w:rStyle w:val="a7"/>
        </w:rPr>
        <w:t>Басыня</w:t>
      </w:r>
      <w:proofErr w:type="spellEnd"/>
      <w:r>
        <w:rPr>
          <w:rStyle w:val="a7"/>
        </w:rPr>
        <w:t xml:space="preserve">, Е. А. Системное администрирование и информационная безопасность: учебное пособие: [16+] / Е. А. </w:t>
      </w:r>
      <w:proofErr w:type="spellStart"/>
      <w:r>
        <w:rPr>
          <w:rStyle w:val="a7"/>
        </w:rPr>
        <w:t>Басыня</w:t>
      </w:r>
      <w:proofErr w:type="spellEnd"/>
      <w:r>
        <w:rPr>
          <w:rStyle w:val="a7"/>
        </w:rPr>
        <w:t xml:space="preserve">. – Новосибирск: Новосибирский государственный технический университет, 2018. – 79 с.: ил. – Режим доступа: по подписке. – </w:t>
      </w:r>
      <w:r>
        <w:rPr>
          <w:rStyle w:val="a7"/>
          <w:lang w:val="en-US" w:eastAsia="en-US"/>
        </w:rPr>
        <w:t>URL</w:t>
      </w:r>
      <w:r w:rsidRPr="00DB6CAB">
        <w:rPr>
          <w:rStyle w:val="a7"/>
          <w:lang w:eastAsia="en-US"/>
        </w:rPr>
        <w:t>:</w:t>
      </w:r>
      <w:hyperlink r:id="rId18" w:history="1">
        <w:r w:rsidRPr="00DB6CAB">
          <w:rPr>
            <w:rStyle w:val="a7"/>
            <w:lang w:eastAsia="en-US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https</w:t>
        </w:r>
        <w:r w:rsidRPr="00DB6CAB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biblioclub</w:t>
        </w:r>
        <w:proofErr w:type="spellEnd"/>
        <w:r w:rsidRPr="00DB6CAB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DB6CAB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index</w:t>
        </w:r>
        <w:r w:rsidRPr="00DB6CAB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php</w:t>
        </w:r>
        <w:proofErr w:type="spellEnd"/>
        <w:r w:rsidRPr="00DB6CAB">
          <w:rPr>
            <w:rStyle w:val="a7"/>
            <w:color w:val="0000FF"/>
            <w:u w:val="single"/>
            <w:lang w:eastAsia="en-US"/>
          </w:rPr>
          <w:t>?</w:t>
        </w:r>
      </w:hyperlink>
      <w:r w:rsidRPr="00DB6CAB">
        <w:rPr>
          <w:rStyle w:val="a7"/>
          <w:color w:val="0000FF"/>
          <w:u w:val="single"/>
          <w:lang w:eastAsia="en-US"/>
        </w:rPr>
        <w:t xml:space="preserve"> </w:t>
      </w:r>
      <w:hyperlink r:id="rId19" w:history="1">
        <w:proofErr w:type="spellStart"/>
        <w:r>
          <w:rPr>
            <w:rStyle w:val="a7"/>
            <w:color w:val="0000FF"/>
            <w:u w:val="single"/>
          </w:rPr>
          <w:t>page</w:t>
        </w:r>
        <w:proofErr w:type="spellEnd"/>
        <w:r>
          <w:rPr>
            <w:rStyle w:val="a7"/>
            <w:color w:val="0000FF"/>
            <w:u w:val="single"/>
          </w:rPr>
          <w:t>=</w:t>
        </w:r>
        <w:proofErr w:type="spellStart"/>
        <w:r>
          <w:rPr>
            <w:rStyle w:val="a7"/>
            <w:color w:val="0000FF"/>
            <w:u w:val="single"/>
          </w:rPr>
          <w:t>book&amp;id</w:t>
        </w:r>
        <w:proofErr w:type="spellEnd"/>
        <w:r>
          <w:rPr>
            <w:rStyle w:val="a7"/>
            <w:color w:val="0000FF"/>
            <w:u w:val="single"/>
          </w:rPr>
          <w:t>=575325</w:t>
        </w:r>
        <w:r>
          <w:rPr>
            <w:rStyle w:val="a7"/>
          </w:rPr>
          <w:t>–</w:t>
        </w:r>
      </w:hyperlink>
      <w:r>
        <w:rPr>
          <w:rStyle w:val="a7"/>
        </w:rPr>
        <w:t xml:space="preserve">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 в кн. – </w:t>
      </w:r>
      <w:r>
        <w:rPr>
          <w:rStyle w:val="a7"/>
          <w:lang w:val="en-US" w:eastAsia="en-US"/>
        </w:rPr>
        <w:t xml:space="preserve">ISBN </w:t>
      </w:r>
      <w:r>
        <w:rPr>
          <w:rStyle w:val="a7"/>
        </w:rPr>
        <w:t>978-5-7782-3484-0. – Текст: электронный.</w:t>
      </w:r>
    </w:p>
    <w:p w:rsidR="005C0378" w:rsidRDefault="00DB6CAB">
      <w:pPr>
        <w:pStyle w:val="32"/>
        <w:keepNext/>
        <w:keepLines/>
        <w:numPr>
          <w:ilvl w:val="1"/>
          <w:numId w:val="2"/>
        </w:numPr>
        <w:tabs>
          <w:tab w:val="left" w:pos="1677"/>
        </w:tabs>
        <w:spacing w:after="160"/>
        <w:ind w:left="1140" w:firstLine="0"/>
        <w:jc w:val="both"/>
      </w:pPr>
      <w:bookmarkStart w:id="11" w:name="bookmark24"/>
      <w:r>
        <w:rPr>
          <w:rStyle w:val="31"/>
          <w:b/>
          <w:bCs/>
        </w:rPr>
        <w:t>Дополнительная литература</w:t>
      </w:r>
      <w:bookmarkEnd w:id="11"/>
    </w:p>
    <w:p w:rsidR="005C0378" w:rsidRDefault="00DB6CAB">
      <w:pPr>
        <w:pStyle w:val="11"/>
        <w:numPr>
          <w:ilvl w:val="0"/>
          <w:numId w:val="6"/>
        </w:numPr>
        <w:tabs>
          <w:tab w:val="left" w:pos="1590"/>
        </w:tabs>
        <w:ind w:left="420" w:firstLine="720"/>
        <w:jc w:val="both"/>
      </w:pPr>
      <w:proofErr w:type="spellStart"/>
      <w:r>
        <w:rPr>
          <w:rStyle w:val="a7"/>
        </w:rPr>
        <w:t>Веретехина</w:t>
      </w:r>
      <w:proofErr w:type="spellEnd"/>
      <w:r>
        <w:rPr>
          <w:rStyle w:val="a7"/>
        </w:rPr>
        <w:t xml:space="preserve">, С. В. Модели, методы, алгоритмы и программные решения вычислительных машин, комплексов и систем: учебник: [16+] / С. В. </w:t>
      </w:r>
      <w:proofErr w:type="spellStart"/>
      <w:r>
        <w:rPr>
          <w:rStyle w:val="a7"/>
        </w:rPr>
        <w:t>Веретехина</w:t>
      </w:r>
      <w:proofErr w:type="spellEnd"/>
      <w:r>
        <w:rPr>
          <w:rStyle w:val="a7"/>
        </w:rPr>
        <w:t xml:space="preserve">, В. Л. Симонов, О. Л. </w:t>
      </w:r>
      <w:proofErr w:type="spellStart"/>
      <w:r>
        <w:rPr>
          <w:rStyle w:val="a7"/>
        </w:rPr>
        <w:t>Мнацаканян</w:t>
      </w:r>
      <w:proofErr w:type="spellEnd"/>
      <w:r>
        <w:rPr>
          <w:rStyle w:val="a7"/>
        </w:rPr>
        <w:t>. – Изд. 2-е, доп. – Москва</w:t>
      </w:r>
      <w:proofErr w:type="gramStart"/>
      <w:r>
        <w:rPr>
          <w:rStyle w:val="a7"/>
        </w:rPr>
        <w:t xml:space="preserve"> ;</w:t>
      </w:r>
      <w:proofErr w:type="gramEnd"/>
      <w:r>
        <w:rPr>
          <w:rStyle w:val="a7"/>
        </w:rPr>
        <w:t xml:space="preserve"> Берлин : </w:t>
      </w:r>
      <w:proofErr w:type="spellStart"/>
      <w:r>
        <w:rPr>
          <w:rStyle w:val="a7"/>
        </w:rPr>
        <w:t>Директ</w:t>
      </w:r>
      <w:proofErr w:type="spellEnd"/>
      <w:r>
        <w:rPr>
          <w:rStyle w:val="a7"/>
        </w:rPr>
        <w:t>-Медиа, 2021. – 307 с.: ил</w:t>
      </w:r>
      <w:proofErr w:type="gramStart"/>
      <w:r>
        <w:rPr>
          <w:rStyle w:val="a7"/>
        </w:rPr>
        <w:t xml:space="preserve">., </w:t>
      </w:r>
      <w:proofErr w:type="gramEnd"/>
      <w:r>
        <w:rPr>
          <w:rStyle w:val="a7"/>
        </w:rPr>
        <w:t xml:space="preserve">схем., табл. – Режим доступа: по подписке. – </w:t>
      </w:r>
      <w:r>
        <w:rPr>
          <w:rStyle w:val="a7"/>
          <w:lang w:val="en-US" w:eastAsia="en-US"/>
        </w:rPr>
        <w:t>URL</w:t>
      </w:r>
      <w:r w:rsidRPr="00DB6CAB">
        <w:rPr>
          <w:rStyle w:val="a7"/>
          <w:lang w:eastAsia="en-US"/>
        </w:rPr>
        <w:t xml:space="preserve">: </w:t>
      </w:r>
      <w:r>
        <w:rPr>
          <w:rStyle w:val="a7"/>
        </w:rPr>
        <w:t xml:space="preserve">– </w:t>
      </w:r>
      <w:proofErr w:type="spellStart"/>
      <w:proofErr w:type="gramStart"/>
      <w:r>
        <w:rPr>
          <w:rStyle w:val="a7"/>
        </w:rPr>
        <w:t>Библиогр</w:t>
      </w:r>
      <w:proofErr w:type="spellEnd"/>
      <w:r>
        <w:rPr>
          <w:rStyle w:val="a7"/>
        </w:rPr>
        <w:t>.:</w:t>
      </w:r>
      <w:proofErr w:type="gramEnd"/>
      <w:r>
        <w:rPr>
          <w:rStyle w:val="a7"/>
        </w:rPr>
        <w:t xml:space="preserve"> с. 258-266. – </w:t>
      </w:r>
      <w:r>
        <w:rPr>
          <w:rStyle w:val="a7"/>
          <w:lang w:val="en-US" w:eastAsia="en-US"/>
        </w:rPr>
        <w:t>ISBN</w:t>
      </w:r>
      <w:r w:rsidRPr="00DB6CAB">
        <w:rPr>
          <w:rStyle w:val="a7"/>
          <w:lang w:eastAsia="en-US"/>
        </w:rPr>
        <w:t xml:space="preserve"> </w:t>
      </w:r>
      <w:r>
        <w:rPr>
          <w:rStyle w:val="a7"/>
        </w:rPr>
        <w:t>978-5-4499-1937-3. – Текст</w:t>
      </w:r>
      <w:proofErr w:type="gramStart"/>
      <w:r>
        <w:rPr>
          <w:rStyle w:val="a7"/>
        </w:rPr>
        <w:t xml:space="preserve"> :</w:t>
      </w:r>
      <w:proofErr w:type="gramEnd"/>
    </w:p>
    <w:p w:rsidR="005C0378" w:rsidRDefault="00DB6CAB" w:rsidP="00EE19A6">
      <w:pPr>
        <w:pStyle w:val="24"/>
        <w:tabs>
          <w:tab w:val="left" w:pos="4047"/>
        </w:tabs>
        <w:spacing w:after="0" w:line="197" w:lineRule="auto"/>
        <w:ind w:left="0" w:firstLine="180"/>
      </w:pPr>
      <w:r>
        <w:rPr>
          <w:rStyle w:val="23"/>
          <w:rFonts w:ascii="Times New Roman" w:eastAsia="Times New Roman" w:hAnsi="Times New Roman" w:cs="Times New Roman"/>
          <w:color w:val="0050B5"/>
          <w:sz w:val="28"/>
          <w:szCs w:val="28"/>
        </w:rPr>
        <w:t xml:space="preserve">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>электронны</w:t>
      </w:r>
      <w:r w:rsid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Style w:val="23"/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.</w:t>
      </w:r>
      <w:r>
        <w:rPr>
          <w:rStyle w:val="23"/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5C0378" w:rsidRDefault="00DB6CAB">
      <w:pPr>
        <w:pStyle w:val="11"/>
        <w:spacing w:after="280"/>
        <w:ind w:left="420" w:firstLine="20"/>
        <w:jc w:val="both"/>
      </w:pPr>
      <w:hyperlink r:id="rId20" w:history="1">
        <w:r>
          <w:rPr>
            <w:rStyle w:val="a7"/>
            <w:color w:val="0000FF"/>
            <w:u w:val="single"/>
          </w:rPr>
          <w:t>https://biblioclub.ru/index.php?page=book&amp;id=564219</w:t>
        </w:r>
        <w:r>
          <w:rPr>
            <w:rStyle w:val="a7"/>
          </w:rPr>
          <w:t>–</w:t>
        </w:r>
      </w:hyperlink>
      <w:r>
        <w:rPr>
          <w:rStyle w:val="a7"/>
        </w:rPr>
        <w:t xml:space="preserve"> </w:t>
      </w:r>
      <w:proofErr w:type="spellStart"/>
      <w:r>
        <w:rPr>
          <w:rStyle w:val="a7"/>
        </w:rPr>
        <w:t>Библиогр</w:t>
      </w:r>
      <w:proofErr w:type="spellEnd"/>
      <w:r>
        <w:rPr>
          <w:rStyle w:val="a7"/>
        </w:rPr>
        <w:t xml:space="preserve">.: с. 187 - 188. – </w:t>
      </w:r>
      <w:proofErr w:type="gramStart"/>
      <w:r>
        <w:rPr>
          <w:rStyle w:val="a7"/>
          <w:lang w:val="en-US" w:eastAsia="en-US"/>
        </w:rPr>
        <w:t>ISBN</w:t>
      </w:r>
      <w:r w:rsidRPr="00DB6CAB">
        <w:rPr>
          <w:rStyle w:val="a7"/>
          <w:lang w:eastAsia="en-US"/>
        </w:rPr>
        <w:t xml:space="preserve"> </w:t>
      </w:r>
      <w:r>
        <w:rPr>
          <w:rStyle w:val="a7"/>
        </w:rPr>
        <w:t>978-5-9729-0310-8.</w:t>
      </w:r>
      <w:proofErr w:type="gramEnd"/>
    </w:p>
    <w:p w:rsidR="005C0378" w:rsidRDefault="00DB6CAB">
      <w:pPr>
        <w:pStyle w:val="11"/>
        <w:numPr>
          <w:ilvl w:val="0"/>
          <w:numId w:val="2"/>
        </w:numPr>
        <w:tabs>
          <w:tab w:val="left" w:pos="1560"/>
        </w:tabs>
        <w:ind w:left="420" w:firstLine="720"/>
        <w:jc w:val="both"/>
      </w:pPr>
      <w:r>
        <w:rPr>
          <w:rStyle w:val="a7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5C0378" w:rsidRDefault="00DB6CAB">
      <w:pPr>
        <w:pStyle w:val="11"/>
        <w:spacing w:after="280"/>
        <w:ind w:left="420" w:firstLine="720"/>
        <w:jc w:val="both"/>
      </w:pPr>
      <w:r>
        <w:rPr>
          <w:rStyle w:val="a7"/>
        </w:rPr>
        <w:lastRenderedPageBreak/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5C0378" w:rsidRDefault="00DB6CAB">
      <w:pPr>
        <w:pStyle w:val="11"/>
        <w:ind w:left="1140" w:firstLine="0"/>
      </w:pPr>
      <w:r>
        <w:rPr>
          <w:rStyle w:val="a7"/>
        </w:rPr>
        <w:t>-</w:t>
      </w:r>
      <w:r w:rsidR="005A0D0C" w:rsidRPr="005A0D0C">
        <w:rPr>
          <w:rStyle w:val="a7"/>
        </w:rPr>
        <w:t>390013, г. Рязань, улица Вокзальная, дом 32А</w:t>
      </w:r>
    </w:p>
    <w:p w:rsidR="005C0378" w:rsidRDefault="00DB6CAB">
      <w:pPr>
        <w:pStyle w:val="11"/>
        <w:ind w:left="1140" w:firstLine="0"/>
      </w:pPr>
      <w:r>
        <w:rPr>
          <w:rStyle w:val="a7"/>
        </w:rPr>
        <w:t>этаж № 3, помещение 4</w:t>
      </w:r>
    </w:p>
    <w:p w:rsidR="005C0378" w:rsidRDefault="00DB6CAB">
      <w:pPr>
        <w:pStyle w:val="11"/>
        <w:ind w:left="1140" w:firstLine="0"/>
      </w:pPr>
      <w:r>
        <w:rPr>
          <w:rStyle w:val="a7"/>
        </w:rPr>
        <w:t>Кабинет информационных технологий.</w:t>
      </w:r>
    </w:p>
    <w:p w:rsidR="005C0378" w:rsidRDefault="00DB6CAB">
      <w:pPr>
        <w:pStyle w:val="11"/>
        <w:ind w:left="1140" w:firstLine="0"/>
      </w:pPr>
      <w:r>
        <w:rPr>
          <w:rStyle w:val="a7"/>
        </w:rPr>
        <w:t>Учебная аудитория для проведения учебных занятий № 307 (БТИ 4):</w:t>
      </w:r>
    </w:p>
    <w:p w:rsidR="005C0378" w:rsidRDefault="00DB6CAB">
      <w:pPr>
        <w:pStyle w:val="11"/>
        <w:ind w:left="420" w:firstLine="720"/>
        <w:jc w:val="both"/>
      </w:pPr>
      <w:r>
        <w:rPr>
          <w:rStyle w:val="a7"/>
        </w:rPr>
        <w:t xml:space="preserve">Посадочных мест - 16. </w:t>
      </w:r>
      <w:proofErr w:type="gramStart"/>
      <w:r>
        <w:rPr>
          <w:rStyle w:val="a7"/>
        </w:rPr>
        <w:t>Системные блоки – 17 штук, 16 мониторов, 16 клавиатур, 16 компьютерных мышек, учебные столы, 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наглядные пособия, плакаты, стенды.</w:t>
      </w:r>
      <w:proofErr w:type="gramEnd"/>
    </w:p>
    <w:p w:rsidR="005C0378" w:rsidRPr="00DB6CAB" w:rsidRDefault="00DB6CAB">
      <w:pPr>
        <w:pStyle w:val="11"/>
        <w:ind w:left="420"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DB6CAB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DB6CAB">
        <w:rPr>
          <w:rStyle w:val="a7"/>
          <w:lang w:val="en-US"/>
        </w:rPr>
        <w:t xml:space="preserve">. </w:t>
      </w:r>
      <w:r>
        <w:rPr>
          <w:rStyle w:val="a7"/>
          <w:lang w:val="en-US" w:eastAsia="en-US"/>
        </w:rPr>
        <w:t xml:space="preserve">Microsoft Office Professional Plus </w:t>
      </w:r>
      <w:r w:rsidRPr="00DB6CAB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</w:t>
      </w:r>
      <w:r w:rsidRPr="00DB6CAB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Word </w:t>
      </w:r>
      <w:r w:rsidRPr="00DB6CAB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DB6CAB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DB6CAB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DB6CAB">
        <w:rPr>
          <w:rStyle w:val="a7"/>
          <w:lang w:val="en-US"/>
        </w:rPr>
        <w:t>2007).</w:t>
      </w:r>
    </w:p>
    <w:p w:rsidR="005C0378" w:rsidRPr="00DB6CAB" w:rsidRDefault="00DB6CAB">
      <w:pPr>
        <w:pStyle w:val="11"/>
        <w:spacing w:after="280"/>
        <w:ind w:left="420" w:firstLine="720"/>
        <w:jc w:val="both"/>
        <w:rPr>
          <w:lang w:val="en-US"/>
        </w:rPr>
      </w:pPr>
      <w:r>
        <w:rPr>
          <w:rStyle w:val="a7"/>
        </w:rPr>
        <w:t>Операционная</w:t>
      </w:r>
      <w:r w:rsidRPr="00DB6CAB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DB6CAB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DB6CAB">
        <w:rPr>
          <w:rStyle w:val="a7"/>
          <w:lang w:val="en-US"/>
        </w:rPr>
        <w:t xml:space="preserve">7, </w:t>
      </w:r>
      <w:r>
        <w:rPr>
          <w:rStyle w:val="a7"/>
        </w:rPr>
        <w:t>СС</w:t>
      </w:r>
      <w:r w:rsidRPr="00DB6CAB">
        <w:rPr>
          <w:rStyle w:val="a7"/>
          <w:lang w:val="en-US"/>
        </w:rPr>
        <w:t xml:space="preserve"> </w:t>
      </w:r>
      <w:r>
        <w:rPr>
          <w:rStyle w:val="a7"/>
        </w:rPr>
        <w:t>Консультант</w:t>
      </w:r>
      <w:r w:rsidRPr="00DB6CAB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7-ZIP, Google Chrome, Opera, Mozilla Firefox, Adobe Reader, Win </w:t>
      </w:r>
      <w:proofErr w:type="spellStart"/>
      <w:r>
        <w:rPr>
          <w:rStyle w:val="a7"/>
          <w:lang w:val="en-US" w:eastAsia="en-US"/>
        </w:rPr>
        <w:t>DJView</w:t>
      </w:r>
      <w:proofErr w:type="spellEnd"/>
      <w:r>
        <w:rPr>
          <w:rStyle w:val="a7"/>
          <w:lang w:val="en-US" w:eastAsia="en-US"/>
        </w:rPr>
        <w:t>, Skype, Google Translate.</w:t>
      </w:r>
    </w:p>
    <w:p w:rsidR="005C0378" w:rsidRDefault="00DB6CAB">
      <w:pPr>
        <w:pStyle w:val="11"/>
        <w:ind w:left="1140" w:firstLine="0"/>
      </w:pPr>
      <w:r>
        <w:rPr>
          <w:rStyle w:val="a7"/>
        </w:rPr>
        <w:t xml:space="preserve">- </w:t>
      </w:r>
      <w:r w:rsidR="005A0D0C" w:rsidRPr="005A0D0C">
        <w:rPr>
          <w:rStyle w:val="a7"/>
        </w:rPr>
        <w:t>390013, г. Рязань, улица Вокзальная, дом 32А</w:t>
      </w:r>
    </w:p>
    <w:p w:rsidR="005C0378" w:rsidRDefault="00DB6CAB">
      <w:pPr>
        <w:pStyle w:val="11"/>
        <w:ind w:left="1140" w:firstLine="0"/>
      </w:pPr>
      <w:r>
        <w:rPr>
          <w:rStyle w:val="a7"/>
        </w:rPr>
        <w:t>этаж № 3, помещение 2</w:t>
      </w:r>
    </w:p>
    <w:p w:rsidR="005C0378" w:rsidRDefault="00DB6CAB">
      <w:pPr>
        <w:pStyle w:val="11"/>
        <w:ind w:left="1140" w:firstLine="0"/>
      </w:pPr>
      <w:r>
        <w:rPr>
          <w:rStyle w:val="a7"/>
        </w:rPr>
        <w:t>Помещения для самостоятельной работы</w:t>
      </w:r>
    </w:p>
    <w:p w:rsidR="005C0378" w:rsidRDefault="005A0D0C">
      <w:pPr>
        <w:pStyle w:val="11"/>
        <w:spacing w:after="40"/>
        <w:ind w:left="1140" w:firstLine="0"/>
      </w:pPr>
      <w:r>
        <w:rPr>
          <w:rStyle w:val="a7"/>
        </w:rPr>
        <w:t>Библиотека</w:t>
      </w:r>
      <w:proofErr w:type="gramStart"/>
      <w:r>
        <w:rPr>
          <w:rStyle w:val="a7"/>
        </w:rPr>
        <w:t>.</w:t>
      </w:r>
      <w:proofErr w:type="gramEnd"/>
      <w:r>
        <w:rPr>
          <w:rStyle w:val="a7"/>
        </w:rPr>
        <w:t xml:space="preserve"> Ч</w:t>
      </w:r>
      <w:r w:rsidR="00DB6CAB">
        <w:rPr>
          <w:rStyle w:val="a7"/>
        </w:rPr>
        <w:t>итальный зал с выходом в сеть Интернет (БТИ 2)</w:t>
      </w:r>
    </w:p>
    <w:p w:rsidR="005C0378" w:rsidRDefault="00DB6CAB">
      <w:pPr>
        <w:pStyle w:val="11"/>
        <w:ind w:left="420" w:firstLine="720"/>
        <w:jc w:val="both"/>
      </w:pPr>
      <w:r>
        <w:rPr>
          <w:rStyle w:val="a7"/>
        </w:rPr>
        <w:t xml:space="preserve">Помещение для самостоятельной работы с возможностью подключения к сети "Интернет" и обеспечением доступа к электронной </w:t>
      </w:r>
      <w:proofErr w:type="spellStart"/>
      <w:r>
        <w:rPr>
          <w:rStyle w:val="a7"/>
        </w:rPr>
        <w:t>информационно</w:t>
      </w:r>
      <w:r>
        <w:rPr>
          <w:rStyle w:val="a7"/>
        </w:rPr>
        <w:softHyphen/>
        <w:t>образовательной</w:t>
      </w:r>
      <w:proofErr w:type="spellEnd"/>
      <w:r>
        <w:rPr>
          <w:rStyle w:val="a7"/>
        </w:rPr>
        <w:t xml:space="preserve"> среде Организации.</w:t>
      </w:r>
    </w:p>
    <w:p w:rsidR="005C0378" w:rsidRDefault="00DB6CAB">
      <w:pPr>
        <w:pStyle w:val="11"/>
        <w:ind w:left="420" w:firstLine="720"/>
        <w:jc w:val="both"/>
      </w:pPr>
      <w:r>
        <w:rPr>
          <w:rStyle w:val="a7"/>
        </w:rPr>
        <w:t xml:space="preserve">Посадочных мест-12. </w:t>
      </w:r>
      <w:proofErr w:type="gramStart"/>
      <w:r>
        <w:rPr>
          <w:rStyle w:val="a7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5C0378" w:rsidRPr="005A0D0C" w:rsidRDefault="005A0D0C">
      <w:pPr>
        <w:pStyle w:val="11"/>
        <w:spacing w:line="0" w:lineRule="atLeast"/>
        <w:ind w:left="5540" w:hanging="5340"/>
        <w:jc w:val="both"/>
        <w:rPr>
          <w:sz w:val="15"/>
          <w:szCs w:val="15"/>
          <w:lang w:val="en-US"/>
        </w:rPr>
      </w:pPr>
      <w:r w:rsidRPr="005A0D0C">
        <w:rPr>
          <w:rStyle w:val="a7"/>
          <w:color w:val="0050B5"/>
          <w:lang w:val="en-US"/>
        </w:rPr>
        <w:t xml:space="preserve">  </w:t>
      </w:r>
      <w:r w:rsidR="00DB6CAB" w:rsidRPr="005A0D0C">
        <w:rPr>
          <w:rStyle w:val="a7"/>
          <w:color w:val="0050B5"/>
          <w:lang w:val="en-US"/>
        </w:rPr>
        <w:t xml:space="preserve"> </w:t>
      </w:r>
      <w:r w:rsidR="00DB6CAB">
        <w:rPr>
          <w:rStyle w:val="a7"/>
        </w:rPr>
        <w:t>Программное</w:t>
      </w:r>
      <w:r w:rsidR="00DB6CAB" w:rsidRPr="005A0D0C">
        <w:rPr>
          <w:rStyle w:val="a7"/>
          <w:lang w:val="en-US"/>
        </w:rPr>
        <w:t xml:space="preserve"> </w:t>
      </w:r>
      <w:r w:rsidR="00DB6CAB">
        <w:rPr>
          <w:rStyle w:val="a7"/>
        </w:rPr>
        <w:t>обеспече</w:t>
      </w:r>
      <w:r>
        <w:rPr>
          <w:rStyle w:val="a7"/>
        </w:rPr>
        <w:t>ние</w:t>
      </w:r>
      <w:r w:rsidR="00DB6CAB" w:rsidRPr="005A0D0C">
        <w:rPr>
          <w:rStyle w:val="a7"/>
          <w:rFonts w:ascii="Arial" w:eastAsia="Arial" w:hAnsi="Arial" w:cs="Arial"/>
          <w:color w:val="5684E5"/>
          <w:sz w:val="24"/>
          <w:szCs w:val="24"/>
          <w:lang w:val="en-US"/>
        </w:rPr>
        <w:t xml:space="preserve"> </w:t>
      </w:r>
      <w:proofErr w:type="spellStart"/>
      <w:r w:rsidR="00DB6CAB" w:rsidRPr="005A0D0C">
        <w:rPr>
          <w:rStyle w:val="a7"/>
          <w:lang w:val="en-US"/>
        </w:rPr>
        <w:t>Microce</w:t>
      </w:r>
      <w:proofErr w:type="spellEnd"/>
      <w:r w:rsidR="00DB6CAB" w:rsidRPr="005A0D0C">
        <w:rPr>
          <w:rStyle w:val="a7"/>
          <w:lang w:val="en-US"/>
        </w:rPr>
        <w:t xml:space="preserve"> </w:t>
      </w:r>
      <w:r w:rsidR="00DB6CAB">
        <w:rPr>
          <w:rStyle w:val="a7"/>
          <w:lang w:val="en-US" w:eastAsia="en-US"/>
        </w:rPr>
        <w:t>Professional</w:t>
      </w:r>
      <w:r w:rsidR="00DB6CAB" w:rsidRPr="005A0D0C">
        <w:rPr>
          <w:rStyle w:val="a7"/>
          <w:lang w:val="en-US" w:eastAsia="en-US"/>
        </w:rPr>
        <w:t xml:space="preserve"> </w:t>
      </w:r>
      <w:r w:rsidR="00DB6CAB">
        <w:rPr>
          <w:rStyle w:val="a7"/>
          <w:lang w:val="en-US" w:eastAsia="en-US"/>
        </w:rPr>
        <w:t>Plus</w:t>
      </w:r>
      <w:r w:rsidR="00DB6CAB" w:rsidRPr="005A0D0C">
        <w:rPr>
          <w:rStyle w:val="a7"/>
          <w:lang w:val="en-US" w:eastAsia="en-US"/>
        </w:rPr>
        <w:t xml:space="preserve"> </w:t>
      </w:r>
      <w:r w:rsidR="00DB6CAB" w:rsidRPr="005A0D0C">
        <w:rPr>
          <w:rStyle w:val="a7"/>
          <w:lang w:val="en-US"/>
        </w:rPr>
        <w:t xml:space="preserve">2007 </w:t>
      </w:r>
      <w:r w:rsidR="00DB6CAB">
        <w:rPr>
          <w:rStyle w:val="a7"/>
          <w:rFonts w:ascii="Arial" w:eastAsia="Arial" w:hAnsi="Arial" w:cs="Arial"/>
          <w:color w:val="5684E5"/>
          <w:sz w:val="15"/>
          <w:szCs w:val="15"/>
        </w:rPr>
        <w:t>ч</w:t>
      </w:r>
    </w:p>
    <w:p w:rsidR="005C0378" w:rsidRPr="005A0D0C" w:rsidRDefault="00DB6CAB">
      <w:pPr>
        <w:pStyle w:val="24"/>
        <w:spacing w:after="280" w:line="286" w:lineRule="auto"/>
        <w:ind w:left="180" w:firstLine="260"/>
        <w:jc w:val="both"/>
        <w:rPr>
          <w:sz w:val="28"/>
          <w:szCs w:val="28"/>
          <w:lang w:val="en-US"/>
        </w:rPr>
      </w:pPr>
      <w:r w:rsidRP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(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Microsoft</w:t>
      </w:r>
      <w:r w:rsidRP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Office</w:t>
      </w:r>
      <w:r w:rsidRP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Excel</w:t>
      </w:r>
      <w:r w:rsidRP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2007,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Microsoft</w:t>
      </w:r>
      <w:r w:rsidRP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Office</w:t>
      </w:r>
      <w:r w:rsidRP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Word</w:t>
      </w:r>
      <w:r w:rsidRP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2007,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Microsoft</w:t>
      </w:r>
      <w:r w:rsidRP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Office</w:t>
      </w:r>
      <w:r w:rsidRP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2007,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Communicator</w:t>
      </w:r>
      <w:r w:rsidRP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5A0D0C"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2007</w:t>
      </w:r>
      <w:r w:rsidRPr="005A0D0C">
        <w:rPr>
          <w:lang w:val="en-US"/>
        </w:rPr>
        <w:br w:type="page"/>
      </w:r>
    </w:p>
    <w:p w:rsidR="005C0378" w:rsidRPr="00DB6CAB" w:rsidRDefault="00DB6CAB">
      <w:pPr>
        <w:pStyle w:val="11"/>
        <w:spacing w:after="280"/>
        <w:ind w:left="420" w:firstLine="720"/>
        <w:jc w:val="both"/>
        <w:rPr>
          <w:lang w:val="en-US"/>
        </w:rPr>
      </w:pPr>
      <w:r>
        <w:rPr>
          <w:rStyle w:val="a7"/>
        </w:rPr>
        <w:lastRenderedPageBreak/>
        <w:t>Операционная</w:t>
      </w:r>
      <w:r w:rsidRPr="00DB6CAB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DB6CAB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DB6CAB">
        <w:rPr>
          <w:rStyle w:val="a7"/>
          <w:lang w:val="en-US"/>
        </w:rPr>
        <w:t xml:space="preserve">7, </w:t>
      </w:r>
      <w:r>
        <w:rPr>
          <w:rStyle w:val="a7"/>
        </w:rPr>
        <w:t>СС</w:t>
      </w:r>
      <w:r w:rsidRPr="00DB6CAB">
        <w:rPr>
          <w:rStyle w:val="a7"/>
          <w:lang w:val="en-US"/>
        </w:rPr>
        <w:t xml:space="preserve"> </w:t>
      </w:r>
      <w:r>
        <w:rPr>
          <w:rStyle w:val="a7"/>
        </w:rPr>
        <w:t>Консультант</w:t>
      </w:r>
      <w:r w:rsidRPr="00DB6CAB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 xml:space="preserve">7ZIP, Google Chrome, Opera, </w:t>
      </w:r>
      <w:proofErr w:type="spellStart"/>
      <w:r>
        <w:rPr>
          <w:rStyle w:val="a7"/>
          <w:lang w:val="en-US" w:eastAsia="en-US"/>
        </w:rPr>
        <w:t>Mozila</w:t>
      </w:r>
      <w:proofErr w:type="spellEnd"/>
      <w:r>
        <w:rPr>
          <w:rStyle w:val="a7"/>
          <w:lang w:val="en-US" w:eastAsia="en-US"/>
        </w:rPr>
        <w:t xml:space="preserve"> Firefox, Adobe Reader, </w:t>
      </w:r>
      <w:proofErr w:type="spellStart"/>
      <w:r>
        <w:rPr>
          <w:rStyle w:val="a7"/>
          <w:lang w:val="en-US" w:eastAsia="en-US"/>
        </w:rPr>
        <w:t>WinDJView</w:t>
      </w:r>
      <w:proofErr w:type="spellEnd"/>
      <w:r>
        <w:rPr>
          <w:rStyle w:val="a7"/>
          <w:lang w:val="en-US" w:eastAsia="en-US"/>
        </w:rPr>
        <w:t>, Skype, Oracle E-Business Suite, Microsoft Office</w:t>
      </w:r>
    </w:p>
    <w:p w:rsidR="005C0378" w:rsidRDefault="00DB6CAB">
      <w:pPr>
        <w:pStyle w:val="32"/>
        <w:keepNext/>
        <w:keepLines/>
        <w:ind w:left="420" w:firstLine="720"/>
        <w:jc w:val="both"/>
      </w:pPr>
      <w:bookmarkStart w:id="12" w:name="bookmark26"/>
      <w:r>
        <w:rPr>
          <w:rStyle w:val="3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2"/>
    </w:p>
    <w:p w:rsidR="005C0378" w:rsidRPr="00DB6CAB" w:rsidRDefault="00DB6CAB">
      <w:pPr>
        <w:pStyle w:val="11"/>
        <w:ind w:left="420" w:firstLine="720"/>
        <w:jc w:val="both"/>
        <w:rPr>
          <w:lang w:val="en-US"/>
        </w:rPr>
      </w:pPr>
      <w:r>
        <w:rPr>
          <w:rStyle w:val="a7"/>
        </w:rPr>
        <w:t>Программное</w:t>
      </w:r>
      <w:r w:rsidRPr="00DB6CAB">
        <w:rPr>
          <w:rStyle w:val="a7"/>
          <w:lang w:val="en-US"/>
        </w:rPr>
        <w:t xml:space="preserve"> </w:t>
      </w:r>
      <w:r>
        <w:rPr>
          <w:rStyle w:val="a7"/>
        </w:rPr>
        <w:t>обеспечение</w:t>
      </w:r>
      <w:r w:rsidRPr="00DB6CAB">
        <w:rPr>
          <w:rStyle w:val="a7"/>
          <w:lang w:val="en-US"/>
        </w:rPr>
        <w:t xml:space="preserve">: </w:t>
      </w:r>
      <w:r>
        <w:rPr>
          <w:rStyle w:val="a7"/>
          <w:lang w:val="en-US" w:eastAsia="en-US"/>
        </w:rPr>
        <w:t xml:space="preserve">Microsoft Office Professional Plus </w:t>
      </w:r>
      <w:r w:rsidRPr="00DB6CAB">
        <w:rPr>
          <w:rStyle w:val="a7"/>
          <w:lang w:val="en-US"/>
        </w:rPr>
        <w:t xml:space="preserve">2007 </w:t>
      </w:r>
      <w:r>
        <w:rPr>
          <w:rStyle w:val="a7"/>
          <w:lang w:val="en-US" w:eastAsia="en-US"/>
        </w:rPr>
        <w:t xml:space="preserve">(Microsoft Office Excel Microsoft Office Word </w:t>
      </w:r>
      <w:r w:rsidRPr="00DB6CAB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Office PowerPoint </w:t>
      </w:r>
      <w:r w:rsidRPr="00DB6CAB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Microsoft Access </w:t>
      </w:r>
      <w:r w:rsidRPr="00DB6CAB">
        <w:rPr>
          <w:rStyle w:val="a7"/>
          <w:lang w:val="en-US"/>
        </w:rPr>
        <w:t xml:space="preserve">2007, </w:t>
      </w:r>
      <w:r>
        <w:rPr>
          <w:rStyle w:val="a7"/>
          <w:lang w:val="en-US" w:eastAsia="en-US"/>
        </w:rPr>
        <w:t xml:space="preserve">InfoPath </w:t>
      </w:r>
      <w:r w:rsidRPr="00DB6CAB">
        <w:rPr>
          <w:rStyle w:val="a7"/>
          <w:lang w:val="en-US"/>
        </w:rPr>
        <w:t>2007)</w:t>
      </w:r>
    </w:p>
    <w:p w:rsidR="005C0378" w:rsidRPr="00DB6CAB" w:rsidRDefault="00DB6CAB">
      <w:pPr>
        <w:pStyle w:val="11"/>
        <w:spacing w:after="560"/>
        <w:ind w:left="420" w:firstLine="720"/>
        <w:jc w:val="both"/>
        <w:rPr>
          <w:lang w:val="en-US"/>
        </w:rPr>
      </w:pPr>
      <w:r>
        <w:rPr>
          <w:rStyle w:val="a7"/>
        </w:rPr>
        <w:t>Операционная</w:t>
      </w:r>
      <w:r w:rsidRPr="00DB6CAB">
        <w:rPr>
          <w:rStyle w:val="a7"/>
          <w:lang w:val="en-US"/>
        </w:rPr>
        <w:t xml:space="preserve"> </w:t>
      </w:r>
      <w:r>
        <w:rPr>
          <w:rStyle w:val="a7"/>
        </w:rPr>
        <w:t>система</w:t>
      </w:r>
      <w:r w:rsidRPr="00DB6CAB">
        <w:rPr>
          <w:rStyle w:val="a7"/>
          <w:lang w:val="en-US"/>
        </w:rPr>
        <w:t xml:space="preserve"> </w:t>
      </w:r>
      <w:r>
        <w:rPr>
          <w:rStyle w:val="a7"/>
          <w:lang w:val="en-US" w:eastAsia="en-US"/>
        </w:rPr>
        <w:t xml:space="preserve">Microsoft Windows Professional </w:t>
      </w:r>
      <w:r w:rsidRPr="00DB6CAB">
        <w:rPr>
          <w:rStyle w:val="a7"/>
          <w:lang w:val="en-US"/>
        </w:rPr>
        <w:t xml:space="preserve">7, </w:t>
      </w:r>
      <w:r>
        <w:rPr>
          <w:rStyle w:val="a7"/>
        </w:rPr>
        <w:t>СС</w:t>
      </w:r>
      <w:r w:rsidRPr="00DB6CAB">
        <w:rPr>
          <w:rStyle w:val="a7"/>
          <w:lang w:val="en-US"/>
        </w:rPr>
        <w:t xml:space="preserve"> </w:t>
      </w:r>
      <w:r>
        <w:rPr>
          <w:rStyle w:val="a7"/>
        </w:rPr>
        <w:t>Консультант</w:t>
      </w:r>
      <w:r w:rsidRPr="00DB6CAB">
        <w:rPr>
          <w:rStyle w:val="a7"/>
          <w:lang w:val="en-US"/>
        </w:rPr>
        <w:t xml:space="preserve"> </w:t>
      </w:r>
      <w:r>
        <w:rPr>
          <w:rStyle w:val="a7"/>
        </w:rPr>
        <w:t>Версия</w:t>
      </w:r>
      <w:r w:rsidRPr="00DB6CAB">
        <w:rPr>
          <w:rStyle w:val="a7"/>
          <w:lang w:val="en-US"/>
        </w:rPr>
        <w:t xml:space="preserve"> </w:t>
      </w:r>
      <w:proofErr w:type="spellStart"/>
      <w:proofErr w:type="gramStart"/>
      <w:r>
        <w:rPr>
          <w:rStyle w:val="a7"/>
        </w:rPr>
        <w:t>Проф</w:t>
      </w:r>
      <w:proofErr w:type="spellEnd"/>
      <w:proofErr w:type="gramEnd"/>
      <w:r w:rsidRPr="00DB6CAB">
        <w:rPr>
          <w:rStyle w:val="a7"/>
          <w:lang w:val="en-US"/>
        </w:rPr>
        <w:t xml:space="preserve">, </w:t>
      </w:r>
      <w:r>
        <w:rPr>
          <w:rStyle w:val="a7"/>
          <w:lang w:val="en-US" w:eastAsia="en-US"/>
        </w:rPr>
        <w:t>7-ZIP, Google Chrome, Opera, Mozilla Firefox, Adobe Reader, Win DJ View, Skype, Google Translate</w:t>
      </w:r>
    </w:p>
    <w:p w:rsidR="005C0378" w:rsidRDefault="00DB6CAB">
      <w:pPr>
        <w:pStyle w:val="11"/>
        <w:ind w:left="780" w:firstLine="700"/>
        <w:jc w:val="both"/>
      </w:pPr>
      <w:r>
        <w:rPr>
          <w:rStyle w:val="a7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5C0378" w:rsidRDefault="00DB6CAB">
      <w:pPr>
        <w:spacing w:line="1" w:lineRule="exact"/>
      </w:pPr>
      <w:r>
        <w:rPr>
          <w:noProof/>
        </w:rPr>
        <mc:AlternateContent>
          <mc:Choice Requires="wps">
            <w:drawing>
              <wp:anchor distT="10160" distB="708025" distL="0" distR="0" simplePos="0" relativeHeight="125829378" behindDoc="0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10160</wp:posOffset>
                </wp:positionV>
                <wp:extent cx="166370" cy="23368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233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6CAB" w:rsidRDefault="00DB6CAB">
                            <w:pPr>
                              <w:pStyle w:val="50"/>
                            </w:pPr>
                            <w:r>
                              <w:rPr>
                                <w:rStyle w:val="5"/>
                                <w:vertAlign w:val="subscript"/>
                              </w:rPr>
                              <w:t>—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7" o:spid="_x0000_s1026" type="#_x0000_t202" style="position:absolute;margin-left:98.6pt;margin-top:.8pt;width:13.1pt;height:18.4pt;z-index:125829378;visibility:visible;mso-wrap-style:none;mso-wrap-distance-left:0;mso-wrap-distance-top:.8pt;mso-wrap-distance-right:0;mso-wrap-distance-bottom:5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" filled="f" stroked="f">
                <v:textbox inset="0,0,0,0">
                  <w:txbxContent>
                    <w:p w:rsidR="00DB6CAB" w:rsidRDefault="00DB6CAB">
                      <w:pPr>
                        <w:pStyle w:val="50"/>
                      </w:pPr>
                      <w:r>
                        <w:rPr>
                          <w:rStyle w:val="5"/>
                          <w:vertAlign w:val="subscript"/>
                        </w:rPr>
                        <w:t>—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5745" distB="471805" distL="0" distR="0" simplePos="0" relativeHeight="125829380" behindDoc="0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245745</wp:posOffset>
                </wp:positionV>
                <wp:extent cx="166370" cy="23431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234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6CAB" w:rsidRDefault="00DB6CAB">
                            <w:pPr>
                              <w:pStyle w:val="50"/>
                            </w:pPr>
                            <w:r>
                              <w:rPr>
                                <w:rStyle w:val="5"/>
                                <w:vertAlign w:val="subscript"/>
                              </w:rPr>
                              <w:t>—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27" type="#_x0000_t202" style="position:absolute;margin-left:98.6pt;margin-top:19.35pt;width:13.1pt;height:18.45pt;z-index:125829380;visibility:visible;mso-wrap-style:none;mso-wrap-distance-left:0;mso-wrap-distance-top:19.35pt;mso-wrap-distance-right:0;mso-wrap-distance-bottom:3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" filled="f" stroked="f">
                <v:textbox inset="0,0,0,0">
                  <w:txbxContent>
                    <w:p w:rsidR="00DB6CAB" w:rsidRDefault="00DB6CAB">
                      <w:pPr>
                        <w:pStyle w:val="50"/>
                      </w:pPr>
                      <w:r>
                        <w:rPr>
                          <w:rStyle w:val="5"/>
                          <w:vertAlign w:val="subscript"/>
                        </w:rPr>
                        <w:t>—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81965" distB="235585" distL="0" distR="0" simplePos="0" relativeHeight="125829382" behindDoc="0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481965</wp:posOffset>
                </wp:positionV>
                <wp:extent cx="166370" cy="23431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234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6CAB" w:rsidRDefault="00DB6CAB">
                            <w:pPr>
                              <w:pStyle w:val="50"/>
                            </w:pPr>
                            <w:r>
                              <w:rPr>
                                <w:rStyle w:val="5"/>
                                <w:vertAlign w:val="subscript"/>
                              </w:rPr>
                              <w:t>—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28" type="#_x0000_t202" style="position:absolute;margin-left:98.6pt;margin-top:37.95pt;width:13.1pt;height:18.45pt;z-index:125829382;visibility:visible;mso-wrap-style:none;mso-wrap-distance-left:0;mso-wrap-distance-top:37.95pt;mso-wrap-distance-right:0;mso-wrap-distance-bottom:1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" filled="f" stroked="f">
                <v:textbox inset="0,0,0,0">
                  <w:txbxContent>
                    <w:p w:rsidR="00DB6CAB" w:rsidRDefault="00DB6CAB">
                      <w:pPr>
                        <w:pStyle w:val="50"/>
                      </w:pPr>
                      <w:r>
                        <w:rPr>
                          <w:rStyle w:val="5"/>
                          <w:vertAlign w:val="subscript"/>
                        </w:rPr>
                        <w:t>—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8185" distB="0" distL="0" distR="0" simplePos="0" relativeHeight="125829384" behindDoc="0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718185</wp:posOffset>
                </wp:positionV>
                <wp:extent cx="166370" cy="23431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234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6CAB" w:rsidRDefault="00DB6CAB">
                            <w:pPr>
                              <w:pStyle w:val="50"/>
                            </w:pPr>
                            <w:r>
                              <w:rPr>
                                <w:rStyle w:val="5"/>
                                <w:vertAlign w:val="subscript"/>
                              </w:rPr>
                              <w:t>—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29" type="#_x0000_t202" style="position:absolute;margin-left:98.6pt;margin-top:56.55pt;width:13.1pt;height:18.45pt;z-index:125829384;visibility:visible;mso-wrap-style:none;mso-wrap-distance-left:0;mso-wrap-distance-top:56.5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" filled="f" stroked="f">
                <v:textbox inset="0,0,0,0">
                  <w:txbxContent>
                    <w:p w:rsidR="00DB6CAB" w:rsidRDefault="00DB6CAB">
                      <w:pPr>
                        <w:pStyle w:val="50"/>
                      </w:pPr>
                      <w:r>
                        <w:rPr>
                          <w:rStyle w:val="5"/>
                          <w:vertAlign w:val="subscript"/>
                        </w:rPr>
                        <w:t>—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4930" distL="0" distR="0" simplePos="0" relativeHeight="125829386" behindDoc="0" locked="0" layoutInCell="1" allowOverlap="1">
                <wp:simplePos x="0" y="0"/>
                <wp:positionH relativeFrom="page">
                  <wp:posOffset>1692275</wp:posOffset>
                </wp:positionH>
                <wp:positionV relativeFrom="paragraph">
                  <wp:posOffset>0</wp:posOffset>
                </wp:positionV>
                <wp:extent cx="4843780" cy="108013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780" cy="1080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6CAB" w:rsidRDefault="00DB6CAB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7"/>
                              </w:rPr>
                              <w:t xml:space="preserve">ЭБС Универсальная библиотека </w:t>
                            </w:r>
                            <w:r>
                              <w:rPr>
                                <w:rStyle w:val="a7"/>
                                <w:lang w:val="en-US" w:eastAsia="en-US"/>
                              </w:rPr>
                              <w:t>ONLINE</w:t>
                            </w:r>
                            <w:r w:rsidRPr="00DB6CAB">
                              <w:rPr>
                                <w:rStyle w:val="a7"/>
                                <w:lang w:eastAsia="en-US"/>
                              </w:rPr>
                              <w:t>:</w:t>
                            </w:r>
                            <w:hyperlink r:id="rId21" w:history="1">
                              <w:r w:rsidRPr="00DB6CAB">
                                <w:rPr>
                                  <w:rStyle w:val="a7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val="en-US" w:eastAsia="en-US"/>
                                </w:rPr>
                                <w:t>http</w:t>
                              </w:r>
                              <w:r w:rsidRPr="00DB6CAB"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eastAsia="en-US"/>
                                </w:rPr>
                                <w:t>://</w:t>
                              </w:r>
                              <w:r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val="en-US" w:eastAsia="en-US"/>
                                </w:rPr>
                                <w:t>biblioclub</w:t>
                              </w:r>
                              <w:r w:rsidRPr="00DB6CAB"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eastAsia="en-US"/>
                                </w:rPr>
                                <w:t>.</w:t>
                              </w:r>
                              <w:r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val="en-US" w:eastAsia="en-US"/>
                                </w:rPr>
                                <w:t>ru</w:t>
                              </w:r>
                            </w:hyperlink>
                            <w:r w:rsidRPr="00DB6CAB">
                              <w:rPr>
                                <w:rStyle w:val="a7"/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</w:rPr>
                              <w:t>Сервис полнотекстового поиска по книгам:</w:t>
                            </w:r>
                            <w:hyperlink r:id="rId22" w:history="1">
                              <w:r>
                                <w:rPr>
                                  <w:rStyle w:val="a7"/>
                                </w:rPr>
                                <w:t xml:space="preserve"> </w:t>
                              </w:r>
                              <w:r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val="en-US" w:eastAsia="en-US"/>
                                </w:rPr>
                                <w:t>http</w:t>
                              </w:r>
                              <w:r w:rsidRPr="00DB6CAB"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eastAsia="en-US"/>
                                </w:rPr>
                                <w:t>://</w:t>
                              </w:r>
                              <w:r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val="en-US" w:eastAsia="en-US"/>
                                </w:rPr>
                                <w:t>books</w:t>
                              </w:r>
                              <w:r w:rsidRPr="00DB6CAB"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eastAsia="en-US"/>
                                </w:rPr>
                                <w:t>.</w:t>
                              </w:r>
                              <w:r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val="en-US" w:eastAsia="en-US"/>
                                </w:rPr>
                                <w:t>google</w:t>
                              </w:r>
                              <w:r w:rsidRPr="00DB6CAB"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eastAsia="en-US"/>
                                </w:rPr>
                                <w:t>.</w:t>
                              </w:r>
                              <w:r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val="en-US" w:eastAsia="en-US"/>
                                </w:rPr>
                                <w:t>ru</w:t>
                              </w:r>
                            </w:hyperlink>
                            <w:r w:rsidRPr="00DB6CAB">
                              <w:rPr>
                                <w:rStyle w:val="a7"/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</w:rPr>
                              <w:t xml:space="preserve">Научная электронная библиотека </w:t>
                            </w:r>
                            <w:proofErr w:type="spellStart"/>
                            <w:r>
                              <w:rPr>
                                <w:rStyle w:val="a7"/>
                                <w:lang w:val="en-US" w:eastAsia="en-US"/>
                              </w:rPr>
                              <w:t>eLIBRARY</w:t>
                            </w:r>
                            <w:proofErr w:type="spellEnd"/>
                            <w:r w:rsidRPr="00DB6CAB">
                              <w:rPr>
                                <w:rStyle w:val="a7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Style w:val="a7"/>
                                <w:lang w:val="en-US" w:eastAsia="en-US"/>
                              </w:rPr>
                              <w:t>RU</w:t>
                            </w:r>
                            <w:r w:rsidRPr="00DB6CAB">
                              <w:rPr>
                                <w:rStyle w:val="a7"/>
                                <w:lang w:eastAsia="en-US"/>
                              </w:rPr>
                              <w:t>:</w:t>
                            </w:r>
                            <w:hyperlink r:id="rId23" w:history="1">
                              <w:r w:rsidRPr="00DB6CAB">
                                <w:rPr>
                                  <w:rStyle w:val="a7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val="en-US" w:eastAsia="en-US"/>
                                </w:rPr>
                                <w:t>http</w:t>
                              </w:r>
                              <w:r w:rsidRPr="00DB6CAB"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eastAsia="en-US"/>
                                </w:rPr>
                                <w:t>://</w:t>
                              </w:r>
                              <w:r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val="en-US" w:eastAsia="en-US"/>
                                </w:rPr>
                                <w:t>elibrary</w:t>
                              </w:r>
                              <w:r w:rsidRPr="00DB6CAB"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eastAsia="en-US"/>
                                </w:rPr>
                                <w:t>.</w:t>
                              </w:r>
                              <w:r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  <w:lang w:val="en-US" w:eastAsia="en-US"/>
                                </w:rPr>
                                <w:t>ru</w:t>
                              </w:r>
                            </w:hyperlink>
                            <w:r w:rsidRPr="00DB6CAB">
                              <w:rPr>
                                <w:rStyle w:val="a7"/>
                                <w:rFonts w:ascii="Calibri" w:eastAsia="Calibri" w:hAnsi="Calibri" w:cs="Calibri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</w:rPr>
                              <w:t xml:space="preserve">Электронная библиотечная система </w:t>
                            </w:r>
                            <w:proofErr w:type="spellStart"/>
                            <w:r w:rsidR="005A0D0C">
                              <w:rPr>
                                <w:rStyle w:val="a7"/>
                              </w:rPr>
                              <w:t>РИБиУ</w:t>
                            </w:r>
                            <w:proofErr w:type="spellEnd"/>
                            <w:r>
                              <w:rPr>
                                <w:rStyle w:val="a7"/>
                              </w:rPr>
                              <w:t>:</w:t>
                            </w:r>
                            <w:hyperlink r:id="rId24" w:history="1">
                              <w:r>
                                <w:rPr>
                                  <w:rStyle w:val="a7"/>
                                </w:rPr>
                                <w:t>(</w:t>
                              </w:r>
                              <w:r w:rsidR="005A0D0C" w:rsidRPr="005A0D0C">
                                <w:t xml:space="preserve"> </w:t>
                              </w:r>
                              <w:r w:rsidR="005A0D0C" w:rsidRPr="005A0D0C">
                                <w:rPr>
                                  <w:rStyle w:val="a7"/>
                                  <w:rFonts w:ascii="Calibri" w:eastAsia="Calibri" w:hAnsi="Calibri" w:cs="Calibri"/>
                                  <w:sz w:val="22"/>
                                  <w:szCs w:val="22"/>
                                  <w:u w:val="single"/>
                                </w:rPr>
                                <w:t>https://рибиу.рф</w:t>
                              </w:r>
                              <w:r>
                                <w:rPr>
                                  <w:rStyle w:val="a7"/>
                                </w:rPr>
                                <w:t>)</w:t>
                              </w:r>
                            </w:hyperlink>
                            <w:r>
                              <w:rPr>
                                <w:rStyle w:val="a7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30" type="#_x0000_t202" style="position:absolute;margin-left:133.25pt;margin-top:0;width:381.4pt;height:85.05pt;z-index:125829386;visibility:visible;mso-wrap-style:square;mso-wrap-distance-left:0;mso-wrap-distance-top:0;mso-wrap-distance-right:0;mso-wrap-distance-bottom:5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" filled="f" stroked="f">
                <v:textbox inset="0,0,0,0">
                  <w:txbxContent>
                    <w:p w:rsidR="00DB6CAB" w:rsidRDefault="00DB6CAB">
                      <w:pPr>
                        <w:pStyle w:val="11"/>
                        <w:ind w:firstLine="0"/>
                      </w:pPr>
                      <w:r>
                        <w:rPr>
                          <w:rStyle w:val="a7"/>
                        </w:rPr>
                        <w:t xml:space="preserve">ЭБС Универсальная библиотека </w:t>
                      </w:r>
                      <w:r>
                        <w:rPr>
                          <w:rStyle w:val="a7"/>
                          <w:lang w:val="en-US" w:eastAsia="en-US"/>
                        </w:rPr>
                        <w:t>ONLINE</w:t>
                      </w:r>
                      <w:r w:rsidRPr="00DB6CAB">
                        <w:rPr>
                          <w:rStyle w:val="a7"/>
                          <w:lang w:eastAsia="en-US"/>
                        </w:rPr>
                        <w:t>:</w:t>
                      </w:r>
                      <w:hyperlink r:id="rId25" w:history="1">
                        <w:r w:rsidRPr="00DB6CAB">
                          <w:rPr>
                            <w:rStyle w:val="a7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val="en-US" w:eastAsia="en-US"/>
                          </w:rPr>
                          <w:t>http</w:t>
                        </w:r>
                        <w:r w:rsidRPr="00DB6CAB"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eastAsia="en-US"/>
                          </w:rPr>
                          <w:t>://</w:t>
                        </w:r>
                        <w:r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val="en-US" w:eastAsia="en-US"/>
                          </w:rPr>
                          <w:t>biblioclub</w:t>
                        </w:r>
                        <w:r w:rsidRPr="00DB6CAB"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eastAsia="en-US"/>
                          </w:rPr>
                          <w:t>.</w:t>
                        </w:r>
                        <w:r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val="en-US" w:eastAsia="en-US"/>
                          </w:rPr>
                          <w:t>ru</w:t>
                        </w:r>
                      </w:hyperlink>
                      <w:r w:rsidRPr="00DB6CAB">
                        <w:rPr>
                          <w:rStyle w:val="a7"/>
                          <w:rFonts w:ascii="Calibri" w:eastAsia="Calibri" w:hAnsi="Calibri" w:cs="Calibri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Style w:val="a7"/>
                        </w:rPr>
                        <w:t>Сервис полнотекстового поиска по книгам:</w:t>
                      </w:r>
                      <w:hyperlink r:id="rId26" w:history="1">
                        <w:r>
                          <w:rPr>
                            <w:rStyle w:val="a7"/>
                          </w:rPr>
                          <w:t xml:space="preserve"> </w:t>
                        </w:r>
                        <w:r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val="en-US" w:eastAsia="en-US"/>
                          </w:rPr>
                          <w:t>http</w:t>
                        </w:r>
                        <w:r w:rsidRPr="00DB6CAB"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eastAsia="en-US"/>
                          </w:rPr>
                          <w:t>://</w:t>
                        </w:r>
                        <w:r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val="en-US" w:eastAsia="en-US"/>
                          </w:rPr>
                          <w:t>books</w:t>
                        </w:r>
                        <w:r w:rsidRPr="00DB6CAB"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eastAsia="en-US"/>
                          </w:rPr>
                          <w:t>.</w:t>
                        </w:r>
                        <w:r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val="en-US" w:eastAsia="en-US"/>
                          </w:rPr>
                          <w:t>google</w:t>
                        </w:r>
                        <w:r w:rsidRPr="00DB6CAB"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eastAsia="en-US"/>
                          </w:rPr>
                          <w:t>.</w:t>
                        </w:r>
                        <w:r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val="en-US" w:eastAsia="en-US"/>
                          </w:rPr>
                          <w:t>ru</w:t>
                        </w:r>
                      </w:hyperlink>
                      <w:r w:rsidRPr="00DB6CAB">
                        <w:rPr>
                          <w:rStyle w:val="a7"/>
                          <w:rFonts w:ascii="Calibri" w:eastAsia="Calibri" w:hAnsi="Calibri" w:cs="Calibri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Style w:val="a7"/>
                        </w:rPr>
                        <w:t xml:space="preserve">Научная электронная библиотека </w:t>
                      </w:r>
                      <w:proofErr w:type="spellStart"/>
                      <w:r>
                        <w:rPr>
                          <w:rStyle w:val="a7"/>
                          <w:lang w:val="en-US" w:eastAsia="en-US"/>
                        </w:rPr>
                        <w:t>eLIBRARY</w:t>
                      </w:r>
                      <w:proofErr w:type="spellEnd"/>
                      <w:r w:rsidRPr="00DB6CAB">
                        <w:rPr>
                          <w:rStyle w:val="a7"/>
                          <w:lang w:eastAsia="en-US"/>
                        </w:rPr>
                        <w:t>.</w:t>
                      </w:r>
                      <w:r>
                        <w:rPr>
                          <w:rStyle w:val="a7"/>
                          <w:lang w:val="en-US" w:eastAsia="en-US"/>
                        </w:rPr>
                        <w:t>RU</w:t>
                      </w:r>
                      <w:r w:rsidRPr="00DB6CAB">
                        <w:rPr>
                          <w:rStyle w:val="a7"/>
                          <w:lang w:eastAsia="en-US"/>
                        </w:rPr>
                        <w:t>:</w:t>
                      </w:r>
                      <w:hyperlink r:id="rId27" w:history="1">
                        <w:r w:rsidRPr="00DB6CAB">
                          <w:rPr>
                            <w:rStyle w:val="a7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val="en-US" w:eastAsia="en-US"/>
                          </w:rPr>
                          <w:t>http</w:t>
                        </w:r>
                        <w:r w:rsidRPr="00DB6CAB"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eastAsia="en-US"/>
                          </w:rPr>
                          <w:t>://</w:t>
                        </w:r>
                        <w:r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val="en-US" w:eastAsia="en-US"/>
                          </w:rPr>
                          <w:t>elibrary</w:t>
                        </w:r>
                        <w:r w:rsidRPr="00DB6CAB"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eastAsia="en-US"/>
                          </w:rPr>
                          <w:t>.</w:t>
                        </w:r>
                        <w:r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  <w:lang w:val="en-US" w:eastAsia="en-US"/>
                          </w:rPr>
                          <w:t>ru</w:t>
                        </w:r>
                      </w:hyperlink>
                      <w:r w:rsidRPr="00DB6CAB">
                        <w:rPr>
                          <w:rStyle w:val="a7"/>
                          <w:rFonts w:ascii="Calibri" w:eastAsia="Calibri" w:hAnsi="Calibri" w:cs="Calibri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Style w:val="a7"/>
                        </w:rPr>
                        <w:t xml:space="preserve">Электронная библиотечная система </w:t>
                      </w:r>
                      <w:proofErr w:type="spellStart"/>
                      <w:r w:rsidR="005A0D0C">
                        <w:rPr>
                          <w:rStyle w:val="a7"/>
                        </w:rPr>
                        <w:t>РИБиУ</w:t>
                      </w:r>
                      <w:proofErr w:type="spellEnd"/>
                      <w:r>
                        <w:rPr>
                          <w:rStyle w:val="a7"/>
                        </w:rPr>
                        <w:t>:</w:t>
                      </w:r>
                      <w:hyperlink r:id="rId28" w:history="1">
                        <w:r>
                          <w:rPr>
                            <w:rStyle w:val="a7"/>
                          </w:rPr>
                          <w:t>(</w:t>
                        </w:r>
                        <w:r w:rsidR="005A0D0C" w:rsidRPr="005A0D0C">
                          <w:t xml:space="preserve"> </w:t>
                        </w:r>
                        <w:r w:rsidR="005A0D0C" w:rsidRPr="005A0D0C">
                          <w:rPr>
                            <w:rStyle w:val="a7"/>
                            <w:rFonts w:ascii="Calibri" w:eastAsia="Calibri" w:hAnsi="Calibri" w:cs="Calibri"/>
                            <w:sz w:val="22"/>
                            <w:szCs w:val="22"/>
                            <w:u w:val="single"/>
                          </w:rPr>
                          <w:t>https://рибиу.рф</w:t>
                        </w:r>
                        <w:r>
                          <w:rPr>
                            <w:rStyle w:val="a7"/>
                          </w:rPr>
                          <w:t>)</w:t>
                        </w:r>
                      </w:hyperlink>
                      <w:r>
                        <w:rPr>
                          <w:rStyle w:val="a7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0378" w:rsidRDefault="00DB6CAB">
      <w:pPr>
        <w:pStyle w:val="11"/>
        <w:spacing w:after="40"/>
        <w:ind w:left="240" w:firstLine="720"/>
        <w:jc w:val="both"/>
      </w:pPr>
      <w:r>
        <w:rPr>
          <w:rStyle w:val="a7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5C0378" w:rsidRDefault="00DB6CAB">
      <w:pPr>
        <w:pStyle w:val="11"/>
        <w:spacing w:after="40"/>
        <w:ind w:left="1320" w:firstLine="0"/>
      </w:pPr>
      <w:r>
        <w:rPr>
          <w:rStyle w:val="a7"/>
          <w:b/>
          <w:bCs/>
          <w:i/>
          <w:iCs/>
        </w:rPr>
        <w:t>Современные профессиона</w:t>
      </w:r>
      <w:r w:rsidR="005A0D0C">
        <w:rPr>
          <w:rStyle w:val="a7"/>
          <w:b/>
          <w:bCs/>
          <w:i/>
          <w:iCs/>
        </w:rPr>
        <w:t>л</w:t>
      </w:r>
      <w:r>
        <w:rPr>
          <w:rStyle w:val="a7"/>
          <w:b/>
          <w:bCs/>
          <w:i/>
          <w:iCs/>
        </w:rPr>
        <w:t>ьные ба</w:t>
      </w:r>
      <w:r w:rsidR="005A0D0C">
        <w:rPr>
          <w:rStyle w:val="a7"/>
          <w:b/>
          <w:bCs/>
          <w:i/>
          <w:iCs/>
        </w:rPr>
        <w:t>з</w:t>
      </w:r>
      <w:r>
        <w:rPr>
          <w:rStyle w:val="a7"/>
          <w:b/>
          <w:bCs/>
          <w:i/>
          <w:iCs/>
        </w:rPr>
        <w:t>ы данных и информационные</w:t>
      </w:r>
    </w:p>
    <w:p w:rsidR="005C0378" w:rsidRDefault="00DB6CAB">
      <w:pPr>
        <w:pStyle w:val="11"/>
        <w:spacing w:after="80"/>
        <w:ind w:firstLine="0"/>
        <w:jc w:val="center"/>
      </w:pPr>
      <w:r>
        <w:rPr>
          <w:rStyle w:val="a7"/>
          <w:b/>
          <w:bCs/>
          <w:i/>
          <w:iCs/>
        </w:rPr>
        <w:t>справочные системы:</w:t>
      </w:r>
    </w:p>
    <w:p w:rsidR="005C0378" w:rsidRDefault="00DB6CAB">
      <w:pPr>
        <w:pStyle w:val="11"/>
        <w:numPr>
          <w:ilvl w:val="0"/>
          <w:numId w:val="7"/>
        </w:numPr>
        <w:tabs>
          <w:tab w:val="left" w:pos="1232"/>
        </w:tabs>
        <w:spacing w:line="259" w:lineRule="auto"/>
        <w:ind w:firstLine="960"/>
        <w:jc w:val="both"/>
      </w:pPr>
      <w:r>
        <w:rPr>
          <w:rStyle w:val="a7"/>
          <w:sz w:val="26"/>
          <w:szCs w:val="26"/>
        </w:rPr>
        <w:t xml:space="preserve">. </w:t>
      </w:r>
      <w:r>
        <w:rPr>
          <w:rStyle w:val="a7"/>
        </w:rPr>
        <w:t xml:space="preserve">ЭБС Универсальная библиотека </w:t>
      </w:r>
      <w:proofErr w:type="spellStart"/>
      <w:r>
        <w:rPr>
          <w:rStyle w:val="a7"/>
          <w:lang w:val="en-US" w:eastAsia="en-US"/>
        </w:rPr>
        <w:t>ONLINEhttp</w:t>
      </w:r>
      <w:proofErr w:type="spellEnd"/>
      <w:r w:rsidRPr="00DB6CAB">
        <w:rPr>
          <w:rStyle w:val="a7"/>
          <w:lang w:eastAsia="en-US"/>
        </w:rPr>
        <w:t>://</w:t>
      </w:r>
      <w:proofErr w:type="spellStart"/>
      <w:r>
        <w:rPr>
          <w:rStyle w:val="a7"/>
          <w:lang w:val="en-US" w:eastAsia="en-US"/>
        </w:rPr>
        <w:t>biblioclub</w:t>
      </w:r>
      <w:proofErr w:type="spellEnd"/>
      <w:r w:rsidRPr="00DB6CAB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ru</w:t>
      </w:r>
      <w:proofErr w:type="spellEnd"/>
    </w:p>
    <w:p w:rsidR="005C0378" w:rsidRDefault="00DB6CAB">
      <w:pPr>
        <w:pStyle w:val="11"/>
        <w:numPr>
          <w:ilvl w:val="0"/>
          <w:numId w:val="7"/>
        </w:numPr>
        <w:tabs>
          <w:tab w:val="left" w:pos="1282"/>
        </w:tabs>
        <w:ind w:firstLine="960"/>
        <w:jc w:val="both"/>
      </w:pPr>
      <w:r>
        <w:rPr>
          <w:rStyle w:val="a7"/>
        </w:rPr>
        <w:t>.Сервис полнотекстового поиска по книгам</w:t>
      </w:r>
      <w:hyperlink r:id="rId29" w:history="1">
        <w:r>
          <w:rPr>
            <w:rStyle w:val="a7"/>
          </w:rPr>
          <w:t xml:space="preserve"> </w:t>
        </w:r>
        <w:r>
          <w:rPr>
            <w:rStyle w:val="a7"/>
            <w:u w:val="single"/>
            <w:lang w:val="en-US" w:eastAsia="en-US"/>
          </w:rPr>
          <w:t>http</w:t>
        </w:r>
        <w:r w:rsidRPr="00DB6CAB">
          <w:rPr>
            <w:rStyle w:val="a7"/>
            <w:u w:val="single"/>
            <w:lang w:eastAsia="en-US"/>
          </w:rPr>
          <w:t>://</w:t>
        </w:r>
        <w:r>
          <w:rPr>
            <w:rStyle w:val="a7"/>
            <w:u w:val="single"/>
            <w:lang w:val="en-US" w:eastAsia="en-US"/>
          </w:rPr>
          <w:t>books</w:t>
        </w:r>
        <w:r w:rsidRPr="00DB6CAB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google</w:t>
        </w:r>
        <w:proofErr w:type="spellEnd"/>
        <w:r w:rsidRPr="00DB6CAB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  <w:r w:rsidRPr="00DB6CAB">
          <w:rPr>
            <w:rStyle w:val="a7"/>
            <w:u w:val="single"/>
            <w:lang w:eastAsia="en-US"/>
          </w:rPr>
          <w:t>/</w:t>
        </w:r>
      </w:hyperlink>
    </w:p>
    <w:p w:rsidR="005C0378" w:rsidRDefault="00DB6CAB">
      <w:pPr>
        <w:pStyle w:val="11"/>
        <w:numPr>
          <w:ilvl w:val="0"/>
          <w:numId w:val="7"/>
        </w:numPr>
        <w:tabs>
          <w:tab w:val="left" w:pos="1266"/>
        </w:tabs>
        <w:ind w:firstLine="960"/>
        <w:jc w:val="both"/>
      </w:pPr>
      <w:r>
        <w:rPr>
          <w:rStyle w:val="a7"/>
        </w:rPr>
        <w:t xml:space="preserve">.Научная электронная библиотека </w:t>
      </w:r>
      <w:proofErr w:type="spellStart"/>
      <w:r>
        <w:rPr>
          <w:rStyle w:val="a7"/>
          <w:lang w:val="en-US" w:eastAsia="en-US"/>
        </w:rPr>
        <w:t>eLIBRARY</w:t>
      </w:r>
      <w:proofErr w:type="spellEnd"/>
      <w:r w:rsidRPr="00DB6CAB">
        <w:rPr>
          <w:rStyle w:val="a7"/>
          <w:lang w:eastAsia="en-US"/>
        </w:rPr>
        <w:t>.</w:t>
      </w:r>
      <w:r>
        <w:rPr>
          <w:rStyle w:val="a7"/>
          <w:lang w:val="en-US" w:eastAsia="en-US"/>
        </w:rPr>
        <w:t>RU</w:t>
      </w:r>
      <w:hyperlink r:id="rId30" w:history="1">
        <w:r w:rsidRPr="00DB6CAB">
          <w:rPr>
            <w:rStyle w:val="a7"/>
            <w:lang w:eastAsia="en-US"/>
          </w:rPr>
          <w:t xml:space="preserve"> </w:t>
        </w:r>
        <w:r>
          <w:rPr>
            <w:rStyle w:val="a7"/>
            <w:u w:val="single"/>
            <w:lang w:val="en-US" w:eastAsia="en-US"/>
          </w:rPr>
          <w:t>http</w:t>
        </w:r>
        <w:r w:rsidRPr="00DB6CAB">
          <w:rPr>
            <w:rStyle w:val="a7"/>
            <w:u w:val="single"/>
            <w:lang w:eastAsia="en-US"/>
          </w:rPr>
          <w:t>://</w:t>
        </w:r>
        <w:proofErr w:type="spellStart"/>
        <w:r>
          <w:rPr>
            <w:rStyle w:val="a7"/>
            <w:u w:val="single"/>
            <w:lang w:val="en-US" w:eastAsia="en-US"/>
          </w:rPr>
          <w:t>elibrary</w:t>
        </w:r>
        <w:proofErr w:type="spellEnd"/>
        <w:r w:rsidRPr="00DB6CAB">
          <w:rPr>
            <w:rStyle w:val="a7"/>
            <w:u w:val="single"/>
            <w:lang w:eastAsia="en-US"/>
          </w:rPr>
          <w:t>.</w:t>
        </w:r>
        <w:proofErr w:type="spellStart"/>
        <w:r>
          <w:rPr>
            <w:rStyle w:val="a7"/>
            <w:u w:val="single"/>
            <w:lang w:val="en-US" w:eastAsia="en-US"/>
          </w:rPr>
          <w:t>ru</w:t>
        </w:r>
        <w:proofErr w:type="spellEnd"/>
      </w:hyperlink>
    </w:p>
    <w:p w:rsidR="005C0378" w:rsidRDefault="00DB6CAB" w:rsidP="005A0D0C">
      <w:pPr>
        <w:pStyle w:val="11"/>
        <w:numPr>
          <w:ilvl w:val="0"/>
          <w:numId w:val="7"/>
        </w:numPr>
        <w:tabs>
          <w:tab w:val="left" w:pos="1288"/>
        </w:tabs>
        <w:ind w:firstLine="960"/>
        <w:jc w:val="both"/>
      </w:pPr>
      <w:r>
        <w:rPr>
          <w:rStyle w:val="a7"/>
        </w:rPr>
        <w:t xml:space="preserve">.Электронная библиотечная система </w:t>
      </w:r>
      <w:proofErr w:type="spellStart"/>
      <w:r w:rsidR="005A0D0C" w:rsidRPr="005A0D0C">
        <w:rPr>
          <w:rStyle w:val="a7"/>
        </w:rPr>
        <w:t>РИБиУ</w:t>
      </w:r>
      <w:proofErr w:type="spellEnd"/>
      <w:r w:rsidR="005A0D0C" w:rsidRPr="005A0D0C">
        <w:rPr>
          <w:rStyle w:val="a7"/>
        </w:rPr>
        <w:t>:( https://рибиу</w:t>
      </w:r>
      <w:proofErr w:type="gramStart"/>
      <w:r w:rsidR="005A0D0C" w:rsidRPr="005A0D0C">
        <w:rPr>
          <w:rStyle w:val="a7"/>
        </w:rPr>
        <w:t>.р</w:t>
      </w:r>
      <w:proofErr w:type="gramEnd"/>
      <w:r w:rsidR="005A0D0C" w:rsidRPr="005A0D0C">
        <w:rPr>
          <w:rStyle w:val="a7"/>
        </w:rPr>
        <w:t>ф)</w:t>
      </w:r>
      <w:r>
        <w:rPr>
          <w:rStyle w:val="a7"/>
        </w:rPr>
        <w:t>.</w:t>
      </w:r>
    </w:p>
    <w:p w:rsidR="005C0378" w:rsidRDefault="00DB6CAB">
      <w:pPr>
        <w:pStyle w:val="11"/>
        <w:numPr>
          <w:ilvl w:val="0"/>
          <w:numId w:val="8"/>
        </w:numPr>
        <w:tabs>
          <w:tab w:val="left" w:pos="1341"/>
        </w:tabs>
        <w:ind w:firstLine="960"/>
        <w:jc w:val="both"/>
      </w:pPr>
      <w:r>
        <w:rPr>
          <w:rStyle w:val="a7"/>
        </w:rPr>
        <w:t xml:space="preserve">Архив научных журналов НЭИКОН </w:t>
      </w:r>
      <w:r>
        <w:rPr>
          <w:rStyle w:val="a7"/>
          <w:lang w:val="en-US" w:eastAsia="en-US"/>
        </w:rPr>
        <w:t>archive</w:t>
      </w:r>
      <w:r w:rsidRPr="00DB6CAB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neicon</w:t>
      </w:r>
      <w:proofErr w:type="spellEnd"/>
      <w:r w:rsidRPr="00DB6CAB">
        <w:rPr>
          <w:rStyle w:val="a7"/>
          <w:lang w:eastAsia="en-US"/>
        </w:rPr>
        <w:t>.</w:t>
      </w:r>
      <w:proofErr w:type="spellStart"/>
      <w:r>
        <w:rPr>
          <w:rStyle w:val="a7"/>
          <w:lang w:val="en-US" w:eastAsia="en-US"/>
        </w:rPr>
        <w:t>ru</w:t>
      </w:r>
      <w:proofErr w:type="spellEnd"/>
    </w:p>
    <w:p w:rsidR="005C0378" w:rsidRDefault="00DB6CAB">
      <w:pPr>
        <w:pStyle w:val="11"/>
        <w:numPr>
          <w:ilvl w:val="0"/>
          <w:numId w:val="8"/>
        </w:numPr>
        <w:tabs>
          <w:tab w:val="left" w:pos="1341"/>
        </w:tabs>
        <w:ind w:firstLine="960"/>
        <w:jc w:val="both"/>
      </w:pPr>
      <w:r>
        <w:rPr>
          <w:rStyle w:val="a7"/>
        </w:rPr>
        <w:t>Президентская библиотека им. Б.Н. Ельцина</w:t>
      </w:r>
      <w:hyperlink r:id="rId31" w:history="1">
        <w:r>
          <w:rPr>
            <w:rStyle w:val="a7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DB6CAB">
          <w:rPr>
            <w:rStyle w:val="a7"/>
            <w:color w:val="0000FF"/>
            <w:u w:val="single"/>
            <w:lang w:eastAsia="en-US"/>
          </w:rPr>
          <w:t>://</w:t>
        </w:r>
        <w:r>
          <w:rPr>
            <w:rStyle w:val="a7"/>
            <w:color w:val="0000FF"/>
            <w:u w:val="single"/>
            <w:lang w:val="en-US" w:eastAsia="en-US"/>
          </w:rPr>
          <w:t>www</w:t>
        </w:r>
        <w:r w:rsidRPr="00DB6CAB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prlib</w:t>
        </w:r>
        <w:proofErr w:type="spellEnd"/>
        <w:r w:rsidRPr="00DB6CAB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C0378" w:rsidRDefault="00DB6CAB">
      <w:pPr>
        <w:pStyle w:val="11"/>
        <w:numPr>
          <w:ilvl w:val="0"/>
          <w:numId w:val="8"/>
        </w:numPr>
        <w:tabs>
          <w:tab w:val="left" w:pos="1336"/>
        </w:tabs>
        <w:spacing w:after="280"/>
        <w:ind w:left="240" w:firstLine="720"/>
        <w:jc w:val="both"/>
      </w:pPr>
      <w:r>
        <w:rPr>
          <w:rStyle w:val="a7"/>
        </w:rPr>
        <w:t>Электронная библиотека ГПИБ России</w:t>
      </w:r>
      <w:hyperlink r:id="rId32" w:history="1">
        <w:r>
          <w:rPr>
            <w:rStyle w:val="a7"/>
          </w:rPr>
          <w:t xml:space="preserve"> </w:t>
        </w:r>
        <w:r>
          <w:rPr>
            <w:rStyle w:val="a7"/>
            <w:color w:val="0000FF"/>
            <w:u w:val="single"/>
            <w:lang w:val="en-US" w:eastAsia="en-US"/>
          </w:rPr>
          <w:t>http</w:t>
        </w:r>
        <w:r w:rsidRPr="00DB6CAB">
          <w:rPr>
            <w:rStyle w:val="a7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elib</w:t>
        </w:r>
        <w:proofErr w:type="spellEnd"/>
        <w:r w:rsidRPr="00DB6CAB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shpl</w:t>
        </w:r>
        <w:proofErr w:type="spellEnd"/>
        <w:r w:rsidRPr="00DB6CAB">
          <w:rPr>
            <w:rStyle w:val="a7"/>
            <w:color w:val="0000FF"/>
            <w:u w:val="single"/>
            <w:lang w:eastAsia="en-US"/>
          </w:rPr>
          <w:t>.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DB6CAB">
          <w:rPr>
            <w:rStyle w:val="a7"/>
            <w:color w:val="0000FF"/>
            <w:u w:val="single"/>
            <w:lang w:eastAsia="en-US"/>
          </w:rPr>
          <w:t>/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ru</w:t>
        </w:r>
        <w:proofErr w:type="spellEnd"/>
        <w:r w:rsidRPr="00DB6CAB">
          <w:rPr>
            <w:rStyle w:val="a7"/>
            <w:color w:val="0000FF"/>
            <w:u w:val="single"/>
            <w:lang w:eastAsia="en-US"/>
          </w:rPr>
          <w:t>/</w:t>
        </w:r>
        <w:r>
          <w:rPr>
            <w:rStyle w:val="a7"/>
            <w:color w:val="0000FF"/>
            <w:u w:val="single"/>
            <w:lang w:val="en-US" w:eastAsia="en-US"/>
          </w:rPr>
          <w:t>nodes</w:t>
        </w:r>
        <w:r w:rsidRPr="00DB6CAB">
          <w:rPr>
            <w:rStyle w:val="a7"/>
            <w:color w:val="0000FF"/>
            <w:u w:val="single"/>
            <w:lang w:eastAsia="en-US"/>
          </w:rPr>
          <w:t>/9347-</w:t>
        </w:r>
      </w:hyperlink>
      <w:r w:rsidRPr="00DB6CAB">
        <w:rPr>
          <w:rStyle w:val="a7"/>
          <w:color w:val="0000FF"/>
          <w:u w:val="single"/>
          <w:lang w:eastAsia="en-US"/>
        </w:rPr>
        <w:t xml:space="preserve"> </w:t>
      </w:r>
      <w:hyperlink r:id="rId33" w:history="1">
        <w:proofErr w:type="spellStart"/>
        <w:r>
          <w:rPr>
            <w:rStyle w:val="a7"/>
            <w:color w:val="0000FF"/>
            <w:u w:val="single"/>
            <w:lang w:val="en-US" w:eastAsia="en-US"/>
          </w:rPr>
          <w:t>elektronnaya</w:t>
        </w:r>
        <w:proofErr w:type="spellEnd"/>
        <w:r w:rsidRPr="00DB6CAB">
          <w:rPr>
            <w:rStyle w:val="a7"/>
            <w:color w:val="0000FF"/>
            <w:u w:val="single"/>
            <w:lang w:eastAsia="en-US"/>
          </w:rPr>
          <w:t>-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biblioteka</w:t>
        </w:r>
        <w:proofErr w:type="spellEnd"/>
        <w:r w:rsidRPr="00DB6CAB">
          <w:rPr>
            <w:rStyle w:val="a7"/>
            <w:color w:val="0000FF"/>
            <w:u w:val="single"/>
            <w:lang w:eastAsia="en-US"/>
          </w:rPr>
          <w:t>-</w:t>
        </w:r>
        <w:proofErr w:type="spellStart"/>
        <w:r>
          <w:rPr>
            <w:rStyle w:val="a7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5C0378" w:rsidRDefault="00DB6CAB">
      <w:pPr>
        <w:pStyle w:val="32"/>
        <w:keepNext/>
        <w:keepLines/>
        <w:numPr>
          <w:ilvl w:val="0"/>
          <w:numId w:val="8"/>
        </w:numPr>
        <w:tabs>
          <w:tab w:val="left" w:pos="1354"/>
        </w:tabs>
        <w:ind w:left="0" w:firstLine="960"/>
        <w:jc w:val="both"/>
      </w:pPr>
      <w:bookmarkStart w:id="13" w:name="bookmark28"/>
      <w:r>
        <w:rPr>
          <w:rStyle w:val="31"/>
          <w:b/>
          <w:bCs/>
        </w:rPr>
        <w:t>Особенности реализации дисциплины для инвалидов и лиц с ОВЗ</w:t>
      </w:r>
      <w:bookmarkEnd w:id="13"/>
    </w:p>
    <w:p w:rsidR="005C0378" w:rsidRDefault="00DB6CAB" w:rsidP="005A0D0C">
      <w:pPr>
        <w:pStyle w:val="11"/>
        <w:ind w:firstLine="960"/>
        <w:jc w:val="both"/>
        <w:sectPr w:rsidR="005C0378" w:rsidSect="005A0D0C">
          <w:footerReference w:type="default" r:id="rId34"/>
          <w:pgSz w:w="11900" w:h="16840"/>
          <w:pgMar w:top="900" w:right="463" w:bottom="756" w:left="851" w:header="472" w:footer="328" w:gutter="0"/>
          <w:cols w:space="720"/>
          <w:noEndnote/>
          <w:docGrid w:linePitch="360"/>
        </w:sectPr>
      </w:pPr>
      <w:proofErr w:type="gramStart"/>
      <w:r>
        <w:rPr>
          <w:rStyle w:val="a7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</w:t>
      </w:r>
      <w:r>
        <w:rPr>
          <w:rStyle w:val="a7"/>
          <w:color w:val="0050B5"/>
        </w:rPr>
        <w:t xml:space="preserve">к </w:t>
      </w:r>
      <w:r>
        <w:rPr>
          <w:rStyle w:val="a7"/>
        </w:rPr>
        <w:t>здоровья (далее - инвалидов с О</w:t>
      </w:r>
      <w:r w:rsidR="005A0D0C">
        <w:rPr>
          <w:rStyle w:val="a7"/>
        </w:rPr>
        <w:t>ВЗ, в т</w:t>
      </w:r>
      <w:r>
        <w:rPr>
          <w:rStyle w:val="a7"/>
        </w:rPr>
        <w:t>ом числе в соответствие с</w:t>
      </w:r>
      <w:r w:rsidR="005A0D0C">
        <w:rPr>
          <w:rStyle w:val="a7"/>
        </w:rPr>
        <w:t xml:space="preserve"> </w:t>
      </w:r>
      <w:r>
        <w:rPr>
          <w:rStyle w:val="23"/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методическими рекомендациями по организации образовательного процесса </w:t>
      </w:r>
      <w:r>
        <w:rPr>
          <w:rStyle w:val="a7"/>
        </w:rPr>
        <w:t>оснащенности образовательного процесса, утвержденными МОН приказом от</w:t>
      </w:r>
      <w:proofErr w:type="gramEnd"/>
    </w:p>
    <w:p w:rsidR="005C0378" w:rsidRDefault="00DB6CAB" w:rsidP="005A0D0C">
      <w:pPr>
        <w:pStyle w:val="11"/>
        <w:ind w:left="426" w:hanging="186"/>
        <w:jc w:val="both"/>
      </w:pPr>
      <w:r>
        <w:rPr>
          <w:rStyle w:val="a7"/>
        </w:rPr>
        <w:lastRenderedPageBreak/>
        <w:t>08.04.2014 г. № АК-44/05вн.</w:t>
      </w:r>
    </w:p>
    <w:p w:rsidR="005C0378" w:rsidRDefault="00DB6CAB">
      <w:pPr>
        <w:pStyle w:val="11"/>
        <w:ind w:left="240" w:firstLine="700"/>
        <w:jc w:val="both"/>
      </w:pPr>
      <w:r>
        <w:rPr>
          <w:rStyle w:val="a7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5C0378" w:rsidRDefault="00DB6CAB" w:rsidP="005A0D0C">
      <w:pPr>
        <w:pStyle w:val="11"/>
        <w:ind w:left="240" w:firstLine="89"/>
        <w:jc w:val="both"/>
      </w:pPr>
      <w:r>
        <w:rPr>
          <w:rStyle w:val="a7"/>
        </w:rPr>
        <w:lastRenderedPageBreak/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5C0378" w:rsidRDefault="00DB6CAB" w:rsidP="005A0D0C">
      <w:pPr>
        <w:pStyle w:val="11"/>
        <w:ind w:left="993" w:firstLine="700"/>
        <w:jc w:val="both"/>
      </w:pPr>
      <w:r>
        <w:rPr>
          <w:rStyle w:val="a7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7"/>
        </w:rPr>
        <w:t>,</w:t>
      </w:r>
      <w:proofErr w:type="gramEnd"/>
      <w:r>
        <w:rPr>
          <w:rStyle w:val="a7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5C0378" w:rsidRDefault="00DB6CAB" w:rsidP="005A0D0C">
      <w:pPr>
        <w:pStyle w:val="11"/>
        <w:ind w:left="851" w:firstLine="89"/>
        <w:jc w:val="both"/>
      </w:pPr>
      <w:r>
        <w:rPr>
          <w:rStyle w:val="a7"/>
        </w:rPr>
        <w:t xml:space="preserve">Преподаватель, при наличии в группе инвалида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</w:t>
      </w:r>
      <w:r w:rsidR="005A0D0C">
        <w:rPr>
          <w:rStyle w:val="a7"/>
        </w:rPr>
        <w:t>-</w:t>
      </w:r>
      <w:r>
        <w:rPr>
          <w:rStyle w:val="a7"/>
        </w:rPr>
        <w:t>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5C0378" w:rsidRDefault="00DB6CAB" w:rsidP="005A0D0C">
      <w:pPr>
        <w:pStyle w:val="11"/>
        <w:ind w:left="851" w:firstLine="89"/>
        <w:jc w:val="both"/>
      </w:pPr>
      <w:r>
        <w:rPr>
          <w:rStyle w:val="a7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7"/>
        </w:rPr>
        <w:t>обучающегося</w:t>
      </w:r>
      <w:proofErr w:type="gramEnd"/>
      <w:r>
        <w:rPr>
          <w:rStyle w:val="a7"/>
        </w:rPr>
        <w:t xml:space="preserve"> и доказательности академической честности.</w:t>
      </w:r>
    </w:p>
    <w:p w:rsidR="005C0378" w:rsidRDefault="00DB6CAB" w:rsidP="005A0D0C">
      <w:pPr>
        <w:pStyle w:val="11"/>
        <w:ind w:left="851" w:firstLine="89"/>
        <w:jc w:val="both"/>
      </w:pPr>
      <w:r>
        <w:rPr>
          <w:rStyle w:val="a7"/>
        </w:rPr>
        <w:t>При необходимости инвалиду или лицу с ОВЗ может предоставляться дополнительное время для подготовки ответа на занятии, на экзамене.</w:t>
      </w:r>
    </w:p>
    <w:p w:rsidR="005C0378" w:rsidRDefault="00DB6CAB" w:rsidP="005A0D0C">
      <w:pPr>
        <w:pStyle w:val="11"/>
        <w:tabs>
          <w:tab w:val="left" w:pos="5316"/>
        </w:tabs>
        <w:ind w:left="851" w:firstLine="89"/>
        <w:jc w:val="both"/>
      </w:pPr>
      <w:r>
        <w:rPr>
          <w:rStyle w:val="a7"/>
        </w:rPr>
        <w:t xml:space="preserve">Инвалиды </w:t>
      </w:r>
      <w:proofErr w:type="gramStart"/>
      <w:r>
        <w:rPr>
          <w:rStyle w:val="a7"/>
        </w:rPr>
        <w:t>и(</w:t>
      </w:r>
      <w:proofErr w:type="gramEnd"/>
      <w:r>
        <w:rPr>
          <w:rStyle w:val="a7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</w:t>
      </w:r>
      <w:r>
        <w:rPr>
          <w:rStyle w:val="a7"/>
          <w:color w:val="0050B5"/>
        </w:rPr>
        <w:t xml:space="preserve"> </w:t>
      </w:r>
      <w:r>
        <w:rPr>
          <w:rStyle w:val="a7"/>
        </w:rPr>
        <w:t>обучения по данной дисципли</w:t>
      </w:r>
      <w:r w:rsidR="005A0D0C">
        <w:rPr>
          <w:rStyle w:val="a7"/>
        </w:rPr>
        <w:t>не.</w:t>
      </w:r>
    </w:p>
    <w:sectPr w:rsidR="005C0378">
      <w:footerReference w:type="default" r:id="rId35"/>
      <w:type w:val="continuous"/>
      <w:pgSz w:w="11900" w:h="16840"/>
      <w:pgMar w:top="900" w:right="463" w:bottom="756" w:left="517" w:header="47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D5" w:rsidRDefault="00C828D5">
      <w:r>
        <w:separator/>
      </w:r>
    </w:p>
  </w:endnote>
  <w:endnote w:type="continuationSeparator" w:id="0">
    <w:p w:rsidR="00C828D5" w:rsidRDefault="00C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AB" w:rsidRDefault="00DB6CA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AB" w:rsidRDefault="00DB6CA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AB" w:rsidRDefault="00DB6CAB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AB" w:rsidRDefault="00DB6CAB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AB" w:rsidRDefault="00DB6CAB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AB" w:rsidRDefault="00DB6CA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AB" w:rsidRDefault="00DB6CA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D5" w:rsidRDefault="00C828D5"/>
  </w:footnote>
  <w:footnote w:type="continuationSeparator" w:id="0">
    <w:p w:rsidR="00C828D5" w:rsidRDefault="00C828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3FDC"/>
    <w:multiLevelType w:val="multilevel"/>
    <w:tmpl w:val="30C0C6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C385E"/>
    <w:multiLevelType w:val="multilevel"/>
    <w:tmpl w:val="38C66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3551F"/>
    <w:multiLevelType w:val="multilevel"/>
    <w:tmpl w:val="98EE5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90657"/>
    <w:multiLevelType w:val="multilevel"/>
    <w:tmpl w:val="B6128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11481"/>
    <w:multiLevelType w:val="multilevel"/>
    <w:tmpl w:val="B68CB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31021B"/>
    <w:multiLevelType w:val="multilevel"/>
    <w:tmpl w:val="CFEC3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291FE6"/>
    <w:multiLevelType w:val="multilevel"/>
    <w:tmpl w:val="FED862C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C65"/>
    <w:multiLevelType w:val="multilevel"/>
    <w:tmpl w:val="0E007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C0378"/>
    <w:rsid w:val="005A0D0C"/>
    <w:rsid w:val="005C0378"/>
    <w:rsid w:val="00661250"/>
    <w:rsid w:val="00C828D5"/>
    <w:rsid w:val="00DB6CAB"/>
    <w:rsid w:val="00EE19A6"/>
    <w:rsid w:val="00F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356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E5356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color w:val="4E5356"/>
      <w:sz w:val="32"/>
      <w:szCs w:val="32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4E5356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before="180"/>
      <w:ind w:left="420" w:firstLine="7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760" w:firstLine="2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180" w:line="223" w:lineRule="auto"/>
      <w:ind w:left="90" w:firstLine="24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50">
    <w:name w:val="Основной текст (5)"/>
    <w:basedOn w:val="a"/>
    <w:link w:val="5"/>
    <w:rPr>
      <w:rFonts w:ascii="Trebuchet MS" w:eastAsia="Trebuchet MS" w:hAnsi="Trebuchet MS" w:cs="Trebuchet M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B6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6CAB"/>
    <w:rPr>
      <w:color w:val="000000"/>
    </w:rPr>
  </w:style>
  <w:style w:type="paragraph" w:styleId="aa">
    <w:name w:val="footer"/>
    <w:basedOn w:val="a"/>
    <w:link w:val="ab"/>
    <w:uiPriority w:val="99"/>
    <w:unhideWhenUsed/>
    <w:rsid w:val="00DB6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6CA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356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E5356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color w:val="4E5356"/>
      <w:sz w:val="32"/>
      <w:szCs w:val="32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4E5356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before="180"/>
      <w:ind w:left="420" w:firstLine="7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760" w:firstLine="2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180" w:line="223" w:lineRule="auto"/>
      <w:ind w:left="90" w:firstLine="24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50">
    <w:name w:val="Основной текст (5)"/>
    <w:basedOn w:val="a"/>
    <w:link w:val="5"/>
    <w:rPr>
      <w:rFonts w:ascii="Trebuchet MS" w:eastAsia="Trebuchet MS" w:hAnsi="Trebuchet MS" w:cs="Trebuchet M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B6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6CAB"/>
    <w:rPr>
      <w:color w:val="000000"/>
    </w:rPr>
  </w:style>
  <w:style w:type="paragraph" w:styleId="aa">
    <w:name w:val="footer"/>
    <w:basedOn w:val="a"/>
    <w:link w:val="ab"/>
    <w:uiPriority w:val="99"/>
    <w:unhideWhenUsed/>
    <w:rsid w:val="00DB6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6C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biblioclub.ru/index.php?page=book&amp;id=575325" TargetMode="External"/><Relationship Id="rId26" Type="http://schemas.openxmlformats.org/officeDocument/2006/relationships/hyperlink" Target="http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biblioclub.ru/index.php?page=book&amp;id=598955" TargetMode="External"/><Relationship Id="rId25" Type="http://schemas.openxmlformats.org/officeDocument/2006/relationships/hyperlink" Target="http://biblioclub.ru/" TargetMode="External"/><Relationship Id="rId33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biblioclub.ru/index.php?page=book&amp;id=564219" TargetMode="External"/><Relationship Id="rId29" Type="http://schemas.openxmlformats.org/officeDocument/2006/relationships/hyperlink" Target="http://books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mabiu.ru/" TargetMode="External"/><Relationship Id="rId32" Type="http://schemas.openxmlformats.org/officeDocument/2006/relationships/hyperlink" Target="http://elib.shpl.ru/ru/nodes/9347-elektronnaya-biblioteka-gpib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://www.mabiu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575325" TargetMode="External"/><Relationship Id="rId31" Type="http://schemas.openxmlformats.org/officeDocument/2006/relationships/hyperlink" Target="http://www.prlib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3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elibrary.ru/" TargetMode="External"/><Relationship Id="rId35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Julia</dc:creator>
  <cp:keywords/>
  <cp:lastModifiedBy>Админ</cp:lastModifiedBy>
  <cp:revision>4</cp:revision>
  <dcterms:created xsi:type="dcterms:W3CDTF">2025-02-26T10:05:00Z</dcterms:created>
  <dcterms:modified xsi:type="dcterms:W3CDTF">2025-02-26T10:27:00Z</dcterms:modified>
</cp:coreProperties>
</file>