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5B" w:rsidRDefault="00CA4F5B">
      <w:pPr>
        <w:spacing w:line="159" w:lineRule="exact"/>
        <w:rPr>
          <w:sz w:val="13"/>
          <w:szCs w:val="13"/>
        </w:rPr>
      </w:pPr>
    </w:p>
    <w:p w:rsidR="00CA4F5B" w:rsidRDefault="00CA4F5B">
      <w:pPr>
        <w:spacing w:line="1" w:lineRule="exact"/>
        <w:sectPr w:rsidR="00CA4F5B">
          <w:pgSz w:w="11900" w:h="16840"/>
          <w:pgMar w:top="1100" w:right="619" w:bottom="689" w:left="1584" w:header="0" w:footer="3" w:gutter="0"/>
          <w:pgNumType w:start="1"/>
          <w:cols w:space="720"/>
          <w:noEndnote/>
          <w:docGrid w:linePitch="360"/>
        </w:sectPr>
      </w:pPr>
    </w:p>
    <w:p w:rsidR="003E6246" w:rsidRPr="00415E3F" w:rsidRDefault="003E6246" w:rsidP="003E6246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3E6246" w:rsidRDefault="003E6246" w:rsidP="003E624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D90505" wp14:editId="36A2453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3E6246" w:rsidRDefault="003E6246" w:rsidP="003E624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45415F" wp14:editId="1DE98173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246" w:rsidRPr="00415E3F" w:rsidRDefault="003E6246" w:rsidP="003E62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3E6246" w:rsidRPr="00415E3F" w:rsidRDefault="003E6246" w:rsidP="003E624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3E6246" w:rsidRPr="00415E3F" w:rsidRDefault="003E6246" w:rsidP="003E624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3E6246" w:rsidRPr="00415E3F" w:rsidRDefault="003E6246" w:rsidP="003E624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3E6246" w:rsidRPr="00415E3F" w:rsidRDefault="003E6246" w:rsidP="003E624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3E6246" w:rsidRDefault="003E6246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3E6246" w:rsidRDefault="003E6246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3E6246" w:rsidRDefault="003E6246" w:rsidP="003E6246">
      <w:pPr>
        <w:pStyle w:val="1"/>
        <w:spacing w:after="840"/>
        <w:ind w:firstLine="0"/>
        <w:rPr>
          <w:rStyle w:val="a3"/>
          <w:b/>
          <w:bCs/>
        </w:rPr>
      </w:pPr>
    </w:p>
    <w:p w:rsidR="00CA4F5B" w:rsidRDefault="003E6246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«СПЕЦИАЛИЗИРОВАННЫЕ ПАКЕТЫ ПРОФЕССИОНАЛЬНОЙ</w:t>
      </w:r>
      <w:r>
        <w:rPr>
          <w:rStyle w:val="a3"/>
          <w:b/>
          <w:bCs/>
        </w:rPr>
        <w:br/>
        <w:t>ДЕЯТЕЛЬНОСТИ»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6403"/>
      </w:tblGrid>
      <w:tr w:rsidR="00CA4F5B">
        <w:trPr>
          <w:trHeight w:hRule="exact" w:val="624"/>
          <w:jc w:val="center"/>
        </w:trPr>
        <w:tc>
          <w:tcPr>
            <w:tcW w:w="2438" w:type="dxa"/>
            <w:shd w:val="clear" w:color="auto" w:fill="auto"/>
          </w:tcPr>
          <w:p w:rsidR="00CA4F5B" w:rsidRDefault="003E6246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CA4F5B" w:rsidRDefault="003E6246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CA4F5B">
        <w:trPr>
          <w:trHeight w:hRule="exact" w:val="1037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CA4F5B" w:rsidRDefault="003E6246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CA4F5B">
        <w:trPr>
          <w:trHeight w:hRule="exact" w:val="682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CA4F5B">
        <w:trPr>
          <w:trHeight w:hRule="exact" w:val="413"/>
          <w:jc w:val="center"/>
        </w:trPr>
        <w:tc>
          <w:tcPr>
            <w:tcW w:w="2438" w:type="dxa"/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CA4F5B" w:rsidRDefault="001B30E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</w:t>
            </w:r>
            <w:bookmarkStart w:id="0" w:name="_GoBack"/>
            <w:bookmarkEnd w:id="0"/>
            <w:r w:rsidR="003E6246">
              <w:rPr>
                <w:rStyle w:val="a4"/>
                <w:b/>
                <w:bCs/>
              </w:rPr>
              <w:t>чно-заочная</w:t>
            </w:r>
          </w:p>
        </w:tc>
      </w:tr>
    </w:tbl>
    <w:p w:rsidR="00CA4F5B" w:rsidRDefault="00CA4F5B">
      <w:pPr>
        <w:spacing w:after="3239" w:line="1" w:lineRule="exact"/>
      </w:pPr>
    </w:p>
    <w:p w:rsidR="00CA4F5B" w:rsidRDefault="003E6246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CA4F5B" w:rsidRDefault="003E6246">
      <w:pPr>
        <w:pStyle w:val="1"/>
        <w:spacing w:after="720"/>
        <w:ind w:firstLine="0"/>
        <w:jc w:val="center"/>
      </w:pPr>
      <w:r>
        <w:rPr>
          <w:rStyle w:val="a3"/>
        </w:rPr>
        <w:t>2024 г.</w:t>
      </w:r>
    </w:p>
    <w:p w:rsidR="00CA4F5B" w:rsidRDefault="003E6246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«Специализированные пакеты профессиональной деятельности»</w:t>
      </w:r>
      <w:bookmarkEnd w:id="1"/>
    </w:p>
    <w:p w:rsidR="00CA4F5B" w:rsidRDefault="003E6246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CA4F5B" w:rsidRDefault="003E6246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CA4F5B" w:rsidRDefault="003E6246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CA4F5B" w:rsidRDefault="003E6246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CA4F5B" w:rsidRDefault="003E6246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CA4F5B" w:rsidRDefault="003E6246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CA4F5B" w:rsidRDefault="003E6246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CA4F5B" w:rsidRDefault="003E6246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CA4F5B" w:rsidRDefault="003E6246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CA4F5B" w:rsidRDefault="003E6246">
      <w:pPr>
        <w:pStyle w:val="a7"/>
        <w:ind w:left="91" w:firstLine="0"/>
      </w:pPr>
      <w:r>
        <w:rPr>
          <w:rStyle w:val="a6"/>
        </w:rPr>
        <w:t>Процесс освоения дисциплины «Специализированные пакеты профессиональной деятельности»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CA4F5B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CA4F5B"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240"/>
            </w:pPr>
            <w:r>
              <w:rPr>
                <w:rStyle w:val="a4"/>
              </w:rPr>
              <w:t>ОПК-8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CA4F5B" w:rsidRDefault="00CA4F5B">
      <w:pPr>
        <w:spacing w:after="239" w:line="1" w:lineRule="exact"/>
      </w:pPr>
    </w:p>
    <w:p w:rsidR="00CA4F5B" w:rsidRDefault="00CA4F5B">
      <w:pPr>
        <w:spacing w:line="1" w:lineRule="exact"/>
      </w:pPr>
    </w:p>
    <w:p w:rsidR="00CA4F5B" w:rsidRDefault="003E6246">
      <w:pPr>
        <w:pStyle w:val="a7"/>
        <w:ind w:left="806" w:firstLine="0"/>
      </w:pPr>
      <w:r>
        <w:rPr>
          <w:rStyle w:val="a6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258"/>
        <w:gridCol w:w="1363"/>
        <w:gridCol w:w="1690"/>
      </w:tblGrid>
      <w:tr w:rsidR="00CA4F5B">
        <w:trPr>
          <w:trHeight w:hRule="exact" w:val="80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F5B" w:rsidRDefault="003E624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F5B" w:rsidRDefault="003E624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CA4F5B">
        <w:trPr>
          <w:trHeight w:hRule="exact" w:val="16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</w:pPr>
            <w:r>
              <w:rPr>
                <w:rStyle w:val="a4"/>
              </w:rPr>
              <w:t>Структура и основные компоненты ППП.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</w:rPr>
              <w:t>Рассматривается обобщенная структура прикладных пакетов. Выделяются основные компоненты ППП, такие как входной язык, предметное обеспечение и системное обеспечение.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ОПК-8</w:t>
            </w:r>
          </w:p>
        </w:tc>
      </w:tr>
      <w:tr w:rsidR="00CA4F5B">
        <w:trPr>
          <w:trHeight w:hRule="exact" w:val="194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</w:pPr>
            <w:r>
              <w:rPr>
                <w:rStyle w:val="a4"/>
              </w:rPr>
              <w:t>Примеры современных прикладных пакетов.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Приведены примеры современного прикладного программного обеспечения, используемого в различных предметных областях. Рассматриваются возможности этих ППП, представляемые их структурными компонентами.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ОПК-8</w:t>
            </w:r>
          </w:p>
        </w:tc>
      </w:tr>
      <w:tr w:rsidR="00CA4F5B">
        <w:trPr>
          <w:trHeight w:hRule="exact" w:val="194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</w:pPr>
            <w:r>
              <w:rPr>
                <w:rStyle w:val="a4"/>
              </w:rPr>
              <w:t xml:space="preserve">Структура и состав </w:t>
            </w:r>
            <w:r>
              <w:rPr>
                <w:rStyle w:val="a4"/>
                <w:lang w:val="en-US" w:eastAsia="en-US"/>
              </w:rPr>
              <w:t>MS</w:t>
            </w:r>
            <w:r w:rsidRPr="003E624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Office</w:t>
            </w:r>
            <w:r w:rsidRPr="003E6246">
              <w:rPr>
                <w:rStyle w:val="a4"/>
                <w:lang w:eastAsia="en-US"/>
              </w:rPr>
              <w:t>.</w:t>
            </w:r>
          </w:p>
          <w:p w:rsidR="00CA4F5B" w:rsidRDefault="003E6246">
            <w:pPr>
              <w:pStyle w:val="a5"/>
              <w:ind w:firstLine="0"/>
            </w:pPr>
            <w:r>
              <w:rPr>
                <w:rStyle w:val="a4"/>
              </w:rPr>
              <w:t>Основные приложения.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Microsoft</w:t>
            </w:r>
            <w:r w:rsidRPr="003E624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Office</w:t>
            </w:r>
            <w:r w:rsidRPr="003E624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— это интегрированный пакет приложений для автоматизации офисной деятельности. Весь набор офисных приложений можно разделить на </w:t>
            </w:r>
            <w:proofErr w:type="gramStart"/>
            <w:r>
              <w:rPr>
                <w:rStyle w:val="a4"/>
              </w:rPr>
              <w:t>основные</w:t>
            </w:r>
            <w:proofErr w:type="gramEnd"/>
            <w:r>
              <w:rPr>
                <w:rStyle w:val="a4"/>
              </w:rPr>
              <w:t xml:space="preserve"> и дополнительные. Все они предназначено для выполнения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ОПК-8</w:t>
            </w:r>
          </w:p>
        </w:tc>
      </w:tr>
    </w:tbl>
    <w:p w:rsidR="00CA4F5B" w:rsidRDefault="003E62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258"/>
        <w:gridCol w:w="1363"/>
        <w:gridCol w:w="1690"/>
      </w:tblGrid>
      <w:tr w:rsidR="00CA4F5B">
        <w:trPr>
          <w:trHeight w:hRule="exact" w:val="84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F5B" w:rsidRDefault="00CA4F5B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</w:rPr>
              <w:t>определенных функций и могут быть использовано автономно и независимо от остальных.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F5B" w:rsidRDefault="00CA4F5B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F5B" w:rsidRDefault="00CA4F5B">
            <w:pPr>
              <w:rPr>
                <w:sz w:val="10"/>
                <w:szCs w:val="10"/>
              </w:rPr>
            </w:pPr>
          </w:p>
        </w:tc>
      </w:tr>
      <w:tr w:rsidR="00CA4F5B">
        <w:trPr>
          <w:trHeight w:hRule="exact" w:val="166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</w:pPr>
            <w:r>
              <w:rPr>
                <w:rStyle w:val="a4"/>
              </w:rPr>
              <w:t>Введение в офисное программирование.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Офисное программирование — это процесс разработки </w:t>
            </w:r>
            <w:proofErr w:type="spellStart"/>
            <w:r>
              <w:rPr>
                <w:rStyle w:val="a4"/>
              </w:rPr>
              <w:t>документо</w:t>
            </w:r>
            <w:r>
              <w:rPr>
                <w:rStyle w:val="a4"/>
              </w:rPr>
              <w:softHyphen/>
              <w:t>ориентированных</w:t>
            </w:r>
            <w:proofErr w:type="spellEnd"/>
            <w:r>
              <w:rPr>
                <w:rStyle w:val="a4"/>
              </w:rPr>
              <w:t xml:space="preserve"> приложений. В лекции рассматривается само понятие, а также приводятся особенности и отличия офисного программирования.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ОПК-8</w:t>
            </w:r>
          </w:p>
        </w:tc>
      </w:tr>
      <w:tr w:rsidR="00CA4F5B">
        <w:trPr>
          <w:trHeight w:hRule="exact" w:val="111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</w:pPr>
            <w:r>
              <w:rPr>
                <w:rStyle w:val="a4"/>
              </w:rPr>
              <w:t>Макросы.</w:t>
            </w:r>
          </w:p>
          <w:p w:rsidR="00CA4F5B" w:rsidRDefault="003E6246">
            <w:pPr>
              <w:pStyle w:val="a5"/>
              <w:ind w:firstLine="0"/>
            </w:pPr>
            <w:r>
              <w:rPr>
                <w:rStyle w:val="a4"/>
              </w:rPr>
              <w:t xml:space="preserve">Использование </w:t>
            </w:r>
            <w:proofErr w:type="spellStart"/>
            <w:r>
              <w:rPr>
                <w:rStyle w:val="a4"/>
              </w:rPr>
              <w:t>макрорекордера</w:t>
            </w:r>
            <w:proofErr w:type="spellEnd"/>
            <w:r>
              <w:rPr>
                <w:rStyle w:val="a4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В лекции рассмотрен процесс записи макросов с помощью </w:t>
            </w:r>
            <w:proofErr w:type="spellStart"/>
            <w:r>
              <w:rPr>
                <w:rStyle w:val="a4"/>
              </w:rPr>
              <w:t>макрорекордера</w:t>
            </w:r>
            <w:proofErr w:type="spellEnd"/>
            <w:r>
              <w:rPr>
                <w:rStyle w:val="a4"/>
              </w:rPr>
              <w:t xml:space="preserve"> </w:t>
            </w:r>
            <w:r>
              <w:rPr>
                <w:rStyle w:val="a4"/>
                <w:lang w:val="en-US" w:eastAsia="en-US"/>
              </w:rPr>
              <w:t>MS</w:t>
            </w:r>
            <w:r w:rsidRPr="003E624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Office</w:t>
            </w:r>
            <w:r w:rsidRPr="003E624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и использование макросов для автоматизации офисных задач.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ОПК-8</w:t>
            </w:r>
          </w:p>
        </w:tc>
      </w:tr>
      <w:tr w:rsidR="00CA4F5B">
        <w:trPr>
          <w:trHeight w:hRule="exact" w:val="249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Объектно</w:t>
            </w:r>
            <w:r>
              <w:rPr>
                <w:rStyle w:val="a4"/>
              </w:rPr>
              <w:softHyphen/>
              <w:t>ориентированное</w:t>
            </w:r>
            <w:proofErr w:type="spellEnd"/>
            <w:r>
              <w:rPr>
                <w:rStyle w:val="a4"/>
              </w:rPr>
              <w:t xml:space="preserve"> программирование в </w:t>
            </w:r>
            <w:r>
              <w:rPr>
                <w:rStyle w:val="a4"/>
                <w:lang w:val="en-US" w:eastAsia="en-US"/>
              </w:rPr>
              <w:t>VBA.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Поддержка объектно</w:t>
            </w:r>
            <w:r>
              <w:rPr>
                <w:rStyle w:val="a4"/>
              </w:rPr>
              <w:softHyphen/>
              <w:t xml:space="preserve">-ориентированной парадигмы программирования — одно из обязательных условий, предъявляемых к языкам офисного программирования. </w:t>
            </w:r>
            <w:r>
              <w:rPr>
                <w:rStyle w:val="a4"/>
                <w:lang w:val="en-US" w:eastAsia="en-US"/>
              </w:rPr>
              <w:t>Visual</w:t>
            </w:r>
            <w:r w:rsidRPr="003E624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Basic</w:t>
            </w:r>
            <w:r w:rsidRPr="003E624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поддерживает ООП и позволяет создавать и использовать собственные классы в офисных приложениях.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ОПК-8</w:t>
            </w:r>
          </w:p>
        </w:tc>
      </w:tr>
      <w:tr w:rsidR="00CA4F5B">
        <w:trPr>
          <w:trHeight w:hRule="exact" w:val="167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</w:pPr>
            <w:r>
              <w:rPr>
                <w:rStyle w:val="a4"/>
              </w:rPr>
              <w:t xml:space="preserve">Разработка приложений для </w:t>
            </w:r>
            <w:r>
              <w:rPr>
                <w:rStyle w:val="a4"/>
                <w:lang w:val="en-US" w:eastAsia="en-US"/>
              </w:rPr>
              <w:t>MS</w:t>
            </w:r>
            <w:r w:rsidRPr="003E624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Office</w:t>
            </w:r>
            <w:r w:rsidRPr="003E6246">
              <w:rPr>
                <w:rStyle w:val="a4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Разработка офисных приложений в </w:t>
            </w:r>
            <w:r>
              <w:rPr>
                <w:rStyle w:val="a4"/>
                <w:lang w:val="en-US" w:eastAsia="en-US"/>
              </w:rPr>
              <w:t>MS</w:t>
            </w:r>
            <w:r w:rsidRPr="003E624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Office</w:t>
            </w:r>
            <w:r w:rsidRPr="003E624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предполагает возможность изменять внешний вид среды. Это реализуется через свойства и методы таких встроенных объектов как, например, </w:t>
            </w:r>
            <w:proofErr w:type="spellStart"/>
            <w:r>
              <w:rPr>
                <w:rStyle w:val="a4"/>
                <w:lang w:val="en-US" w:eastAsia="en-US"/>
              </w:rPr>
              <w:t>CommandBar</w:t>
            </w:r>
            <w:proofErr w:type="spellEnd"/>
            <w:r w:rsidRPr="003E6246">
              <w:rPr>
                <w:rStyle w:val="a4"/>
                <w:lang w:eastAsia="en-US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ОПК-8</w:t>
            </w:r>
          </w:p>
        </w:tc>
      </w:tr>
    </w:tbl>
    <w:p w:rsidR="00CA4F5B" w:rsidRDefault="00CA4F5B">
      <w:pPr>
        <w:spacing w:after="239" w:line="1" w:lineRule="exact"/>
      </w:pPr>
    </w:p>
    <w:p w:rsidR="00CA4F5B" w:rsidRDefault="00CA4F5B">
      <w:pPr>
        <w:spacing w:line="1" w:lineRule="exact"/>
      </w:pPr>
    </w:p>
    <w:p w:rsidR="00CA4F5B" w:rsidRDefault="003E6246">
      <w:pPr>
        <w:pStyle w:val="a7"/>
        <w:ind w:left="96" w:firstLine="0"/>
      </w:pPr>
      <w:r>
        <w:rPr>
          <w:rStyle w:val="a6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CA4F5B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A4F5B" w:rsidRDefault="003E624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A4F5B" w:rsidRDefault="003E624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CA4F5B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240"/>
            </w:pPr>
            <w:r>
              <w:rPr>
                <w:rStyle w:val="a4"/>
              </w:rPr>
              <w:t>ОПК-8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CA4F5B" w:rsidRDefault="00CA4F5B">
      <w:pPr>
        <w:sectPr w:rsidR="00CA4F5B">
          <w:type w:val="continuous"/>
          <w:pgSz w:w="11900" w:h="16840"/>
          <w:pgMar w:top="1100" w:right="619" w:bottom="689" w:left="1584" w:header="672" w:footer="26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3960"/>
        <w:gridCol w:w="2482"/>
        <w:gridCol w:w="2222"/>
        <w:gridCol w:w="2222"/>
        <w:gridCol w:w="2189"/>
      </w:tblGrid>
      <w:tr w:rsidR="00CA4F5B">
        <w:trPr>
          <w:trHeight w:hRule="exact" w:val="499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F5B" w:rsidRDefault="003E624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F5B" w:rsidRDefault="003E624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CA4F5B">
        <w:trPr>
          <w:trHeight w:hRule="exact" w:val="245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F5B" w:rsidRDefault="00CA4F5B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F5B" w:rsidRDefault="00CA4F5B"/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Отлично</w:t>
            </w:r>
          </w:p>
        </w:tc>
      </w:tr>
      <w:tr w:rsidR="00CA4F5B">
        <w:trPr>
          <w:trHeight w:hRule="exact" w:val="277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F5B" w:rsidRDefault="003E6246">
            <w:pPr>
              <w:pStyle w:val="a5"/>
              <w:tabs>
                <w:tab w:val="left" w:pos="10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ОПК-8.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CA4F5B" w:rsidRDefault="003E6246">
            <w:pPr>
              <w:pStyle w:val="a5"/>
              <w:tabs>
                <w:tab w:val="left" w:pos="174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понимать принципы работы 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CA4F5B" w:rsidRDefault="003E6246">
            <w:pPr>
              <w:pStyle w:val="a5"/>
              <w:tabs>
                <w:tab w:val="left" w:pos="137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их для решения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CA4F5B" w:rsidRDefault="003E624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принципы работы современных информационных технологий и использовать их для решения задач профессиональной деятельности</w:t>
            </w:r>
            <w:proofErr w:type="gramStart"/>
            <w:r>
              <w:rPr>
                <w:rStyle w:val="a4"/>
                <w:sz w:val="20"/>
                <w:szCs w:val="20"/>
              </w:rPr>
              <w:t>.;</w:t>
            </w:r>
            <w:proofErr w:type="gramEnd"/>
          </w:p>
          <w:p w:rsidR="00CA4F5B" w:rsidRDefault="003E62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осуществлять выбор современных информационных технологий при решении задач профессиональной деятельности;</w:t>
            </w:r>
          </w:p>
          <w:p w:rsidR="00CA4F5B" w:rsidRDefault="003E62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 навыками применения современных информационных технологий при решении задач профессиональной деятельности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F5B" w:rsidRDefault="003E624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F5B" w:rsidRDefault="003E6246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F5B" w:rsidRDefault="003E6246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5B" w:rsidRDefault="003E6246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CA4F5B" w:rsidRDefault="00CA4F5B">
      <w:pPr>
        <w:sectPr w:rsidR="00CA4F5B">
          <w:pgSz w:w="16840" w:h="11900" w:orient="landscape"/>
          <w:pgMar w:top="1277" w:right="672" w:bottom="917" w:left="1018" w:header="849" w:footer="489" w:gutter="0"/>
          <w:cols w:space="720"/>
          <w:noEndnote/>
          <w:docGrid w:linePitch="360"/>
        </w:sectPr>
      </w:pPr>
    </w:p>
    <w:p w:rsidR="00CA4F5B" w:rsidRDefault="003E6246">
      <w:pPr>
        <w:pStyle w:val="20"/>
        <w:keepNext/>
        <w:keepLines/>
        <w:numPr>
          <w:ilvl w:val="0"/>
          <w:numId w:val="2"/>
        </w:numPr>
        <w:tabs>
          <w:tab w:val="left" w:pos="1109"/>
        </w:tabs>
        <w:ind w:firstLine="74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CA4F5B" w:rsidRDefault="003E6246">
      <w:pPr>
        <w:pStyle w:val="1"/>
        <w:numPr>
          <w:ilvl w:val="1"/>
          <w:numId w:val="2"/>
        </w:numPr>
        <w:tabs>
          <w:tab w:val="left" w:pos="1256"/>
        </w:tabs>
        <w:ind w:firstLine="740"/>
        <w:jc w:val="both"/>
      </w:pPr>
      <w:r>
        <w:rPr>
          <w:rStyle w:val="a3"/>
        </w:rPr>
        <w:t xml:space="preserve">В ходе реализации дисциплины «Специализированные пакеты профессиональной деятельности»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опрос.</w:t>
      </w:r>
    </w:p>
    <w:p w:rsidR="00CA4F5B" w:rsidRDefault="003E6246">
      <w:pPr>
        <w:pStyle w:val="1"/>
        <w:numPr>
          <w:ilvl w:val="1"/>
          <w:numId w:val="2"/>
        </w:numPr>
        <w:tabs>
          <w:tab w:val="left" w:pos="1251"/>
        </w:tabs>
        <w:ind w:firstLine="74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CA4F5B" w:rsidRDefault="003E6246">
      <w:pPr>
        <w:pStyle w:val="1"/>
        <w:numPr>
          <w:ilvl w:val="0"/>
          <w:numId w:val="3"/>
        </w:numPr>
        <w:tabs>
          <w:tab w:val="left" w:pos="1104"/>
        </w:tabs>
        <w:spacing w:line="259" w:lineRule="auto"/>
        <w:ind w:firstLine="74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CA4F5B" w:rsidRDefault="003E6246">
      <w:pPr>
        <w:pStyle w:val="1"/>
        <w:numPr>
          <w:ilvl w:val="0"/>
          <w:numId w:val="3"/>
        </w:numPr>
        <w:tabs>
          <w:tab w:val="left" w:pos="1104"/>
        </w:tabs>
        <w:spacing w:line="259" w:lineRule="auto"/>
        <w:ind w:firstLine="74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CA4F5B" w:rsidRDefault="003E6246">
      <w:pPr>
        <w:pStyle w:val="1"/>
        <w:ind w:firstLine="74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CA4F5B" w:rsidRDefault="003E6246">
      <w:pPr>
        <w:pStyle w:val="1"/>
        <w:spacing w:after="240"/>
        <w:ind w:firstLine="74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CA4F5B" w:rsidRDefault="003E6246">
      <w:pPr>
        <w:pStyle w:val="20"/>
        <w:keepNext/>
        <w:keepLines/>
        <w:numPr>
          <w:ilvl w:val="0"/>
          <w:numId w:val="3"/>
        </w:numPr>
        <w:tabs>
          <w:tab w:val="left" w:pos="1104"/>
        </w:tabs>
        <w:ind w:firstLine="740"/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CA4F5B" w:rsidRDefault="003E6246">
      <w:pPr>
        <w:pStyle w:val="1"/>
        <w:ind w:firstLine="74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CA4F5B" w:rsidRDefault="003E6246">
      <w:pPr>
        <w:pStyle w:val="1"/>
        <w:ind w:firstLine="740"/>
        <w:jc w:val="both"/>
      </w:pPr>
      <w:r>
        <w:rPr>
          <w:rStyle w:val="a3"/>
        </w:rPr>
        <w:t>Перечень вопросов для опроса:</w:t>
      </w:r>
    </w:p>
    <w:p w:rsidR="00CA4F5B" w:rsidRDefault="003E6246">
      <w:pPr>
        <w:pStyle w:val="1"/>
        <w:numPr>
          <w:ilvl w:val="0"/>
          <w:numId w:val="4"/>
        </w:numPr>
        <w:tabs>
          <w:tab w:val="left" w:pos="716"/>
        </w:tabs>
        <w:ind w:left="720" w:hanging="340"/>
        <w:jc w:val="both"/>
      </w:pPr>
      <w:r>
        <w:rPr>
          <w:rStyle w:val="a3"/>
        </w:rPr>
        <w:t>История развития компьютерной техники и информационных технологий: основные поколения ЭВМ, их отличительные особенности.</w:t>
      </w:r>
    </w:p>
    <w:p w:rsidR="00CA4F5B" w:rsidRDefault="003E6246">
      <w:pPr>
        <w:pStyle w:val="1"/>
        <w:numPr>
          <w:ilvl w:val="0"/>
          <w:numId w:val="4"/>
        </w:numPr>
        <w:tabs>
          <w:tab w:val="left" w:pos="734"/>
        </w:tabs>
        <w:ind w:left="720" w:hanging="340"/>
        <w:jc w:val="both"/>
      </w:pPr>
      <w:r>
        <w:rPr>
          <w:rStyle w:val="a3"/>
        </w:rPr>
        <w:t>Персоналии, повлиявшие на становление и развитие компьютерных систем и информационных технологий.</w:t>
      </w:r>
    </w:p>
    <w:p w:rsidR="00CA4F5B" w:rsidRDefault="003E6246">
      <w:pPr>
        <w:pStyle w:val="1"/>
        <w:numPr>
          <w:ilvl w:val="0"/>
          <w:numId w:val="4"/>
        </w:numPr>
        <w:tabs>
          <w:tab w:val="left" w:pos="734"/>
        </w:tabs>
        <w:ind w:firstLine="380"/>
        <w:jc w:val="both"/>
      </w:pPr>
      <w:r>
        <w:rPr>
          <w:rStyle w:val="a3"/>
        </w:rPr>
        <w:t>Компьютер, его основные функции и назначение.</w:t>
      </w:r>
    </w:p>
    <w:p w:rsidR="00CA4F5B" w:rsidRDefault="003E6246">
      <w:pPr>
        <w:pStyle w:val="1"/>
        <w:numPr>
          <w:ilvl w:val="0"/>
          <w:numId w:val="4"/>
        </w:numPr>
        <w:tabs>
          <w:tab w:val="left" w:pos="738"/>
        </w:tabs>
        <w:ind w:firstLine="380"/>
        <w:jc w:val="both"/>
      </w:pPr>
      <w:r>
        <w:rPr>
          <w:rStyle w:val="a3"/>
        </w:rPr>
        <w:t>Алгоритм, виды алгоритмов. Алгоритмизация поиска правовой информации.</w:t>
      </w:r>
    </w:p>
    <w:p w:rsidR="00CA4F5B" w:rsidRDefault="003E6246">
      <w:pPr>
        <w:pStyle w:val="1"/>
        <w:numPr>
          <w:ilvl w:val="0"/>
          <w:numId w:val="4"/>
        </w:numPr>
        <w:tabs>
          <w:tab w:val="left" w:pos="734"/>
        </w:tabs>
        <w:ind w:left="720" w:hanging="340"/>
        <w:jc w:val="both"/>
      </w:pPr>
      <w:r>
        <w:rPr>
          <w:rStyle w:val="a3"/>
        </w:rPr>
        <w:t>Единицы измерения информации в компьютерных системах: двоичная система исчисления, биты и байты. Методы представления информации.</w:t>
      </w:r>
    </w:p>
    <w:p w:rsidR="00CA4F5B" w:rsidRDefault="003E6246">
      <w:pPr>
        <w:pStyle w:val="1"/>
        <w:numPr>
          <w:ilvl w:val="0"/>
          <w:numId w:val="4"/>
        </w:numPr>
        <w:tabs>
          <w:tab w:val="left" w:pos="734"/>
        </w:tabs>
        <w:ind w:left="720" w:hanging="340"/>
        <w:jc w:val="both"/>
      </w:pPr>
      <w:r>
        <w:rPr>
          <w:rStyle w:val="a3"/>
        </w:rPr>
        <w:t>Функциональная схема компьютера. Основные устройства компьютера, их назначение и взаимосвязь.</w:t>
      </w:r>
    </w:p>
    <w:p w:rsidR="00CA4F5B" w:rsidRDefault="003E6246">
      <w:pPr>
        <w:pStyle w:val="1"/>
        <w:numPr>
          <w:ilvl w:val="0"/>
          <w:numId w:val="4"/>
        </w:numPr>
        <w:tabs>
          <w:tab w:val="left" w:pos="738"/>
        </w:tabs>
        <w:ind w:firstLine="380"/>
        <w:jc w:val="both"/>
      </w:pPr>
      <w:r>
        <w:rPr>
          <w:rStyle w:val="a3"/>
        </w:rPr>
        <w:t>Виды и назначение устрой</w:t>
      </w:r>
      <w:proofErr w:type="gramStart"/>
      <w:r>
        <w:rPr>
          <w:rStyle w:val="a3"/>
        </w:rPr>
        <w:t>ств вв</w:t>
      </w:r>
      <w:proofErr w:type="gramEnd"/>
      <w:r>
        <w:rPr>
          <w:rStyle w:val="a3"/>
        </w:rPr>
        <w:t>ода и вывода информации.</w:t>
      </w:r>
    </w:p>
    <w:p w:rsidR="00CA4F5B" w:rsidRDefault="003E6246">
      <w:pPr>
        <w:pStyle w:val="1"/>
        <w:numPr>
          <w:ilvl w:val="0"/>
          <w:numId w:val="4"/>
        </w:numPr>
        <w:tabs>
          <w:tab w:val="left" w:pos="729"/>
        </w:tabs>
        <w:ind w:firstLine="380"/>
        <w:jc w:val="both"/>
      </w:pPr>
      <w:r>
        <w:rPr>
          <w:rStyle w:val="a3"/>
        </w:rPr>
        <w:t>Виды и назначение периферийных устройств персонального компьютера.</w:t>
      </w:r>
    </w:p>
    <w:p w:rsidR="00CA4F5B" w:rsidRDefault="003E6246">
      <w:pPr>
        <w:pStyle w:val="1"/>
        <w:numPr>
          <w:ilvl w:val="0"/>
          <w:numId w:val="4"/>
        </w:numPr>
        <w:tabs>
          <w:tab w:val="left" w:pos="734"/>
        </w:tabs>
        <w:ind w:firstLine="380"/>
        <w:jc w:val="both"/>
      </w:pPr>
      <w:r>
        <w:rPr>
          <w:rStyle w:val="a3"/>
        </w:rPr>
        <w:t>Память компьютера – типы, виды, назначение.</w:t>
      </w:r>
    </w:p>
    <w:p w:rsidR="00CA4F5B" w:rsidRDefault="003E6246">
      <w:pPr>
        <w:pStyle w:val="1"/>
        <w:numPr>
          <w:ilvl w:val="0"/>
          <w:numId w:val="4"/>
        </w:numPr>
        <w:tabs>
          <w:tab w:val="left" w:pos="834"/>
        </w:tabs>
        <w:ind w:left="720" w:hanging="340"/>
        <w:jc w:val="both"/>
      </w:pPr>
      <w:r>
        <w:rPr>
          <w:rStyle w:val="a3"/>
        </w:rPr>
        <w:t>Внешняя память компьютера. Различные виды носителей информации, их характеристики (информационная емкость, быстродействие и т.д.).</w:t>
      </w:r>
    </w:p>
    <w:p w:rsidR="00CA4F5B" w:rsidRDefault="003E6246">
      <w:pPr>
        <w:pStyle w:val="1"/>
        <w:numPr>
          <w:ilvl w:val="0"/>
          <w:numId w:val="4"/>
        </w:numPr>
        <w:tabs>
          <w:tab w:val="left" w:pos="834"/>
        </w:tabs>
        <w:ind w:left="720" w:hanging="340"/>
        <w:jc w:val="both"/>
      </w:pPr>
      <w:r>
        <w:rPr>
          <w:rStyle w:val="a3"/>
        </w:rPr>
        <w:t xml:space="preserve">Что такое </w:t>
      </w:r>
      <w:r>
        <w:rPr>
          <w:rStyle w:val="a3"/>
          <w:lang w:val="en-US" w:eastAsia="en-US"/>
        </w:rPr>
        <w:t>BIOS</w:t>
      </w:r>
      <w:r w:rsidRPr="003E6246">
        <w:rPr>
          <w:rStyle w:val="a3"/>
          <w:lang w:eastAsia="en-US"/>
        </w:rPr>
        <w:t xml:space="preserve"> </w:t>
      </w:r>
      <w:r>
        <w:rPr>
          <w:rStyle w:val="a3"/>
        </w:rPr>
        <w:t>и какова его роль в первоначальной загрузке компьютера? Каково назначение контроллера и адаптера.</w:t>
      </w:r>
    </w:p>
    <w:p w:rsidR="00CA4F5B" w:rsidRDefault="003E6246">
      <w:pPr>
        <w:pStyle w:val="1"/>
        <w:numPr>
          <w:ilvl w:val="0"/>
          <w:numId w:val="4"/>
        </w:numPr>
        <w:tabs>
          <w:tab w:val="left" w:pos="834"/>
        </w:tabs>
        <w:ind w:left="720" w:hanging="340"/>
        <w:jc w:val="both"/>
      </w:pPr>
      <w:r>
        <w:rPr>
          <w:rStyle w:val="a3"/>
        </w:rPr>
        <w:t>Что такое порты устройств. Опишите основные виды портов задней панели системного блока.</w:t>
      </w:r>
    </w:p>
    <w:p w:rsidR="00CA4F5B" w:rsidRDefault="003E6246">
      <w:pPr>
        <w:pStyle w:val="1"/>
        <w:numPr>
          <w:ilvl w:val="0"/>
          <w:numId w:val="4"/>
        </w:numPr>
        <w:tabs>
          <w:tab w:val="left" w:pos="834"/>
        </w:tabs>
        <w:spacing w:after="240"/>
        <w:ind w:firstLine="380"/>
        <w:jc w:val="both"/>
      </w:pPr>
      <w:r>
        <w:rPr>
          <w:rStyle w:val="a3"/>
        </w:rPr>
        <w:t>Аппаратное обеспечение работы в компьютерной сети: основные устройства.</w:t>
      </w:r>
    </w:p>
    <w:p w:rsidR="00CA4F5B" w:rsidRDefault="003E6246">
      <w:pPr>
        <w:pStyle w:val="1"/>
        <w:ind w:firstLine="74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CA4F5B" w:rsidRDefault="003E6246">
      <w:pPr>
        <w:pStyle w:val="1"/>
        <w:ind w:firstLine="740"/>
        <w:jc w:val="both"/>
      </w:pPr>
      <w:r>
        <w:rPr>
          <w:rStyle w:val="a3"/>
        </w:rPr>
        <w:t>При оценивании учитывается:</w:t>
      </w:r>
    </w:p>
    <w:p w:rsidR="00CA4F5B" w:rsidRDefault="003E6246">
      <w:pPr>
        <w:pStyle w:val="1"/>
        <w:numPr>
          <w:ilvl w:val="0"/>
          <w:numId w:val="5"/>
        </w:numPr>
        <w:tabs>
          <w:tab w:val="left" w:pos="1104"/>
        </w:tabs>
        <w:ind w:firstLine="740"/>
        <w:jc w:val="both"/>
      </w:pPr>
      <w:r>
        <w:rPr>
          <w:rStyle w:val="a3"/>
        </w:rPr>
        <w:t>Целостность, правильность и полнота ответов</w:t>
      </w:r>
    </w:p>
    <w:p w:rsidR="00CA4F5B" w:rsidRDefault="003E6246">
      <w:pPr>
        <w:pStyle w:val="1"/>
        <w:numPr>
          <w:ilvl w:val="0"/>
          <w:numId w:val="5"/>
        </w:numPr>
        <w:tabs>
          <w:tab w:val="left" w:pos="1104"/>
        </w:tabs>
        <w:ind w:firstLine="74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CA4F5B" w:rsidRDefault="003E6246">
      <w:pPr>
        <w:pStyle w:val="1"/>
        <w:numPr>
          <w:ilvl w:val="0"/>
          <w:numId w:val="5"/>
        </w:numPr>
        <w:tabs>
          <w:tab w:val="left" w:pos="1104"/>
        </w:tabs>
        <w:ind w:firstLine="74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CA4F5B" w:rsidRDefault="003E6246">
      <w:pPr>
        <w:pStyle w:val="1"/>
        <w:ind w:firstLine="740"/>
        <w:jc w:val="both"/>
      </w:pPr>
      <w:r>
        <w:rPr>
          <w:rStyle w:val="a3"/>
        </w:rPr>
        <w:t>Процедура оценки опроса:</w:t>
      </w:r>
    </w:p>
    <w:p w:rsidR="00CA4F5B" w:rsidRDefault="003E6246">
      <w:pPr>
        <w:pStyle w:val="1"/>
        <w:numPr>
          <w:ilvl w:val="0"/>
          <w:numId w:val="6"/>
        </w:numPr>
        <w:tabs>
          <w:tab w:val="left" w:pos="1104"/>
        </w:tabs>
        <w:ind w:firstLine="74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CA4F5B" w:rsidRDefault="003E6246">
      <w:pPr>
        <w:pStyle w:val="1"/>
        <w:numPr>
          <w:ilvl w:val="0"/>
          <w:numId w:val="6"/>
        </w:numPr>
        <w:tabs>
          <w:tab w:val="left" w:pos="1104"/>
        </w:tabs>
        <w:ind w:firstLine="74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CA4F5B" w:rsidRDefault="003E6246">
      <w:pPr>
        <w:pStyle w:val="1"/>
        <w:numPr>
          <w:ilvl w:val="0"/>
          <w:numId w:val="6"/>
        </w:numPr>
        <w:tabs>
          <w:tab w:val="left" w:pos="1104"/>
        </w:tabs>
        <w:ind w:firstLine="74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CA4F5B" w:rsidRDefault="003E6246">
      <w:pPr>
        <w:pStyle w:val="1"/>
        <w:numPr>
          <w:ilvl w:val="0"/>
          <w:numId w:val="6"/>
        </w:numPr>
        <w:tabs>
          <w:tab w:val="left" w:pos="1104"/>
        </w:tabs>
        <w:spacing w:after="240"/>
        <w:ind w:firstLine="74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CA4F5B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F5B" w:rsidRDefault="003E6246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lastRenderedPageBreak/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CA4F5B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CA4F5B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CA4F5B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CA4F5B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CA4F5B" w:rsidRDefault="00CA4F5B">
      <w:pPr>
        <w:spacing w:after="239" w:line="1" w:lineRule="exact"/>
      </w:pPr>
    </w:p>
    <w:p w:rsidR="00CA4F5B" w:rsidRDefault="003E6246">
      <w:pPr>
        <w:pStyle w:val="20"/>
        <w:keepNext/>
        <w:keepLines/>
        <w:numPr>
          <w:ilvl w:val="0"/>
          <w:numId w:val="2"/>
        </w:numPr>
        <w:tabs>
          <w:tab w:val="left" w:pos="1953"/>
        </w:tabs>
        <w:ind w:firstLine="820"/>
        <w:jc w:val="both"/>
      </w:pPr>
      <w:bookmarkStart w:id="4" w:name="bookmark10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4"/>
    </w:p>
    <w:p w:rsidR="00CA4F5B" w:rsidRDefault="003E6246">
      <w:pPr>
        <w:pStyle w:val="1"/>
        <w:numPr>
          <w:ilvl w:val="1"/>
          <w:numId w:val="2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CA4F5B" w:rsidRDefault="003E6246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CA4F5B" w:rsidRDefault="003E6246">
      <w:pPr>
        <w:pStyle w:val="1"/>
        <w:spacing w:after="240"/>
        <w:ind w:firstLine="820"/>
        <w:jc w:val="both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CA4F5B" w:rsidRDefault="003E6246">
      <w:pPr>
        <w:pStyle w:val="20"/>
        <w:keepNext/>
        <w:keepLines/>
        <w:numPr>
          <w:ilvl w:val="1"/>
          <w:numId w:val="2"/>
        </w:numPr>
        <w:tabs>
          <w:tab w:val="left" w:pos="1370"/>
        </w:tabs>
        <w:ind w:firstLine="820"/>
        <w:jc w:val="both"/>
      </w:pPr>
      <w:bookmarkStart w:id="5" w:name="bookmark12"/>
      <w:r>
        <w:rPr>
          <w:rStyle w:val="2"/>
          <w:b/>
          <w:bCs/>
        </w:rPr>
        <w:t>Типовые оценочные средства</w:t>
      </w:r>
      <w:bookmarkEnd w:id="5"/>
    </w:p>
    <w:p w:rsidR="00CA4F5B" w:rsidRDefault="003E6246">
      <w:pPr>
        <w:pStyle w:val="20"/>
        <w:keepNext/>
        <w:keepLines/>
        <w:ind w:firstLine="820"/>
        <w:jc w:val="both"/>
      </w:pPr>
      <w:r>
        <w:rPr>
          <w:rStyle w:val="2"/>
          <w:b/>
          <w:bCs/>
        </w:rPr>
        <w:t>Вопросы к зачету</w:t>
      </w:r>
    </w:p>
    <w:p w:rsidR="00CA4F5B" w:rsidRDefault="003E6246">
      <w:pPr>
        <w:pStyle w:val="1"/>
        <w:numPr>
          <w:ilvl w:val="0"/>
          <w:numId w:val="7"/>
        </w:numPr>
        <w:tabs>
          <w:tab w:val="left" w:pos="796"/>
        </w:tabs>
        <w:ind w:left="820" w:hanging="360"/>
        <w:jc w:val="both"/>
      </w:pPr>
      <w:r>
        <w:rPr>
          <w:rStyle w:val="a3"/>
        </w:rPr>
        <w:t>История развития компьютерной техники и информационных технологий: основные поколения ЭВМ, их отличительные особенности.</w:t>
      </w:r>
    </w:p>
    <w:p w:rsidR="00CA4F5B" w:rsidRDefault="003E6246">
      <w:pPr>
        <w:pStyle w:val="1"/>
        <w:numPr>
          <w:ilvl w:val="0"/>
          <w:numId w:val="7"/>
        </w:numPr>
        <w:tabs>
          <w:tab w:val="left" w:pos="814"/>
        </w:tabs>
        <w:ind w:left="820" w:hanging="360"/>
        <w:jc w:val="both"/>
      </w:pPr>
      <w:r>
        <w:rPr>
          <w:rStyle w:val="a3"/>
        </w:rPr>
        <w:t>Персоналии, повлиявшие на становление и развитие компьютерных систем и информационных технологий.</w:t>
      </w:r>
    </w:p>
    <w:p w:rsidR="00CA4F5B" w:rsidRDefault="003E6246">
      <w:pPr>
        <w:pStyle w:val="1"/>
        <w:numPr>
          <w:ilvl w:val="0"/>
          <w:numId w:val="7"/>
        </w:numPr>
        <w:tabs>
          <w:tab w:val="left" w:pos="814"/>
        </w:tabs>
        <w:ind w:firstLine="460"/>
        <w:jc w:val="both"/>
      </w:pPr>
      <w:r>
        <w:rPr>
          <w:rStyle w:val="a3"/>
        </w:rPr>
        <w:t>Компьютер, его основные функции и назначение.</w:t>
      </w:r>
    </w:p>
    <w:p w:rsidR="00CA4F5B" w:rsidRDefault="003E6246">
      <w:pPr>
        <w:pStyle w:val="1"/>
        <w:numPr>
          <w:ilvl w:val="0"/>
          <w:numId w:val="7"/>
        </w:numPr>
        <w:tabs>
          <w:tab w:val="left" w:pos="818"/>
        </w:tabs>
        <w:ind w:firstLine="460"/>
        <w:jc w:val="both"/>
      </w:pPr>
      <w:r>
        <w:rPr>
          <w:rStyle w:val="a3"/>
        </w:rPr>
        <w:t>Алгоритм, виды алгоритмов. Алгоритмизация поиска правовой информации.</w:t>
      </w:r>
    </w:p>
    <w:p w:rsidR="00CA4F5B" w:rsidRDefault="003E6246">
      <w:pPr>
        <w:pStyle w:val="1"/>
        <w:numPr>
          <w:ilvl w:val="0"/>
          <w:numId w:val="7"/>
        </w:numPr>
        <w:tabs>
          <w:tab w:val="left" w:pos="814"/>
        </w:tabs>
        <w:ind w:left="820" w:hanging="360"/>
        <w:jc w:val="both"/>
      </w:pPr>
      <w:r>
        <w:rPr>
          <w:rStyle w:val="a3"/>
        </w:rPr>
        <w:t>Единицы измерения информации в компьютерных системах: двоичная система исчисления, биты и байты. Методы представления информации.</w:t>
      </w:r>
    </w:p>
    <w:p w:rsidR="00CA4F5B" w:rsidRDefault="003E6246">
      <w:pPr>
        <w:pStyle w:val="1"/>
        <w:numPr>
          <w:ilvl w:val="0"/>
          <w:numId w:val="7"/>
        </w:numPr>
        <w:tabs>
          <w:tab w:val="left" w:pos="814"/>
        </w:tabs>
        <w:ind w:left="820" w:hanging="360"/>
        <w:jc w:val="both"/>
      </w:pPr>
      <w:r>
        <w:rPr>
          <w:rStyle w:val="a3"/>
        </w:rPr>
        <w:t>Функциональная схема компьютера. Основные устройства компьютера, их назначение и взаимосвязь.</w:t>
      </w:r>
    </w:p>
    <w:p w:rsidR="00CA4F5B" w:rsidRDefault="003E6246">
      <w:pPr>
        <w:pStyle w:val="1"/>
        <w:numPr>
          <w:ilvl w:val="0"/>
          <w:numId w:val="7"/>
        </w:numPr>
        <w:tabs>
          <w:tab w:val="left" w:pos="818"/>
        </w:tabs>
        <w:ind w:firstLine="460"/>
        <w:jc w:val="both"/>
      </w:pPr>
      <w:r>
        <w:rPr>
          <w:rStyle w:val="a3"/>
        </w:rPr>
        <w:t>Виды и назначение устрой</w:t>
      </w:r>
      <w:proofErr w:type="gramStart"/>
      <w:r>
        <w:rPr>
          <w:rStyle w:val="a3"/>
        </w:rPr>
        <w:t>ств вв</w:t>
      </w:r>
      <w:proofErr w:type="gramEnd"/>
      <w:r>
        <w:rPr>
          <w:rStyle w:val="a3"/>
        </w:rPr>
        <w:t>ода и вывода информации.</w:t>
      </w:r>
    </w:p>
    <w:p w:rsidR="00CA4F5B" w:rsidRDefault="003E6246">
      <w:pPr>
        <w:pStyle w:val="1"/>
        <w:numPr>
          <w:ilvl w:val="0"/>
          <w:numId w:val="7"/>
        </w:numPr>
        <w:tabs>
          <w:tab w:val="left" w:pos="809"/>
        </w:tabs>
        <w:ind w:firstLine="460"/>
        <w:jc w:val="both"/>
      </w:pPr>
      <w:r>
        <w:rPr>
          <w:rStyle w:val="a3"/>
        </w:rPr>
        <w:t>Виды и назначение периферийных устройств персонального компьютера.</w:t>
      </w:r>
    </w:p>
    <w:p w:rsidR="00CA4F5B" w:rsidRDefault="003E6246">
      <w:pPr>
        <w:pStyle w:val="1"/>
        <w:numPr>
          <w:ilvl w:val="0"/>
          <w:numId w:val="7"/>
        </w:numPr>
        <w:tabs>
          <w:tab w:val="left" w:pos="814"/>
        </w:tabs>
        <w:ind w:firstLine="460"/>
        <w:jc w:val="both"/>
      </w:pPr>
      <w:r>
        <w:rPr>
          <w:rStyle w:val="a3"/>
        </w:rPr>
        <w:t>Память компьютера – типы, виды, назначение.</w:t>
      </w:r>
    </w:p>
    <w:p w:rsidR="00CA4F5B" w:rsidRDefault="003E6246">
      <w:pPr>
        <w:pStyle w:val="1"/>
        <w:numPr>
          <w:ilvl w:val="0"/>
          <w:numId w:val="7"/>
        </w:numPr>
        <w:tabs>
          <w:tab w:val="left" w:pos="914"/>
        </w:tabs>
        <w:ind w:left="820" w:hanging="360"/>
        <w:jc w:val="both"/>
      </w:pPr>
      <w:r>
        <w:rPr>
          <w:rStyle w:val="a3"/>
        </w:rPr>
        <w:t>Внешняя память компьютера. Различные виды носителей информации, их характеристики (информационная емкость, быстродействие и т.д.).</w:t>
      </w:r>
    </w:p>
    <w:p w:rsidR="00CA4F5B" w:rsidRDefault="003E6246">
      <w:pPr>
        <w:pStyle w:val="1"/>
        <w:numPr>
          <w:ilvl w:val="0"/>
          <w:numId w:val="7"/>
        </w:numPr>
        <w:tabs>
          <w:tab w:val="left" w:pos="914"/>
        </w:tabs>
        <w:ind w:left="820" w:hanging="360"/>
        <w:jc w:val="both"/>
      </w:pPr>
      <w:r>
        <w:rPr>
          <w:rStyle w:val="a3"/>
        </w:rPr>
        <w:t xml:space="preserve">Что такое </w:t>
      </w:r>
      <w:r>
        <w:rPr>
          <w:rStyle w:val="a3"/>
          <w:lang w:val="en-US" w:eastAsia="en-US"/>
        </w:rPr>
        <w:t>BIOS</w:t>
      </w:r>
      <w:r w:rsidRPr="003E6246">
        <w:rPr>
          <w:rStyle w:val="a3"/>
          <w:lang w:eastAsia="en-US"/>
        </w:rPr>
        <w:t xml:space="preserve"> </w:t>
      </w:r>
      <w:r>
        <w:rPr>
          <w:rStyle w:val="a3"/>
        </w:rPr>
        <w:t>и какова его роль в первоначальной загрузке компьютера? Каково назначение контроллера и адаптера.</w:t>
      </w:r>
    </w:p>
    <w:p w:rsidR="00CA4F5B" w:rsidRDefault="003E6246">
      <w:pPr>
        <w:pStyle w:val="1"/>
        <w:numPr>
          <w:ilvl w:val="0"/>
          <w:numId w:val="7"/>
        </w:numPr>
        <w:tabs>
          <w:tab w:val="left" w:pos="914"/>
        </w:tabs>
        <w:ind w:left="820" w:hanging="360"/>
        <w:jc w:val="both"/>
      </w:pPr>
      <w:r>
        <w:rPr>
          <w:rStyle w:val="a3"/>
        </w:rPr>
        <w:t>Что такое порты устройств. Опишите основные виды портов задней панели системного блока.</w:t>
      </w:r>
    </w:p>
    <w:p w:rsidR="00CA4F5B" w:rsidRDefault="003E6246">
      <w:pPr>
        <w:pStyle w:val="1"/>
        <w:numPr>
          <w:ilvl w:val="0"/>
          <w:numId w:val="7"/>
        </w:numPr>
        <w:tabs>
          <w:tab w:val="left" w:pos="914"/>
        </w:tabs>
        <w:ind w:firstLine="460"/>
        <w:jc w:val="both"/>
      </w:pPr>
      <w:r>
        <w:rPr>
          <w:rStyle w:val="a3"/>
        </w:rPr>
        <w:t>Аппаратное обеспечение работы в компьютерной сети: основные устройства.</w:t>
      </w:r>
    </w:p>
    <w:p w:rsidR="00CA4F5B" w:rsidRDefault="003E6246">
      <w:pPr>
        <w:pStyle w:val="1"/>
        <w:ind w:left="122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CA4F5B" w:rsidRDefault="003E6246">
      <w:pPr>
        <w:pStyle w:val="a7"/>
        <w:ind w:left="739" w:firstLine="0"/>
      </w:pPr>
      <w:r>
        <w:rPr>
          <w:rStyle w:val="a6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3E6246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CA4F5B">
        <w:trPr>
          <w:trHeight w:hRule="exact" w:val="11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CA4F5B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CA4F5B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4F5B" w:rsidRDefault="00CA4F5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CA4F5B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CA4F5B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4F5B" w:rsidRDefault="00CA4F5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CA4F5B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CA4F5B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4F5B" w:rsidRDefault="00CA4F5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CA4F5B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CA4F5B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4F5B" w:rsidRDefault="00CA4F5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CA4F5B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F5B" w:rsidRDefault="00CA4F5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F5B" w:rsidRDefault="003E624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CA4F5B" w:rsidRDefault="003E6246">
      <w:pPr>
        <w:pStyle w:val="1"/>
        <w:numPr>
          <w:ilvl w:val="0"/>
          <w:numId w:val="2"/>
        </w:numPr>
        <w:tabs>
          <w:tab w:val="left" w:pos="1078"/>
        </w:tabs>
        <w:ind w:firstLine="720"/>
        <w:jc w:val="both"/>
      </w:pPr>
      <w:r>
        <w:rPr>
          <w:rStyle w:val="a3"/>
          <w:b/>
          <w:bCs/>
        </w:rPr>
        <w:lastRenderedPageBreak/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CA4F5B" w:rsidRDefault="003E6246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CA4F5B" w:rsidRDefault="003E6246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CA4F5B" w:rsidRDefault="003E6246">
      <w:pPr>
        <w:pStyle w:val="1"/>
        <w:numPr>
          <w:ilvl w:val="0"/>
          <w:numId w:val="8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CA4F5B" w:rsidRDefault="003E6246">
      <w:pPr>
        <w:pStyle w:val="1"/>
        <w:numPr>
          <w:ilvl w:val="0"/>
          <w:numId w:val="8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CA4F5B" w:rsidRDefault="003E6246">
      <w:pPr>
        <w:pStyle w:val="1"/>
        <w:numPr>
          <w:ilvl w:val="0"/>
          <w:numId w:val="8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CA4F5B" w:rsidRDefault="003E6246">
      <w:pPr>
        <w:pStyle w:val="1"/>
        <w:spacing w:after="24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CA4F5B" w:rsidRDefault="003E6246">
      <w:pPr>
        <w:pStyle w:val="20"/>
        <w:keepNext/>
        <w:keepLines/>
        <w:numPr>
          <w:ilvl w:val="0"/>
          <w:numId w:val="2"/>
        </w:numPr>
        <w:tabs>
          <w:tab w:val="left" w:pos="1853"/>
        </w:tabs>
        <w:ind w:firstLine="720"/>
        <w:jc w:val="both"/>
      </w:pPr>
      <w:bookmarkStart w:id="6" w:name="bookmark15"/>
      <w:r>
        <w:rPr>
          <w:rStyle w:val="2"/>
          <w:b/>
          <w:bCs/>
        </w:rPr>
        <w:t>Курсовые проекты (работы)</w:t>
      </w:r>
      <w:bookmarkEnd w:id="6"/>
    </w:p>
    <w:p w:rsidR="00CA4F5B" w:rsidRDefault="003E6246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CA4F5B" w:rsidRDefault="003E6246">
      <w:pPr>
        <w:pStyle w:val="20"/>
        <w:keepNext/>
        <w:keepLines/>
        <w:numPr>
          <w:ilvl w:val="0"/>
          <w:numId w:val="2"/>
        </w:numPr>
        <w:tabs>
          <w:tab w:val="left" w:pos="1853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Оценка компетенций (в целом)</w:t>
      </w:r>
      <w:bookmarkEnd w:id="7"/>
    </w:p>
    <w:p w:rsidR="00CA4F5B" w:rsidRDefault="003E6246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CA4F5B" w:rsidRDefault="003E6246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CA4F5B">
      <w:pgSz w:w="11900" w:h="16840"/>
      <w:pgMar w:top="1110" w:right="790" w:bottom="1227" w:left="1612" w:header="682" w:footer="7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A8" w:rsidRDefault="003E6246">
      <w:r>
        <w:separator/>
      </w:r>
    </w:p>
  </w:endnote>
  <w:endnote w:type="continuationSeparator" w:id="0">
    <w:p w:rsidR="00FA40A8" w:rsidRDefault="003E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5B" w:rsidRDefault="00CA4F5B"/>
  </w:footnote>
  <w:footnote w:type="continuationSeparator" w:id="0">
    <w:p w:rsidR="00CA4F5B" w:rsidRDefault="00CA4F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85"/>
    <w:multiLevelType w:val="multilevel"/>
    <w:tmpl w:val="2FD69F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72366"/>
    <w:multiLevelType w:val="multilevel"/>
    <w:tmpl w:val="8396A3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C4264"/>
    <w:multiLevelType w:val="multilevel"/>
    <w:tmpl w:val="82D00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D4AF6"/>
    <w:multiLevelType w:val="multilevel"/>
    <w:tmpl w:val="E3027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E7085"/>
    <w:multiLevelType w:val="multilevel"/>
    <w:tmpl w:val="E3420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69410C"/>
    <w:multiLevelType w:val="multilevel"/>
    <w:tmpl w:val="7756A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AE7FA6"/>
    <w:multiLevelType w:val="multilevel"/>
    <w:tmpl w:val="D0E472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1D7D7A"/>
    <w:multiLevelType w:val="multilevel"/>
    <w:tmpl w:val="EB7A4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A4F5B"/>
    <w:rsid w:val="001B30E3"/>
    <w:rsid w:val="003E6246"/>
    <w:rsid w:val="00CA4F5B"/>
    <w:rsid w:val="00FA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400" w:hanging="170"/>
      <w:outlineLvl w:val="0"/>
    </w:pPr>
    <w:rPr>
      <w:rFonts w:ascii="Times New Roman" w:eastAsia="Times New Roman" w:hAnsi="Times New Roman" w:cs="Times New Roman"/>
      <w:color w:val="3B3E41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400" w:hanging="170"/>
      <w:outlineLvl w:val="0"/>
    </w:pPr>
    <w:rPr>
      <w:rFonts w:ascii="Times New Roman" w:eastAsia="Times New Roman" w:hAnsi="Times New Roman" w:cs="Times New Roman"/>
      <w:color w:val="3B3E41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1920</Words>
  <Characters>10948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2025-01-17T08:20:00Z</dcterms:created>
  <dcterms:modified xsi:type="dcterms:W3CDTF">2025-01-27T11:32:00Z</dcterms:modified>
</cp:coreProperties>
</file>