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46" w:rsidRPr="007B5346" w:rsidRDefault="007B5346" w:rsidP="007B534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B534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7B5346" w:rsidRPr="007B5346" w:rsidRDefault="007B5346" w:rsidP="007B534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B534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B5346" w:rsidRPr="007B5346" w:rsidRDefault="007B5346" w:rsidP="007B534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B5346" w:rsidRPr="007B5346" w:rsidRDefault="007B5346" w:rsidP="007B534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B5346" w:rsidRPr="007B5346" w:rsidRDefault="007B5346" w:rsidP="007B534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B534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F6133E2" wp14:editId="4F10573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B534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EECB65" wp14:editId="23FDC98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346" w:rsidRPr="007B5346" w:rsidRDefault="007B5346" w:rsidP="007B534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B534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B5346" w:rsidRPr="007B5346" w:rsidRDefault="007B5346" w:rsidP="007B534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B534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B534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B534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B5346" w:rsidRPr="007B5346" w:rsidRDefault="007B5346" w:rsidP="007B534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B534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B534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B5346" w:rsidRPr="007B5346" w:rsidRDefault="007B5346" w:rsidP="007B534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B534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B534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B5346" w:rsidRPr="007B5346" w:rsidRDefault="007B5346" w:rsidP="007B534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B534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47264" w:rsidRDefault="0015737E" w:rsidP="007B5346">
      <w:pPr>
        <w:pStyle w:val="11"/>
        <w:tabs>
          <w:tab w:val="left" w:pos="3672"/>
        </w:tabs>
        <w:spacing w:after="240" w:line="240" w:lineRule="auto"/>
        <w:ind w:firstLine="0"/>
        <w:jc w:val="center"/>
        <w:rPr>
          <w:sz w:val="22"/>
          <w:szCs w:val="22"/>
        </w:rPr>
      </w:pPr>
      <w:r>
        <w:rPr>
          <w:rStyle w:val="a3"/>
          <w:color w:val="4C5359"/>
          <w:sz w:val="22"/>
          <w:szCs w:val="22"/>
        </w:rPr>
        <w:tab/>
      </w:r>
    </w:p>
    <w:p w:rsidR="00547264" w:rsidRPr="007B5346" w:rsidRDefault="00547264">
      <w:pPr>
        <w:pStyle w:val="11"/>
        <w:tabs>
          <w:tab w:val="left" w:pos="6205"/>
        </w:tabs>
        <w:spacing w:after="1620" w:line="240" w:lineRule="auto"/>
        <w:ind w:left="1280" w:firstLine="0"/>
        <w:rPr>
          <w:sz w:val="22"/>
          <w:szCs w:val="22"/>
        </w:rPr>
      </w:pPr>
    </w:p>
    <w:p w:rsidR="00547264" w:rsidRDefault="0015737E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547264" w:rsidRDefault="0015737E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547264" w:rsidRDefault="0015737E">
      <w:pPr>
        <w:pStyle w:val="11"/>
        <w:spacing w:after="700" w:line="240" w:lineRule="auto"/>
        <w:ind w:firstLine="0"/>
        <w:jc w:val="center"/>
      </w:pPr>
      <w:r>
        <w:rPr>
          <w:rStyle w:val="a3"/>
          <w:b/>
          <w:bCs/>
        </w:rPr>
        <w:t>«Архитектура компьютеров»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547264"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547264">
        <w:trPr>
          <w:trHeight w:hRule="exact" w:val="96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47264" w:rsidRDefault="0015737E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547264"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547264" w:rsidRDefault="007B5346" w:rsidP="007B5346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  </w:t>
            </w:r>
            <w:proofErr w:type="spellStart"/>
            <w:r w:rsidR="0015737E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47264"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264" w:rsidRDefault="007B5346" w:rsidP="007B5346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 xml:space="preserve">                          </w:t>
            </w:r>
            <w:r w:rsidR="0015737E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547264" w:rsidRDefault="00547264">
      <w:pPr>
        <w:spacing w:after="4419" w:line="1" w:lineRule="exact"/>
      </w:pPr>
    </w:p>
    <w:p w:rsidR="00547264" w:rsidRDefault="007B5346">
      <w:pPr>
        <w:pStyle w:val="11"/>
        <w:spacing w:after="420" w:line="240" w:lineRule="auto"/>
        <w:ind w:firstLine="0"/>
        <w:jc w:val="center"/>
      </w:pPr>
      <w:r>
        <w:rPr>
          <w:rStyle w:val="a3"/>
        </w:rPr>
        <w:t>Рязань</w:t>
      </w:r>
      <w:r w:rsidR="0015737E">
        <w:rPr>
          <w:rStyle w:val="a3"/>
        </w:rPr>
        <w:t xml:space="preserve"> </w:t>
      </w:r>
      <w:r w:rsidR="0015737E">
        <w:rPr>
          <w:rStyle w:val="a3"/>
          <w:lang w:val="en-US" w:eastAsia="en-US"/>
        </w:rPr>
        <w:t xml:space="preserve">2024 </w:t>
      </w:r>
      <w:r w:rsidR="0015737E">
        <w:rPr>
          <w:rStyle w:val="a3"/>
        </w:rPr>
        <w:t>г.</w:t>
      </w:r>
    </w:p>
    <w:p w:rsidR="00547264" w:rsidRDefault="0015737E">
      <w:pPr>
        <w:pStyle w:val="20"/>
        <w:keepNext/>
        <w:keepLines/>
        <w:ind w:left="0" w:firstLine="84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«Архитектура компьютеров»</w:t>
      </w:r>
      <w:bookmarkEnd w:id="0"/>
    </w:p>
    <w:p w:rsidR="00547264" w:rsidRDefault="0015737E">
      <w:pPr>
        <w:pStyle w:val="11"/>
        <w:spacing w:line="276" w:lineRule="auto"/>
        <w:ind w:firstLine="84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547264" w:rsidRDefault="0015737E">
      <w:pPr>
        <w:pStyle w:val="11"/>
        <w:spacing w:line="276" w:lineRule="auto"/>
        <w:ind w:firstLine="8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547264" w:rsidRDefault="0015737E">
      <w:pPr>
        <w:pStyle w:val="11"/>
        <w:spacing w:line="276" w:lineRule="auto"/>
        <w:ind w:firstLine="84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47264" w:rsidRDefault="0015737E">
      <w:pPr>
        <w:pStyle w:val="11"/>
        <w:spacing w:line="276" w:lineRule="auto"/>
        <w:ind w:firstLine="84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47264" w:rsidRDefault="0015737E">
      <w:pPr>
        <w:pStyle w:val="11"/>
        <w:numPr>
          <w:ilvl w:val="0"/>
          <w:numId w:val="1"/>
        </w:numPr>
        <w:tabs>
          <w:tab w:val="left" w:pos="1262"/>
        </w:tabs>
        <w:spacing w:line="302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47264" w:rsidRDefault="0015737E">
      <w:pPr>
        <w:pStyle w:val="11"/>
        <w:numPr>
          <w:ilvl w:val="0"/>
          <w:numId w:val="1"/>
        </w:numPr>
        <w:tabs>
          <w:tab w:val="left" w:pos="1135"/>
        </w:tabs>
        <w:spacing w:line="276" w:lineRule="auto"/>
        <w:ind w:firstLine="840"/>
        <w:jc w:val="both"/>
      </w:pPr>
      <w:r>
        <w:rPr>
          <w:rStyle w:val="a3"/>
        </w:rPr>
        <w:t>контроль процесса приобретения обучающимся необходимых знаний,</w:t>
      </w:r>
      <w:r w:rsidR="007B5346">
        <w:rPr>
          <w:rStyle w:val="a3"/>
        </w:rPr>
        <w:t xml:space="preserve"> </w:t>
      </w:r>
      <w:r>
        <w:rPr>
          <w:rStyle w:val="a3"/>
        </w:rPr>
        <w:t>умений,</w:t>
      </w:r>
      <w:r w:rsidR="007B5346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547264" w:rsidRDefault="0015737E">
      <w:pPr>
        <w:pStyle w:val="11"/>
        <w:numPr>
          <w:ilvl w:val="0"/>
          <w:numId w:val="1"/>
        </w:numPr>
        <w:tabs>
          <w:tab w:val="left" w:pos="1262"/>
        </w:tabs>
        <w:spacing w:line="276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47264" w:rsidRDefault="0015737E">
      <w:pPr>
        <w:pStyle w:val="11"/>
        <w:numPr>
          <w:ilvl w:val="0"/>
          <w:numId w:val="1"/>
        </w:numPr>
        <w:tabs>
          <w:tab w:val="left" w:pos="1135"/>
        </w:tabs>
        <w:spacing w:after="300" w:line="276" w:lineRule="auto"/>
        <w:ind w:firstLine="84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47264" w:rsidRDefault="0015737E">
      <w:pPr>
        <w:pStyle w:val="11"/>
        <w:numPr>
          <w:ilvl w:val="0"/>
          <w:numId w:val="2"/>
        </w:numPr>
        <w:tabs>
          <w:tab w:val="left" w:pos="1011"/>
        </w:tabs>
        <w:spacing w:line="276" w:lineRule="auto"/>
        <w:ind w:firstLine="84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547264" w:rsidRDefault="0015737E">
      <w:pPr>
        <w:pStyle w:val="11"/>
        <w:spacing w:after="300" w:line="276" w:lineRule="auto"/>
        <w:ind w:firstLine="84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Архитектура компьютеров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8285"/>
      </w:tblGrid>
      <w:tr w:rsidR="00547264">
        <w:trPr>
          <w:trHeight w:hRule="exact" w:val="56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547264" w:rsidRDefault="0015737E">
            <w:pPr>
              <w:pStyle w:val="a5"/>
              <w:spacing w:line="240" w:lineRule="auto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547264">
        <w:trPr>
          <w:trHeight w:hRule="exact" w:val="51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  <w:tr w:rsidR="00547264">
        <w:trPr>
          <w:trHeight w:hRule="exact" w:val="52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547264" w:rsidRDefault="00547264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547264">
        <w:trPr>
          <w:trHeight w:hRule="exact" w:val="117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76" w:lineRule="auto"/>
              <w:ind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547264">
        <w:trPr>
          <w:trHeight w:hRule="exact" w:val="146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Общее представление архитектуры компьютера.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Аппаратная архитектура, программная архитектура типовые архитектуры персонального компьютера. Уровни абстракции архитектуры вычислительных систем. Архитектура микр</w:t>
            </w:r>
            <w:proofErr w:type="gramStart"/>
            <w:r>
              <w:rPr>
                <w:rStyle w:val="a4"/>
                <w:sz w:val="22"/>
                <w:szCs w:val="22"/>
              </w:rPr>
              <w:t>о-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мини-компьютеров. Типовая архитектура </w:t>
            </w:r>
            <w:r>
              <w:rPr>
                <w:rStyle w:val="a4"/>
                <w:sz w:val="22"/>
                <w:szCs w:val="22"/>
                <w:lang w:val="en-US" w:eastAsia="en-US"/>
              </w:rPr>
              <w:t>IBM PC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600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</w:tc>
      </w:tr>
      <w:tr w:rsidR="00547264">
        <w:trPr>
          <w:trHeight w:hRule="exact" w:val="14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Системный интерфейс и архитектура системной платы.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Состав персонального компьютера. Архитектура системной платы. Система шин, локальная шина, шины обмена данными. Центральный процессор, функциональные узлы и основные параметры процессора.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</w:tc>
      </w:tr>
    </w:tbl>
    <w:p w:rsidR="00547264" w:rsidRDefault="001573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547264">
        <w:trPr>
          <w:trHeight w:hRule="exact" w:val="88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lastRenderedPageBreak/>
              <w:t>Типы памяти персонального компьютера.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ОЗУ статического и динамического типов, ПЗУ стираемые и электрически перепрограммируемые.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Flash </w:t>
            </w:r>
            <w:r>
              <w:rPr>
                <w:rStyle w:val="a4"/>
                <w:sz w:val="22"/>
                <w:szCs w:val="22"/>
              </w:rPr>
              <w:t>память, внешняя память, компоненты памяти.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</w:tc>
      </w:tr>
      <w:tr w:rsidR="00547264">
        <w:trPr>
          <w:trHeight w:hRule="exact" w:val="118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Типы</w:t>
            </w:r>
          </w:p>
          <w:p w:rsidR="00547264" w:rsidRDefault="0015737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современных компьютеров.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Встроенные компьютеры (микроконтроллеры), «одно</w:t>
            </w:r>
            <w:r>
              <w:rPr>
                <w:rStyle w:val="a4"/>
                <w:sz w:val="22"/>
                <w:szCs w:val="22"/>
              </w:rPr>
              <w:softHyphen/>
              <w:t xml:space="preserve">разовые» компьютеры, игровые компьютеры, персональные компьютеры, серверы, </w:t>
            </w:r>
            <w:proofErr w:type="spellStart"/>
            <w:r>
              <w:rPr>
                <w:rStyle w:val="a4"/>
                <w:sz w:val="22"/>
                <w:szCs w:val="22"/>
              </w:rPr>
              <w:t>мэйнфреймы</w:t>
            </w:r>
            <w:proofErr w:type="spellEnd"/>
            <w:r>
              <w:rPr>
                <w:rStyle w:val="a4"/>
                <w:sz w:val="22"/>
                <w:szCs w:val="22"/>
              </w:rPr>
              <w:t>, рабочие станции..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</w:tc>
      </w:tr>
    </w:tbl>
    <w:p w:rsidR="00547264" w:rsidRDefault="00547264">
      <w:pPr>
        <w:spacing w:after="259" w:line="1" w:lineRule="exact"/>
      </w:pPr>
    </w:p>
    <w:p w:rsidR="00547264" w:rsidRDefault="0015737E">
      <w:pPr>
        <w:pStyle w:val="11"/>
        <w:numPr>
          <w:ilvl w:val="0"/>
          <w:numId w:val="2"/>
        </w:numPr>
        <w:tabs>
          <w:tab w:val="left" w:pos="835"/>
        </w:tabs>
        <w:spacing w:after="540" w:line="276" w:lineRule="auto"/>
        <w:ind w:firstLine="0"/>
        <w:jc w:val="center"/>
      </w:pPr>
      <w:r>
        <w:rPr>
          <w:rStyle w:val="a3"/>
          <w:b/>
          <w:bCs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547264"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547264"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</w:tbl>
    <w:p w:rsidR="00547264" w:rsidRDefault="00547264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547264"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547264">
        <w:trPr>
          <w:trHeight w:hRule="exact" w:val="240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47264" w:rsidRDefault="0054726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47264" w:rsidRDefault="0015737E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47264" w:rsidRDefault="0015737E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47264" w:rsidRDefault="0015737E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547264"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tabs>
                <w:tab w:val="left" w:pos="141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программные шаблоны; метрики и риски тестирования; базовые понятия качества программного продукта и качества</w:t>
            </w:r>
            <w:r>
              <w:rPr>
                <w:rStyle w:val="a4"/>
                <w:sz w:val="20"/>
                <w:szCs w:val="20"/>
              </w:rPr>
              <w:tab/>
              <w:t>процесса</w:t>
            </w:r>
          </w:p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15737E"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47264">
        <w:trPr>
          <w:trHeight w:hRule="exact" w:val="253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реализовывать программные продукты на языках программирования высокого уровня;</w:t>
            </w:r>
          </w:p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программного средства, включая выделение:</w:t>
            </w:r>
          </w:p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47264">
        <w:trPr>
          <w:trHeight w:hRule="exact" w:val="231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</w:t>
            </w:r>
            <w:r w:rsidR="007B5346">
              <w:rPr>
                <w:rStyle w:val="a4"/>
                <w:sz w:val="20"/>
                <w:szCs w:val="20"/>
              </w:rPr>
              <w:t xml:space="preserve"> или практичес</w:t>
            </w:r>
            <w:r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547264" w:rsidRDefault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15737E">
              <w:rPr>
                <w:rStyle w:val="a4"/>
                <w:sz w:val="20"/>
                <w:szCs w:val="20"/>
              </w:rPr>
              <w:t>ные</w:t>
            </w:r>
          </w:p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</w:t>
            </w:r>
            <w:r w:rsidR="007B5346">
              <w:rPr>
                <w:rStyle w:val="a4"/>
                <w:sz w:val="20"/>
                <w:szCs w:val="20"/>
              </w:rPr>
              <w:t>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47264" w:rsidRDefault="001573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547264"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547264"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ПК-7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547264" w:rsidRDefault="00547264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547264">
        <w:trPr>
          <w:trHeight w:hRule="exact" w:val="240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547264">
        <w:trPr>
          <w:trHeight w:hRule="exact" w:val="245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47264" w:rsidRDefault="0054726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547264">
        <w:trPr>
          <w:trHeight w:hRule="exact" w:val="230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инструменты и методы моделирования информационных процессов;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15737E"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47264">
        <w:trPr>
          <w:trHeight w:hRule="exact" w:val="253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проектировать ИС и разрабатывать программные продукты для решения прикладных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15737E"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47264">
        <w:trPr>
          <w:trHeight w:hRule="exact" w:val="230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547264" w:rsidRDefault="0015737E" w:rsidP="007B534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</w:t>
            </w:r>
            <w:r w:rsidR="007B5346">
              <w:rPr>
                <w:rStyle w:val="a4"/>
                <w:sz w:val="20"/>
                <w:szCs w:val="20"/>
              </w:rPr>
              <w:t>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47264" w:rsidRDefault="00547264">
      <w:pPr>
        <w:spacing w:after="819" w:line="1" w:lineRule="exact"/>
      </w:pPr>
    </w:p>
    <w:p w:rsidR="00547264" w:rsidRDefault="0015737E">
      <w:pPr>
        <w:pStyle w:val="20"/>
        <w:keepNext/>
        <w:keepLines/>
        <w:numPr>
          <w:ilvl w:val="0"/>
          <w:numId w:val="3"/>
        </w:numPr>
        <w:tabs>
          <w:tab w:val="left" w:pos="1171"/>
        </w:tabs>
        <w:spacing w:after="280"/>
        <w:ind w:left="0" w:firstLine="840"/>
        <w:jc w:val="both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547264" w:rsidRDefault="0015737E">
      <w:pPr>
        <w:pStyle w:val="11"/>
        <w:numPr>
          <w:ilvl w:val="1"/>
          <w:numId w:val="3"/>
        </w:numPr>
        <w:tabs>
          <w:tab w:val="left" w:pos="1246"/>
        </w:tabs>
        <w:spacing w:line="276" w:lineRule="auto"/>
        <w:ind w:firstLine="840"/>
        <w:jc w:val="both"/>
      </w:pPr>
      <w:r>
        <w:rPr>
          <w:rStyle w:val="a3"/>
        </w:rPr>
        <w:t>В ходе реализации дисциплины «Архитектура компьютеров» используются следующие формы текущего контроля успеваемости обучающихся:</w:t>
      </w:r>
    </w:p>
    <w:p w:rsidR="00547264" w:rsidRDefault="0015737E">
      <w:pPr>
        <w:pStyle w:val="11"/>
        <w:spacing w:line="276" w:lineRule="auto"/>
        <w:ind w:firstLine="840"/>
        <w:jc w:val="both"/>
      </w:pPr>
      <w:r>
        <w:rPr>
          <w:rStyle w:val="a3"/>
        </w:rPr>
        <w:t>опрос, реферат, эссе,</w:t>
      </w:r>
      <w:r w:rsidR="007B5346">
        <w:rPr>
          <w:rStyle w:val="a3"/>
        </w:rPr>
        <w:t xml:space="preserve"> </w:t>
      </w:r>
      <w:r>
        <w:rPr>
          <w:rStyle w:val="a3"/>
        </w:rPr>
        <w:t>контрольная работа</w:t>
      </w:r>
      <w:r w:rsidR="007B5346">
        <w:rPr>
          <w:rStyle w:val="a3"/>
        </w:rPr>
        <w:t xml:space="preserve"> </w:t>
      </w:r>
      <w:r>
        <w:rPr>
          <w:rStyle w:val="a3"/>
        </w:rPr>
        <w:t>и т.д.</w:t>
      </w:r>
    </w:p>
    <w:p w:rsidR="00547264" w:rsidRDefault="0015737E">
      <w:pPr>
        <w:pStyle w:val="11"/>
        <w:numPr>
          <w:ilvl w:val="1"/>
          <w:numId w:val="3"/>
        </w:numPr>
        <w:tabs>
          <w:tab w:val="left" w:pos="1251"/>
        </w:tabs>
        <w:spacing w:line="276" w:lineRule="auto"/>
        <w:ind w:firstLine="840"/>
        <w:jc w:val="both"/>
      </w:pPr>
      <w:r>
        <w:rPr>
          <w:rStyle w:val="a3"/>
        </w:rPr>
        <w:t>Преподаватель при текущем контроле успеваемости,</w:t>
      </w:r>
      <w:r w:rsidR="007B5346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47264" w:rsidRDefault="0015737E">
      <w:pPr>
        <w:pStyle w:val="11"/>
        <w:numPr>
          <w:ilvl w:val="0"/>
          <w:numId w:val="4"/>
        </w:numPr>
        <w:tabs>
          <w:tab w:val="left" w:pos="1464"/>
        </w:tabs>
        <w:spacing w:line="300" w:lineRule="auto"/>
        <w:ind w:firstLine="84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547264" w:rsidRDefault="0015737E">
      <w:pPr>
        <w:pStyle w:val="11"/>
        <w:numPr>
          <w:ilvl w:val="0"/>
          <w:numId w:val="4"/>
        </w:numPr>
        <w:tabs>
          <w:tab w:val="left" w:pos="1464"/>
        </w:tabs>
        <w:spacing w:after="80" w:line="300" w:lineRule="auto"/>
        <w:ind w:firstLine="840"/>
      </w:pPr>
      <w:r>
        <w:rPr>
          <w:rStyle w:val="a3"/>
        </w:rPr>
        <w:t>количество правильных ответов при тестировании;</w:t>
      </w:r>
    </w:p>
    <w:p w:rsidR="00547264" w:rsidRDefault="0015737E">
      <w:pPr>
        <w:pStyle w:val="11"/>
        <w:numPr>
          <w:ilvl w:val="0"/>
          <w:numId w:val="4"/>
        </w:numPr>
        <w:tabs>
          <w:tab w:val="left" w:pos="1416"/>
        </w:tabs>
        <w:spacing w:line="288" w:lineRule="auto"/>
        <w:ind w:firstLine="84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7B5346">
        <w:rPr>
          <w:rStyle w:val="a3"/>
        </w:rPr>
        <w:t xml:space="preserve"> </w:t>
      </w:r>
      <w:r>
        <w:rPr>
          <w:rStyle w:val="a3"/>
        </w:rPr>
        <w:t>эссе;</w:t>
      </w:r>
    </w:p>
    <w:p w:rsidR="00547264" w:rsidRDefault="0015737E">
      <w:pPr>
        <w:pStyle w:val="11"/>
        <w:numPr>
          <w:ilvl w:val="0"/>
          <w:numId w:val="4"/>
        </w:numPr>
        <w:tabs>
          <w:tab w:val="left" w:pos="2256"/>
        </w:tabs>
        <w:spacing w:after="80" w:line="300" w:lineRule="auto"/>
        <w:ind w:firstLine="840"/>
      </w:pPr>
      <w:r>
        <w:rPr>
          <w:rStyle w:val="a3"/>
        </w:rPr>
        <w:t>аргументированности, актуальности, новизне содержания доклада;</w:t>
      </w:r>
    </w:p>
    <w:p w:rsidR="00547264" w:rsidRDefault="0015737E">
      <w:pPr>
        <w:pStyle w:val="11"/>
        <w:numPr>
          <w:ilvl w:val="0"/>
          <w:numId w:val="4"/>
        </w:numPr>
        <w:tabs>
          <w:tab w:val="left" w:pos="1464"/>
        </w:tabs>
        <w:spacing w:after="240" w:line="300" w:lineRule="auto"/>
        <w:ind w:firstLine="840"/>
      </w:pPr>
      <w:r>
        <w:rPr>
          <w:rStyle w:val="a3"/>
        </w:rPr>
        <w:t>по точному выполнению целей и задач</w:t>
      </w:r>
      <w:r w:rsidR="007B5346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547264" w:rsidRDefault="0015737E">
      <w:pPr>
        <w:pStyle w:val="11"/>
        <w:spacing w:after="300" w:line="276" w:lineRule="auto"/>
        <w:ind w:firstLine="720"/>
      </w:pPr>
      <w:r>
        <w:rPr>
          <w:rStyle w:val="a3"/>
        </w:rPr>
        <w:lastRenderedPageBreak/>
        <w:t>Детализация баллов и критерии оценки текущего контроля успеваемости утверждается на заседании кафедры.</w:t>
      </w:r>
    </w:p>
    <w:p w:rsidR="00547264" w:rsidRDefault="0015737E">
      <w:pPr>
        <w:pStyle w:val="20"/>
        <w:keepNext/>
        <w:keepLines/>
        <w:numPr>
          <w:ilvl w:val="0"/>
          <w:numId w:val="4"/>
        </w:numPr>
        <w:tabs>
          <w:tab w:val="left" w:pos="2136"/>
        </w:tabs>
        <w:spacing w:after="300" w:line="233" w:lineRule="auto"/>
        <w:ind w:left="0" w:firstLine="720"/>
      </w:pPr>
      <w:bookmarkStart w:id="2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2"/>
    </w:p>
    <w:p w:rsidR="00547264" w:rsidRDefault="0015737E">
      <w:pPr>
        <w:pStyle w:val="11"/>
        <w:numPr>
          <w:ilvl w:val="0"/>
          <w:numId w:val="5"/>
        </w:numPr>
        <w:tabs>
          <w:tab w:val="left" w:pos="1054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классификация архитектур аппаратных средств компьютера.</w:t>
      </w:r>
    </w:p>
    <w:p w:rsidR="00547264" w:rsidRDefault="0015737E">
      <w:pPr>
        <w:pStyle w:val="11"/>
        <w:numPr>
          <w:ilvl w:val="0"/>
          <w:numId w:val="5"/>
        </w:numPr>
        <w:tabs>
          <w:tab w:val="left" w:pos="1069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Раскройте абстракции уровней архитектуры вычислительных систем.</w:t>
      </w:r>
    </w:p>
    <w:p w:rsidR="00547264" w:rsidRDefault="0015737E">
      <w:pPr>
        <w:pStyle w:val="11"/>
        <w:numPr>
          <w:ilvl w:val="0"/>
          <w:numId w:val="5"/>
        </w:numPr>
        <w:tabs>
          <w:tab w:val="left" w:pos="1069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Аппаратная архитектура компьютера.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структурную схему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Раскройте системы шин,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функциональное назначение.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Центральный процессор (ЦП), структура ЦП, характеристики ЦП.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Проиллюстрируйте графически на структурной схеме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Дайте понятие - Регистры, триггеры, их типы и назначение.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72"/>
        </w:tabs>
        <w:ind w:left="1080" w:hanging="360"/>
        <w:rPr>
          <w:sz w:val="22"/>
          <w:szCs w:val="22"/>
        </w:rPr>
      </w:pPr>
      <w:r>
        <w:rPr>
          <w:rStyle w:val="a3"/>
          <w:sz w:val="22"/>
          <w:szCs w:val="22"/>
        </w:rPr>
        <w:t>Оперативное запоминающее устройство (ОЗУ), раскройте назначение, покажите типы ОЗУ.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72"/>
        </w:tabs>
        <w:ind w:left="1080" w:hanging="360"/>
        <w:rPr>
          <w:sz w:val="22"/>
          <w:szCs w:val="22"/>
        </w:rPr>
      </w:pPr>
      <w:r>
        <w:rPr>
          <w:rStyle w:val="a3"/>
          <w:sz w:val="22"/>
          <w:szCs w:val="22"/>
        </w:rPr>
        <w:t>Постоянное запоминающее устройство (ПЗУ), раскройте назначение, покажите типы ПЗУ.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Кэш-память, приведите область применения, назначение.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Внешняя память, покажите типы внешней памяти.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Сформулируйте основные принципы программной архитектуры компьютера.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Архитектура с одинарным потоком команд и одинарным потоком данных.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функционирования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Конвейерная архитектура.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функционирования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Векторная архитектура.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функционирования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Многоядерные процессоры.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функционирования и общую схему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Матричная архитектура.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функционирования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Раскройте понятие - Архитектура неймановского компьютера.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72"/>
        </w:tabs>
        <w:ind w:left="1080" w:hanging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Объясните основные параметры архитектуры с множественным потоком команд и одинарным потоком данных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Типовая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архитектура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универсальных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компьютеров.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структурной схемы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Типовая архитектура микр</w:t>
      </w:r>
      <w:proofErr w:type="gramStart"/>
      <w:r>
        <w:rPr>
          <w:rStyle w:val="a3"/>
          <w:sz w:val="22"/>
          <w:szCs w:val="22"/>
        </w:rPr>
        <w:t>о-</w:t>
      </w:r>
      <w:proofErr w:type="gramEnd"/>
      <w:r>
        <w:rPr>
          <w:rStyle w:val="a3"/>
          <w:sz w:val="22"/>
          <w:szCs w:val="22"/>
        </w:rPr>
        <w:t xml:space="preserve"> и мини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-ЭВМ. 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структурной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схемы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Одноразовые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компьютеры,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область применения.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Типовая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архитектура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ПК </w:t>
      </w:r>
      <w:r>
        <w:rPr>
          <w:rStyle w:val="a3"/>
          <w:sz w:val="22"/>
          <w:szCs w:val="22"/>
          <w:lang w:val="en-US" w:eastAsia="en-US"/>
        </w:rPr>
        <w:t>IBM</w:t>
      </w:r>
      <w:r w:rsidRPr="007B5346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  <w:lang w:val="en-US" w:eastAsia="en-US"/>
        </w:rPr>
        <w:t>PC</w:t>
      </w:r>
      <w:r w:rsidRPr="007B5346">
        <w:rPr>
          <w:rStyle w:val="a3"/>
          <w:sz w:val="22"/>
          <w:szCs w:val="22"/>
          <w:lang w:eastAsia="en-US"/>
        </w:rPr>
        <w:t>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 структурной схемы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Память статического типа, устройство, принцип работы.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ind w:firstLine="720"/>
        <w:rPr>
          <w:sz w:val="22"/>
          <w:szCs w:val="22"/>
        </w:rPr>
      </w:pPr>
      <w:r>
        <w:rPr>
          <w:rStyle w:val="a3"/>
          <w:sz w:val="22"/>
          <w:szCs w:val="22"/>
        </w:rPr>
        <w:t>Приведите пример</w:t>
      </w:r>
      <w:r w:rsidR="007B5346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структурной схемы</w:t>
      </w:r>
    </w:p>
    <w:p w:rsidR="00547264" w:rsidRPr="007B5346" w:rsidRDefault="0015737E">
      <w:pPr>
        <w:pStyle w:val="11"/>
        <w:numPr>
          <w:ilvl w:val="0"/>
          <w:numId w:val="3"/>
        </w:numPr>
        <w:tabs>
          <w:tab w:val="left" w:pos="1772"/>
        </w:tabs>
        <w:spacing w:line="233" w:lineRule="auto"/>
        <w:ind w:left="1080" w:hanging="360"/>
        <w:rPr>
          <w:sz w:val="22"/>
          <w:szCs w:val="22"/>
        </w:rPr>
      </w:pPr>
      <w:r w:rsidRPr="007B5346">
        <w:rPr>
          <w:rStyle w:val="a3"/>
          <w:sz w:val="22"/>
          <w:szCs w:val="22"/>
        </w:rPr>
        <w:t>Архитектура с множественным потоком</w:t>
      </w:r>
      <w:r w:rsidR="007B5346" w:rsidRPr="007B5346">
        <w:rPr>
          <w:rStyle w:val="a3"/>
          <w:sz w:val="22"/>
          <w:szCs w:val="22"/>
        </w:rPr>
        <w:t xml:space="preserve"> </w:t>
      </w:r>
      <w:r w:rsidRPr="007B5346">
        <w:rPr>
          <w:rStyle w:val="a3"/>
          <w:sz w:val="22"/>
          <w:szCs w:val="22"/>
        </w:rPr>
        <w:t>команд и множественным потоком данных.</w:t>
      </w:r>
    </w:p>
    <w:p w:rsidR="00547264" w:rsidRPr="007B5346" w:rsidRDefault="0015737E">
      <w:pPr>
        <w:pStyle w:val="11"/>
        <w:numPr>
          <w:ilvl w:val="0"/>
          <w:numId w:val="3"/>
        </w:numPr>
        <w:tabs>
          <w:tab w:val="left" w:pos="1772"/>
        </w:tabs>
        <w:spacing w:line="233" w:lineRule="auto"/>
        <w:ind w:left="1080" w:hanging="360"/>
        <w:rPr>
          <w:sz w:val="22"/>
          <w:szCs w:val="22"/>
        </w:rPr>
      </w:pPr>
      <w:r w:rsidRPr="007B5346">
        <w:rPr>
          <w:rStyle w:val="a3"/>
          <w:sz w:val="22"/>
          <w:szCs w:val="22"/>
        </w:rPr>
        <w:t>Приведите пример структурной схемы Память динамического типа устройство, принцип работы.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33" w:lineRule="auto"/>
        <w:ind w:firstLine="720"/>
      </w:pPr>
      <w:r>
        <w:rPr>
          <w:rStyle w:val="a3"/>
        </w:rPr>
        <w:t>Раскройте область применения памяти динамического типа.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33" w:lineRule="auto"/>
        <w:ind w:firstLine="720"/>
      </w:pPr>
      <w:r>
        <w:rPr>
          <w:rStyle w:val="a3"/>
        </w:rPr>
        <w:t>Раскройте область применения памяти статического типа.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33" w:lineRule="auto"/>
        <w:ind w:firstLine="720"/>
      </w:pPr>
      <w:r>
        <w:rPr>
          <w:rStyle w:val="a3"/>
        </w:rPr>
        <w:t>Архитектура с одинарным потоком команд и множественным потоком данных.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33" w:lineRule="auto"/>
        <w:ind w:firstLine="720"/>
      </w:pPr>
      <w:r>
        <w:rPr>
          <w:rStyle w:val="a3"/>
        </w:rPr>
        <w:t xml:space="preserve">Системная шина </w:t>
      </w:r>
      <w:r>
        <w:rPr>
          <w:rStyle w:val="a3"/>
          <w:lang w:val="en-US" w:eastAsia="en-US"/>
        </w:rPr>
        <w:t>IBM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>совместимого компьютера.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33" w:lineRule="auto"/>
        <w:ind w:firstLine="720"/>
      </w:pPr>
      <w:r>
        <w:rPr>
          <w:rStyle w:val="a3"/>
        </w:rPr>
        <w:t>Как происходит деление тактовых частот компьютера?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33" w:lineRule="auto"/>
        <w:ind w:firstLine="720"/>
      </w:pPr>
      <w:r>
        <w:rPr>
          <w:rStyle w:val="a3"/>
        </w:rPr>
        <w:t>Архитектура системной платы персонального компьютера.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after="300" w:line="233" w:lineRule="auto"/>
        <w:ind w:firstLine="720"/>
      </w:pPr>
      <w:r>
        <w:rPr>
          <w:rStyle w:val="a3"/>
        </w:rPr>
        <w:t>Приведите пример структурной схемы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lastRenderedPageBreak/>
        <w:t>Понятие ядро микропроцессора.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Покажите степень интеграции современных микропроцессоров.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 xml:space="preserve">Энергонезависимая память, типы </w:t>
      </w:r>
      <w:proofErr w:type="gramStart"/>
      <w:r>
        <w:rPr>
          <w:rStyle w:val="a3"/>
        </w:rPr>
        <w:t>данных</w:t>
      </w:r>
      <w:proofErr w:type="gramEnd"/>
      <w:r>
        <w:rPr>
          <w:rStyle w:val="a3"/>
        </w:rPr>
        <w:t xml:space="preserve"> сохраняемые в этом типе памяти.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Раскройте основные характеристики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Электрически перепрограммируемые типы запоминающих устройств.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Раскройте основные характеристики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Типы компьютеров в зависимости от решаемых задач.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Раскройте основные характеристики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Магистральная система шин персонального компьютера.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Внешняя память персональных компьютеров, приведите пример разновидности.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 xml:space="preserve">Принцип записи и чтения </w:t>
      </w:r>
      <w:r>
        <w:rPr>
          <w:rStyle w:val="a3"/>
          <w:lang w:val="en-US" w:eastAsia="en-US"/>
        </w:rPr>
        <w:t>CD</w:t>
      </w:r>
      <w:r w:rsidRPr="007B534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DVD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proofErr w:type="spellStart"/>
      <w:r>
        <w:rPr>
          <w:rStyle w:val="a3"/>
          <w:lang w:val="en-US" w:eastAsia="en-US"/>
        </w:rPr>
        <w:t>Blu</w:t>
      </w:r>
      <w:proofErr w:type="spellEnd"/>
      <w:r w:rsidR="007B534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ray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>дисков.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Устройство накопителей на жестких магнитных дисках.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Базовые устройства информации.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Раскройте характеристики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Тактовая частота процессора, умножение частоты.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Дайте основные приемы тепловыделением процессора.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Сформулируйте необходимость цикла регенерации для динамической памяти.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Факторы, определяющие применение динамической памяти для основного ОЗУ.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Перезаписываемые типы запоминающих устройств.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Назначение разъемных соединений на системной плате компьютера.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line="240" w:lineRule="auto"/>
        <w:ind w:firstLine="720"/>
      </w:pPr>
      <w:r>
        <w:rPr>
          <w:rStyle w:val="a3"/>
        </w:rPr>
        <w:t>Покажите назначение базовой системы ввода/вывода.</w:t>
      </w:r>
    </w:p>
    <w:p w:rsidR="00547264" w:rsidRDefault="0015737E">
      <w:pPr>
        <w:pStyle w:val="11"/>
        <w:numPr>
          <w:ilvl w:val="0"/>
          <w:numId w:val="3"/>
        </w:numPr>
        <w:tabs>
          <w:tab w:val="left" w:pos="1766"/>
        </w:tabs>
        <w:spacing w:after="280" w:line="240" w:lineRule="auto"/>
        <w:ind w:firstLine="720"/>
      </w:pPr>
      <w:r>
        <w:rPr>
          <w:rStyle w:val="a3"/>
        </w:rPr>
        <w:t>RFID-метки, покажите принцип работы,</w:t>
      </w:r>
      <w:r w:rsidR="007B5346">
        <w:rPr>
          <w:rStyle w:val="a3"/>
        </w:rPr>
        <w:t xml:space="preserve"> </w:t>
      </w:r>
      <w:r>
        <w:rPr>
          <w:rStyle w:val="a3"/>
        </w:rPr>
        <w:t>область применения</w:t>
      </w:r>
    </w:p>
    <w:p w:rsidR="00547264" w:rsidRDefault="0015737E">
      <w:pPr>
        <w:pStyle w:val="11"/>
        <w:spacing w:after="320" w:line="276" w:lineRule="auto"/>
        <w:ind w:firstLine="720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547264">
        <w:trPr>
          <w:trHeight w:hRule="exact" w:val="9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47264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47264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47264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47264"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47264" w:rsidRDefault="00547264">
      <w:pPr>
        <w:spacing w:after="279" w:line="1" w:lineRule="exact"/>
      </w:pPr>
    </w:p>
    <w:p w:rsidR="00547264" w:rsidRDefault="0015737E">
      <w:pPr>
        <w:pStyle w:val="11"/>
        <w:spacing w:line="240" w:lineRule="auto"/>
        <w:ind w:firstLine="720"/>
      </w:pPr>
      <w:r>
        <w:rPr>
          <w:rStyle w:val="a3"/>
        </w:rPr>
        <w:t>При оценивании учитывается:</w:t>
      </w:r>
    </w:p>
    <w:p w:rsidR="00547264" w:rsidRDefault="0015737E">
      <w:pPr>
        <w:pStyle w:val="11"/>
        <w:numPr>
          <w:ilvl w:val="0"/>
          <w:numId w:val="6"/>
        </w:numPr>
        <w:tabs>
          <w:tab w:val="left" w:pos="1369"/>
        </w:tabs>
        <w:spacing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547264" w:rsidRDefault="0015737E">
      <w:pPr>
        <w:pStyle w:val="11"/>
        <w:numPr>
          <w:ilvl w:val="0"/>
          <w:numId w:val="6"/>
        </w:numPr>
        <w:tabs>
          <w:tab w:val="left" w:pos="1369"/>
        </w:tabs>
        <w:spacing w:line="240" w:lineRule="auto"/>
        <w:ind w:firstLine="720"/>
      </w:pPr>
      <w:r>
        <w:rPr>
          <w:rStyle w:val="a3"/>
        </w:rPr>
        <w:t>В ответе приводятся примеры из практики,</w:t>
      </w:r>
      <w:r w:rsidR="007B5346">
        <w:rPr>
          <w:rStyle w:val="a3"/>
        </w:rPr>
        <w:t xml:space="preserve"> </w:t>
      </w:r>
      <w:r>
        <w:rPr>
          <w:rStyle w:val="a3"/>
        </w:rPr>
        <w:t>даты,</w:t>
      </w:r>
      <w:r w:rsidR="007B5346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547264" w:rsidRDefault="0015737E">
      <w:pPr>
        <w:pStyle w:val="11"/>
        <w:numPr>
          <w:ilvl w:val="0"/>
          <w:numId w:val="6"/>
        </w:numPr>
        <w:tabs>
          <w:tab w:val="left" w:pos="1369"/>
        </w:tabs>
        <w:spacing w:after="320" w:line="240" w:lineRule="auto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547264" w:rsidRDefault="0015737E">
      <w:pPr>
        <w:pStyle w:val="11"/>
        <w:spacing w:line="240" w:lineRule="auto"/>
        <w:ind w:firstLine="720"/>
      </w:pPr>
      <w:r>
        <w:rPr>
          <w:rStyle w:val="a3"/>
        </w:rPr>
        <w:t>Процедура оценки опроса:</w:t>
      </w:r>
    </w:p>
    <w:p w:rsidR="00547264" w:rsidRDefault="0015737E">
      <w:pPr>
        <w:pStyle w:val="11"/>
        <w:numPr>
          <w:ilvl w:val="0"/>
          <w:numId w:val="7"/>
        </w:numPr>
        <w:tabs>
          <w:tab w:val="left" w:pos="1369"/>
        </w:tabs>
        <w:spacing w:line="240" w:lineRule="auto"/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547264" w:rsidRDefault="0015737E">
      <w:pPr>
        <w:pStyle w:val="11"/>
        <w:numPr>
          <w:ilvl w:val="0"/>
          <w:numId w:val="7"/>
        </w:numPr>
        <w:tabs>
          <w:tab w:val="left" w:pos="1369"/>
        </w:tabs>
        <w:spacing w:line="240" w:lineRule="auto"/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547264" w:rsidRDefault="0015737E">
      <w:pPr>
        <w:pStyle w:val="11"/>
        <w:numPr>
          <w:ilvl w:val="0"/>
          <w:numId w:val="7"/>
        </w:numPr>
        <w:tabs>
          <w:tab w:val="left" w:pos="1369"/>
        </w:tabs>
        <w:spacing w:line="240" w:lineRule="auto"/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547264" w:rsidRDefault="0015737E">
      <w:pPr>
        <w:pStyle w:val="11"/>
        <w:numPr>
          <w:ilvl w:val="0"/>
          <w:numId w:val="7"/>
        </w:numPr>
        <w:tabs>
          <w:tab w:val="left" w:pos="1369"/>
        </w:tabs>
        <w:spacing w:after="320" w:line="240" w:lineRule="auto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547264" w:rsidRDefault="0015737E">
      <w:pPr>
        <w:pStyle w:val="11"/>
        <w:numPr>
          <w:ilvl w:val="2"/>
          <w:numId w:val="8"/>
        </w:numPr>
        <w:tabs>
          <w:tab w:val="left" w:pos="1448"/>
        </w:tabs>
        <w:spacing w:line="240" w:lineRule="auto"/>
        <w:ind w:firstLine="720"/>
        <w:jc w:val="both"/>
      </w:pPr>
      <w:r>
        <w:rPr>
          <w:rStyle w:val="a3"/>
          <w:b/>
          <w:bCs/>
        </w:rPr>
        <w:t>Темы рефератов:</w:t>
      </w:r>
    </w:p>
    <w:p w:rsidR="00547264" w:rsidRDefault="0015737E">
      <w:pPr>
        <w:pStyle w:val="11"/>
        <w:spacing w:after="280" w:line="276" w:lineRule="auto"/>
        <w:ind w:left="400"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</w:t>
      </w:r>
      <w:r>
        <w:rPr>
          <w:rStyle w:val="a3"/>
        </w:rPr>
        <w:lastRenderedPageBreak/>
        <w:t>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7B5346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547264" w:rsidRDefault="0015737E">
      <w:pPr>
        <w:pStyle w:val="20"/>
        <w:keepNext/>
        <w:keepLines/>
        <w:spacing w:line="240" w:lineRule="auto"/>
        <w:ind w:left="1120" w:firstLine="0"/>
        <w:jc w:val="both"/>
      </w:pPr>
      <w:bookmarkStart w:id="3" w:name="bookmark10"/>
      <w:r>
        <w:rPr>
          <w:rStyle w:val="2"/>
          <w:b/>
          <w:bCs/>
        </w:rPr>
        <w:t>Общий список тем рефератов</w:t>
      </w:r>
      <w:bookmarkEnd w:id="3"/>
    </w:p>
    <w:p w:rsidR="00547264" w:rsidRDefault="0015737E">
      <w:pPr>
        <w:pStyle w:val="11"/>
        <w:numPr>
          <w:ilvl w:val="0"/>
          <w:numId w:val="9"/>
        </w:numPr>
        <w:tabs>
          <w:tab w:val="left" w:pos="1814"/>
        </w:tabs>
        <w:spacing w:line="240" w:lineRule="auto"/>
        <w:ind w:left="1840" w:hanging="360"/>
        <w:jc w:val="both"/>
      </w:pPr>
      <w:r>
        <w:rPr>
          <w:rStyle w:val="a3"/>
        </w:rPr>
        <w:t>Аппаратная архитектура, программная архитектура типовые архитектуры персонального компьютера.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34"/>
        </w:tabs>
        <w:spacing w:line="240" w:lineRule="auto"/>
        <w:ind w:left="1480" w:firstLine="0"/>
      </w:pPr>
      <w:r>
        <w:rPr>
          <w:rStyle w:val="a3"/>
        </w:rPr>
        <w:t>Уровни абстракции архитектуры вычислительных систем.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34"/>
        </w:tabs>
        <w:spacing w:line="240" w:lineRule="auto"/>
        <w:ind w:left="1480" w:firstLine="0"/>
      </w:pPr>
      <w:r>
        <w:rPr>
          <w:rStyle w:val="a3"/>
        </w:rPr>
        <w:t>Архитектура микр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и мини-компьютеров.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38"/>
        </w:tabs>
        <w:spacing w:line="240" w:lineRule="auto"/>
        <w:ind w:left="1480" w:firstLine="0"/>
      </w:pPr>
      <w:r>
        <w:rPr>
          <w:rStyle w:val="a3"/>
        </w:rPr>
        <w:t xml:space="preserve">Типовая архитектура </w:t>
      </w:r>
      <w:r>
        <w:rPr>
          <w:rStyle w:val="a3"/>
          <w:lang w:val="en-US" w:eastAsia="en-US"/>
        </w:rPr>
        <w:t>IBM PC/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34"/>
        </w:tabs>
        <w:spacing w:line="240" w:lineRule="auto"/>
        <w:ind w:left="1480" w:firstLine="0"/>
      </w:pPr>
      <w:r>
        <w:rPr>
          <w:rStyle w:val="a3"/>
        </w:rPr>
        <w:t>Состав персонального компьютера.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34"/>
        </w:tabs>
        <w:spacing w:line="240" w:lineRule="auto"/>
        <w:ind w:left="1480" w:firstLine="0"/>
      </w:pPr>
      <w:r>
        <w:rPr>
          <w:rStyle w:val="a3"/>
        </w:rPr>
        <w:t xml:space="preserve">Архитектура </w:t>
      </w:r>
      <w:proofErr w:type="spellStart"/>
      <w:r>
        <w:rPr>
          <w:rStyle w:val="a3"/>
        </w:rPr>
        <w:t>сисистемной</w:t>
      </w:r>
      <w:proofErr w:type="spellEnd"/>
      <w:r>
        <w:rPr>
          <w:rStyle w:val="a3"/>
        </w:rPr>
        <w:t xml:space="preserve"> платы.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38"/>
        </w:tabs>
        <w:spacing w:line="240" w:lineRule="auto"/>
        <w:ind w:left="1480" w:firstLine="0"/>
      </w:pPr>
      <w:r>
        <w:rPr>
          <w:rStyle w:val="a3"/>
        </w:rPr>
        <w:t>Система шин, локальная шина, шины обмена данными.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29"/>
        </w:tabs>
        <w:spacing w:line="240" w:lineRule="auto"/>
        <w:ind w:left="1840" w:hanging="360"/>
        <w:jc w:val="both"/>
      </w:pPr>
      <w:r>
        <w:rPr>
          <w:rStyle w:val="a3"/>
        </w:rPr>
        <w:t>Центральный процессор, функциональные узлы и основные параметры процессора.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834"/>
        </w:tabs>
        <w:spacing w:line="240" w:lineRule="auto"/>
        <w:ind w:left="1840" w:hanging="360"/>
        <w:jc w:val="both"/>
      </w:pPr>
      <w:r>
        <w:rPr>
          <w:rStyle w:val="a3"/>
        </w:rPr>
        <w:t>ОЗУ статического и динамического типов, ПЗУ стираемые и электрически перепрограммируемые.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934"/>
        </w:tabs>
        <w:spacing w:line="240" w:lineRule="auto"/>
        <w:ind w:left="1480" w:firstLine="0"/>
      </w:pPr>
      <w:r>
        <w:rPr>
          <w:rStyle w:val="a3"/>
          <w:lang w:val="en-US" w:eastAsia="en-US"/>
        </w:rPr>
        <w:t>Flash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>память, внешняя память, компоненты памяти.</w:t>
      </w:r>
    </w:p>
    <w:p w:rsidR="00547264" w:rsidRDefault="0015737E">
      <w:pPr>
        <w:pStyle w:val="11"/>
        <w:numPr>
          <w:ilvl w:val="0"/>
          <w:numId w:val="9"/>
        </w:numPr>
        <w:tabs>
          <w:tab w:val="left" w:pos="1934"/>
        </w:tabs>
        <w:spacing w:after="280" w:line="240" w:lineRule="auto"/>
        <w:ind w:left="1840" w:hanging="360"/>
        <w:jc w:val="both"/>
      </w:pPr>
      <w:proofErr w:type="gramStart"/>
      <w:r>
        <w:rPr>
          <w:rStyle w:val="a3"/>
        </w:rPr>
        <w:t xml:space="preserve">Встроенные компьютеры (микроконтроллеры), «одноразовые» компьютеры, игровые компьютеры, персональные компьютеры, серверы, </w:t>
      </w:r>
      <w:proofErr w:type="spellStart"/>
      <w:r>
        <w:rPr>
          <w:rStyle w:val="a3"/>
        </w:rPr>
        <w:t>мэйнфреймы</w:t>
      </w:r>
      <w:proofErr w:type="spellEnd"/>
      <w:r>
        <w:rPr>
          <w:rStyle w:val="a3"/>
        </w:rPr>
        <w:t>, рабочие станции.</w:t>
      </w:r>
      <w:proofErr w:type="gramEnd"/>
    </w:p>
    <w:p w:rsidR="00547264" w:rsidRDefault="0015737E">
      <w:pPr>
        <w:pStyle w:val="20"/>
        <w:keepNext/>
        <w:keepLines/>
        <w:ind w:left="1120" w:firstLine="0"/>
        <w:jc w:val="both"/>
      </w:pPr>
      <w:bookmarkStart w:id="4" w:name="bookmark12"/>
      <w:r>
        <w:rPr>
          <w:rStyle w:val="2"/>
          <w:b/>
          <w:bCs/>
        </w:rPr>
        <w:t>Критерии оценки:</w:t>
      </w:r>
      <w:bookmarkEnd w:id="4"/>
    </w:p>
    <w:p w:rsidR="00547264" w:rsidRDefault="0015737E">
      <w:pPr>
        <w:pStyle w:val="11"/>
        <w:numPr>
          <w:ilvl w:val="0"/>
          <w:numId w:val="10"/>
        </w:numPr>
        <w:tabs>
          <w:tab w:val="left" w:pos="1795"/>
        </w:tabs>
        <w:spacing w:line="276" w:lineRule="auto"/>
        <w:ind w:left="400"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547264" w:rsidRDefault="0015737E">
      <w:pPr>
        <w:pStyle w:val="11"/>
        <w:numPr>
          <w:ilvl w:val="0"/>
          <w:numId w:val="10"/>
        </w:numPr>
        <w:tabs>
          <w:tab w:val="left" w:pos="1795"/>
        </w:tabs>
        <w:spacing w:line="276" w:lineRule="auto"/>
        <w:ind w:left="400"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47264" w:rsidRDefault="0015737E" w:rsidP="007B5346">
      <w:pPr>
        <w:pStyle w:val="11"/>
        <w:numPr>
          <w:ilvl w:val="0"/>
          <w:numId w:val="10"/>
        </w:numPr>
        <w:tabs>
          <w:tab w:val="left" w:pos="1843"/>
        </w:tabs>
        <w:spacing w:after="280" w:line="276" w:lineRule="auto"/>
        <w:ind w:left="1120" w:firstLine="0"/>
        <w:jc w:val="both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547264" w:rsidRDefault="0015737E">
      <w:pPr>
        <w:pStyle w:val="11"/>
        <w:spacing w:line="240" w:lineRule="auto"/>
        <w:ind w:left="1120" w:firstLine="0"/>
        <w:jc w:val="both"/>
      </w:pPr>
      <w:r>
        <w:rPr>
          <w:rStyle w:val="a3"/>
        </w:rPr>
        <w:t>Процедура оценки реферата,</w:t>
      </w:r>
      <w:r w:rsidR="007B5346">
        <w:rPr>
          <w:rStyle w:val="a3"/>
        </w:rPr>
        <w:t xml:space="preserve"> </w:t>
      </w:r>
      <w:r>
        <w:rPr>
          <w:rStyle w:val="a3"/>
        </w:rPr>
        <w:t>эссе:</w:t>
      </w:r>
    </w:p>
    <w:p w:rsidR="00547264" w:rsidRDefault="0015737E">
      <w:pPr>
        <w:pStyle w:val="11"/>
        <w:numPr>
          <w:ilvl w:val="0"/>
          <w:numId w:val="11"/>
        </w:numPr>
        <w:tabs>
          <w:tab w:val="left" w:pos="1795"/>
        </w:tabs>
        <w:spacing w:line="240" w:lineRule="auto"/>
        <w:ind w:left="1120" w:firstLine="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47264" w:rsidRDefault="0015737E">
      <w:pPr>
        <w:pStyle w:val="11"/>
        <w:numPr>
          <w:ilvl w:val="0"/>
          <w:numId w:val="11"/>
        </w:numPr>
        <w:tabs>
          <w:tab w:val="left" w:pos="1795"/>
        </w:tabs>
        <w:spacing w:line="240" w:lineRule="auto"/>
        <w:ind w:left="1120" w:firstLine="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47264" w:rsidRDefault="0015737E">
      <w:pPr>
        <w:pStyle w:val="11"/>
        <w:numPr>
          <w:ilvl w:val="0"/>
          <w:numId w:val="11"/>
        </w:numPr>
        <w:tabs>
          <w:tab w:val="left" w:pos="1795"/>
        </w:tabs>
        <w:spacing w:line="240" w:lineRule="auto"/>
        <w:ind w:left="1120" w:firstLine="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47264" w:rsidRDefault="0015737E">
      <w:pPr>
        <w:pStyle w:val="11"/>
        <w:numPr>
          <w:ilvl w:val="0"/>
          <w:numId w:val="11"/>
        </w:numPr>
        <w:tabs>
          <w:tab w:val="left" w:pos="1795"/>
        </w:tabs>
        <w:spacing w:after="360" w:line="240" w:lineRule="auto"/>
        <w:ind w:left="1120" w:firstLine="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547264"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264" w:rsidRDefault="0015737E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47264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47264">
        <w:trPr>
          <w:trHeight w:hRule="exact" w:val="32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47264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47264" w:rsidRDefault="0015737E">
      <w:pPr>
        <w:pStyle w:val="20"/>
        <w:keepNext/>
        <w:keepLines/>
        <w:numPr>
          <w:ilvl w:val="2"/>
          <w:numId w:val="12"/>
        </w:numPr>
        <w:tabs>
          <w:tab w:val="left" w:pos="1843"/>
        </w:tabs>
        <w:ind w:left="1120" w:firstLine="0"/>
        <w:jc w:val="both"/>
      </w:pPr>
      <w:bookmarkStart w:id="5" w:name="bookmark14"/>
      <w:r>
        <w:rPr>
          <w:rStyle w:val="2"/>
          <w:b/>
          <w:bCs/>
        </w:rPr>
        <w:t>Тематика контрольных работ</w:t>
      </w:r>
      <w:bookmarkEnd w:id="5"/>
    </w:p>
    <w:p w:rsidR="00547264" w:rsidRDefault="0015737E">
      <w:pPr>
        <w:pStyle w:val="11"/>
        <w:spacing w:after="280" w:line="276" w:lineRule="auto"/>
        <w:ind w:left="400" w:firstLine="720"/>
        <w:jc w:val="both"/>
      </w:pPr>
      <w:r>
        <w:rPr>
          <w:rStyle w:val="a3"/>
        </w:rPr>
        <w:t>Контрольная работа предполагает выработку умений обучающимся</w:t>
      </w:r>
      <w:r w:rsidR="007B5346">
        <w:rPr>
          <w:rStyle w:val="a3"/>
        </w:rPr>
        <w:t xml:space="preserve"> </w:t>
      </w:r>
      <w:r>
        <w:rPr>
          <w:rStyle w:val="a3"/>
        </w:rPr>
        <w:t>показать глубокое знание теории предмета; на основе материала, установить и проанализировать следственно</w:t>
      </w:r>
      <w:r w:rsidR="007B5346">
        <w:rPr>
          <w:rStyle w:val="a3"/>
        </w:rPr>
        <w:t>-</w:t>
      </w:r>
      <w:r>
        <w:rPr>
          <w:rStyle w:val="a3"/>
        </w:rPr>
        <w:softHyphen/>
        <w:t xml:space="preserve">логические связи и продемонстрировать навыки практического применения </w:t>
      </w:r>
      <w:r>
        <w:rPr>
          <w:rStyle w:val="a3"/>
        </w:rPr>
        <w:lastRenderedPageBreak/>
        <w:t>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547264" w:rsidRDefault="0015737E">
      <w:pPr>
        <w:pStyle w:val="20"/>
        <w:keepNext/>
        <w:keepLines/>
        <w:spacing w:after="280"/>
        <w:ind w:left="1120" w:firstLine="0"/>
        <w:jc w:val="both"/>
      </w:pPr>
      <w:bookmarkStart w:id="6" w:name="bookmark16"/>
      <w:r>
        <w:rPr>
          <w:rStyle w:val="2"/>
          <w:b/>
          <w:bCs/>
        </w:rPr>
        <w:t>Не предусмотрена</w:t>
      </w:r>
      <w:bookmarkEnd w:id="6"/>
    </w:p>
    <w:p w:rsidR="00547264" w:rsidRDefault="0015737E">
      <w:pPr>
        <w:pStyle w:val="11"/>
        <w:spacing w:line="276" w:lineRule="auto"/>
        <w:ind w:left="1120" w:firstLine="0"/>
        <w:jc w:val="both"/>
      </w:pPr>
      <w:r>
        <w:rPr>
          <w:rStyle w:val="a3"/>
        </w:rPr>
        <w:t>Критерии оценки контрольной работы:</w:t>
      </w:r>
    </w:p>
    <w:p w:rsidR="00547264" w:rsidRDefault="0015737E">
      <w:pPr>
        <w:pStyle w:val="11"/>
        <w:numPr>
          <w:ilvl w:val="0"/>
          <w:numId w:val="13"/>
        </w:numPr>
        <w:tabs>
          <w:tab w:val="left" w:pos="1701"/>
        </w:tabs>
        <w:spacing w:line="276" w:lineRule="auto"/>
        <w:ind w:left="1120" w:firstLine="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547264" w:rsidRDefault="0015737E">
      <w:pPr>
        <w:pStyle w:val="11"/>
        <w:numPr>
          <w:ilvl w:val="0"/>
          <w:numId w:val="13"/>
        </w:numPr>
        <w:tabs>
          <w:tab w:val="left" w:pos="1701"/>
        </w:tabs>
        <w:spacing w:line="276" w:lineRule="auto"/>
        <w:ind w:left="1120" w:firstLine="0"/>
        <w:jc w:val="both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547264" w:rsidRDefault="0015737E">
      <w:pPr>
        <w:pStyle w:val="11"/>
        <w:spacing w:after="60" w:line="276" w:lineRule="auto"/>
        <w:jc w:val="both"/>
      </w:pPr>
      <w:r>
        <w:rPr>
          <w:rStyle w:val="a3"/>
        </w:rPr>
        <w:t>материала.</w:t>
      </w:r>
    </w:p>
    <w:p w:rsidR="00547264" w:rsidRDefault="0015737E">
      <w:pPr>
        <w:pStyle w:val="11"/>
        <w:numPr>
          <w:ilvl w:val="0"/>
          <w:numId w:val="13"/>
        </w:numPr>
        <w:tabs>
          <w:tab w:val="left" w:pos="1701"/>
        </w:tabs>
        <w:spacing w:after="280" w:line="276" w:lineRule="auto"/>
        <w:ind w:left="400" w:firstLine="720"/>
        <w:jc w:val="both"/>
      </w:pPr>
      <w:r>
        <w:rPr>
          <w:rStyle w:val="a3"/>
        </w:rPr>
        <w:t>Логическое изложение материала.</w:t>
      </w:r>
      <w:r w:rsidR="007B5346">
        <w:rPr>
          <w:rStyle w:val="a3"/>
        </w:rPr>
        <w:t xml:space="preserve"> </w:t>
      </w:r>
      <w:r>
        <w:rPr>
          <w:rStyle w:val="a3"/>
        </w:rPr>
        <w:t>Соблюдение требований к оформлению работы.</w:t>
      </w:r>
    </w:p>
    <w:p w:rsidR="00547264" w:rsidRDefault="0015737E">
      <w:pPr>
        <w:pStyle w:val="11"/>
        <w:spacing w:line="276" w:lineRule="auto"/>
        <w:ind w:left="1120" w:firstLine="0"/>
        <w:jc w:val="both"/>
      </w:pPr>
      <w:r>
        <w:rPr>
          <w:rStyle w:val="a3"/>
        </w:rPr>
        <w:t>Процедура оценки контрольной работы:</w:t>
      </w:r>
    </w:p>
    <w:p w:rsidR="00547264" w:rsidRDefault="0015737E">
      <w:pPr>
        <w:pStyle w:val="11"/>
        <w:numPr>
          <w:ilvl w:val="0"/>
          <w:numId w:val="14"/>
        </w:numPr>
        <w:tabs>
          <w:tab w:val="left" w:pos="1701"/>
        </w:tabs>
        <w:spacing w:line="276" w:lineRule="auto"/>
        <w:ind w:left="1120" w:firstLine="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47264" w:rsidRDefault="0015737E">
      <w:pPr>
        <w:pStyle w:val="11"/>
        <w:numPr>
          <w:ilvl w:val="0"/>
          <w:numId w:val="14"/>
        </w:numPr>
        <w:tabs>
          <w:tab w:val="left" w:pos="1701"/>
        </w:tabs>
        <w:spacing w:line="276" w:lineRule="auto"/>
        <w:ind w:left="1120" w:firstLine="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47264" w:rsidRDefault="0015737E">
      <w:pPr>
        <w:pStyle w:val="11"/>
        <w:numPr>
          <w:ilvl w:val="0"/>
          <w:numId w:val="14"/>
        </w:numPr>
        <w:tabs>
          <w:tab w:val="left" w:pos="1701"/>
        </w:tabs>
        <w:spacing w:line="276" w:lineRule="auto"/>
        <w:ind w:left="1120" w:firstLine="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47264" w:rsidRDefault="0015737E">
      <w:pPr>
        <w:pStyle w:val="11"/>
        <w:numPr>
          <w:ilvl w:val="0"/>
          <w:numId w:val="14"/>
        </w:numPr>
        <w:tabs>
          <w:tab w:val="left" w:pos="1701"/>
        </w:tabs>
        <w:spacing w:after="280" w:line="276" w:lineRule="auto"/>
        <w:ind w:left="1120" w:firstLine="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547264">
        <w:trPr>
          <w:trHeight w:hRule="exact" w:val="76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547264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47264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47264" w:rsidRDefault="00547264">
      <w:pPr>
        <w:spacing w:after="279" w:line="1" w:lineRule="exact"/>
      </w:pPr>
    </w:p>
    <w:p w:rsidR="00547264" w:rsidRDefault="0015737E">
      <w:pPr>
        <w:pStyle w:val="20"/>
        <w:keepNext/>
        <w:keepLines/>
        <w:numPr>
          <w:ilvl w:val="0"/>
          <w:numId w:val="14"/>
        </w:numPr>
        <w:tabs>
          <w:tab w:val="left" w:pos="1488"/>
        </w:tabs>
        <w:ind w:left="1120" w:firstLine="0"/>
        <w:jc w:val="both"/>
      </w:pPr>
      <w:bookmarkStart w:id="7" w:name="bookmark1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7"/>
    </w:p>
    <w:p w:rsidR="00547264" w:rsidRDefault="0015737E">
      <w:pPr>
        <w:pStyle w:val="11"/>
        <w:numPr>
          <w:ilvl w:val="1"/>
          <w:numId w:val="14"/>
        </w:numPr>
        <w:tabs>
          <w:tab w:val="left" w:pos="1670"/>
        </w:tabs>
        <w:spacing w:line="276" w:lineRule="auto"/>
        <w:ind w:left="1120" w:firstLine="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547264" w:rsidRDefault="0015737E">
      <w:pPr>
        <w:pStyle w:val="11"/>
        <w:spacing w:after="280" w:line="276" w:lineRule="auto"/>
        <w:ind w:left="400" w:firstLine="7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547264" w:rsidRDefault="0015737E">
      <w:pPr>
        <w:pStyle w:val="20"/>
        <w:keepNext/>
        <w:keepLines/>
        <w:spacing w:line="240" w:lineRule="auto"/>
        <w:ind w:left="1120" w:firstLine="0"/>
        <w:jc w:val="both"/>
      </w:pPr>
      <w:bookmarkStart w:id="8" w:name="bookmark20"/>
      <w:r>
        <w:rPr>
          <w:rStyle w:val="2"/>
          <w:b/>
          <w:bCs/>
        </w:rPr>
        <w:t>Типовые оценочные средства.</w:t>
      </w:r>
      <w:bookmarkEnd w:id="8"/>
    </w:p>
    <w:p w:rsidR="00547264" w:rsidRDefault="0015737E">
      <w:pPr>
        <w:pStyle w:val="11"/>
        <w:spacing w:line="240" w:lineRule="auto"/>
        <w:ind w:left="1120" w:firstLine="0"/>
        <w:jc w:val="both"/>
      </w:pPr>
      <w:proofErr w:type="spellStart"/>
      <w:r>
        <w:rPr>
          <w:rStyle w:val="a3"/>
          <w:i/>
          <w:iCs/>
        </w:rPr>
        <w:t>П</w:t>
      </w:r>
      <w:r w:rsidR="007B5346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7B5346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7B5346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7B5346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7B5346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</w:t>
      </w:r>
      <w:r w:rsidR="007B5346">
        <w:rPr>
          <w:rStyle w:val="a3"/>
          <w:i/>
          <w:iCs/>
        </w:rPr>
        <w:t xml:space="preserve"> </w:t>
      </w:r>
      <w:proofErr w:type="spellStart"/>
      <w:r w:rsidR="007B5346">
        <w:rPr>
          <w:rStyle w:val="a3"/>
          <w:i/>
          <w:iCs/>
        </w:rPr>
        <w:t>з</w:t>
      </w:r>
      <w:r>
        <w:rPr>
          <w:rStyle w:val="a3"/>
          <w:i/>
          <w:iCs/>
        </w:rPr>
        <w:t>ачеm</w:t>
      </w:r>
      <w:r w:rsidR="007B5346">
        <w:rPr>
          <w:rStyle w:val="a3"/>
          <w:i/>
          <w:iCs/>
        </w:rPr>
        <w:t>у</w:t>
      </w:r>
      <w:proofErr w:type="spellEnd"/>
    </w:p>
    <w:p w:rsidR="00547264" w:rsidRDefault="0015737E">
      <w:pPr>
        <w:pStyle w:val="11"/>
        <w:numPr>
          <w:ilvl w:val="0"/>
          <w:numId w:val="15"/>
        </w:numPr>
        <w:tabs>
          <w:tab w:val="left" w:pos="1701"/>
        </w:tabs>
        <w:spacing w:line="240" w:lineRule="auto"/>
        <w:ind w:left="1360" w:firstLine="0"/>
        <w:jc w:val="both"/>
      </w:pPr>
      <w:r>
        <w:rPr>
          <w:rStyle w:val="a3"/>
        </w:rPr>
        <w:t>Устройство простейшего компьютера и способы адресации.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14"/>
        </w:tabs>
        <w:spacing w:line="240" w:lineRule="auto"/>
        <w:ind w:left="1360" w:firstLine="0"/>
        <w:jc w:val="both"/>
      </w:pPr>
      <w:r>
        <w:rPr>
          <w:rStyle w:val="a3"/>
        </w:rPr>
        <w:t>Принципы</w:t>
      </w:r>
      <w:r w:rsidR="007B5346">
        <w:rPr>
          <w:rStyle w:val="a3"/>
        </w:rPr>
        <w:t xml:space="preserve"> </w:t>
      </w:r>
      <w:r>
        <w:rPr>
          <w:rStyle w:val="a3"/>
        </w:rPr>
        <w:t>фон</w:t>
      </w:r>
      <w:r w:rsidR="007B5346">
        <w:rPr>
          <w:rStyle w:val="a3"/>
        </w:rPr>
        <w:t xml:space="preserve"> </w:t>
      </w:r>
      <w:r>
        <w:rPr>
          <w:rStyle w:val="a3"/>
        </w:rPr>
        <w:t>Неймана.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14"/>
        </w:tabs>
        <w:spacing w:line="240" w:lineRule="auto"/>
        <w:ind w:left="1360" w:firstLine="0"/>
        <w:jc w:val="both"/>
      </w:pPr>
      <w:r>
        <w:rPr>
          <w:rStyle w:val="a3"/>
        </w:rPr>
        <w:t>УУ и АЛУ. Типы команд. Измерение</w:t>
      </w:r>
      <w:r w:rsidR="007B5346">
        <w:rPr>
          <w:rStyle w:val="a3"/>
        </w:rPr>
        <w:t xml:space="preserve"> </w:t>
      </w:r>
      <w:r>
        <w:rPr>
          <w:rStyle w:val="a3"/>
        </w:rPr>
        <w:t>производительности</w:t>
      </w:r>
      <w:r w:rsidR="007B5346">
        <w:rPr>
          <w:rStyle w:val="a3"/>
        </w:rPr>
        <w:t xml:space="preserve"> </w:t>
      </w:r>
      <w:r>
        <w:rPr>
          <w:rStyle w:val="a3"/>
        </w:rPr>
        <w:t>компьютера.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18"/>
        </w:tabs>
        <w:spacing w:line="240" w:lineRule="auto"/>
        <w:ind w:left="1360" w:firstLine="0"/>
        <w:jc w:val="both"/>
      </w:pPr>
      <w:r>
        <w:rPr>
          <w:rStyle w:val="a3"/>
        </w:rPr>
        <w:t>Системы счисления. Двоичная, восьмеричная и шестнадцатеричная арифметика.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14"/>
        </w:tabs>
        <w:spacing w:line="240" w:lineRule="auto"/>
        <w:ind w:left="1360" w:firstLine="0"/>
        <w:jc w:val="both"/>
      </w:pPr>
      <w:r>
        <w:rPr>
          <w:rStyle w:val="a3"/>
        </w:rPr>
        <w:t>Цифровая логика и операции над битами.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29"/>
        </w:tabs>
        <w:spacing w:after="280" w:line="240" w:lineRule="auto"/>
        <w:ind w:left="660" w:firstLine="700"/>
        <w:jc w:val="both"/>
      </w:pPr>
      <w:r>
        <w:rPr>
          <w:rStyle w:val="a3"/>
        </w:rPr>
        <w:t xml:space="preserve">Простейшие способы оптимизации выполнения команд. </w:t>
      </w:r>
      <w:r>
        <w:rPr>
          <w:rStyle w:val="a3"/>
          <w:lang w:val="en-US" w:eastAsia="en-US"/>
        </w:rPr>
        <w:t>CISC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RISC</w:t>
      </w:r>
      <w:r w:rsidRPr="007B5346">
        <w:rPr>
          <w:rStyle w:val="a3"/>
          <w:lang w:eastAsia="en-US"/>
        </w:rPr>
        <w:t xml:space="preserve">. </w:t>
      </w:r>
      <w:r>
        <w:rPr>
          <w:rStyle w:val="a3"/>
        </w:rPr>
        <w:t xml:space="preserve">Принципы </w:t>
      </w:r>
      <w:r>
        <w:rPr>
          <w:rStyle w:val="a3"/>
          <w:lang w:val="en-US" w:eastAsia="en-US"/>
        </w:rPr>
        <w:t>RISC</w:t>
      </w:r>
      <w:r w:rsidRPr="007B5346">
        <w:rPr>
          <w:rStyle w:val="a3"/>
          <w:lang w:eastAsia="en-US"/>
        </w:rPr>
        <w:t>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29"/>
        </w:tabs>
        <w:spacing w:line="240" w:lineRule="auto"/>
        <w:ind w:left="640" w:firstLine="720"/>
        <w:jc w:val="both"/>
      </w:pPr>
      <w:r>
        <w:rPr>
          <w:rStyle w:val="a3"/>
        </w:rPr>
        <w:t>Методы работы с внешними устройствами. Типы прерываний и структура обработчика.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29"/>
        </w:tabs>
        <w:spacing w:line="240" w:lineRule="auto"/>
        <w:ind w:left="1360" w:firstLine="0"/>
        <w:jc w:val="both"/>
      </w:pPr>
      <w:r>
        <w:rPr>
          <w:rStyle w:val="a3"/>
        </w:rPr>
        <w:t>Представление данных в ЭВМ. Форматы данных. Представление</w:t>
      </w:r>
      <w:r w:rsidR="007B5346">
        <w:rPr>
          <w:rStyle w:val="a3"/>
        </w:rPr>
        <w:t xml:space="preserve"> </w:t>
      </w:r>
      <w:r>
        <w:rPr>
          <w:rStyle w:val="a3"/>
        </w:rPr>
        <w:t>целых</w:t>
      </w:r>
      <w:r w:rsidR="007B5346">
        <w:rPr>
          <w:rStyle w:val="a3"/>
        </w:rPr>
        <w:t xml:space="preserve"> </w:t>
      </w:r>
      <w:r>
        <w:rPr>
          <w:rStyle w:val="a3"/>
        </w:rPr>
        <w:t>чисел.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729"/>
        </w:tabs>
        <w:spacing w:line="240" w:lineRule="auto"/>
        <w:ind w:left="640" w:firstLine="720"/>
        <w:jc w:val="both"/>
      </w:pPr>
      <w:r>
        <w:rPr>
          <w:rStyle w:val="a3"/>
        </w:rPr>
        <w:t>Представление данных в ЭВМ. Форматы данных. Представление чисел с плавающей</w:t>
      </w:r>
      <w:r w:rsidR="007B5346">
        <w:rPr>
          <w:rStyle w:val="a3"/>
        </w:rPr>
        <w:t xml:space="preserve"> </w:t>
      </w:r>
      <w:r>
        <w:rPr>
          <w:rStyle w:val="a3"/>
        </w:rPr>
        <w:t>точкой.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29"/>
        </w:tabs>
        <w:spacing w:line="240" w:lineRule="auto"/>
        <w:ind w:left="640" w:firstLine="720"/>
        <w:jc w:val="both"/>
      </w:pPr>
      <w:r>
        <w:rPr>
          <w:rStyle w:val="a3"/>
        </w:rPr>
        <w:lastRenderedPageBreak/>
        <w:t>Представление данных в ЭВМ. Форматы данных. Символьные</w:t>
      </w:r>
      <w:r w:rsidR="007B5346">
        <w:rPr>
          <w:rStyle w:val="a3"/>
        </w:rPr>
        <w:t xml:space="preserve"> </w:t>
      </w:r>
      <w:r>
        <w:rPr>
          <w:rStyle w:val="a3"/>
        </w:rPr>
        <w:t>данные. Массивы.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14"/>
        </w:tabs>
        <w:spacing w:line="240" w:lineRule="auto"/>
        <w:ind w:left="1360" w:firstLine="0"/>
        <w:jc w:val="both"/>
      </w:pPr>
      <w:r>
        <w:rPr>
          <w:rStyle w:val="a3"/>
        </w:rPr>
        <w:t>Строки. Стек.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24"/>
        </w:tabs>
        <w:spacing w:line="240" w:lineRule="auto"/>
        <w:ind w:left="640" w:firstLine="720"/>
        <w:jc w:val="both"/>
      </w:pPr>
      <w:r>
        <w:rPr>
          <w:rStyle w:val="a3"/>
        </w:rPr>
        <w:t xml:space="preserve">Представление данных в ЭВМ. Форматы данных. </w:t>
      </w:r>
      <w:r>
        <w:rPr>
          <w:rStyle w:val="a3"/>
          <w:lang w:val="en-US" w:eastAsia="en-US"/>
        </w:rPr>
        <w:t>BCD</w:t>
      </w:r>
      <w:r w:rsidRPr="007B5346">
        <w:rPr>
          <w:rStyle w:val="a3"/>
          <w:lang w:eastAsia="en-US"/>
        </w:rPr>
        <w:t xml:space="preserve">. </w:t>
      </w:r>
      <w:r>
        <w:rPr>
          <w:rStyle w:val="a3"/>
        </w:rPr>
        <w:t>Структуры. Специальные типы</w:t>
      </w:r>
      <w:r w:rsidR="007B5346">
        <w:rPr>
          <w:rStyle w:val="a3"/>
        </w:rPr>
        <w:t xml:space="preserve"> </w:t>
      </w:r>
      <w:r>
        <w:rPr>
          <w:rStyle w:val="a3"/>
        </w:rPr>
        <w:t>данных.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66"/>
          <w:tab w:val="left" w:pos="4950"/>
          <w:tab w:val="left" w:pos="7998"/>
          <w:tab w:val="left" w:pos="8790"/>
        </w:tabs>
        <w:spacing w:line="240" w:lineRule="auto"/>
        <w:ind w:left="640" w:firstLine="720"/>
        <w:jc w:val="both"/>
      </w:pPr>
      <w:r>
        <w:rPr>
          <w:rStyle w:val="a3"/>
        </w:rPr>
        <w:t>Методы адресации и</w:t>
      </w:r>
      <w:r>
        <w:rPr>
          <w:rStyle w:val="a3"/>
        </w:rPr>
        <w:tab/>
        <w:t>использование регистров</w:t>
      </w:r>
      <w:r>
        <w:rPr>
          <w:rStyle w:val="a3"/>
        </w:rPr>
        <w:tab/>
        <w:t>при</w:t>
      </w:r>
      <w:r>
        <w:rPr>
          <w:rStyle w:val="a3"/>
        </w:rPr>
        <w:tab/>
        <w:t>адресации.</w:t>
      </w:r>
    </w:p>
    <w:p w:rsidR="00547264" w:rsidRDefault="0015737E">
      <w:pPr>
        <w:pStyle w:val="11"/>
        <w:spacing w:line="240" w:lineRule="auto"/>
        <w:ind w:firstLine="640"/>
        <w:jc w:val="both"/>
      </w:pPr>
      <w:r>
        <w:rPr>
          <w:rStyle w:val="a3"/>
        </w:rPr>
        <w:t>Непосредственная,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14"/>
        </w:tabs>
        <w:spacing w:line="240" w:lineRule="auto"/>
        <w:ind w:left="1360" w:firstLine="0"/>
        <w:jc w:val="both"/>
      </w:pPr>
      <w:r>
        <w:rPr>
          <w:rStyle w:val="a3"/>
        </w:rPr>
        <w:t>прямая, регистровая и косвенная регистровая адресация.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14"/>
        </w:tabs>
        <w:spacing w:line="240" w:lineRule="auto"/>
        <w:ind w:left="1360" w:firstLine="0"/>
        <w:jc w:val="both"/>
      </w:pPr>
      <w:r>
        <w:rPr>
          <w:rStyle w:val="a3"/>
        </w:rPr>
        <w:t>Методы адресации и использование регистров при адресации. Индексная и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14"/>
        </w:tabs>
        <w:spacing w:line="240" w:lineRule="auto"/>
        <w:ind w:left="1360" w:firstLine="0"/>
        <w:jc w:val="both"/>
      </w:pPr>
      <w:r>
        <w:rPr>
          <w:rStyle w:val="a3"/>
        </w:rPr>
        <w:t>относительная индексная адресация. Использование стека при адресации.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640" w:firstLine="720"/>
        <w:jc w:val="both"/>
      </w:pPr>
      <w:r>
        <w:rPr>
          <w:rStyle w:val="a3"/>
        </w:rPr>
        <w:t>Методы адресации и использование регистров при адресации. Представление адреса в командах перехода. Представление адреса с использованием сегментных регистров.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14"/>
        </w:tabs>
        <w:spacing w:line="240" w:lineRule="auto"/>
        <w:ind w:left="1360" w:firstLine="0"/>
        <w:jc w:val="both"/>
      </w:pPr>
      <w:r>
        <w:rPr>
          <w:rStyle w:val="a3"/>
        </w:rPr>
        <w:t>Три основные архитектуры организации кэша.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400" w:firstLine="960"/>
        <w:jc w:val="both"/>
      </w:pPr>
      <w:r>
        <w:rPr>
          <w:rStyle w:val="a3"/>
        </w:rPr>
        <w:t>Кэш. Типы кэш-памяти по стратегии обновления основной памяти. Механизмы замещения строк. Организация кэш-памяти в современных ЭВМ.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400" w:firstLine="960"/>
        <w:jc w:val="both"/>
      </w:pPr>
      <w:r>
        <w:rPr>
          <w:rStyle w:val="a3"/>
        </w:rPr>
        <w:t>Архитектура с общей шиной. Децентрализованный арбитраж.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29"/>
        </w:tabs>
        <w:spacing w:line="240" w:lineRule="auto"/>
        <w:ind w:left="640" w:firstLine="720"/>
        <w:jc w:val="both"/>
      </w:pPr>
      <w:r>
        <w:rPr>
          <w:rStyle w:val="a3"/>
        </w:rPr>
        <w:t>Архитектура с общей шиной. Централизованный арбитраж. Структура приоритетов при</w:t>
      </w:r>
      <w:r w:rsidR="007B5346">
        <w:rPr>
          <w:rStyle w:val="a3"/>
        </w:rPr>
        <w:t xml:space="preserve"> </w:t>
      </w:r>
      <w:r>
        <w:rPr>
          <w:rStyle w:val="a3"/>
        </w:rPr>
        <w:t>централизованном арбитраже.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>Архитектура с общей шиной. Механизмы обмена данными.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24"/>
        </w:tabs>
        <w:spacing w:line="240" w:lineRule="auto"/>
        <w:ind w:left="640" w:firstLine="720"/>
        <w:jc w:val="both"/>
      </w:pPr>
      <w:r>
        <w:rPr>
          <w:rStyle w:val="a3"/>
        </w:rPr>
        <w:t xml:space="preserve">Организация конвейера команд. Скалярный, </w:t>
      </w:r>
      <w:proofErr w:type="spellStart"/>
      <w:r>
        <w:rPr>
          <w:rStyle w:val="a3"/>
        </w:rPr>
        <w:t>суперскалярный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суперконвейерный</w:t>
      </w:r>
      <w:proofErr w:type="spellEnd"/>
      <w:r w:rsidR="007B5346">
        <w:rPr>
          <w:rStyle w:val="a3"/>
        </w:rPr>
        <w:t xml:space="preserve"> </w:t>
      </w:r>
      <w:r>
        <w:rPr>
          <w:rStyle w:val="a3"/>
        </w:rPr>
        <w:t>вычислитель.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 xml:space="preserve">Основы </w:t>
      </w:r>
      <w:proofErr w:type="spellStart"/>
      <w:r>
        <w:rPr>
          <w:rStyle w:val="a3"/>
        </w:rPr>
        <w:t>схемотехники</w:t>
      </w:r>
      <w:proofErr w:type="spellEnd"/>
      <w:r>
        <w:rPr>
          <w:rStyle w:val="a3"/>
        </w:rPr>
        <w:t>, базовые элементы, конструирование булевых функций.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>Предсказание переходов. Регистровые окна и переименование регистров.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 xml:space="preserve">Классификация </w:t>
      </w:r>
      <w:proofErr w:type="spellStart"/>
      <w:r>
        <w:rPr>
          <w:rStyle w:val="a3"/>
        </w:rPr>
        <w:t>Флинна</w:t>
      </w:r>
      <w:proofErr w:type="spellEnd"/>
      <w:r>
        <w:rPr>
          <w:rStyle w:val="a3"/>
        </w:rPr>
        <w:t xml:space="preserve"> с примерами реализации архитектур.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29"/>
        </w:tabs>
        <w:spacing w:line="240" w:lineRule="auto"/>
        <w:ind w:left="640" w:firstLine="720"/>
        <w:jc w:val="both"/>
      </w:pPr>
      <w:r>
        <w:rPr>
          <w:rStyle w:val="a3"/>
        </w:rPr>
        <w:t xml:space="preserve">Архитектуры </w:t>
      </w:r>
      <w:r>
        <w:rPr>
          <w:rStyle w:val="a3"/>
          <w:lang w:val="en-US" w:eastAsia="en-US"/>
        </w:rPr>
        <w:t>VLIW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EPIC</w:t>
      </w:r>
      <w:r w:rsidRPr="007B5346">
        <w:rPr>
          <w:rStyle w:val="a3"/>
          <w:lang w:eastAsia="en-US"/>
        </w:rPr>
        <w:t xml:space="preserve">. </w:t>
      </w:r>
      <w:r>
        <w:rPr>
          <w:rStyle w:val="a3"/>
        </w:rPr>
        <w:t xml:space="preserve">Особенности спекулятивного исполнения инструкций в архитектуре </w:t>
      </w:r>
      <w:r>
        <w:rPr>
          <w:rStyle w:val="a3"/>
          <w:lang w:val="en-US" w:eastAsia="en-US"/>
        </w:rPr>
        <w:t>EPIC</w:t>
      </w:r>
      <w:r w:rsidRPr="007B5346">
        <w:rPr>
          <w:rStyle w:val="a3"/>
          <w:lang w:eastAsia="en-US"/>
        </w:rPr>
        <w:t>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>Закон</w:t>
      </w:r>
      <w:r w:rsidR="007B5346">
        <w:rPr>
          <w:rStyle w:val="a3"/>
        </w:rPr>
        <w:t xml:space="preserve"> </w:t>
      </w:r>
      <w:r>
        <w:rPr>
          <w:rStyle w:val="a3"/>
        </w:rPr>
        <w:t>Амдала.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 xml:space="preserve">Дополнения </w:t>
      </w:r>
      <w:proofErr w:type="spellStart"/>
      <w:r>
        <w:rPr>
          <w:rStyle w:val="a3"/>
        </w:rPr>
        <w:t>Ванга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Бриггса</w:t>
      </w:r>
      <w:proofErr w:type="spellEnd"/>
      <w:r>
        <w:rPr>
          <w:rStyle w:val="a3"/>
        </w:rPr>
        <w:t xml:space="preserve"> к классификации </w:t>
      </w:r>
      <w:proofErr w:type="spellStart"/>
      <w:r>
        <w:rPr>
          <w:rStyle w:val="a3"/>
        </w:rPr>
        <w:t>Флинна</w:t>
      </w:r>
      <w:proofErr w:type="spellEnd"/>
      <w:r>
        <w:rPr>
          <w:rStyle w:val="a3"/>
        </w:rPr>
        <w:t>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 xml:space="preserve">Архитектура </w:t>
      </w:r>
      <w:r>
        <w:rPr>
          <w:rStyle w:val="a3"/>
          <w:lang w:val="en-US" w:eastAsia="en-US"/>
        </w:rPr>
        <w:t>MIPS.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29"/>
        </w:tabs>
        <w:spacing w:line="240" w:lineRule="auto"/>
        <w:ind w:left="640" w:firstLine="720"/>
        <w:jc w:val="both"/>
      </w:pPr>
      <w:r>
        <w:rPr>
          <w:rStyle w:val="a3"/>
        </w:rPr>
        <w:t>Согласование кэшей в мультипроцессорных системах и многоядерных процессорах.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 xml:space="preserve">Архитектура </w:t>
      </w:r>
      <w:r>
        <w:rPr>
          <w:rStyle w:val="a3"/>
          <w:lang w:val="en-US" w:eastAsia="en-US"/>
        </w:rPr>
        <w:t>SPARK.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>Характеристики</w:t>
      </w:r>
      <w:r w:rsidR="007B5346">
        <w:rPr>
          <w:rStyle w:val="a3"/>
        </w:rPr>
        <w:t xml:space="preserve"> </w:t>
      </w:r>
      <w:r>
        <w:rPr>
          <w:rStyle w:val="a3"/>
        </w:rPr>
        <w:t>машинных</w:t>
      </w:r>
      <w:r w:rsidR="007B5346">
        <w:rPr>
          <w:rStyle w:val="a3"/>
        </w:rPr>
        <w:t xml:space="preserve"> </w:t>
      </w:r>
      <w:r>
        <w:rPr>
          <w:rStyle w:val="a3"/>
        </w:rPr>
        <w:t>команд.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>Архитектура системы команд. Три основные классификации, примеры.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>Сегментная модель памяти. Страничная модель памяти.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640" w:firstLine="720"/>
        <w:jc w:val="both"/>
      </w:pPr>
      <w:r>
        <w:rPr>
          <w:rStyle w:val="a3"/>
        </w:rPr>
        <w:t xml:space="preserve">Режимы работы процессоров </w:t>
      </w:r>
      <w:r>
        <w:rPr>
          <w:rStyle w:val="a3"/>
          <w:lang w:val="en-US" w:eastAsia="en-US"/>
        </w:rPr>
        <w:t>INTEL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>х86. Уровни привилегий в защищенном режиме.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 xml:space="preserve">Работа процессоров </w:t>
      </w:r>
      <w:r>
        <w:rPr>
          <w:rStyle w:val="a3"/>
          <w:lang w:val="en-US" w:eastAsia="en-US"/>
        </w:rPr>
        <w:t>INTEL</w:t>
      </w:r>
      <w:r w:rsidRPr="007B5346">
        <w:rPr>
          <w:rStyle w:val="a3"/>
          <w:lang w:eastAsia="en-US"/>
        </w:rPr>
        <w:t xml:space="preserve"> </w:t>
      </w:r>
      <w:r>
        <w:rPr>
          <w:rStyle w:val="a3"/>
        </w:rPr>
        <w:t>архитектуры х86 в защищенном режиме.</w:t>
      </w:r>
    </w:p>
    <w:p w:rsidR="00547264" w:rsidRDefault="0015737E">
      <w:pPr>
        <w:pStyle w:val="11"/>
        <w:numPr>
          <w:ilvl w:val="0"/>
          <w:numId w:val="15"/>
        </w:numPr>
        <w:tabs>
          <w:tab w:val="left" w:pos="1834"/>
        </w:tabs>
        <w:spacing w:line="240" w:lineRule="auto"/>
        <w:ind w:left="1360" w:firstLine="0"/>
        <w:jc w:val="both"/>
      </w:pPr>
      <w:r>
        <w:rPr>
          <w:rStyle w:val="a3"/>
        </w:rPr>
        <w:t>Физическая</w:t>
      </w:r>
      <w:r w:rsidR="0032098C">
        <w:rPr>
          <w:rStyle w:val="a3"/>
        </w:rPr>
        <w:t xml:space="preserve"> </w:t>
      </w:r>
      <w:bookmarkStart w:id="9" w:name="_GoBack"/>
      <w:bookmarkEnd w:id="9"/>
      <w:r>
        <w:rPr>
          <w:rStyle w:val="a3"/>
        </w:rPr>
        <w:t xml:space="preserve">организация </w:t>
      </w:r>
      <w:r>
        <w:rPr>
          <w:rStyle w:val="a3"/>
          <w:lang w:val="en-US" w:eastAsia="en-US"/>
        </w:rPr>
        <w:t>DRAM.</w:t>
      </w:r>
    </w:p>
    <w:p w:rsidR="00547264" w:rsidRDefault="0015737E">
      <w:pPr>
        <w:pStyle w:val="11"/>
        <w:spacing w:after="320" w:line="240" w:lineRule="auto"/>
        <w:ind w:left="1120" w:firstLine="0"/>
        <w:jc w:val="both"/>
      </w:pPr>
      <w:r>
        <w:rPr>
          <w:rStyle w:val="a3"/>
        </w:rPr>
        <w:t xml:space="preserve">37 Типы </w:t>
      </w:r>
      <w:r>
        <w:rPr>
          <w:rStyle w:val="a3"/>
          <w:lang w:val="en-US" w:eastAsia="en-US"/>
        </w:rPr>
        <w:t>DRAM</w:t>
      </w:r>
      <w:r w:rsidRPr="007B5346">
        <w:rPr>
          <w:rStyle w:val="a3"/>
          <w:lang w:eastAsia="en-US"/>
        </w:rPr>
        <w:t xml:space="preserve">, </w:t>
      </w:r>
      <w:r>
        <w:rPr>
          <w:rStyle w:val="a3"/>
        </w:rPr>
        <w:t>схемы пакетных циклов.</w:t>
      </w:r>
    </w:p>
    <w:p w:rsidR="00547264" w:rsidRDefault="0015737E">
      <w:pPr>
        <w:pStyle w:val="11"/>
        <w:spacing w:line="276" w:lineRule="auto"/>
        <w:ind w:left="1660" w:hanging="460"/>
        <w:jc w:val="both"/>
      </w:pPr>
      <w:r>
        <w:rPr>
          <w:rStyle w:val="a3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3"/>
          <w:b/>
          <w:bCs/>
          <w:lang w:val="en-US" w:eastAsia="en-US"/>
        </w:rPr>
        <w:t>ECTS</w:t>
      </w:r>
      <w:r w:rsidRPr="007B5346">
        <w:rPr>
          <w:rStyle w:val="a3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547264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47264" w:rsidRDefault="0015737E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47264" w:rsidRDefault="0015737E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264" w:rsidRDefault="0015737E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lastRenderedPageBreak/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264" w:rsidRDefault="0054726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547264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264" w:rsidRDefault="0054726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264" w:rsidRDefault="0054726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547264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264" w:rsidRDefault="0054726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547264"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264" w:rsidRDefault="0054726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64" w:rsidRDefault="0015737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547264" w:rsidRDefault="00547264">
      <w:pPr>
        <w:spacing w:after="279" w:line="1" w:lineRule="exact"/>
      </w:pPr>
    </w:p>
    <w:p w:rsidR="00547264" w:rsidRDefault="0015737E">
      <w:pPr>
        <w:pStyle w:val="11"/>
        <w:numPr>
          <w:ilvl w:val="0"/>
          <w:numId w:val="14"/>
        </w:numPr>
        <w:tabs>
          <w:tab w:val="left" w:pos="1078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</w:t>
      </w:r>
      <w:r w:rsidR="007B5346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547264" w:rsidRDefault="0015737E">
      <w:pPr>
        <w:pStyle w:val="1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7B5346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47264" w:rsidRDefault="0015737E">
      <w:pPr>
        <w:pStyle w:val="1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47264" w:rsidRDefault="0015737E">
      <w:pPr>
        <w:pStyle w:val="11"/>
        <w:numPr>
          <w:ilvl w:val="0"/>
          <w:numId w:val="16"/>
        </w:numPr>
        <w:tabs>
          <w:tab w:val="left" w:pos="1145"/>
          <w:tab w:val="left" w:pos="5140"/>
        </w:tabs>
        <w:spacing w:line="276" w:lineRule="auto"/>
        <w:ind w:firstLine="8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7B5346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547264" w:rsidRDefault="0015737E">
      <w:pPr>
        <w:pStyle w:val="11"/>
        <w:spacing w:line="276" w:lineRule="auto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47264" w:rsidRDefault="0015737E">
      <w:pPr>
        <w:pStyle w:val="11"/>
        <w:numPr>
          <w:ilvl w:val="0"/>
          <w:numId w:val="16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47264" w:rsidRDefault="0015737E">
      <w:pPr>
        <w:pStyle w:val="11"/>
        <w:numPr>
          <w:ilvl w:val="0"/>
          <w:numId w:val="16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47264" w:rsidRDefault="0015737E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47264" w:rsidRDefault="0015737E">
      <w:pPr>
        <w:pStyle w:val="20"/>
        <w:keepNext/>
        <w:keepLines/>
        <w:numPr>
          <w:ilvl w:val="0"/>
          <w:numId w:val="17"/>
        </w:numPr>
        <w:tabs>
          <w:tab w:val="left" w:pos="1130"/>
        </w:tabs>
        <w:spacing w:after="280"/>
        <w:ind w:left="0" w:firstLine="820"/>
        <w:jc w:val="both"/>
      </w:pPr>
      <w:bookmarkStart w:id="10" w:name="bookmark22"/>
      <w:r>
        <w:rPr>
          <w:rStyle w:val="2"/>
          <w:b/>
          <w:bCs/>
        </w:rPr>
        <w:t>. Примерные темы к курсовым работам</w:t>
      </w:r>
      <w:r w:rsidR="007B5346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(проектам)</w:t>
      </w:r>
      <w:bookmarkEnd w:id="10"/>
    </w:p>
    <w:p w:rsidR="00547264" w:rsidRDefault="0015737E">
      <w:pPr>
        <w:pStyle w:val="11"/>
        <w:spacing w:after="280" w:line="276" w:lineRule="auto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7B5346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547264" w:rsidRDefault="0015737E">
      <w:pPr>
        <w:pStyle w:val="20"/>
        <w:keepNext/>
        <w:keepLines/>
        <w:numPr>
          <w:ilvl w:val="0"/>
          <w:numId w:val="17"/>
        </w:numPr>
        <w:tabs>
          <w:tab w:val="left" w:pos="1130"/>
        </w:tabs>
        <w:ind w:left="0" w:firstLine="820"/>
        <w:jc w:val="both"/>
      </w:pPr>
      <w:bookmarkStart w:id="11" w:name="bookmark24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11"/>
    </w:p>
    <w:p w:rsidR="00547264" w:rsidRDefault="0015737E">
      <w:pPr>
        <w:pStyle w:val="11"/>
        <w:spacing w:line="276" w:lineRule="auto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47264" w:rsidRDefault="0015737E">
      <w:pPr>
        <w:pStyle w:val="11"/>
        <w:numPr>
          <w:ilvl w:val="0"/>
          <w:numId w:val="17"/>
        </w:numPr>
        <w:tabs>
          <w:tab w:val="left" w:pos="1054"/>
        </w:tabs>
        <w:spacing w:after="280" w:line="276" w:lineRule="auto"/>
        <w:ind w:firstLine="820"/>
        <w:jc w:val="both"/>
      </w:pPr>
      <w:r>
        <w:rPr>
          <w:rStyle w:val="a3"/>
        </w:rPr>
        <w:t>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</w:t>
      </w:r>
    </w:p>
    <w:p w:rsidR="00547264" w:rsidRDefault="0015737E">
      <w:pPr>
        <w:pStyle w:val="11"/>
        <w:spacing w:line="276" w:lineRule="auto"/>
        <w:ind w:firstLine="0"/>
      </w:pPr>
      <w:r>
        <w:rPr>
          <w:rStyle w:val="a3"/>
        </w:rPr>
        <w:t>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47264" w:rsidSect="007B5346">
      <w:pgSz w:w="11900" w:h="16840"/>
      <w:pgMar w:top="970" w:right="932" w:bottom="1194" w:left="1134" w:header="542" w:footer="7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91" w:rsidRDefault="00F85691">
      <w:r>
        <w:separator/>
      </w:r>
    </w:p>
  </w:endnote>
  <w:endnote w:type="continuationSeparator" w:id="0">
    <w:p w:rsidR="00F85691" w:rsidRDefault="00F8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91" w:rsidRDefault="00F85691"/>
  </w:footnote>
  <w:footnote w:type="continuationSeparator" w:id="0">
    <w:p w:rsidR="00F85691" w:rsidRDefault="00F856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FB8"/>
    <w:multiLevelType w:val="multilevel"/>
    <w:tmpl w:val="71183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A7F9D"/>
    <w:multiLevelType w:val="multilevel"/>
    <w:tmpl w:val="FDC64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0101B"/>
    <w:multiLevelType w:val="multilevel"/>
    <w:tmpl w:val="F9585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C71A7"/>
    <w:multiLevelType w:val="multilevel"/>
    <w:tmpl w:val="C8C84EC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905CB"/>
    <w:multiLevelType w:val="multilevel"/>
    <w:tmpl w:val="B73861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34B12"/>
    <w:multiLevelType w:val="multilevel"/>
    <w:tmpl w:val="4B5EE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4350B"/>
    <w:multiLevelType w:val="multilevel"/>
    <w:tmpl w:val="49663D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A77D9"/>
    <w:multiLevelType w:val="multilevel"/>
    <w:tmpl w:val="2CBC9F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83C15"/>
    <w:multiLevelType w:val="multilevel"/>
    <w:tmpl w:val="7E90DB5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F5E0D"/>
    <w:multiLevelType w:val="multilevel"/>
    <w:tmpl w:val="A8A2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E003A"/>
    <w:multiLevelType w:val="multilevel"/>
    <w:tmpl w:val="C72C7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8B5A7E"/>
    <w:multiLevelType w:val="multilevel"/>
    <w:tmpl w:val="965CD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EB366A"/>
    <w:multiLevelType w:val="multilevel"/>
    <w:tmpl w:val="92A0A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E57B8"/>
    <w:multiLevelType w:val="multilevel"/>
    <w:tmpl w:val="DC72B0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3A6207"/>
    <w:multiLevelType w:val="multilevel"/>
    <w:tmpl w:val="E84E82A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BC6243"/>
    <w:multiLevelType w:val="multilevel"/>
    <w:tmpl w:val="E7E00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536CA1"/>
    <w:multiLevelType w:val="multilevel"/>
    <w:tmpl w:val="50D2E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15"/>
  </w:num>
  <w:num w:numId="10">
    <w:abstractNumId w:val="2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7264"/>
    <w:rsid w:val="0015737E"/>
    <w:rsid w:val="0032098C"/>
    <w:rsid w:val="00547264"/>
    <w:rsid w:val="007B5346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left="560" w:firstLine="77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left="560" w:firstLine="77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2025-01-30T10:03:00Z</dcterms:created>
  <dcterms:modified xsi:type="dcterms:W3CDTF">2025-01-30T10:04:00Z</dcterms:modified>
</cp:coreProperties>
</file>