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59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59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59F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61B4317" wp14:editId="4EE9ACA3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659F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590B68A" wp14:editId="4BB7B75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5" name="Рисунок 5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59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59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659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659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59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659F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59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659F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659FF" w:rsidRPr="00E659FF" w:rsidRDefault="00E659FF" w:rsidP="00E659FF">
      <w:pPr>
        <w:framePr w:w="10833" w:h="4854" w:wrap="notBeside" w:vAnchor="text" w:hAnchor="text" w:x="-1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59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D562B" w:rsidRDefault="000D562B">
      <w:pPr>
        <w:framePr w:w="10833" w:h="4854" w:wrap="notBeside" w:vAnchor="text" w:hAnchor="text" w:x="-164" w:y="1"/>
        <w:rPr>
          <w:sz w:val="2"/>
          <w:szCs w:val="2"/>
        </w:rPr>
      </w:pPr>
    </w:p>
    <w:p w:rsidR="000D562B" w:rsidRDefault="00D25E4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1100455" simplePos="0" relativeHeight="12582937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132715</wp:posOffset>
                </wp:positionV>
                <wp:extent cx="5673090" cy="76390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763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62B" w:rsidRDefault="000D562B">
                            <w:pPr>
                              <w:pStyle w:val="a4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3.6pt;margin-top:10.45pt;width:446.7pt;height:60.15pt;z-index:125829378;visibility:visible;mso-wrap-style:square;mso-wrap-distance-left:0;mso-wrap-distance-top:0;mso-wrap-distance-right:86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" filled="f" stroked="f">
                <v:textbox inset="0,0,0,0">
                  <w:txbxContent>
                    <w:p w:rsidR="000D562B" w:rsidRDefault="000D562B">
                      <w:pPr>
                        <w:pStyle w:val="a4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D562B" w:rsidRDefault="00D25E4A">
      <w:pPr>
        <w:pStyle w:val="10"/>
        <w:keepNext/>
        <w:keepLines/>
      </w:pPr>
      <w:bookmarkStart w:id="0" w:name="bookmark0"/>
      <w:r>
        <w:rPr>
          <w:rStyle w:val="1"/>
          <w:b/>
          <w:bCs/>
        </w:rPr>
        <w:t xml:space="preserve">РАБОЧАЯ </w:t>
      </w:r>
      <w:r>
        <w:rPr>
          <w:rStyle w:val="1"/>
          <w:b/>
          <w:bCs/>
        </w:rPr>
        <w:t>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0D562B" w:rsidRDefault="00D25E4A">
      <w:pPr>
        <w:pStyle w:val="11"/>
        <w:spacing w:after="1300"/>
        <w:ind w:firstLine="0"/>
        <w:jc w:val="center"/>
      </w:pPr>
      <w:r>
        <w:rPr>
          <w:rStyle w:val="a5"/>
          <w:b/>
          <w:bCs/>
        </w:rPr>
        <w:t>«Русский язык и культура речи»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6653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705" w:type="dxa"/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Направление подготовки</w:t>
            </w:r>
          </w:p>
        </w:tc>
        <w:tc>
          <w:tcPr>
            <w:tcW w:w="6653" w:type="dxa"/>
            <w:shd w:val="clear" w:color="auto" w:fill="auto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09.03.03 Прикладная информатика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0D562B" w:rsidRDefault="00D25E4A">
            <w:pPr>
              <w:pStyle w:val="a7"/>
              <w:spacing w:line="276" w:lineRule="auto"/>
              <w:ind w:firstLine="0"/>
            </w:pPr>
            <w:r>
              <w:rPr>
                <w:rStyle w:val="a6"/>
              </w:rPr>
              <w:t>Направленность подготовки (профиль)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Прикладная информатика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Уровень программы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бакалавриат</w:t>
            </w:r>
            <w:proofErr w:type="spellEnd"/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05" w:type="dxa"/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Форма обучения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Очная, очно-заочная</w:t>
            </w:r>
          </w:p>
        </w:tc>
      </w:tr>
    </w:tbl>
    <w:p w:rsidR="000D562B" w:rsidRDefault="000D562B">
      <w:pPr>
        <w:sectPr w:rsidR="000D562B">
          <w:footerReference w:type="default" r:id="rId11"/>
          <w:pgSz w:w="11900" w:h="16840"/>
          <w:pgMar w:top="1393" w:right="698" w:bottom="1930" w:left="701" w:header="965" w:footer="3" w:gutter="0"/>
          <w:pgNumType w:start="1"/>
          <w:cols w:space="720"/>
          <w:noEndnote/>
          <w:docGrid w:linePitch="360"/>
        </w:sectPr>
      </w:pPr>
    </w:p>
    <w:p w:rsidR="000D562B" w:rsidRDefault="00D25E4A">
      <w:pPr>
        <w:pStyle w:val="11"/>
        <w:spacing w:after="11160"/>
        <w:ind w:left="420" w:firstLine="1060"/>
        <w:jc w:val="both"/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</w:rPr>
        <w:t xml:space="preserve">Русский язык и культура речи» </w:t>
      </w:r>
      <w:r>
        <w:rPr>
          <w:rStyle w:val="a5"/>
        </w:rPr>
        <w:t>составлена на основании требований Федерального государст</w:t>
      </w:r>
      <w:r>
        <w:rPr>
          <w:rStyle w:val="a5"/>
        </w:rPr>
        <w:t xml:space="preserve">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>», учебного плана по основной образо</w:t>
      </w:r>
      <w:r>
        <w:rPr>
          <w:rStyle w:val="a5"/>
        </w:rPr>
        <w:t>вательной программе высшего образования</w:t>
      </w:r>
      <w:proofErr w:type="gramEnd"/>
      <w:r>
        <w:rPr>
          <w:rStyle w:val="a5"/>
        </w:rPr>
        <w:t xml:space="preserve"> </w:t>
      </w:r>
      <w:r>
        <w:rPr>
          <w:rStyle w:val="a5"/>
          <w:b/>
          <w:bCs/>
        </w:rPr>
        <w:t>Прикладная информатика.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E659FF" w:rsidTr="00E659FF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E659FF" w:rsidRDefault="00E659FF">
            <w:pPr>
              <w:pStyle w:val="a7"/>
              <w:ind w:firstLine="360"/>
              <w:rPr>
                <w:sz w:val="15"/>
                <w:szCs w:val="15"/>
              </w:rPr>
            </w:pPr>
          </w:p>
        </w:tc>
      </w:tr>
      <w:tr w:rsidR="00E659FF" w:rsidTr="00E659F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E659FF" w:rsidRDefault="00E659FF">
            <w:pPr>
              <w:pStyle w:val="a7"/>
              <w:ind w:firstLine="360"/>
              <w:rPr>
                <w:sz w:val="15"/>
                <w:szCs w:val="15"/>
              </w:rPr>
            </w:pPr>
          </w:p>
        </w:tc>
      </w:tr>
    </w:tbl>
    <w:p w:rsidR="000D562B" w:rsidRDefault="00D25E4A">
      <w:pPr>
        <w:pStyle w:val="22"/>
        <w:keepNext/>
        <w:keepLines/>
        <w:ind w:left="1360" w:firstLine="0"/>
      </w:pPr>
      <w:bookmarkStart w:id="1" w:name="bookmark2"/>
      <w:r>
        <w:rPr>
          <w:rStyle w:val="21"/>
        </w:rPr>
        <w:lastRenderedPageBreak/>
        <w:t>С</w:t>
      </w:r>
      <w:r>
        <w:rPr>
          <w:rStyle w:val="21"/>
          <w:b/>
          <w:bCs/>
        </w:rPr>
        <w:t>ОДЕРЖАНИЕ</w:t>
      </w:r>
      <w:bookmarkEnd w:id="1"/>
    </w:p>
    <w:p w:rsidR="000D562B" w:rsidRDefault="00D25E4A">
      <w:pPr>
        <w:pStyle w:val="11"/>
        <w:numPr>
          <w:ilvl w:val="0"/>
          <w:numId w:val="1"/>
        </w:numPr>
        <w:tabs>
          <w:tab w:val="left" w:pos="1722"/>
        </w:tabs>
        <w:spacing w:line="206" w:lineRule="auto"/>
        <w:ind w:left="1360" w:firstLine="0"/>
      </w:pPr>
      <w:r>
        <w:rPr>
          <w:rStyle w:val="a5"/>
        </w:rPr>
        <w:t>Общие положения</w:t>
      </w:r>
    </w:p>
    <w:p w:rsidR="000D562B" w:rsidRDefault="00D25E4A">
      <w:pPr>
        <w:pStyle w:val="11"/>
        <w:numPr>
          <w:ilvl w:val="0"/>
          <w:numId w:val="1"/>
        </w:numPr>
        <w:tabs>
          <w:tab w:val="left" w:pos="1756"/>
        </w:tabs>
        <w:spacing w:line="221" w:lineRule="auto"/>
        <w:ind w:left="660" w:firstLine="700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0D562B" w:rsidRDefault="00D25E4A">
      <w:pPr>
        <w:pStyle w:val="11"/>
        <w:numPr>
          <w:ilvl w:val="0"/>
          <w:numId w:val="1"/>
        </w:numPr>
        <w:tabs>
          <w:tab w:val="left" w:pos="1741"/>
        </w:tabs>
        <w:spacing w:line="206" w:lineRule="auto"/>
        <w:ind w:left="1360" w:firstLine="0"/>
      </w:pPr>
      <w:r>
        <w:rPr>
          <w:rStyle w:val="a5"/>
        </w:rPr>
        <w:t>Содержание и структура дисциплины</w:t>
      </w:r>
    </w:p>
    <w:p w:rsidR="000D562B" w:rsidRDefault="00D25E4A">
      <w:pPr>
        <w:pStyle w:val="11"/>
        <w:numPr>
          <w:ilvl w:val="0"/>
          <w:numId w:val="1"/>
        </w:numPr>
        <w:tabs>
          <w:tab w:val="left" w:pos="1760"/>
        </w:tabs>
        <w:spacing w:line="221" w:lineRule="auto"/>
        <w:ind w:left="660" w:firstLine="700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</w:t>
      </w:r>
      <w:r>
        <w:rPr>
          <w:rStyle w:val="a5"/>
        </w:rPr>
        <w:t>освоению дисциплины (модуля) и учебно-методическое обеспечение самостоятельной работы</w:t>
      </w:r>
    </w:p>
    <w:p w:rsidR="000D562B" w:rsidRDefault="00D25E4A">
      <w:pPr>
        <w:pStyle w:val="11"/>
        <w:numPr>
          <w:ilvl w:val="0"/>
          <w:numId w:val="1"/>
        </w:numPr>
        <w:tabs>
          <w:tab w:val="left" w:pos="1753"/>
        </w:tabs>
        <w:spacing w:line="223" w:lineRule="auto"/>
        <w:ind w:left="660" w:firstLine="700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0D562B" w:rsidRDefault="00D25E4A">
      <w:pPr>
        <w:pStyle w:val="11"/>
        <w:numPr>
          <w:ilvl w:val="0"/>
          <w:numId w:val="1"/>
        </w:numPr>
        <w:tabs>
          <w:tab w:val="left" w:pos="381"/>
          <w:tab w:val="left" w:pos="5935"/>
        </w:tabs>
        <w:spacing w:line="206" w:lineRule="auto"/>
        <w:ind w:firstLine="0"/>
        <w:jc w:val="center"/>
      </w:pPr>
      <w:r>
        <w:rPr>
          <w:rStyle w:val="a5"/>
        </w:rPr>
        <w:t>Учебная литература и ресурсы</w:t>
      </w:r>
      <w:r>
        <w:rPr>
          <w:rStyle w:val="a5"/>
        </w:rPr>
        <w:tab/>
      </w:r>
      <w:r>
        <w:rPr>
          <w:rStyle w:val="a5"/>
        </w:rPr>
        <w:t>информационно-</w:t>
      </w:r>
    </w:p>
    <w:p w:rsidR="000D562B" w:rsidRDefault="00D25E4A">
      <w:pPr>
        <w:pStyle w:val="11"/>
        <w:ind w:left="660" w:firstLine="0"/>
      </w:pPr>
      <w:r>
        <w:rPr>
          <w:rStyle w:val="a5"/>
        </w:rPr>
        <w:t xml:space="preserve">телекоммуникационной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по дисциплине</w:t>
      </w:r>
    </w:p>
    <w:p w:rsidR="000D562B" w:rsidRDefault="00D25E4A">
      <w:pPr>
        <w:pStyle w:val="11"/>
        <w:numPr>
          <w:ilvl w:val="0"/>
          <w:numId w:val="1"/>
        </w:numPr>
        <w:tabs>
          <w:tab w:val="left" w:pos="1941"/>
        </w:tabs>
        <w:spacing w:line="228" w:lineRule="auto"/>
        <w:ind w:left="660" w:firstLine="70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</w:t>
      </w:r>
      <w:r>
        <w:rPr>
          <w:rStyle w:val="a5"/>
        </w:rPr>
        <w:t>азы и информационные справочные системы</w:t>
      </w:r>
    </w:p>
    <w:p w:rsidR="000D562B" w:rsidRDefault="00D25E4A">
      <w:pPr>
        <w:pStyle w:val="11"/>
        <w:numPr>
          <w:ilvl w:val="0"/>
          <w:numId w:val="1"/>
        </w:numPr>
        <w:tabs>
          <w:tab w:val="left" w:pos="1735"/>
        </w:tabs>
        <w:spacing w:after="7820" w:line="206" w:lineRule="auto"/>
        <w:ind w:left="1360" w:firstLine="0"/>
      </w:pPr>
      <w:r>
        <w:rPr>
          <w:rStyle w:val="a5"/>
        </w:rPr>
        <w:t>Особенности реализации дисциплины для инвалидов и лиц с ОВЗ</w:t>
      </w:r>
    </w:p>
    <w:p w:rsidR="000D562B" w:rsidRDefault="000D562B">
      <w:pPr>
        <w:sectPr w:rsidR="000D562B">
          <w:footerReference w:type="default" r:id="rId12"/>
          <w:pgSz w:w="11900" w:h="16840"/>
          <w:pgMar w:top="1740" w:right="698" w:bottom="491" w:left="701" w:header="1312" w:footer="63" w:gutter="0"/>
          <w:cols w:space="720"/>
          <w:noEndnote/>
          <w:docGrid w:linePitch="360"/>
        </w:sectPr>
      </w:pPr>
    </w:p>
    <w:p w:rsidR="000D562B" w:rsidRDefault="00D25E4A">
      <w:pPr>
        <w:pStyle w:val="22"/>
        <w:keepNext/>
        <w:keepLines/>
        <w:numPr>
          <w:ilvl w:val="0"/>
          <w:numId w:val="2"/>
        </w:numPr>
        <w:tabs>
          <w:tab w:val="left" w:pos="1986"/>
        </w:tabs>
        <w:spacing w:before="860" w:after="40" w:line="206" w:lineRule="auto"/>
        <w:ind w:left="1360" w:firstLine="0"/>
      </w:pPr>
      <w:bookmarkStart w:id="2" w:name="bookmark4"/>
      <w:r>
        <w:rPr>
          <w:rStyle w:val="21"/>
          <w:b/>
          <w:bCs/>
        </w:rPr>
        <w:lastRenderedPageBreak/>
        <w:t>Общие положения</w:t>
      </w:r>
      <w:bookmarkEnd w:id="2"/>
    </w:p>
    <w:p w:rsidR="000D562B" w:rsidRDefault="00D25E4A">
      <w:pPr>
        <w:pStyle w:val="22"/>
        <w:keepNext/>
        <w:keepLines/>
        <w:numPr>
          <w:ilvl w:val="1"/>
          <w:numId w:val="2"/>
        </w:numPr>
        <w:tabs>
          <w:tab w:val="left" w:pos="1954"/>
        </w:tabs>
        <w:spacing w:line="206" w:lineRule="auto"/>
        <w:ind w:left="1360" w:firstLine="0"/>
      </w:pPr>
      <w:r>
        <w:rPr>
          <w:rStyle w:val="21"/>
          <w:b/>
          <w:bCs/>
        </w:rPr>
        <w:t>Цель и задачи дисциплины</w:t>
      </w:r>
    </w:p>
    <w:p w:rsidR="000D562B" w:rsidRDefault="00D25E4A">
      <w:pPr>
        <w:pStyle w:val="11"/>
        <w:ind w:left="660" w:firstLine="720"/>
        <w:jc w:val="both"/>
      </w:pPr>
      <w:r>
        <w:rPr>
          <w:rStyle w:val="a5"/>
          <w:u w:val="single"/>
        </w:rPr>
        <w:t>Цель освоения дисциплины</w:t>
      </w:r>
      <w:r>
        <w:rPr>
          <w:rStyle w:val="a5"/>
        </w:rPr>
        <w:t xml:space="preserve"> "Русский язык и культура речи"</w:t>
      </w:r>
      <w:r>
        <w:rPr>
          <w:rStyle w:val="a5"/>
        </w:rPr>
        <w:t>: состоит в формировании у студентов основных навыков продуцирования связных, правильно построенных монологических текстов на разные темы в соответствии с коммуникативными намерениями говорящего и ситуацией общения, установление речевого контакта, обмен ин</w:t>
      </w:r>
      <w:r>
        <w:rPr>
          <w:rStyle w:val="a5"/>
        </w:rPr>
        <w:t>формацией с другими членами языкового коллектива.</w:t>
      </w:r>
    </w:p>
    <w:p w:rsidR="000D562B" w:rsidRDefault="00D25E4A">
      <w:pPr>
        <w:pStyle w:val="22"/>
        <w:keepNext/>
        <w:keepLines/>
        <w:ind w:left="1360" w:firstLine="0"/>
      </w:pPr>
      <w:bookmarkStart w:id="3" w:name="bookmark7"/>
      <w:r>
        <w:rPr>
          <w:rStyle w:val="21"/>
          <w:b/>
          <w:bCs/>
        </w:rPr>
        <w:t>Задачи:</w:t>
      </w:r>
      <w:bookmarkEnd w:id="3"/>
    </w:p>
    <w:p w:rsidR="000D562B" w:rsidRDefault="00D25E4A">
      <w:pPr>
        <w:pStyle w:val="11"/>
        <w:numPr>
          <w:ilvl w:val="0"/>
          <w:numId w:val="3"/>
        </w:numPr>
        <w:tabs>
          <w:tab w:val="left" w:pos="1697"/>
        </w:tabs>
        <w:ind w:left="1360" w:firstLine="0"/>
      </w:pPr>
      <w:r>
        <w:rPr>
          <w:rStyle w:val="a5"/>
        </w:rPr>
        <w:t>Раскрыть специфику культуры речи как особой языковедческой дисциплины.</w:t>
      </w:r>
    </w:p>
    <w:p w:rsidR="000D562B" w:rsidRDefault="00D25E4A">
      <w:pPr>
        <w:pStyle w:val="11"/>
        <w:numPr>
          <w:ilvl w:val="0"/>
          <w:numId w:val="3"/>
        </w:numPr>
        <w:tabs>
          <w:tab w:val="left" w:pos="1744"/>
        </w:tabs>
        <w:ind w:left="660" w:firstLine="720"/>
        <w:jc w:val="both"/>
      </w:pPr>
      <w:r>
        <w:rPr>
          <w:rStyle w:val="a5"/>
        </w:rPr>
        <w:t xml:space="preserve">Определить теоретическую базу данной дисциплины: дать толкование понятий: язык, речь, литературный язык и нелитературные </w:t>
      </w:r>
      <w:r>
        <w:rPr>
          <w:rStyle w:val="a5"/>
        </w:rPr>
        <w:t>элементы языка, норма и вариант, нормализация и кодификация, стиль и жанр.</w:t>
      </w:r>
    </w:p>
    <w:p w:rsidR="000D562B" w:rsidRDefault="00D25E4A">
      <w:pPr>
        <w:pStyle w:val="11"/>
        <w:numPr>
          <w:ilvl w:val="0"/>
          <w:numId w:val="3"/>
        </w:numPr>
        <w:tabs>
          <w:tab w:val="left" w:pos="1744"/>
        </w:tabs>
        <w:ind w:left="660" w:firstLine="720"/>
        <w:jc w:val="both"/>
      </w:pPr>
      <w:r>
        <w:rPr>
          <w:rStyle w:val="a5"/>
        </w:rPr>
        <w:t>Познакомить с такими коммуникативными качествами речи, как правильность, точность, логичность, уместность, чистота и др., а также с условиями их соблюдения в речи.</w:t>
      </w:r>
    </w:p>
    <w:p w:rsidR="000D562B" w:rsidRDefault="00D25E4A">
      <w:pPr>
        <w:pStyle w:val="11"/>
        <w:numPr>
          <w:ilvl w:val="0"/>
          <w:numId w:val="3"/>
        </w:numPr>
        <w:tabs>
          <w:tab w:val="left" w:pos="1738"/>
        </w:tabs>
        <w:ind w:left="660" w:firstLine="720"/>
        <w:jc w:val="both"/>
      </w:pPr>
      <w:r>
        <w:rPr>
          <w:rStyle w:val="a5"/>
        </w:rPr>
        <w:t xml:space="preserve">Дать </w:t>
      </w:r>
      <w:r>
        <w:rPr>
          <w:rStyle w:val="a5"/>
        </w:rPr>
        <w:t>характеристику каждой функциональной разновидности языка, особое внимание уделить официально-деловому стилю.</w:t>
      </w:r>
    </w:p>
    <w:p w:rsidR="000D562B" w:rsidRDefault="00D25E4A">
      <w:pPr>
        <w:pStyle w:val="11"/>
        <w:numPr>
          <w:ilvl w:val="0"/>
          <w:numId w:val="3"/>
        </w:numPr>
        <w:tabs>
          <w:tab w:val="left" w:pos="1716"/>
        </w:tabs>
        <w:ind w:left="1360" w:firstLine="0"/>
      </w:pPr>
      <w:r>
        <w:rPr>
          <w:rStyle w:val="a5"/>
        </w:rPr>
        <w:t>Познакомить с основными признаками современного речевого этикета.</w:t>
      </w:r>
    </w:p>
    <w:p w:rsidR="000D562B" w:rsidRDefault="00D25E4A">
      <w:pPr>
        <w:pStyle w:val="11"/>
        <w:numPr>
          <w:ilvl w:val="0"/>
          <w:numId w:val="3"/>
        </w:numPr>
        <w:tabs>
          <w:tab w:val="left" w:pos="1735"/>
        </w:tabs>
        <w:ind w:left="660" w:firstLine="720"/>
        <w:jc w:val="both"/>
      </w:pPr>
      <w:r>
        <w:rPr>
          <w:rStyle w:val="a5"/>
        </w:rPr>
        <w:t>Сформировать основы речевого мастерства в профессиональн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значимых ситуациях, а </w:t>
      </w:r>
      <w:r>
        <w:rPr>
          <w:rStyle w:val="a5"/>
        </w:rPr>
        <w:t>также развить навыки эффективного речевого поведения в актуальных ситуациях общения.</w:t>
      </w:r>
    </w:p>
    <w:p w:rsidR="000D562B" w:rsidRDefault="00D25E4A">
      <w:pPr>
        <w:pStyle w:val="11"/>
        <w:numPr>
          <w:ilvl w:val="0"/>
          <w:numId w:val="3"/>
        </w:numPr>
        <w:tabs>
          <w:tab w:val="left" w:pos="1719"/>
        </w:tabs>
        <w:spacing w:after="280"/>
        <w:ind w:left="1360" w:firstLine="0"/>
      </w:pPr>
      <w:r>
        <w:rPr>
          <w:rStyle w:val="a5"/>
        </w:rPr>
        <w:t>Воспитать уважение и бережное отношение к родному языку.</w:t>
      </w:r>
    </w:p>
    <w:p w:rsidR="000D562B" w:rsidRDefault="00D25E4A">
      <w:pPr>
        <w:pStyle w:val="22"/>
        <w:keepNext/>
        <w:keepLines/>
        <w:numPr>
          <w:ilvl w:val="1"/>
          <w:numId w:val="2"/>
        </w:numPr>
        <w:tabs>
          <w:tab w:val="left" w:pos="1986"/>
        </w:tabs>
        <w:spacing w:line="221" w:lineRule="auto"/>
        <w:ind w:left="660"/>
        <w:jc w:val="both"/>
      </w:pPr>
      <w:bookmarkStart w:id="4" w:name="bookmark9"/>
      <w:r>
        <w:rPr>
          <w:rStyle w:val="21"/>
          <w:b/>
          <w:bCs/>
        </w:rPr>
        <w:t>Место дисциплины в структуре основной профессиональной образовательной программы.</w:t>
      </w:r>
      <w:bookmarkEnd w:id="4"/>
    </w:p>
    <w:p w:rsidR="000D562B" w:rsidRDefault="00D25E4A">
      <w:pPr>
        <w:pStyle w:val="11"/>
        <w:spacing w:after="280"/>
        <w:ind w:left="660" w:firstLine="720"/>
        <w:jc w:val="both"/>
      </w:pPr>
      <w:r>
        <w:rPr>
          <w:rStyle w:val="a5"/>
        </w:rPr>
        <w:t>Дисциплина изучается в 1 семестр</w:t>
      </w:r>
      <w:r>
        <w:rPr>
          <w:rStyle w:val="a5"/>
        </w:rPr>
        <w:t>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0D562B" w:rsidRDefault="00D25E4A">
      <w:pPr>
        <w:pStyle w:val="22"/>
        <w:keepNext/>
        <w:keepLines/>
        <w:numPr>
          <w:ilvl w:val="1"/>
          <w:numId w:val="2"/>
        </w:numPr>
        <w:tabs>
          <w:tab w:val="left" w:pos="1986"/>
        </w:tabs>
        <w:spacing w:line="228" w:lineRule="auto"/>
        <w:ind w:left="660"/>
        <w:jc w:val="both"/>
      </w:pPr>
      <w:bookmarkStart w:id="5" w:name="bookmark11"/>
      <w:r>
        <w:rPr>
          <w:rStyle w:val="21"/>
          <w:b/>
          <w:bCs/>
        </w:rPr>
        <w:t xml:space="preserve">Планируемые результаты </w:t>
      </w:r>
      <w:proofErr w:type="gramStart"/>
      <w:r>
        <w:rPr>
          <w:rStyle w:val="21"/>
          <w:b/>
          <w:bCs/>
        </w:rPr>
        <w:t>обучения по дисциплине</w:t>
      </w:r>
      <w:proofErr w:type="gramEnd"/>
      <w:r>
        <w:rPr>
          <w:rStyle w:val="21"/>
          <w:b/>
          <w:bCs/>
        </w:rPr>
        <w:t xml:space="preserve"> в рамках планируемых результатов о</w:t>
      </w:r>
      <w:r>
        <w:rPr>
          <w:rStyle w:val="21"/>
          <w:b/>
          <w:bCs/>
        </w:rPr>
        <w:t>своения основной профессиональной образовательной программы.</w:t>
      </w:r>
      <w:bookmarkEnd w:id="5"/>
    </w:p>
    <w:p w:rsidR="000D562B" w:rsidRDefault="00D25E4A">
      <w:pPr>
        <w:pStyle w:val="11"/>
        <w:ind w:left="660"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0D562B" w:rsidRDefault="00D25E4A">
      <w:pPr>
        <w:pStyle w:val="11"/>
        <w:ind w:left="660" w:firstLine="720"/>
        <w:jc w:val="both"/>
      </w:pPr>
      <w:r>
        <w:rPr>
          <w:rStyle w:val="a5"/>
        </w:rPr>
        <w:t xml:space="preserve">УК-4 Способен осуществлять деловую коммуникацию в устной и письменной формах на государственном языке </w:t>
      </w:r>
      <w:r>
        <w:rPr>
          <w:rStyle w:val="a5"/>
        </w:rPr>
        <w:t>Российской Федерации и иностранно</w:t>
      </w:r>
      <w:proofErr w:type="gramStart"/>
      <w:r>
        <w:rPr>
          <w:rStyle w:val="a5"/>
        </w:rPr>
        <w:t>м(</w:t>
      </w:r>
      <w:proofErr w:type="spellStart"/>
      <w:proofErr w:type="gramEnd"/>
      <w:r>
        <w:rPr>
          <w:rStyle w:val="a5"/>
        </w:rPr>
        <w:t>ых</w:t>
      </w:r>
      <w:proofErr w:type="spellEnd"/>
      <w:r>
        <w:rPr>
          <w:rStyle w:val="a5"/>
        </w:rPr>
        <w:t>) языке(ах).</w:t>
      </w:r>
    </w:p>
    <w:p w:rsidR="000D562B" w:rsidRDefault="00D25E4A">
      <w:pPr>
        <w:pStyle w:val="11"/>
        <w:spacing w:after="160"/>
        <w:ind w:left="660" w:firstLine="720"/>
        <w:jc w:val="both"/>
        <w:sectPr w:rsidR="000D562B">
          <w:footerReference w:type="default" r:id="rId13"/>
          <w:pgSz w:w="11900" w:h="16840"/>
          <w:pgMar w:top="1145" w:right="447" w:bottom="1789" w:left="732" w:header="717" w:footer="3" w:gutter="0"/>
          <w:pgNumType w:start="12"/>
          <w:cols w:space="720"/>
          <w:noEndnote/>
          <w:docGrid w:linePitch="360"/>
        </w:sectPr>
      </w:pPr>
      <w:r>
        <w:rPr>
          <w:rStyle w:val="a5"/>
        </w:rPr>
        <w:t xml:space="preserve">ОПК-2-Способен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>
        <w:rPr>
          <w:rStyle w:val="a5"/>
        </w:rPr>
        <w:t>при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решения</w:t>
      </w:r>
      <w:proofErr w:type="gramEnd"/>
      <w:r>
        <w:rPr>
          <w:rStyle w:val="a5"/>
        </w:rPr>
        <w:t xml:space="preserve"> зад</w:t>
      </w:r>
      <w:r>
        <w:rPr>
          <w:rStyle w:val="a5"/>
        </w:rPr>
        <w:t>ач профессиональной деятельности</w:t>
      </w:r>
    </w:p>
    <w:p w:rsidR="000D562B" w:rsidRDefault="00D25E4A">
      <w:pPr>
        <w:pStyle w:val="11"/>
        <w:ind w:left="420" w:firstLine="700"/>
      </w:pPr>
      <w:r>
        <w:rPr>
          <w:rStyle w:val="a5"/>
        </w:rPr>
        <w:lastRenderedPageBreak/>
        <w:t>В результате освоения дисциплины обучающийся должен демонстрировать следующие результаты образования:</w:t>
      </w:r>
    </w:p>
    <w:p w:rsidR="000D562B" w:rsidRDefault="00D25E4A">
      <w:pPr>
        <w:pStyle w:val="11"/>
        <w:spacing w:after="540"/>
        <w:ind w:left="1120" w:firstLine="0"/>
      </w:pPr>
      <w:r>
        <w:rPr>
          <w:rStyle w:val="a5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6"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827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spacing w:before="320"/>
              <w:ind w:firstLine="1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Коммуникация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spacing w:before="240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УК-4. Способен</w:t>
            </w:r>
          </w:p>
          <w:p w:rsidR="000D562B" w:rsidRDefault="00D25E4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осуществлять деловую коммуникацию в устной и письменной формах на государственном языке Российско</w:t>
            </w:r>
            <w:r>
              <w:rPr>
                <w:rStyle w:val="a6"/>
                <w:sz w:val="22"/>
                <w:szCs w:val="22"/>
              </w:rPr>
              <w:t>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spacing w:before="240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ИУК-4.1. Использует различные формы, виды устной и письменной коммуникации на 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0D562B" w:rsidRDefault="00D25E4A">
            <w:pPr>
              <w:pStyle w:val="a7"/>
              <w:spacing w:after="320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ИУК-4.2. Свободно воспринимает, анализирует и критически оценивает устную и письменную </w:t>
            </w:r>
            <w:r>
              <w:rPr>
                <w:rStyle w:val="a6"/>
                <w:sz w:val="22"/>
                <w:szCs w:val="22"/>
              </w:rPr>
              <w:t>деловую информацию на 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0D562B" w:rsidRDefault="00D25E4A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ИУК-4.3. Владеет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6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языка(</w:t>
            </w:r>
            <w:proofErr w:type="spellStart"/>
            <w:r>
              <w:rPr>
                <w:rStyle w:val="a6"/>
                <w:sz w:val="22"/>
                <w:szCs w:val="22"/>
              </w:rPr>
              <w:t>ов</w:t>
            </w:r>
            <w:proofErr w:type="spellEnd"/>
            <w:r>
              <w:rPr>
                <w:rStyle w:val="a6"/>
                <w:sz w:val="22"/>
                <w:szCs w:val="22"/>
              </w:rPr>
              <w:t>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spacing w:after="600"/>
              <w:ind w:left="52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 </w:t>
            </w:r>
            <w:proofErr w:type="spellStart"/>
            <w:r>
              <w:rPr>
                <w:rStyle w:val="a6"/>
                <w:sz w:val="22"/>
                <w:szCs w:val="22"/>
              </w:rPr>
              <w:t>Знатькак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использовать ожидаемые результаты решения поставле</w:t>
            </w:r>
            <w:r>
              <w:rPr>
                <w:rStyle w:val="a6"/>
                <w:sz w:val="22"/>
                <w:szCs w:val="22"/>
              </w:rPr>
              <w:t xml:space="preserve">нных задач.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 </w:t>
            </w:r>
            <w:r>
              <w:rPr>
                <w:rStyle w:val="a6"/>
                <w:sz w:val="22"/>
                <w:szCs w:val="22"/>
              </w:rPr>
              <w:t>Уметь воспринимать</w:t>
            </w:r>
            <w:proofErr w:type="gramStart"/>
            <w:r>
              <w:rPr>
                <w:rStyle w:val="a6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анализировать и критически оценивать устную и письменную деловую информацию на русском, родном и иностранном(</w:t>
            </w:r>
            <w:proofErr w:type="spellStart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0D562B" w:rsidRDefault="00D25E4A">
            <w:pPr>
              <w:pStyle w:val="a7"/>
              <w:ind w:left="140" w:firstLine="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 </w:t>
            </w:r>
            <w:r>
              <w:rPr>
                <w:rStyle w:val="a6"/>
                <w:sz w:val="22"/>
                <w:szCs w:val="22"/>
              </w:rPr>
              <w:t>Владеть системой норм русского литературного языка, родного язык</w:t>
            </w:r>
            <w:r>
              <w:rPr>
                <w:rStyle w:val="a6"/>
                <w:sz w:val="22"/>
                <w:szCs w:val="22"/>
              </w:rPr>
              <w:t>а и нормами иностранног</w:t>
            </w:r>
            <w:proofErr w:type="gramStart"/>
            <w:r>
              <w:rPr>
                <w:rStyle w:val="a6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языка(</w:t>
            </w:r>
            <w:proofErr w:type="spellStart"/>
            <w:r>
              <w:rPr>
                <w:rStyle w:val="a6"/>
                <w:sz w:val="22"/>
                <w:szCs w:val="22"/>
              </w:rPr>
              <w:t>ов</w:t>
            </w:r>
            <w:proofErr w:type="spellEnd"/>
            <w:r>
              <w:rPr>
                <w:rStyle w:val="a6"/>
                <w:sz w:val="22"/>
                <w:szCs w:val="22"/>
              </w:rPr>
              <w:t>).</w:t>
            </w:r>
          </w:p>
        </w:tc>
      </w:tr>
    </w:tbl>
    <w:p w:rsidR="000D562B" w:rsidRDefault="00D25E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4398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left="160" w:firstLine="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ИУК-4.4. Использует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0D562B" w:rsidRDefault="00D25E4A">
            <w:pPr>
              <w:pStyle w:val="a7"/>
              <w:ind w:left="160" w:firstLine="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ИУК-4.5. Выстраивает стратегию устного и письменного общения на русском, родном и </w:t>
            </w:r>
            <w:r>
              <w:rPr>
                <w:rStyle w:val="a6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языке(ах)в рамках межличностного и межкультурного общения.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621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1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6"/>
                <w:sz w:val="22"/>
                <w:szCs w:val="22"/>
              </w:rPr>
              <w:t>числе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отечественного производства, и использовать их при решения задач п</w:t>
            </w:r>
            <w:r>
              <w:rPr>
                <w:rStyle w:val="a6"/>
                <w:sz w:val="22"/>
                <w:szCs w:val="22"/>
              </w:rPr>
              <w:t>рофессиональной деятельности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tabs>
                <w:tab w:val="left" w:pos="166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ИОПК-2.1.</w:t>
            </w:r>
            <w:r>
              <w:rPr>
                <w:rStyle w:val="a6"/>
                <w:sz w:val="22"/>
                <w:szCs w:val="22"/>
              </w:rPr>
              <w:tab/>
              <w:t>Знает</w:t>
            </w:r>
          </w:p>
          <w:p w:rsidR="000D562B" w:rsidRDefault="00D25E4A">
            <w:pPr>
              <w:pStyle w:val="a7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современные информационные технологии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D562B" w:rsidRDefault="00D25E4A">
            <w:pPr>
              <w:pStyle w:val="a7"/>
              <w:tabs>
                <w:tab w:val="left" w:pos="737"/>
                <w:tab w:val="left" w:pos="17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программные средства, в</w:t>
            </w:r>
            <w:r>
              <w:rPr>
                <w:rStyle w:val="a6"/>
                <w:sz w:val="22"/>
                <w:szCs w:val="22"/>
              </w:rPr>
              <w:tab/>
              <w:t>том</w:t>
            </w:r>
            <w:r>
              <w:rPr>
                <w:rStyle w:val="a6"/>
                <w:sz w:val="22"/>
                <w:szCs w:val="22"/>
              </w:rPr>
              <w:tab/>
              <w:t>числе</w:t>
            </w:r>
          </w:p>
          <w:p w:rsidR="000D562B" w:rsidRDefault="00D25E4A">
            <w:pPr>
              <w:pStyle w:val="a7"/>
              <w:tabs>
                <w:tab w:val="left" w:pos="191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отечественного производства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при</w:t>
            </w:r>
            <w:proofErr w:type="gramEnd"/>
          </w:p>
          <w:p w:rsidR="000D562B" w:rsidRDefault="00D25E4A">
            <w:pPr>
              <w:pStyle w:val="a7"/>
              <w:tabs>
                <w:tab w:val="left" w:pos="1671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решении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0D562B" w:rsidRDefault="00D25E4A">
            <w:pPr>
              <w:pStyle w:val="a7"/>
              <w:tabs>
                <w:tab w:val="left" w:pos="16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 ИОПК-2.2.</w:t>
            </w:r>
            <w:r>
              <w:rPr>
                <w:rStyle w:val="a6"/>
                <w:sz w:val="22"/>
                <w:szCs w:val="22"/>
              </w:rPr>
              <w:tab/>
              <w:t>Умеет</w:t>
            </w:r>
          </w:p>
          <w:p w:rsidR="000D562B" w:rsidRDefault="00D25E4A">
            <w:pPr>
              <w:pStyle w:val="a7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выбирать современные информационные </w:t>
            </w:r>
            <w:r>
              <w:rPr>
                <w:rStyle w:val="a6"/>
                <w:sz w:val="22"/>
                <w:szCs w:val="22"/>
              </w:rPr>
              <w:t>технологии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D562B" w:rsidRDefault="00D25E4A">
            <w:pPr>
              <w:pStyle w:val="a7"/>
              <w:tabs>
                <w:tab w:val="left" w:pos="734"/>
                <w:tab w:val="left" w:pos="17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программные средства, в</w:t>
            </w:r>
            <w:r>
              <w:rPr>
                <w:rStyle w:val="a6"/>
                <w:sz w:val="22"/>
                <w:szCs w:val="22"/>
              </w:rPr>
              <w:tab/>
              <w:t>том</w:t>
            </w:r>
            <w:r>
              <w:rPr>
                <w:rStyle w:val="a6"/>
                <w:sz w:val="22"/>
                <w:szCs w:val="22"/>
              </w:rPr>
              <w:tab/>
              <w:t>числе</w:t>
            </w:r>
          </w:p>
          <w:p w:rsidR="000D562B" w:rsidRDefault="00D25E4A">
            <w:pPr>
              <w:pStyle w:val="a7"/>
              <w:tabs>
                <w:tab w:val="left" w:pos="191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отечественного производства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при</w:t>
            </w:r>
            <w:proofErr w:type="gramEnd"/>
          </w:p>
          <w:p w:rsidR="000D562B" w:rsidRDefault="00D25E4A">
            <w:pPr>
              <w:pStyle w:val="a7"/>
              <w:tabs>
                <w:tab w:val="left" w:pos="1671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решении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0D562B" w:rsidRDefault="00D25E4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 ИОПК-2.3. Владеет навыками применения современных информационных технологий и программных средств, в том числе отечественного произв</w:t>
            </w:r>
            <w:r>
              <w:rPr>
                <w:rStyle w:val="a6"/>
                <w:sz w:val="22"/>
                <w:szCs w:val="22"/>
              </w:rPr>
              <w:t>одства, при решении задач профессиональной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Знать:</w:t>
            </w:r>
          </w:p>
          <w:p w:rsidR="000D562B" w:rsidRDefault="00D25E4A">
            <w:pPr>
              <w:pStyle w:val="a7"/>
              <w:tabs>
                <w:tab w:val="left" w:pos="2205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 информационные технологии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D562B" w:rsidRDefault="00D25E4A">
            <w:pPr>
              <w:pStyle w:val="a7"/>
              <w:tabs>
                <w:tab w:val="left" w:pos="768"/>
                <w:tab w:val="left" w:pos="178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программные средства, в</w:t>
            </w:r>
            <w:r>
              <w:rPr>
                <w:rStyle w:val="a6"/>
                <w:sz w:val="22"/>
                <w:szCs w:val="22"/>
              </w:rPr>
              <w:tab/>
              <w:t>том</w:t>
            </w:r>
            <w:r>
              <w:rPr>
                <w:rStyle w:val="a6"/>
                <w:sz w:val="22"/>
                <w:szCs w:val="22"/>
              </w:rPr>
              <w:tab/>
              <w:t>числе</w:t>
            </w:r>
          </w:p>
          <w:p w:rsidR="000D562B" w:rsidRDefault="00D25E4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отечественного</w:t>
            </w:r>
          </w:p>
          <w:p w:rsidR="000D562B" w:rsidRDefault="00D25E4A">
            <w:pPr>
              <w:pStyle w:val="a7"/>
              <w:tabs>
                <w:tab w:val="left" w:pos="19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производства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при</w:t>
            </w:r>
            <w:proofErr w:type="gramEnd"/>
          </w:p>
          <w:p w:rsidR="000D562B" w:rsidRDefault="00D25E4A">
            <w:pPr>
              <w:pStyle w:val="a7"/>
              <w:tabs>
                <w:tab w:val="left" w:pos="1774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решении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0D562B" w:rsidRDefault="00D25E4A">
            <w:pPr>
              <w:pStyle w:val="a7"/>
              <w:tabs>
                <w:tab w:val="left" w:pos="220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профессиональной деятельности.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rStyle w:val="a6"/>
                <w:sz w:val="22"/>
                <w:szCs w:val="22"/>
              </w:rPr>
              <w:t xml:space="preserve">выбирать современные информационные </w:t>
            </w:r>
            <w:r>
              <w:rPr>
                <w:rStyle w:val="a6"/>
                <w:sz w:val="22"/>
                <w:szCs w:val="22"/>
              </w:rPr>
              <w:t>технологии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D562B" w:rsidRDefault="00D25E4A">
            <w:pPr>
              <w:pStyle w:val="a7"/>
              <w:tabs>
                <w:tab w:val="left" w:pos="768"/>
                <w:tab w:val="left" w:pos="178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программные средства, в</w:t>
            </w:r>
            <w:r>
              <w:rPr>
                <w:rStyle w:val="a6"/>
                <w:sz w:val="22"/>
                <w:szCs w:val="22"/>
              </w:rPr>
              <w:tab/>
              <w:t>том</w:t>
            </w:r>
            <w:r>
              <w:rPr>
                <w:rStyle w:val="a6"/>
                <w:sz w:val="22"/>
                <w:szCs w:val="22"/>
              </w:rPr>
              <w:tab/>
              <w:t>числе</w:t>
            </w:r>
          </w:p>
          <w:p w:rsidR="000D562B" w:rsidRDefault="00D25E4A">
            <w:pPr>
              <w:pStyle w:val="a7"/>
              <w:tabs>
                <w:tab w:val="left" w:pos="19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отечественного производства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при</w:t>
            </w:r>
            <w:proofErr w:type="gramEnd"/>
          </w:p>
          <w:p w:rsidR="000D562B" w:rsidRDefault="00D25E4A">
            <w:pPr>
              <w:pStyle w:val="a7"/>
              <w:tabs>
                <w:tab w:val="left" w:pos="1774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решении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задач</w:t>
            </w:r>
          </w:p>
          <w:p w:rsidR="000D562B" w:rsidRDefault="00D25E4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профессиональной деятельности.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Владеть: </w:t>
            </w:r>
            <w:r>
              <w:rPr>
                <w:rStyle w:val="a6"/>
                <w:sz w:val="22"/>
                <w:szCs w:val="22"/>
              </w:rPr>
              <w:t xml:space="preserve">Владеет навыками применения современных информационных технологий и программных средств, в том числе отечественного </w:t>
            </w:r>
            <w:r>
              <w:rPr>
                <w:rStyle w:val="a6"/>
                <w:sz w:val="22"/>
                <w:szCs w:val="22"/>
              </w:rPr>
              <w:t>производства, при решении задач профессиональной деятельности</w:t>
            </w:r>
          </w:p>
        </w:tc>
      </w:tr>
    </w:tbl>
    <w:p w:rsidR="000D562B" w:rsidRDefault="000D562B">
      <w:pPr>
        <w:sectPr w:rsidR="000D562B">
          <w:footerReference w:type="default" r:id="rId14"/>
          <w:pgSz w:w="11900" w:h="16840"/>
          <w:pgMar w:top="1145" w:right="447" w:bottom="1789" w:left="732" w:header="717" w:footer="3" w:gutter="0"/>
          <w:pgNumType w:start="5"/>
          <w:cols w:space="720"/>
          <w:noEndnote/>
          <w:docGrid w:linePitch="360"/>
        </w:sectPr>
      </w:pPr>
    </w:p>
    <w:p w:rsidR="000D562B" w:rsidRDefault="00D25E4A">
      <w:pPr>
        <w:pStyle w:val="11"/>
        <w:numPr>
          <w:ilvl w:val="0"/>
          <w:numId w:val="2"/>
        </w:numPr>
        <w:tabs>
          <w:tab w:val="left" w:pos="722"/>
        </w:tabs>
        <w:spacing w:after="40"/>
        <w:ind w:firstLine="0"/>
        <w:jc w:val="center"/>
      </w:pPr>
      <w:r>
        <w:rPr>
          <w:rStyle w:val="a5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</w:t>
      </w:r>
    </w:p>
    <w:p w:rsidR="000D562B" w:rsidRDefault="00D25E4A">
      <w:pPr>
        <w:pStyle w:val="a9"/>
      </w:pPr>
      <w:r>
        <w:rPr>
          <w:rStyle w:val="a8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8"/>
          <w:b/>
          <w:bCs/>
        </w:rPr>
        <w:t>обучающегося</w:t>
      </w:r>
      <w:proofErr w:type="gramEnd"/>
    </w:p>
    <w:p w:rsidR="000D562B" w:rsidRDefault="00D25E4A">
      <w:pPr>
        <w:pStyle w:val="a9"/>
      </w:pPr>
      <w:r>
        <w:rPr>
          <w:rStyle w:val="a8"/>
        </w:rPr>
        <w:t>Общая трудоемкость дисциплины состав</w:t>
      </w:r>
      <w:r>
        <w:rPr>
          <w:rStyle w:val="a8"/>
        </w:rPr>
        <w:t>ляет 2 зачетных единиц.</w:t>
      </w:r>
    </w:p>
    <w:p w:rsidR="000D562B" w:rsidRDefault="00D25E4A">
      <w:pPr>
        <w:pStyle w:val="a9"/>
      </w:pPr>
      <w:r>
        <w:rPr>
          <w:rStyle w:val="a8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93"/>
        <w:gridCol w:w="818"/>
        <w:gridCol w:w="818"/>
        <w:gridCol w:w="1100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D25E4A">
            <w:pPr>
              <w:pStyle w:val="a7"/>
              <w:ind w:left="212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left="1020" w:firstLine="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320"/>
              <w:jc w:val="both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460"/>
              <w:jc w:val="both"/>
            </w:pPr>
            <w:r>
              <w:rPr>
                <w:rStyle w:val="a6"/>
                <w:b/>
                <w:bCs/>
              </w:rPr>
              <w:t>72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320"/>
              <w:jc w:val="both"/>
            </w:pPr>
            <w:r>
              <w:rPr>
                <w:rStyle w:val="a6"/>
              </w:rPr>
              <w:t>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460"/>
              <w:jc w:val="both"/>
            </w:pPr>
            <w:r>
              <w:rPr>
                <w:rStyle w:val="a6"/>
              </w:rPr>
              <w:t>48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320"/>
              <w:jc w:val="both"/>
            </w:pPr>
            <w:r>
              <w:rPr>
                <w:rStyle w:val="a6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460"/>
              <w:jc w:val="both"/>
            </w:pPr>
            <w:r>
              <w:rPr>
                <w:rStyle w:val="a6"/>
              </w:rPr>
              <w:t>16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 xml:space="preserve">Практические </w:t>
            </w:r>
            <w:r>
              <w:rPr>
                <w:rStyle w:val="a6"/>
              </w:rPr>
              <w:t>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320"/>
              <w:jc w:val="both"/>
            </w:pPr>
            <w:r>
              <w:rPr>
                <w:rStyle w:val="a6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460"/>
              <w:jc w:val="both"/>
            </w:pPr>
            <w:r>
              <w:rPr>
                <w:rStyle w:val="a6"/>
              </w:rPr>
              <w:t>32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left="540" w:hanging="3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n@o</w:t>
            </w:r>
            <w:proofErr w:type="spellEnd"/>
            <w:r>
              <w:rPr>
                <w:rStyle w:val="a6"/>
                <w:i/>
                <w:iCs/>
              </w:rPr>
              <w:t>&lt;e6Cточной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320"/>
            </w:pPr>
            <w:r>
              <w:rPr>
                <w:rStyle w:val="a6"/>
              </w:rPr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460"/>
            </w:pPr>
            <w:r>
              <w:rPr>
                <w:rStyle w:val="a6"/>
              </w:rPr>
              <w:t>24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460"/>
            </w:pPr>
            <w:r>
              <w:rPr>
                <w:rStyle w:val="a6"/>
              </w:rPr>
              <w:t>+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62B" w:rsidRDefault="000D562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left="166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62B" w:rsidRDefault="000D562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Эк7амен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</w:tbl>
    <w:p w:rsidR="000D562B" w:rsidRDefault="000D562B">
      <w:pPr>
        <w:spacing w:after="279" w:line="1" w:lineRule="exact"/>
      </w:pPr>
    </w:p>
    <w:p w:rsidR="000D562B" w:rsidRDefault="00D25E4A">
      <w:pPr>
        <w:pStyle w:val="a9"/>
        <w:spacing w:line="276" w:lineRule="auto"/>
        <w:jc w:val="center"/>
      </w:pPr>
      <w:r>
        <w:rPr>
          <w:rStyle w:val="a8"/>
        </w:rPr>
        <w:t xml:space="preserve">Общая </w:t>
      </w:r>
      <w:r>
        <w:rPr>
          <w:rStyle w:val="a8"/>
        </w:rPr>
        <w:t>трудоемкость дисциплины составляет 2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93"/>
        <w:gridCol w:w="818"/>
        <w:gridCol w:w="818"/>
        <w:gridCol w:w="1100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D25E4A">
            <w:pPr>
              <w:pStyle w:val="a7"/>
              <w:ind w:left="212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left="1020" w:firstLine="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320"/>
              <w:jc w:val="both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460"/>
              <w:jc w:val="both"/>
            </w:pPr>
            <w:r>
              <w:rPr>
                <w:rStyle w:val="a6"/>
                <w:b/>
                <w:bCs/>
              </w:rPr>
              <w:t>72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8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4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4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18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left="540" w:hanging="3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n@о</w:t>
            </w:r>
            <w:proofErr w:type="spellEnd"/>
            <w:r>
              <w:rPr>
                <w:rStyle w:val="a6"/>
                <w:i/>
                <w:iCs/>
              </w:rPr>
              <w:t>&lt;e6Cточной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320"/>
            </w:pPr>
            <w:r>
              <w:rPr>
                <w:rStyle w:val="a6"/>
              </w:rPr>
              <w:t>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460"/>
            </w:pPr>
            <w:r>
              <w:rPr>
                <w:rStyle w:val="a6"/>
              </w:rPr>
              <w:t>64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460"/>
            </w:pPr>
            <w:r>
              <w:rPr>
                <w:rStyle w:val="a6"/>
              </w:rPr>
              <w:t>+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62B" w:rsidRDefault="000D562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left="166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62B" w:rsidRDefault="000D562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Эк7амен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</w:tbl>
    <w:p w:rsidR="000D562B" w:rsidRDefault="000D562B">
      <w:pPr>
        <w:spacing w:after="239" w:line="1" w:lineRule="exact"/>
      </w:pPr>
    </w:p>
    <w:p w:rsidR="000D562B" w:rsidRDefault="00D25E4A">
      <w:pPr>
        <w:pStyle w:val="a9"/>
        <w:ind w:left="843"/>
      </w:pPr>
      <w:r>
        <w:rPr>
          <w:rStyle w:val="a8"/>
          <w:b/>
          <w:bCs/>
        </w:rPr>
        <w:t>3. Содержание и структура дисциплины</w:t>
      </w:r>
    </w:p>
    <w:p w:rsidR="000D562B" w:rsidRDefault="00D25E4A">
      <w:pPr>
        <w:pStyle w:val="a9"/>
        <w:ind w:left="843"/>
      </w:pPr>
      <w:r>
        <w:rPr>
          <w:rStyle w:val="a8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544"/>
        <w:gridCol w:w="1962"/>
        <w:gridCol w:w="875"/>
        <w:gridCol w:w="3667"/>
        <w:gridCol w:w="850"/>
        <w:gridCol w:w="868"/>
        <w:gridCol w:w="706"/>
        <w:gridCol w:w="400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0D562B" w:rsidRDefault="000D562B">
            <w:pPr>
              <w:pStyle w:val="a7"/>
              <w:ind w:firstLine="0"/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0D562B" w:rsidRDefault="000D562B">
            <w:pPr>
              <w:pStyle w:val="a7"/>
              <w:ind w:firstLine="0"/>
              <w:rPr>
                <w:sz w:val="42"/>
                <w:szCs w:val="4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 содержание</w:t>
            </w:r>
          </w:p>
          <w:p w:rsidR="000D562B" w:rsidRDefault="00D25E4A">
            <w:pPr>
              <w:pStyle w:val="a7"/>
              <w:tabs>
                <w:tab w:val="left" w:pos="1165"/>
              </w:tabs>
              <w:ind w:firstLine="0"/>
            </w:pPr>
            <w:r>
              <w:rPr>
                <w:rStyle w:val="a6"/>
                <w:b/>
                <w:bCs/>
                <w:color w:val="0051B6"/>
              </w:rPr>
              <w:t xml:space="preserve"> </w:t>
            </w:r>
            <w:r>
              <w:rPr>
                <w:rStyle w:val="a6"/>
                <w:b/>
                <w:bCs/>
              </w:rPr>
              <w:t>по</w:t>
            </w:r>
            <w:r>
              <w:rPr>
                <w:rStyle w:val="a6"/>
                <w:b/>
                <w:bCs/>
              </w:rPr>
              <w:tab/>
              <w:t>темам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(разделам)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0D562B" w:rsidRDefault="000D562B">
            <w:pPr>
              <w:pStyle w:val="a7"/>
              <w:spacing w:line="230" w:lineRule="auto"/>
              <w:ind w:firstLine="220"/>
              <w:rPr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0D562B" w:rsidRDefault="00D25E4A">
            <w:pPr>
              <w:pStyle w:val="a7"/>
              <w:tabs>
                <w:tab w:val="left" w:pos="2702"/>
              </w:tabs>
              <w:ind w:firstLine="0"/>
            </w:pPr>
            <w:r>
              <w:rPr>
                <w:rStyle w:val="a6"/>
                <w:b/>
                <w:bCs/>
              </w:rPr>
              <w:t>Контактная</w:t>
            </w:r>
            <w:r w:rsidR="00E659FF">
              <w:rPr>
                <w:rStyle w:val="a6"/>
                <w:b/>
                <w:bCs/>
              </w:rPr>
              <w:t xml:space="preserve"> </w:t>
            </w:r>
            <w:r>
              <w:rPr>
                <w:rStyle w:val="a6"/>
                <w:b/>
                <w:bCs/>
              </w:rPr>
              <w:t>работа</w:t>
            </w:r>
            <w:r w:rsidR="00E659FF">
              <w:rPr>
                <w:rStyle w:val="a6"/>
                <w:b/>
                <w:bCs/>
              </w:rPr>
              <w:t xml:space="preserve"> учащихся</w:t>
            </w:r>
          </w:p>
          <w:p w:rsidR="000D562B" w:rsidRDefault="00D25E4A">
            <w:pPr>
              <w:pStyle w:val="a7"/>
              <w:spacing w:line="151" w:lineRule="auto"/>
              <w:ind w:firstLine="0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  <w:b/>
                <w:bCs/>
              </w:rPr>
              <w:t>с преподавателем: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0D562B" w:rsidRDefault="00D25E4A">
            <w:pPr>
              <w:pStyle w:val="a7"/>
              <w:spacing w:line="187" w:lineRule="auto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S </w:t>
            </w:r>
            <w:r>
              <w:rPr>
                <w:rStyle w:val="a6"/>
              </w:rPr>
              <w:t>1 © 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0D562B" w:rsidRDefault="00D25E4A">
            <w:pPr>
              <w:pStyle w:val="a7"/>
              <w:spacing w:before="140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0D562B" w:rsidRDefault="00D25E4A">
            <w:pPr>
              <w:pStyle w:val="a7"/>
              <w:spacing w:before="80" w:line="180" w:lineRule="auto"/>
              <w:ind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S </w:t>
            </w:r>
            <w:proofErr w:type="spellStart"/>
            <w:r>
              <w:rPr>
                <w:rStyle w:val="a6"/>
                <w:rFonts w:ascii="Arial" w:eastAsia="Arial" w:hAnsi="Arial" w:cs="Arial"/>
                <w:sz w:val="16"/>
                <w:szCs w:val="16"/>
                <w:lang w:val="en-US" w:eastAsia="en-US"/>
              </w:rPr>
              <w:t>S</w:t>
            </w:r>
            <w:proofErr w:type="spellEnd"/>
            <w:r>
              <w:rPr>
                <w:rStyle w:val="a6"/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&amp; я</w:t>
            </w:r>
          </w:p>
        </w:tc>
      </w:tr>
    </w:tbl>
    <w:p w:rsidR="000D562B" w:rsidRDefault="00D25E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/</w:t>
            </w:r>
            <w:proofErr w:type="spellStart"/>
            <w:r>
              <w:rPr>
                <w:rStyle w:val="a6"/>
              </w:rPr>
              <w:t>зыковые</w:t>
            </w:r>
            <w:proofErr w:type="spellEnd"/>
            <w:r>
              <w:rPr>
                <w:rStyle w:val="a6"/>
              </w:rPr>
              <w:t xml:space="preserve"> нормы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  <w:jc w:val="both"/>
            </w:pPr>
            <w:r>
              <w:rPr>
                <w:rStyle w:val="a6"/>
              </w:rPr>
              <w:t>О Э ТЗ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УК-4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Стилевые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нормы русского литературного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 Э </w:t>
            </w:r>
            <w:r>
              <w:rPr>
                <w:rStyle w:val="a6"/>
                <w:rFonts w:ascii="Calibri" w:eastAsia="Calibri" w:hAnsi="Calibri" w:cs="Calibri"/>
              </w:rPr>
              <w:t>ТЗ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УК-4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proofErr w:type="spellStart"/>
            <w:proofErr w:type="gramStart"/>
            <w:r>
              <w:rPr>
                <w:rStyle w:val="a6"/>
              </w:rPr>
              <w:t>Коммуникативн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ые</w:t>
            </w:r>
            <w:proofErr w:type="spellEnd"/>
            <w:proofErr w:type="gramEnd"/>
            <w:r>
              <w:rPr>
                <w:rStyle w:val="a6"/>
              </w:rPr>
              <w:t xml:space="preserve"> нормы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 Э </w:t>
            </w:r>
            <w:r>
              <w:rPr>
                <w:rStyle w:val="a6"/>
                <w:rFonts w:ascii="Calibri" w:eastAsia="Calibri" w:hAnsi="Calibri" w:cs="Calibri"/>
              </w:rPr>
              <w:t>ТЗ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УК-4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</w:tbl>
    <w:p w:rsidR="000D562B" w:rsidRDefault="00D25E4A">
      <w:pPr>
        <w:pStyle w:val="a9"/>
        <w:ind w:left="425"/>
      </w:pPr>
      <w:proofErr w:type="gramStart"/>
      <w:r>
        <w:rPr>
          <w:rStyle w:val="a8"/>
        </w:rPr>
        <w:t>О-опрос</w:t>
      </w:r>
      <w:proofErr w:type="gramEnd"/>
      <w:r>
        <w:rPr>
          <w:rStyle w:val="a8"/>
        </w:rPr>
        <w:t>, Т-тестирование, Р-реферат, Э-эссе, КР-контрольная работа, ТЗ-творческие задания</w:t>
      </w:r>
    </w:p>
    <w:p w:rsidR="000D562B" w:rsidRDefault="000D562B">
      <w:pPr>
        <w:spacing w:after="199" w:line="1" w:lineRule="exact"/>
      </w:pPr>
    </w:p>
    <w:p w:rsidR="000D562B" w:rsidRDefault="00D25E4A">
      <w:pPr>
        <w:pStyle w:val="a9"/>
        <w:ind w:left="431"/>
      </w:pPr>
      <w:r>
        <w:rPr>
          <w:rStyle w:val="a8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D25E4A">
            <w:pPr>
              <w:pStyle w:val="a7"/>
              <w:spacing w:line="142" w:lineRule="auto"/>
              <w:ind w:left="500" w:firstLine="20"/>
              <w:jc w:val="both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 xml:space="preserve">а н о </w:t>
            </w:r>
            <w:proofErr w:type="gramStart"/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ф</w:t>
            </w:r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D25E4A">
            <w:pPr>
              <w:pStyle w:val="a7"/>
              <w:spacing w:after="80"/>
              <w:ind w:firstLine="220"/>
              <w:rPr>
                <w:sz w:val="34"/>
                <w:szCs w:val="34"/>
              </w:rPr>
            </w:pPr>
            <w:r>
              <w:rPr>
                <w:rStyle w:val="a6"/>
                <w:sz w:val="34"/>
                <w:szCs w:val="34"/>
              </w:rPr>
              <w:t>5</w:t>
            </w:r>
          </w:p>
          <w:p w:rsidR="000D562B" w:rsidRDefault="00D25E4A">
            <w:pPr>
              <w:pStyle w:val="a7"/>
              <w:ind w:firstLine="220"/>
              <w:rPr>
                <w:sz w:val="34"/>
                <w:szCs w:val="34"/>
              </w:rPr>
            </w:pPr>
            <w:r>
              <w:rPr>
                <w:rStyle w:val="a6"/>
                <w:sz w:val="34"/>
                <w:szCs w:val="34"/>
              </w:rPr>
              <w:t>л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D25E4A">
            <w:pPr>
              <w:pStyle w:val="a7"/>
              <w:tabs>
                <w:tab w:val="left" w:pos="1056"/>
              </w:tabs>
              <w:ind w:firstLine="0"/>
            </w:pPr>
            <w:r>
              <w:rPr>
                <w:rStyle w:val="a6"/>
                <w:b/>
                <w:bCs/>
              </w:rPr>
              <w:t>Наименование и содержание по</w:t>
            </w:r>
            <w:r>
              <w:rPr>
                <w:rStyle w:val="a6"/>
                <w:b/>
                <w:bCs/>
              </w:rPr>
              <w:tab/>
              <w:t>темам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D25E4A">
            <w:pPr>
              <w:pStyle w:val="a7"/>
              <w:spacing w:after="820"/>
              <w:ind w:firstLine="36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©</w:t>
            </w:r>
          </w:p>
          <w:p w:rsidR="000D562B" w:rsidRDefault="00D25E4A">
            <w:pPr>
              <w:pStyle w:val="a7"/>
              <w:ind w:firstLine="36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Й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D25E4A">
            <w:pPr>
              <w:pStyle w:val="a7"/>
              <w:ind w:right="460" w:firstLine="0"/>
              <w:jc w:val="right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н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D562B" w:rsidRDefault="00D25E4A">
            <w:pPr>
              <w:pStyle w:val="a7"/>
              <w:spacing w:after="220" w:line="182" w:lineRule="auto"/>
              <w:ind w:left="520"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 xml:space="preserve">X </w:t>
            </w:r>
            <w:proofErr w:type="spellStart"/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 xml:space="preserve"> ©</w:t>
            </w:r>
          </w:p>
          <w:p w:rsidR="000D562B" w:rsidRDefault="00D25E4A">
            <w:pPr>
              <w:pStyle w:val="a7"/>
              <w:spacing w:after="500" w:line="182" w:lineRule="auto"/>
              <w:ind w:right="400" w:firstLine="0"/>
              <w:jc w:val="right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н</w:t>
            </w:r>
          </w:p>
          <w:p w:rsidR="000D562B" w:rsidRDefault="00D25E4A">
            <w:pPr>
              <w:pStyle w:val="a7"/>
              <w:spacing w:line="182" w:lineRule="auto"/>
              <w:ind w:right="400" w:firstLine="0"/>
              <w:jc w:val="right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z w:val="16"/>
                <w:szCs w:val="16"/>
              </w:rPr>
              <w:t>й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0D562B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0D562B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D562B" w:rsidRDefault="00D25E4A">
            <w:pPr>
              <w:pStyle w:val="a7"/>
              <w:spacing w:line="233" w:lineRule="auto"/>
              <w:ind w:firstLine="0"/>
              <w:jc w:val="both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0D562B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0D562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D562B" w:rsidRDefault="000D562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D562B" w:rsidRDefault="000D562B"/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/</w:t>
            </w:r>
            <w:proofErr w:type="spellStart"/>
            <w:r>
              <w:rPr>
                <w:rStyle w:val="a6"/>
              </w:rPr>
              <w:t>зыковые</w:t>
            </w:r>
            <w:proofErr w:type="spellEnd"/>
            <w:r>
              <w:rPr>
                <w:rStyle w:val="a6"/>
              </w:rPr>
              <w:t xml:space="preserve"> нормы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  <w:jc w:val="both"/>
            </w:pPr>
            <w:r>
              <w:rPr>
                <w:rStyle w:val="a6"/>
              </w:rPr>
              <w:t>О Э ТЗ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УК-4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Стилевые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нормы русского литературного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 Э </w:t>
            </w:r>
            <w:r>
              <w:rPr>
                <w:rStyle w:val="a6"/>
                <w:rFonts w:ascii="Calibri" w:eastAsia="Calibri" w:hAnsi="Calibri" w:cs="Calibri"/>
              </w:rPr>
              <w:t>ТЗ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УК-4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proofErr w:type="spellStart"/>
            <w:proofErr w:type="gramStart"/>
            <w:r>
              <w:rPr>
                <w:rStyle w:val="a6"/>
              </w:rPr>
              <w:t>Коммуникативн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ые</w:t>
            </w:r>
            <w:proofErr w:type="spellEnd"/>
            <w:proofErr w:type="gramEnd"/>
            <w:r>
              <w:rPr>
                <w:rStyle w:val="a6"/>
              </w:rPr>
              <w:t xml:space="preserve"> нормы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 Э </w:t>
            </w:r>
            <w:r>
              <w:rPr>
                <w:rStyle w:val="a6"/>
                <w:rFonts w:ascii="Calibri" w:eastAsia="Calibri" w:hAnsi="Calibri" w:cs="Calibri"/>
              </w:rPr>
              <w:t>ТЗ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УК-4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2B" w:rsidRDefault="000D562B">
            <w:pPr>
              <w:rPr>
                <w:sz w:val="10"/>
                <w:szCs w:val="10"/>
              </w:rPr>
            </w:pPr>
          </w:p>
        </w:tc>
      </w:tr>
    </w:tbl>
    <w:p w:rsidR="000D562B" w:rsidRPr="00E659FF" w:rsidRDefault="00D25E4A" w:rsidP="00E659FF">
      <w:pPr>
        <w:pStyle w:val="a9"/>
        <w:sectPr w:rsidR="000D562B" w:rsidRPr="00E659FF">
          <w:footerReference w:type="default" r:id="rId15"/>
          <w:pgSz w:w="11900" w:h="16840"/>
          <w:pgMar w:top="1145" w:right="447" w:bottom="1789" w:left="732" w:header="717" w:footer="3" w:gutter="0"/>
          <w:cols w:space="720"/>
          <w:noEndnote/>
          <w:docGrid w:linePitch="360"/>
        </w:sectPr>
      </w:pPr>
      <w:proofErr w:type="gramStart"/>
      <w:r>
        <w:rPr>
          <w:rStyle w:val="a8"/>
        </w:rPr>
        <w:t>О-опрос</w:t>
      </w:r>
      <w:proofErr w:type="gramEnd"/>
      <w:r>
        <w:rPr>
          <w:rStyle w:val="a8"/>
        </w:rPr>
        <w:t>, Т-тестирование, Р-реферат, Э-эссе, КР-контро</w:t>
      </w:r>
      <w:bookmarkStart w:id="6" w:name="_GoBack"/>
      <w:r>
        <w:rPr>
          <w:rStyle w:val="a8"/>
        </w:rPr>
        <w:t>л</w:t>
      </w:r>
      <w:bookmarkEnd w:id="6"/>
      <w:r>
        <w:rPr>
          <w:rStyle w:val="a8"/>
        </w:rPr>
        <w:t>ьная работа, ТЗ-</w:t>
      </w:r>
      <w:r w:rsidR="00E659FF">
        <w:rPr>
          <w:rStyle w:val="a8"/>
        </w:rPr>
        <w:t>творческие задания</w:t>
      </w:r>
      <w:r w:rsidR="00E659FF">
        <w:t xml:space="preserve"> </w:t>
      </w:r>
    </w:p>
    <w:p w:rsidR="000D562B" w:rsidRDefault="00D25E4A">
      <w:pPr>
        <w:pStyle w:val="a9"/>
        <w:ind w:left="3017"/>
      </w:pPr>
      <w:r>
        <w:rPr>
          <w:rStyle w:val="a8"/>
          <w:b/>
          <w:bCs/>
          <w:i/>
          <w:iCs/>
        </w:rPr>
        <w:lastRenderedPageBreak/>
        <w:t xml:space="preserve">Содержание </w:t>
      </w:r>
      <w:proofErr w:type="spellStart"/>
      <w:r>
        <w:rPr>
          <w:rStyle w:val="a8"/>
          <w:b/>
          <w:bCs/>
          <w:i/>
          <w:iCs/>
        </w:rPr>
        <w:t>дисцип</w:t>
      </w:r>
      <w:proofErr w:type="gramStart"/>
      <w:r>
        <w:rPr>
          <w:rStyle w:val="a8"/>
          <w:b/>
          <w:bCs/>
          <w:i/>
          <w:iCs/>
        </w:rPr>
        <w:t>;и</w:t>
      </w:r>
      <w:proofErr w:type="gramEnd"/>
      <w:r>
        <w:rPr>
          <w:rStyle w:val="a8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72"/>
      </w:tblGrid>
      <w:tr w:rsidR="000D562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</w:t>
            </w:r>
            <w:r>
              <w:rPr>
                <w:rStyle w:val="a6"/>
                <w:b/>
                <w:bCs/>
              </w:rPr>
              <w:t>аименование тем дисциплины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tabs>
                <w:tab w:val="left" w:pos="1631"/>
              </w:tabs>
              <w:ind w:firstLine="0"/>
            </w:pPr>
            <w:r>
              <w:rPr>
                <w:rStyle w:val="a6"/>
              </w:rPr>
              <w:t>Стилевые</w:t>
            </w:r>
            <w:r>
              <w:rPr>
                <w:rStyle w:val="a6"/>
              </w:rPr>
              <w:tab/>
              <w:t>нормы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русского литературного языка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1. Литературный язык в составе русского национального языка. Основные лингвистические понятия курса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2. /</w:t>
            </w:r>
            <w:proofErr w:type="spellStart"/>
            <w:r>
              <w:rPr>
                <w:rStyle w:val="a6"/>
              </w:rPr>
              <w:t>зыковая</w:t>
            </w:r>
            <w:proofErr w:type="spellEnd"/>
            <w:r>
              <w:rPr>
                <w:rStyle w:val="a6"/>
              </w:rPr>
              <w:t xml:space="preserve"> норма и кодификация Орфоэпическая и </w:t>
            </w:r>
            <w:r>
              <w:rPr>
                <w:rStyle w:val="a6"/>
              </w:rPr>
              <w:t>акцентологическая нормы русского литературного языка Тема 3. Лексические нормы русского литературного языка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4. Морфологические нормы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5. Синтаксические нормы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Коммуникативные нормы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6. Особенности научного стиля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7. Особенности официально-</w:t>
            </w:r>
            <w:r>
              <w:rPr>
                <w:rStyle w:val="a6"/>
              </w:rPr>
              <w:t>делового стиля</w:t>
            </w:r>
          </w:p>
          <w:p w:rsidR="000D562B" w:rsidRDefault="00D25E4A">
            <w:pPr>
              <w:pStyle w:val="a7"/>
              <w:spacing w:line="228" w:lineRule="auto"/>
              <w:ind w:firstLine="0"/>
            </w:pPr>
            <w:r>
              <w:rPr>
                <w:rStyle w:val="a6"/>
              </w:rPr>
              <w:t>Тема 8. Особенности публицистического и разговорного стилей</w:t>
            </w:r>
          </w:p>
        </w:tc>
      </w:tr>
      <w:tr w:rsidR="000D562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62B" w:rsidRDefault="00D25E4A">
            <w:pPr>
              <w:pStyle w:val="a7"/>
              <w:tabs>
                <w:tab w:val="left" w:pos="1631"/>
              </w:tabs>
              <w:ind w:firstLine="0"/>
            </w:pPr>
            <w:r>
              <w:rPr>
                <w:rStyle w:val="a6"/>
              </w:rPr>
              <w:t>Стилевые</w:t>
            </w:r>
            <w:r>
              <w:rPr>
                <w:rStyle w:val="a6"/>
              </w:rPr>
              <w:tab/>
              <w:t>нормы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русского литературного языка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9. Структура коммуникативной ситуации.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Коммуникативные качества речи</w:t>
            </w:r>
          </w:p>
          <w:p w:rsidR="000D562B" w:rsidRDefault="00D25E4A">
            <w:pPr>
              <w:pStyle w:val="a7"/>
              <w:ind w:firstLine="0"/>
            </w:pPr>
            <w:r>
              <w:rPr>
                <w:rStyle w:val="a6"/>
              </w:rPr>
              <w:t>Тема 10. Речевой этикет</w:t>
            </w:r>
          </w:p>
          <w:p w:rsidR="000D562B" w:rsidRDefault="00D25E4A">
            <w:pPr>
              <w:pStyle w:val="a7"/>
              <w:spacing w:line="230" w:lineRule="auto"/>
              <w:ind w:firstLine="0"/>
            </w:pPr>
            <w:r>
              <w:rPr>
                <w:rStyle w:val="a6"/>
              </w:rPr>
              <w:t xml:space="preserve">Тема 11. Подготовка публичного </w:t>
            </w:r>
            <w:r>
              <w:rPr>
                <w:rStyle w:val="a6"/>
              </w:rPr>
              <w:t>выступления</w:t>
            </w:r>
          </w:p>
        </w:tc>
      </w:tr>
    </w:tbl>
    <w:p w:rsidR="000D562B" w:rsidRDefault="000D562B">
      <w:pPr>
        <w:spacing w:after="259" w:line="1" w:lineRule="exact"/>
      </w:pPr>
    </w:p>
    <w:p w:rsidR="000D562B" w:rsidRDefault="00D25E4A">
      <w:pPr>
        <w:pStyle w:val="22"/>
        <w:keepNext/>
        <w:keepLines/>
        <w:numPr>
          <w:ilvl w:val="0"/>
          <w:numId w:val="4"/>
        </w:numPr>
        <w:tabs>
          <w:tab w:val="left" w:pos="1009"/>
        </w:tabs>
        <w:ind w:left="0"/>
        <w:jc w:val="both"/>
      </w:pPr>
      <w:bookmarkStart w:id="7" w:name="bookmark13"/>
      <w:r>
        <w:rPr>
          <w:rStyle w:val="21"/>
          <w:b/>
          <w:bCs/>
        </w:rPr>
        <w:t xml:space="preserve">Методические указания для </w:t>
      </w:r>
      <w:proofErr w:type="gramStart"/>
      <w:r>
        <w:rPr>
          <w:rStyle w:val="21"/>
          <w:b/>
          <w:bCs/>
        </w:rPr>
        <w:t>обучающихся</w:t>
      </w:r>
      <w:proofErr w:type="gramEnd"/>
      <w:r>
        <w:rPr>
          <w:rStyle w:val="21"/>
          <w:b/>
          <w:bCs/>
        </w:rPr>
        <w:t xml:space="preserve"> по освоению дисциплины (модуля) и учебно-методическое обеспечение самостоятельной</w:t>
      </w:r>
      <w:r w:rsidR="00E659FF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работы</w:t>
      </w:r>
      <w:bookmarkEnd w:id="7"/>
    </w:p>
    <w:p w:rsidR="000D562B" w:rsidRDefault="00D25E4A">
      <w:pPr>
        <w:pStyle w:val="11"/>
        <w:spacing w:after="40"/>
        <w:ind w:firstLine="720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«Русский язык и культура речи» предполагает</w:t>
      </w:r>
      <w:r w:rsidR="00E659FF">
        <w:rPr>
          <w:rStyle w:val="a5"/>
        </w:rPr>
        <w:t xml:space="preserve"> </w:t>
      </w:r>
      <w:r>
        <w:rPr>
          <w:rStyle w:val="a5"/>
        </w:rPr>
        <w:t xml:space="preserve">изучение дисциплины на аудиторных занятиях и в </w:t>
      </w:r>
      <w:r>
        <w:rPr>
          <w:rStyle w:val="a5"/>
        </w:rPr>
        <w:t>ходе самостоятельной</w:t>
      </w:r>
    </w:p>
    <w:p w:rsidR="000D562B" w:rsidRDefault="00D25E4A">
      <w:pPr>
        <w:pStyle w:val="11"/>
        <w:ind w:firstLine="0"/>
        <w:jc w:val="both"/>
      </w:pPr>
      <w:r>
        <w:rPr>
          <w:rStyle w:val="a5"/>
        </w:rPr>
        <w:t>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0D562B" w:rsidRDefault="00D25E4A">
      <w:pPr>
        <w:pStyle w:val="11"/>
        <w:ind w:firstLine="720"/>
        <w:jc w:val="both"/>
      </w:pPr>
      <w:r>
        <w:rPr>
          <w:rStyle w:val="a5"/>
        </w:rPr>
        <w:t>Для успешного освоения содержания дисциплины и достижения поставленных целей необхо</w:t>
      </w:r>
      <w:r>
        <w:rPr>
          <w:rStyle w:val="a5"/>
        </w:rPr>
        <w:t>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</w:t>
      </w:r>
      <w:r>
        <w:rPr>
          <w:rStyle w:val="a5"/>
        </w:rPr>
        <w:t xml:space="preserve"> возможности ЭИОС Академии.</w:t>
      </w:r>
    </w:p>
    <w:p w:rsidR="000D562B" w:rsidRDefault="00D25E4A">
      <w:pPr>
        <w:pStyle w:val="11"/>
        <w:ind w:firstLine="720"/>
        <w:jc w:val="both"/>
      </w:pPr>
      <w:r>
        <w:rPr>
          <w:rStyle w:val="a5"/>
        </w:rPr>
        <w:t>Следует обратить внимание на список основной и дополнительной литературы, которая имеется в ЭИОС Академии, на предлагаемые преподавателем ресурсы информационно-телекоммуникационной сети</w:t>
      </w:r>
    </w:p>
    <w:p w:rsidR="000D562B" w:rsidRDefault="00D25E4A">
      <w:pPr>
        <w:pStyle w:val="11"/>
        <w:spacing w:after="220"/>
        <w:ind w:firstLine="0"/>
      </w:pPr>
      <w:r>
        <w:rPr>
          <w:rStyle w:val="a5"/>
        </w:rPr>
        <w:t>«Интернет».</w:t>
      </w:r>
    </w:p>
    <w:p w:rsidR="000D562B" w:rsidRDefault="00D25E4A">
      <w:pPr>
        <w:pStyle w:val="22"/>
        <w:keepNext/>
        <w:keepLines/>
        <w:numPr>
          <w:ilvl w:val="1"/>
          <w:numId w:val="4"/>
        </w:numPr>
        <w:tabs>
          <w:tab w:val="left" w:pos="1267"/>
        </w:tabs>
        <w:ind w:left="0"/>
        <w:jc w:val="both"/>
      </w:pPr>
      <w:bookmarkStart w:id="8" w:name="bookmark15"/>
      <w:r>
        <w:rPr>
          <w:rStyle w:val="21"/>
          <w:b/>
          <w:bCs/>
        </w:rPr>
        <w:t>Подготовка к лекции</w:t>
      </w:r>
      <w:bookmarkEnd w:id="8"/>
    </w:p>
    <w:p w:rsidR="000D562B" w:rsidRDefault="00D25E4A">
      <w:pPr>
        <w:pStyle w:val="11"/>
        <w:ind w:firstLine="720"/>
        <w:jc w:val="both"/>
      </w:pPr>
      <w:r>
        <w:rPr>
          <w:rStyle w:val="a5"/>
        </w:rPr>
        <w:t>Лекции сос</w:t>
      </w:r>
      <w:r>
        <w:rPr>
          <w:rStyle w:val="a5"/>
        </w:rPr>
        <w:t xml:space="preserve">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наиболее</w:t>
      </w:r>
    </w:p>
    <w:p w:rsidR="000D562B" w:rsidRDefault="00D25E4A">
      <w:pPr>
        <w:pStyle w:val="11"/>
        <w:ind w:firstLine="0"/>
        <w:jc w:val="both"/>
      </w:pPr>
      <w:r>
        <w:rPr>
          <w:rStyle w:val="a5"/>
        </w:rPr>
        <w:t xml:space="preserve">сложных и узловых </w:t>
      </w:r>
      <w:proofErr w:type="gramStart"/>
      <w:r>
        <w:rPr>
          <w:rStyle w:val="a5"/>
        </w:rPr>
        <w:t>вопросах</w:t>
      </w:r>
      <w:proofErr w:type="gramEnd"/>
      <w:r>
        <w:rPr>
          <w:rStyle w:val="a5"/>
        </w:rPr>
        <w:t xml:space="preserve">, </w:t>
      </w:r>
      <w:r>
        <w:rPr>
          <w:rStyle w:val="a5"/>
        </w:rPr>
        <w:t>стимулируют их активную познавательную деятельность и способствуют формированию творческого мышления. Основные требования к лекции:</w:t>
      </w:r>
    </w:p>
    <w:p w:rsidR="000D562B" w:rsidRDefault="00D25E4A">
      <w:pPr>
        <w:pStyle w:val="11"/>
        <w:ind w:firstLine="0"/>
        <w:jc w:val="both"/>
      </w:pPr>
      <w:r>
        <w:rPr>
          <w:rStyle w:val="a5"/>
        </w:rPr>
        <w:t>научность, идейность, доступность, единство формы и содержания, эмоциональность изложения, органическая связь с другими вида</w:t>
      </w:r>
      <w:r>
        <w:rPr>
          <w:rStyle w:val="a5"/>
        </w:rPr>
        <w:t xml:space="preserve">ми учебных занятий, прежде всего </w:t>
      </w:r>
      <w:proofErr w:type="gramStart"/>
      <w:r>
        <w:rPr>
          <w:rStyle w:val="a5"/>
        </w:rPr>
        <w:t>с</w:t>
      </w:r>
      <w:proofErr w:type="gramEnd"/>
    </w:p>
    <w:p w:rsidR="000D562B" w:rsidRDefault="00D25E4A">
      <w:pPr>
        <w:pStyle w:val="11"/>
        <w:ind w:firstLine="0"/>
        <w:jc w:val="both"/>
      </w:pPr>
      <w:r>
        <w:rPr>
          <w:rStyle w:val="a5"/>
        </w:rPr>
        <w:t>практическими занятиями. С целью обеспечения успешного освоения материала</w:t>
      </w:r>
    </w:p>
    <w:p w:rsidR="000D562B" w:rsidRDefault="00D25E4A">
      <w:pPr>
        <w:pStyle w:val="11"/>
        <w:ind w:firstLine="0"/>
        <w:jc w:val="both"/>
      </w:pPr>
      <w:r>
        <w:rPr>
          <w:rStyle w:val="a5"/>
        </w:rPr>
        <w:t>обучающийся должен готовиться к лекции, поскольку она является важнейшей формой</w:t>
      </w:r>
    </w:p>
    <w:p w:rsidR="000D562B" w:rsidRDefault="00D25E4A">
      <w:pPr>
        <w:pStyle w:val="11"/>
        <w:ind w:firstLine="0"/>
        <w:jc w:val="both"/>
      </w:pPr>
      <w:r>
        <w:rPr>
          <w:rStyle w:val="a5"/>
        </w:rPr>
        <w:t>организации учебного процесса: знакомиться с новым учебным материал</w:t>
      </w:r>
      <w:r>
        <w:rPr>
          <w:rStyle w:val="a5"/>
        </w:rPr>
        <w:t>ом;</w:t>
      </w:r>
    </w:p>
    <w:p w:rsidR="000D562B" w:rsidRDefault="00D25E4A">
      <w:pPr>
        <w:pStyle w:val="11"/>
        <w:spacing w:after="220"/>
        <w:ind w:firstLine="0"/>
        <w:jc w:val="both"/>
      </w:pPr>
      <w:r>
        <w:rPr>
          <w:rStyle w:val="a5"/>
        </w:rPr>
        <w:t>систематизировать учебный материал; ориентироваться в учебном процессе и ЭИОС ММА.</w:t>
      </w:r>
    </w:p>
    <w:p w:rsidR="000D562B" w:rsidRDefault="00D25E4A">
      <w:pPr>
        <w:pStyle w:val="22"/>
        <w:keepNext/>
        <w:keepLines/>
        <w:numPr>
          <w:ilvl w:val="1"/>
          <w:numId w:val="4"/>
        </w:numPr>
        <w:tabs>
          <w:tab w:val="left" w:pos="1470"/>
        </w:tabs>
        <w:ind w:left="0" w:firstLine="960"/>
        <w:jc w:val="both"/>
      </w:pPr>
      <w:bookmarkStart w:id="9" w:name="bookmark17"/>
      <w:r>
        <w:rPr>
          <w:rStyle w:val="21"/>
          <w:b/>
          <w:bCs/>
        </w:rPr>
        <w:t>Подготовка к практическим и (или) лабораторным занятиям</w:t>
      </w:r>
      <w:bookmarkEnd w:id="9"/>
    </w:p>
    <w:p w:rsidR="000D562B" w:rsidRDefault="00D25E4A">
      <w:pPr>
        <w:pStyle w:val="11"/>
        <w:ind w:left="480" w:firstLine="48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</w:t>
      </w:r>
      <w:r>
        <w:rPr>
          <w:rStyle w:val="a5"/>
        </w:rPr>
        <w:t xml:space="preserve">ие методических задач теоретической и практической </w:t>
      </w:r>
      <w:r>
        <w:rPr>
          <w:rStyle w:val="a5"/>
        </w:rPr>
        <w:lastRenderedPageBreak/>
        <w:t>направленности), подготовку, анализ и обсуждение эссе и рефератов, выполненных обучающимися.</w:t>
      </w:r>
    </w:p>
    <w:p w:rsidR="000D562B" w:rsidRDefault="00D25E4A">
      <w:pPr>
        <w:pStyle w:val="11"/>
        <w:spacing w:after="40"/>
        <w:ind w:left="480" w:firstLine="48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</w:t>
      </w:r>
      <w:r>
        <w:rPr>
          <w:rStyle w:val="a5"/>
        </w:rPr>
        <w:t>ной работы время,</w:t>
      </w:r>
    </w:p>
    <w:p w:rsidR="000D562B" w:rsidRDefault="00D25E4A">
      <w:pPr>
        <w:pStyle w:val="11"/>
        <w:ind w:left="480" w:firstLine="480"/>
        <w:jc w:val="both"/>
      </w:pPr>
      <w:r>
        <w:rPr>
          <w:rStyle w:val="a5"/>
        </w:rPr>
        <w:t xml:space="preserve">ознакомление с инструктивными материалами с целью осознания </w:t>
      </w:r>
      <w:proofErr w:type="spellStart"/>
      <w:r>
        <w:rPr>
          <w:rStyle w:val="a5"/>
        </w:rPr>
        <w:t>задачпрактического</w:t>
      </w:r>
      <w:proofErr w:type="spellEnd"/>
      <w:r>
        <w:rPr>
          <w:rStyle w:val="a5"/>
        </w:rPr>
        <w:t xml:space="preserve"> занятия.</w:t>
      </w:r>
    </w:p>
    <w:p w:rsidR="000D562B" w:rsidRDefault="00D25E4A">
      <w:pPr>
        <w:pStyle w:val="11"/>
        <w:spacing w:after="240"/>
        <w:ind w:left="480" w:firstLine="48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</w:t>
      </w:r>
      <w:r>
        <w:rPr>
          <w:rStyle w:val="a5"/>
        </w:rPr>
        <w:t>ателя (в зависимости от степени сложности поставленных задач). В результате оформляется индивидуальный отчет.</w:t>
      </w:r>
    </w:p>
    <w:p w:rsidR="000D562B" w:rsidRDefault="00D25E4A">
      <w:pPr>
        <w:pStyle w:val="22"/>
        <w:keepNext/>
        <w:keepLines/>
        <w:numPr>
          <w:ilvl w:val="1"/>
          <w:numId w:val="4"/>
        </w:numPr>
        <w:tabs>
          <w:tab w:val="left" w:pos="1474"/>
        </w:tabs>
        <w:ind w:left="0" w:firstLine="960"/>
        <w:jc w:val="both"/>
      </w:pPr>
      <w:bookmarkStart w:id="10" w:name="bookmark19"/>
      <w:r>
        <w:rPr>
          <w:rStyle w:val="21"/>
          <w:b/>
          <w:bCs/>
        </w:rPr>
        <w:t xml:space="preserve">Самостоятельная работа </w:t>
      </w:r>
      <w:proofErr w:type="gramStart"/>
      <w:r>
        <w:rPr>
          <w:rStyle w:val="21"/>
          <w:b/>
          <w:bCs/>
        </w:rPr>
        <w:t>обучающегося</w:t>
      </w:r>
      <w:bookmarkEnd w:id="10"/>
      <w:proofErr w:type="gramEnd"/>
    </w:p>
    <w:p w:rsidR="000D562B" w:rsidRDefault="00D25E4A">
      <w:pPr>
        <w:pStyle w:val="11"/>
        <w:ind w:left="480" w:firstLine="48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</w:t>
      </w:r>
      <w:r>
        <w:rPr>
          <w:rStyle w:val="a5"/>
        </w:rPr>
        <w:t xml:space="preserve">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</w:t>
      </w:r>
      <w:r>
        <w:rPr>
          <w:rStyle w:val="a5"/>
        </w:rPr>
        <w:t>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</w:t>
      </w:r>
      <w:r>
        <w:rPr>
          <w:rStyle w:val="a5"/>
        </w:rPr>
        <w:t>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</w:t>
      </w:r>
      <w:r>
        <w:rPr>
          <w:rStyle w:val="a5"/>
        </w:rPr>
        <w:t xml:space="preserve">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0D562B" w:rsidRDefault="00D25E4A">
      <w:pPr>
        <w:pStyle w:val="11"/>
        <w:ind w:left="480" w:firstLine="48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выполне</w:t>
      </w:r>
      <w:r>
        <w:rPr>
          <w:rStyle w:val="a5"/>
        </w:rPr>
        <w:t>ние упражнений; письменная работа.</w:t>
      </w:r>
    </w:p>
    <w:p w:rsidR="000D562B" w:rsidRDefault="00D25E4A">
      <w:pPr>
        <w:pStyle w:val="11"/>
        <w:ind w:left="480" w:firstLine="48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ММА. Информация о самостоятельной работе представлен</w:t>
      </w:r>
      <w:r>
        <w:rPr>
          <w:rStyle w:val="a5"/>
        </w:rPr>
        <w:t>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D562B" w:rsidRDefault="00D25E4A">
      <w:pPr>
        <w:pStyle w:val="11"/>
        <w:spacing w:after="240"/>
        <w:ind w:left="480" w:firstLine="48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«Русски</w:t>
      </w:r>
      <w:r>
        <w:rPr>
          <w:rStyle w:val="a5"/>
        </w:rPr>
        <w:t>й язык и культура речи».</w:t>
      </w:r>
    </w:p>
    <w:p w:rsidR="000D562B" w:rsidRDefault="00D25E4A">
      <w:pPr>
        <w:pStyle w:val="22"/>
        <w:keepNext/>
        <w:keepLines/>
        <w:numPr>
          <w:ilvl w:val="1"/>
          <w:numId w:val="4"/>
        </w:numPr>
        <w:tabs>
          <w:tab w:val="left" w:pos="1714"/>
        </w:tabs>
        <w:ind w:left="1200" w:firstLine="0"/>
        <w:jc w:val="both"/>
      </w:pPr>
      <w:bookmarkStart w:id="11" w:name="bookmark21"/>
      <w:r>
        <w:rPr>
          <w:rStyle w:val="21"/>
          <w:b/>
          <w:bCs/>
        </w:rPr>
        <w:t>Методические материалы</w:t>
      </w:r>
      <w:bookmarkEnd w:id="11"/>
    </w:p>
    <w:p w:rsidR="000D562B" w:rsidRDefault="00D25E4A">
      <w:pPr>
        <w:pStyle w:val="11"/>
        <w:spacing w:after="360"/>
        <w:ind w:left="480" w:firstLine="74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E659FF">
        <w:rPr>
          <w:rStyle w:val="a5"/>
        </w:rPr>
        <w:t>РИБиУ</w:t>
      </w:r>
      <w:proofErr w:type="spellEnd"/>
      <w:r w:rsidR="00E659FF">
        <w:rPr>
          <w:rStyle w:val="a5"/>
        </w:rPr>
        <w:t>, Рязань</w:t>
      </w:r>
      <w:r>
        <w:rPr>
          <w:rStyle w:val="a5"/>
        </w:rPr>
        <w:t xml:space="preserve">, 2021. – ЭБС </w:t>
      </w:r>
      <w:proofErr w:type="spellStart"/>
      <w:r w:rsidR="00E659FF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0D562B" w:rsidRDefault="00D25E4A">
      <w:pPr>
        <w:pStyle w:val="22"/>
        <w:keepNext/>
        <w:keepLines/>
        <w:numPr>
          <w:ilvl w:val="0"/>
          <w:numId w:val="4"/>
        </w:numPr>
        <w:tabs>
          <w:tab w:val="left" w:pos="1576"/>
        </w:tabs>
        <w:spacing w:line="276" w:lineRule="auto"/>
        <w:ind w:firstLine="980"/>
        <w:jc w:val="both"/>
      </w:pPr>
      <w:bookmarkStart w:id="12" w:name="bookmark23"/>
      <w:r>
        <w:rPr>
          <w:rStyle w:val="21"/>
          <w:b/>
          <w:bCs/>
        </w:rPr>
        <w:t xml:space="preserve">Фонд оценочных </w:t>
      </w:r>
      <w:r>
        <w:rPr>
          <w:rStyle w:val="21"/>
          <w:b/>
          <w:bCs/>
        </w:rPr>
        <w:t>сре</w:t>
      </w:r>
      <w:proofErr w:type="gramStart"/>
      <w:r>
        <w:rPr>
          <w:rStyle w:val="21"/>
          <w:b/>
          <w:bCs/>
        </w:rPr>
        <w:t>дств дл</w:t>
      </w:r>
      <w:proofErr w:type="gramEnd"/>
      <w:r>
        <w:rPr>
          <w:rStyle w:val="21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0D562B" w:rsidRDefault="00D25E4A">
      <w:pPr>
        <w:pStyle w:val="11"/>
        <w:numPr>
          <w:ilvl w:val="1"/>
          <w:numId w:val="4"/>
        </w:numPr>
        <w:tabs>
          <w:tab w:val="left" w:pos="1817"/>
        </w:tabs>
        <w:spacing w:line="276" w:lineRule="auto"/>
        <w:ind w:left="240" w:firstLine="98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</w:t>
      </w:r>
      <w:r w:rsidR="00E659FF">
        <w:rPr>
          <w:rStyle w:val="a5"/>
        </w:rPr>
        <w:t xml:space="preserve"> обучающихся по учебной дисциплине </w:t>
      </w:r>
    </w:p>
    <w:p w:rsidR="000D562B" w:rsidRDefault="00D25E4A">
      <w:pPr>
        <w:pStyle w:val="11"/>
        <w:numPr>
          <w:ilvl w:val="1"/>
          <w:numId w:val="4"/>
        </w:numPr>
        <w:tabs>
          <w:tab w:val="left" w:pos="2777"/>
        </w:tabs>
        <w:spacing w:after="240" w:line="276" w:lineRule="auto"/>
        <w:ind w:left="1200" w:firstLine="0"/>
        <w:sectPr w:rsidR="000D562B">
          <w:footerReference w:type="default" r:id="rId16"/>
          <w:footerReference w:type="first" r:id="rId17"/>
          <w:pgSz w:w="11900" w:h="16840"/>
          <w:pgMar w:top="1145" w:right="447" w:bottom="1789" w:left="732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>Форма и средства (методы) проведе</w:t>
      </w:r>
      <w:r w:rsidR="00E659FF">
        <w:rPr>
          <w:rStyle w:val="a5"/>
        </w:rPr>
        <w:t>ния промежу</w:t>
      </w:r>
      <w:r>
        <w:rPr>
          <w:rStyle w:val="a5"/>
        </w:rPr>
        <w:t>точной аттестации.</w:t>
      </w:r>
    </w:p>
    <w:p w:rsidR="000D562B" w:rsidRDefault="00D25E4A">
      <w:pPr>
        <w:pStyle w:val="11"/>
        <w:spacing w:after="340"/>
        <w:ind w:firstLine="960"/>
      </w:pPr>
      <w:r>
        <w:rPr>
          <w:rStyle w:val="a5"/>
        </w:rPr>
        <w:lastRenderedPageBreak/>
        <w:t xml:space="preserve">Форма </w:t>
      </w:r>
      <w:r>
        <w:rPr>
          <w:rStyle w:val="a5"/>
        </w:rPr>
        <w:t>проведения промежуточной аттестации – зачет.</w:t>
      </w:r>
    </w:p>
    <w:p w:rsidR="000D562B" w:rsidRDefault="00D25E4A">
      <w:pPr>
        <w:pStyle w:val="11"/>
        <w:numPr>
          <w:ilvl w:val="0"/>
          <w:numId w:val="4"/>
        </w:numPr>
        <w:tabs>
          <w:tab w:val="left" w:pos="1315"/>
        </w:tabs>
        <w:ind w:left="240" w:firstLine="720"/>
        <w:jc w:val="both"/>
      </w:pPr>
      <w:r>
        <w:rPr>
          <w:rStyle w:val="a5"/>
          <w:b/>
          <w:bCs/>
        </w:rPr>
        <w:t>Учебная литература и ресурсы информационн</w:t>
      </w:r>
      <w:proofErr w:type="gramStart"/>
      <w:r>
        <w:rPr>
          <w:rStyle w:val="a5"/>
          <w:b/>
          <w:bCs/>
        </w:rPr>
        <w:t>о-</w:t>
      </w:r>
      <w:proofErr w:type="gramEnd"/>
      <w:r>
        <w:rPr>
          <w:rStyle w:val="a5"/>
          <w:b/>
          <w:bCs/>
        </w:rPr>
        <w:t xml:space="preserve"> телекоммуникационной сети «Интернет», включая перечень учебно- методического обеспечения для самостоятельной работы обучающихся по дисциплине</w:t>
      </w:r>
    </w:p>
    <w:p w:rsidR="000D562B" w:rsidRDefault="00D25E4A">
      <w:pPr>
        <w:pStyle w:val="11"/>
        <w:numPr>
          <w:ilvl w:val="1"/>
          <w:numId w:val="4"/>
        </w:numPr>
        <w:tabs>
          <w:tab w:val="left" w:pos="1504"/>
        </w:tabs>
        <w:ind w:firstLine="960"/>
        <w:jc w:val="both"/>
      </w:pPr>
      <w:r>
        <w:rPr>
          <w:rStyle w:val="a5"/>
          <w:b/>
          <w:bCs/>
        </w:rPr>
        <w:t>Основная литература</w:t>
      </w:r>
    </w:p>
    <w:p w:rsidR="000D562B" w:rsidRDefault="00D25E4A">
      <w:pPr>
        <w:pStyle w:val="11"/>
        <w:numPr>
          <w:ilvl w:val="0"/>
          <w:numId w:val="5"/>
        </w:numPr>
        <w:tabs>
          <w:tab w:val="left" w:pos="1311"/>
        </w:tabs>
        <w:ind w:left="240" w:firstLine="720"/>
        <w:jc w:val="both"/>
      </w:pPr>
      <w:r>
        <w:rPr>
          <w:rStyle w:val="a5"/>
        </w:rPr>
        <w:t>Деева</w:t>
      </w:r>
      <w:r>
        <w:rPr>
          <w:rStyle w:val="a5"/>
        </w:rPr>
        <w:t>, Н.В. Русский язык и культура речи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/ Н.В. Деева, А.А. </w:t>
      </w:r>
      <w:proofErr w:type="spellStart"/>
      <w:r>
        <w:rPr>
          <w:rStyle w:val="a5"/>
        </w:rPr>
        <w:t>Лушпей</w:t>
      </w:r>
      <w:proofErr w:type="spellEnd"/>
      <w:r>
        <w:rPr>
          <w:rStyle w:val="a5"/>
        </w:rPr>
        <w:t>; Министерство культуры Российской Федерации, Кемеровский государственный институт культуры, Социально-гуманитарный институт, Кафедра литературы и русского языка. – Кемерово: Ке</w:t>
      </w:r>
      <w:r>
        <w:rPr>
          <w:rStyle w:val="a5"/>
        </w:rPr>
        <w:t xml:space="preserve">меровский государственный институт культуры, 2017. – 108 с. – Режим доступа: по подписке. – </w:t>
      </w:r>
      <w:r>
        <w:rPr>
          <w:rStyle w:val="a5"/>
          <w:lang w:val="en-US" w:eastAsia="en-US"/>
        </w:rPr>
        <w:t>URL</w:t>
      </w:r>
      <w:r w:rsidRPr="00E659FF">
        <w:rPr>
          <w:rStyle w:val="a5"/>
          <w:lang w:eastAsia="en-US"/>
        </w:rPr>
        <w:t>:</w:t>
      </w:r>
      <w:hyperlink r:id="rId18" w:history="1">
        <w:r w:rsidRPr="00E659FF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E659FF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E659FF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E659FF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E659FF">
          <w:rPr>
            <w:rStyle w:val="a5"/>
            <w:color w:val="0000FF"/>
            <w:u w:val="single"/>
            <w:lang w:eastAsia="en-US"/>
          </w:rPr>
          <w:t xml:space="preserve">=487665 </w:t>
        </w:r>
        <w:r>
          <w:rPr>
            <w:rStyle w:val="a5"/>
            <w:color w:val="0000FF"/>
            <w:u w:val="single"/>
          </w:rPr>
          <w:t>–</w:t>
        </w:r>
      </w:hyperlink>
      <w:r>
        <w:rPr>
          <w:rStyle w:val="a5"/>
          <w:color w:val="0000FF"/>
          <w:u w:val="single"/>
        </w:rPr>
        <w:t xml:space="preserve">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94-95. – </w:t>
      </w:r>
      <w:r>
        <w:rPr>
          <w:rStyle w:val="a5"/>
          <w:lang w:val="en-US" w:eastAsia="en-US"/>
        </w:rPr>
        <w:t>ISBN</w:t>
      </w:r>
      <w:r w:rsidRPr="00E659FF">
        <w:rPr>
          <w:rStyle w:val="a5"/>
          <w:lang w:eastAsia="en-US"/>
        </w:rPr>
        <w:t xml:space="preserve"> </w:t>
      </w:r>
      <w:r>
        <w:rPr>
          <w:rStyle w:val="a5"/>
        </w:rPr>
        <w:t>9</w:t>
      </w:r>
      <w:r>
        <w:rPr>
          <w:rStyle w:val="a5"/>
        </w:rPr>
        <w:t>78-5-8154-0397-0.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0D562B" w:rsidRDefault="00D25E4A">
      <w:pPr>
        <w:pStyle w:val="11"/>
        <w:numPr>
          <w:ilvl w:val="0"/>
          <w:numId w:val="5"/>
        </w:numPr>
        <w:tabs>
          <w:tab w:val="left" w:pos="1368"/>
        </w:tabs>
        <w:spacing w:after="240"/>
        <w:ind w:left="240" w:firstLine="720"/>
        <w:jc w:val="both"/>
      </w:pPr>
      <w:r>
        <w:rPr>
          <w:rStyle w:val="a5"/>
        </w:rPr>
        <w:t xml:space="preserve">Егорова, О. Г. Русский язык и культура речи : учебное пособие : [16+] / О. Г. Егорова, Л. Г. </w:t>
      </w:r>
      <w:proofErr w:type="spellStart"/>
      <w:r>
        <w:rPr>
          <w:rStyle w:val="a5"/>
        </w:rPr>
        <w:t>Сульдина</w:t>
      </w:r>
      <w:proofErr w:type="spellEnd"/>
      <w:r>
        <w:rPr>
          <w:rStyle w:val="a5"/>
        </w:rPr>
        <w:t>, М. И. Шигаева ; под общ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ед. М. И. </w:t>
      </w:r>
      <w:proofErr w:type="spellStart"/>
      <w:r>
        <w:rPr>
          <w:rStyle w:val="a5"/>
        </w:rPr>
        <w:t>Шигаевой</w:t>
      </w:r>
      <w:proofErr w:type="spellEnd"/>
      <w:r>
        <w:rPr>
          <w:rStyle w:val="a5"/>
        </w:rPr>
        <w:t xml:space="preserve"> ; Поволжский государственный технологический университет. – 3-е изд</w:t>
      </w:r>
      <w:r>
        <w:rPr>
          <w:rStyle w:val="a5"/>
        </w:rPr>
        <w:t>., с изм. и доп. – Йошкар-Ола : Поволжский государственный технологический университет, 2019. – 188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табл. – Режим доступа: по подписке. – </w:t>
      </w:r>
      <w:r>
        <w:rPr>
          <w:rStyle w:val="a5"/>
          <w:lang w:val="en-US" w:eastAsia="en-US"/>
        </w:rPr>
        <w:t>URL</w:t>
      </w:r>
      <w:r w:rsidRPr="00E659FF">
        <w:rPr>
          <w:rStyle w:val="a5"/>
          <w:lang w:eastAsia="en-US"/>
        </w:rPr>
        <w:t>:</w:t>
      </w:r>
      <w:hyperlink r:id="rId19" w:history="1">
        <w:r w:rsidRPr="00E659FF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E659FF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E659FF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E659FF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E659FF">
          <w:rPr>
            <w:rStyle w:val="a5"/>
            <w:color w:val="0000FF"/>
            <w:u w:val="single"/>
            <w:lang w:eastAsia="en-US"/>
          </w:rPr>
          <w:t>=</w:t>
        </w:r>
        <w:r w:rsidRPr="00E659FF">
          <w:rPr>
            <w:rStyle w:val="a5"/>
            <w:color w:val="0000FF"/>
            <w:u w:val="single"/>
            <w:lang w:eastAsia="en-US"/>
          </w:rPr>
          <w:t>612597</w:t>
        </w:r>
        <w:r w:rsidRPr="00E659FF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E659FF">
        <w:rPr>
          <w:rStyle w:val="a5"/>
          <w:lang w:eastAsia="en-US"/>
        </w:rPr>
        <w:t xml:space="preserve"> </w:t>
      </w:r>
      <w:r>
        <w:rPr>
          <w:rStyle w:val="a5"/>
        </w:rPr>
        <w:t>978-5-8158-2085-2. – Текст: электронный.</w:t>
      </w:r>
    </w:p>
    <w:p w:rsidR="000D562B" w:rsidRDefault="00D25E4A">
      <w:pPr>
        <w:pStyle w:val="22"/>
        <w:keepNext/>
        <w:keepLines/>
        <w:numPr>
          <w:ilvl w:val="1"/>
          <w:numId w:val="4"/>
        </w:numPr>
        <w:tabs>
          <w:tab w:val="left" w:pos="1504"/>
        </w:tabs>
        <w:ind w:left="0" w:firstLine="960"/>
      </w:pPr>
      <w:bookmarkStart w:id="13" w:name="bookmark25"/>
      <w:r>
        <w:rPr>
          <w:rStyle w:val="21"/>
          <w:b/>
          <w:bCs/>
        </w:rPr>
        <w:t>Дополнительная литература</w:t>
      </w:r>
      <w:bookmarkEnd w:id="13"/>
    </w:p>
    <w:p w:rsidR="000D562B" w:rsidRDefault="00D25E4A">
      <w:pPr>
        <w:pStyle w:val="11"/>
        <w:numPr>
          <w:ilvl w:val="0"/>
          <w:numId w:val="6"/>
        </w:numPr>
        <w:tabs>
          <w:tab w:val="left" w:pos="1311"/>
        </w:tabs>
        <w:ind w:left="240" w:firstLine="720"/>
        <w:jc w:val="both"/>
      </w:pPr>
      <w:r>
        <w:rPr>
          <w:rStyle w:val="a5"/>
        </w:rPr>
        <w:t>Жаров, В.А. Русский язык и культура речи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/ В.А. Жаров.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 xml:space="preserve">-Медиа, 2016. – 160 с. – Режим доступа: по подписке. – </w:t>
      </w:r>
      <w:r>
        <w:rPr>
          <w:rStyle w:val="a5"/>
          <w:lang w:val="en-US" w:eastAsia="en-US"/>
        </w:rPr>
        <w:t>URL</w:t>
      </w:r>
      <w:r w:rsidRPr="00E659FF">
        <w:rPr>
          <w:rStyle w:val="a5"/>
          <w:lang w:eastAsia="en-US"/>
        </w:rPr>
        <w:t xml:space="preserve">: </w:t>
      </w:r>
      <w:hyperlink r:id="rId20" w:history="1">
        <w:r>
          <w:rPr>
            <w:rStyle w:val="a5"/>
            <w:color w:val="0070C0"/>
            <w:u w:val="single"/>
          </w:rPr>
          <w:t>http://biblioclub.ru/index.php?page=book&amp;id=442848</w:t>
        </w:r>
        <w:r>
          <w:rPr>
            <w:rStyle w:val="a5"/>
          </w:rPr>
          <w:t>–I</w:t>
        </w:r>
      </w:hyperlink>
      <w:r>
        <w:rPr>
          <w:rStyle w:val="a5"/>
        </w:rPr>
        <w:t xml:space="preserve">SBN 978-5-4475-8284-5. – </w:t>
      </w:r>
      <w:r>
        <w:rPr>
          <w:rStyle w:val="a5"/>
          <w:lang w:val="en-US" w:eastAsia="en-US"/>
        </w:rPr>
        <w:t>DOI</w:t>
      </w:r>
      <w:r w:rsidRPr="00E659FF">
        <w:rPr>
          <w:rStyle w:val="a5"/>
          <w:lang w:eastAsia="en-US"/>
        </w:rPr>
        <w:t xml:space="preserve"> </w:t>
      </w:r>
      <w:r>
        <w:rPr>
          <w:rStyle w:val="a5"/>
        </w:rPr>
        <w:t>10.23681/442848. – Текст: электронный.</w:t>
      </w:r>
    </w:p>
    <w:p w:rsidR="000D562B" w:rsidRDefault="00D25E4A">
      <w:pPr>
        <w:pStyle w:val="11"/>
        <w:numPr>
          <w:ilvl w:val="0"/>
          <w:numId w:val="6"/>
        </w:numPr>
        <w:tabs>
          <w:tab w:val="left" w:pos="1311"/>
        </w:tabs>
        <w:spacing w:after="420"/>
        <w:ind w:left="240" w:firstLine="720"/>
        <w:jc w:val="both"/>
      </w:pPr>
      <w:r>
        <w:rPr>
          <w:rStyle w:val="a5"/>
        </w:rPr>
        <w:t>Бортников, В.И. Русский язык и культура речи: контрольные работы для студентов-</w:t>
      </w:r>
      <w:proofErr w:type="spellStart"/>
      <w:r>
        <w:rPr>
          <w:rStyle w:val="a5"/>
        </w:rPr>
        <w:t>нефилологов</w:t>
      </w:r>
      <w:proofErr w:type="spellEnd"/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материалы, комментарии, образцы выполнения / В.И. Бортников, Ю.Б. </w:t>
      </w:r>
      <w:proofErr w:type="spellStart"/>
      <w:r>
        <w:rPr>
          <w:rStyle w:val="a5"/>
        </w:rPr>
        <w:t>Пикулева</w:t>
      </w:r>
      <w:proofErr w:type="spellEnd"/>
      <w:r>
        <w:rPr>
          <w:rStyle w:val="a5"/>
        </w:rPr>
        <w:t xml:space="preserve"> ; Министерство образования и науки Российской Федерации, Уральский федеральный университ</w:t>
      </w:r>
      <w:r>
        <w:rPr>
          <w:rStyle w:val="a5"/>
        </w:rPr>
        <w:t xml:space="preserve">ет им. первого Президента России Б. Н. Ельцина. – 2-е изд., стер. – Москва: ФЛИНТА: </w:t>
      </w:r>
      <w:proofErr w:type="spellStart"/>
      <w:r>
        <w:rPr>
          <w:rStyle w:val="a5"/>
        </w:rPr>
        <w:t>УрФУ</w:t>
      </w:r>
      <w:proofErr w:type="spellEnd"/>
      <w:r>
        <w:rPr>
          <w:rStyle w:val="a5"/>
        </w:rPr>
        <w:t>, 2017. – 95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по подписке. – </w:t>
      </w:r>
      <w:r>
        <w:rPr>
          <w:rStyle w:val="a5"/>
          <w:lang w:val="en-US" w:eastAsia="en-US"/>
        </w:rPr>
        <w:t>URL</w:t>
      </w:r>
      <w:r w:rsidRPr="00E659FF">
        <w:rPr>
          <w:rStyle w:val="a5"/>
          <w:lang w:eastAsia="en-US"/>
        </w:rPr>
        <w:t xml:space="preserve">: </w:t>
      </w:r>
      <w:hyperlink r:id="rId21" w:history="1">
        <w:r>
          <w:rPr>
            <w:rStyle w:val="a5"/>
            <w:color w:val="0066CC"/>
            <w:u w:val="single"/>
            <w:lang w:val="en-US" w:eastAsia="en-US"/>
          </w:rPr>
          <w:t>http</w:t>
        </w:r>
        <w:r w:rsidRPr="00E659FF">
          <w:rPr>
            <w:rStyle w:val="a5"/>
            <w:color w:val="0066CC"/>
            <w:u w:val="single"/>
            <w:lang w:eastAsia="en-US"/>
          </w:rPr>
          <w:t>://</w:t>
        </w:r>
        <w:proofErr w:type="spellStart"/>
        <w:r>
          <w:rPr>
            <w:rStyle w:val="a5"/>
            <w:color w:val="0066CC"/>
            <w:u w:val="single"/>
            <w:lang w:val="en-US" w:eastAsia="en-US"/>
          </w:rPr>
          <w:t>biblioclub</w:t>
        </w:r>
        <w:proofErr w:type="spellEnd"/>
        <w:r w:rsidRPr="00E659FF">
          <w:rPr>
            <w:rStyle w:val="a5"/>
            <w:color w:val="0066CC"/>
            <w:u w:val="single"/>
            <w:lang w:eastAsia="en-US"/>
          </w:rPr>
          <w:t>.</w:t>
        </w:r>
        <w:proofErr w:type="spellStart"/>
        <w:r>
          <w:rPr>
            <w:rStyle w:val="a5"/>
            <w:color w:val="0066CC"/>
            <w:u w:val="single"/>
            <w:lang w:val="en-US" w:eastAsia="en-US"/>
          </w:rPr>
          <w:t>ru</w:t>
        </w:r>
        <w:proofErr w:type="spellEnd"/>
        <w:r w:rsidRPr="00E659FF">
          <w:rPr>
            <w:rStyle w:val="a5"/>
            <w:color w:val="0066CC"/>
            <w:u w:val="single"/>
            <w:lang w:eastAsia="en-US"/>
          </w:rPr>
          <w:t>/</w:t>
        </w:r>
        <w:r>
          <w:rPr>
            <w:rStyle w:val="a5"/>
            <w:color w:val="0066CC"/>
            <w:u w:val="single"/>
            <w:lang w:val="en-US" w:eastAsia="en-US"/>
          </w:rPr>
          <w:t>index</w:t>
        </w:r>
        <w:r w:rsidRPr="00E659FF">
          <w:rPr>
            <w:rStyle w:val="a5"/>
            <w:color w:val="0066CC"/>
            <w:u w:val="single"/>
            <w:lang w:eastAsia="en-US"/>
          </w:rPr>
          <w:t>.</w:t>
        </w:r>
        <w:proofErr w:type="spellStart"/>
        <w:r>
          <w:rPr>
            <w:rStyle w:val="a5"/>
            <w:color w:val="0066CC"/>
            <w:u w:val="single"/>
            <w:lang w:val="en-US" w:eastAsia="en-US"/>
          </w:rPr>
          <w:t>php</w:t>
        </w:r>
        <w:proofErr w:type="spellEnd"/>
        <w:r w:rsidRPr="00E659FF">
          <w:rPr>
            <w:rStyle w:val="a5"/>
            <w:color w:val="0066CC"/>
            <w:u w:val="single"/>
            <w:lang w:eastAsia="en-US"/>
          </w:rPr>
          <w:t>?</w:t>
        </w:r>
        <w:r>
          <w:rPr>
            <w:rStyle w:val="a5"/>
            <w:color w:val="0066CC"/>
            <w:u w:val="single"/>
            <w:lang w:val="en-US" w:eastAsia="en-US"/>
          </w:rPr>
          <w:t>page</w:t>
        </w:r>
        <w:r w:rsidRPr="00E659FF">
          <w:rPr>
            <w:rStyle w:val="a5"/>
            <w:color w:val="0066CC"/>
            <w:u w:val="single"/>
            <w:lang w:eastAsia="en-US"/>
          </w:rPr>
          <w:t>=</w:t>
        </w:r>
        <w:r>
          <w:rPr>
            <w:rStyle w:val="a5"/>
            <w:color w:val="0066CC"/>
            <w:u w:val="single"/>
            <w:lang w:val="en-US" w:eastAsia="en-US"/>
          </w:rPr>
          <w:t>book</w:t>
        </w:r>
        <w:r w:rsidRPr="00E659FF">
          <w:rPr>
            <w:rStyle w:val="a5"/>
            <w:color w:val="0066CC"/>
            <w:u w:val="single"/>
            <w:lang w:eastAsia="en-US"/>
          </w:rPr>
          <w:t>&amp;</w:t>
        </w:r>
        <w:r>
          <w:rPr>
            <w:rStyle w:val="a5"/>
            <w:color w:val="0066CC"/>
            <w:u w:val="single"/>
            <w:lang w:val="en-US" w:eastAsia="en-US"/>
          </w:rPr>
          <w:t>id</w:t>
        </w:r>
        <w:r w:rsidRPr="00E659FF">
          <w:rPr>
            <w:rStyle w:val="a5"/>
            <w:color w:val="0066CC"/>
            <w:u w:val="single"/>
            <w:lang w:eastAsia="en-US"/>
          </w:rPr>
          <w:t>=482</w:t>
        </w:r>
        <w:r w:rsidRPr="00E659FF">
          <w:rPr>
            <w:rStyle w:val="a5"/>
            <w:color w:val="0066CC"/>
            <w:u w:val="single"/>
            <w:lang w:eastAsia="en-US"/>
          </w:rPr>
          <w:t>188</w:t>
        </w:r>
        <w:r w:rsidRPr="00E659FF">
          <w:rPr>
            <w:rStyle w:val="a5"/>
            <w:color w:val="0066CC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E659FF">
        <w:rPr>
          <w:rStyle w:val="a5"/>
          <w:lang w:eastAsia="en-US"/>
        </w:rPr>
        <w:t xml:space="preserve"> 978-5-9765</w:t>
      </w:r>
      <w:r w:rsidRPr="00E659FF">
        <w:rPr>
          <w:rStyle w:val="a5"/>
          <w:lang w:eastAsia="en-US"/>
        </w:rPr>
        <w:softHyphen/>
        <w:t>3049-2</w:t>
      </w:r>
      <w:r>
        <w:rPr>
          <w:rStyle w:val="a5"/>
        </w:rPr>
        <w:t xml:space="preserve"> (ФЛИНТА). - </w:t>
      </w:r>
      <w:r>
        <w:rPr>
          <w:rStyle w:val="a5"/>
          <w:lang w:val="en-US" w:eastAsia="en-US"/>
        </w:rPr>
        <w:t>ISBN</w:t>
      </w:r>
      <w:r w:rsidRPr="00E659FF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978-5-7996-1521-5 (Изд-во Урал. ун-та) – </w:t>
      </w:r>
      <w:proofErr w:type="gramStart"/>
      <w:r>
        <w:rPr>
          <w:rStyle w:val="a5"/>
        </w:rPr>
        <w:t>Текст :</w:t>
      </w:r>
      <w:proofErr w:type="gramEnd"/>
      <w:r>
        <w:rPr>
          <w:rStyle w:val="a5"/>
        </w:rPr>
        <w:t xml:space="preserve"> электронный.</w:t>
      </w:r>
    </w:p>
    <w:p w:rsidR="000D562B" w:rsidRDefault="00D25E4A">
      <w:pPr>
        <w:pStyle w:val="22"/>
        <w:keepNext/>
        <w:keepLines/>
        <w:numPr>
          <w:ilvl w:val="0"/>
          <w:numId w:val="4"/>
        </w:numPr>
        <w:tabs>
          <w:tab w:val="left" w:pos="1336"/>
        </w:tabs>
        <w:spacing w:line="228" w:lineRule="auto"/>
        <w:jc w:val="both"/>
      </w:pPr>
      <w:bookmarkStart w:id="14" w:name="bookmark27"/>
      <w:r>
        <w:rPr>
          <w:rStyle w:val="2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</w:t>
      </w:r>
      <w:r>
        <w:rPr>
          <w:rStyle w:val="21"/>
          <w:b/>
          <w:bCs/>
        </w:rPr>
        <w:t>чные системы</w:t>
      </w:r>
      <w:bookmarkEnd w:id="14"/>
    </w:p>
    <w:p w:rsidR="000D562B" w:rsidRDefault="00D25E4A">
      <w:pPr>
        <w:pStyle w:val="11"/>
        <w:ind w:left="24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D562B" w:rsidRDefault="00D25E4A">
      <w:pPr>
        <w:pStyle w:val="11"/>
        <w:numPr>
          <w:ilvl w:val="0"/>
          <w:numId w:val="7"/>
        </w:numPr>
        <w:tabs>
          <w:tab w:val="left" w:pos="1219"/>
        </w:tabs>
        <w:ind w:firstLine="960"/>
      </w:pPr>
      <w:r>
        <w:rPr>
          <w:rStyle w:val="a5"/>
        </w:rPr>
        <w:t xml:space="preserve">129075, город Москва, улица </w:t>
      </w:r>
      <w:proofErr w:type="spellStart"/>
      <w:r>
        <w:rPr>
          <w:rStyle w:val="a5"/>
        </w:rPr>
        <w:t>Новомосковская</w:t>
      </w:r>
      <w:proofErr w:type="spellEnd"/>
      <w:r>
        <w:rPr>
          <w:rStyle w:val="a5"/>
        </w:rPr>
        <w:t>, дом 15А, строение 1</w:t>
      </w:r>
    </w:p>
    <w:p w:rsidR="000D562B" w:rsidRDefault="00D25E4A">
      <w:pPr>
        <w:pStyle w:val="11"/>
        <w:ind w:firstLine="960"/>
      </w:pPr>
      <w:r>
        <w:rPr>
          <w:rStyle w:val="a5"/>
        </w:rPr>
        <w:t>этаж № 4, помещение 10</w:t>
      </w:r>
    </w:p>
    <w:p w:rsidR="000D562B" w:rsidRDefault="00D25E4A">
      <w:pPr>
        <w:pStyle w:val="11"/>
        <w:ind w:firstLine="960"/>
        <w:jc w:val="both"/>
      </w:pPr>
      <w:r>
        <w:rPr>
          <w:rStyle w:val="a5"/>
        </w:rPr>
        <w:t>Учебный зал судебных засед</w:t>
      </w:r>
      <w:r>
        <w:rPr>
          <w:rStyle w:val="a5"/>
        </w:rPr>
        <w:t xml:space="preserve">аний. Учебная аудитория для проведения </w:t>
      </w:r>
      <w:proofErr w:type="gramStart"/>
      <w:r>
        <w:rPr>
          <w:rStyle w:val="a5"/>
        </w:rPr>
        <w:t>учебных</w:t>
      </w:r>
      <w:proofErr w:type="gramEnd"/>
    </w:p>
    <w:p w:rsidR="000D562B" w:rsidRDefault="00D25E4A">
      <w:pPr>
        <w:pStyle w:val="11"/>
        <w:ind w:firstLine="240"/>
      </w:pPr>
      <w:r>
        <w:rPr>
          <w:rStyle w:val="a5"/>
        </w:rPr>
        <w:t>занятий № 401 (БТИ 10):</w:t>
      </w:r>
    </w:p>
    <w:p w:rsidR="000D562B" w:rsidRDefault="00D25E4A">
      <w:pPr>
        <w:pStyle w:val="11"/>
        <w:ind w:firstLine="960"/>
        <w:jc w:val="both"/>
      </w:pPr>
      <w:r>
        <w:rPr>
          <w:rStyle w:val="a5"/>
        </w:rPr>
        <w:t xml:space="preserve">Посадочных мест - 65. Две колонки, доска маркерная, проектор, </w:t>
      </w:r>
      <w:r>
        <w:rPr>
          <w:rStyle w:val="a5"/>
          <w:lang w:val="en-US" w:eastAsia="en-US"/>
        </w:rPr>
        <w:t>CD</w:t>
      </w:r>
      <w:r w:rsidRPr="00E659FF">
        <w:rPr>
          <w:rStyle w:val="a5"/>
          <w:lang w:eastAsia="en-US"/>
        </w:rPr>
        <w:t xml:space="preserve">- </w:t>
      </w:r>
      <w:r>
        <w:rPr>
          <w:rStyle w:val="a5"/>
        </w:rPr>
        <w:t>проигрыватель,</w:t>
      </w:r>
    </w:p>
    <w:p w:rsidR="000D562B" w:rsidRDefault="00D25E4A">
      <w:pPr>
        <w:pStyle w:val="11"/>
        <w:ind w:left="240" w:firstLine="0"/>
        <w:jc w:val="both"/>
      </w:pPr>
      <w:r>
        <w:rPr>
          <w:rStyle w:val="a5"/>
        </w:rPr>
        <w:t xml:space="preserve">системный блок с выходом в Интернет, клавиатура, компьютерная мышь, экран для проектора, учебные столы, </w:t>
      </w:r>
      <w:r>
        <w:rPr>
          <w:rStyle w:val="a5"/>
        </w:rPr>
        <w:t>ученические скамьи, стол для преподавателя, стул для преподавателя, кафедра.</w:t>
      </w:r>
    </w:p>
    <w:p w:rsidR="000D562B" w:rsidRDefault="00D25E4A">
      <w:pPr>
        <w:pStyle w:val="11"/>
        <w:ind w:firstLine="960"/>
        <w:jc w:val="both"/>
      </w:pPr>
      <w:r>
        <w:rPr>
          <w:rStyle w:val="a5"/>
        </w:rPr>
        <w:t xml:space="preserve">Кабина защитная изолирующая для подсудимого, скамья для подсудимого, стол </w:t>
      </w:r>
      <w:proofErr w:type="gramStart"/>
      <w:r>
        <w:rPr>
          <w:rStyle w:val="a5"/>
        </w:rPr>
        <w:t>для</w:t>
      </w:r>
      <w:proofErr w:type="gramEnd"/>
    </w:p>
    <w:p w:rsidR="000D562B" w:rsidRDefault="00D25E4A">
      <w:pPr>
        <w:pStyle w:val="11"/>
        <w:ind w:firstLine="240"/>
        <w:jc w:val="both"/>
      </w:pPr>
      <w:r>
        <w:rPr>
          <w:rStyle w:val="a5"/>
        </w:rPr>
        <w:t xml:space="preserve">председателя суда, судейское кресло – 3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, флаг Российской Федерации, герб Российской</w:t>
      </w:r>
    </w:p>
    <w:p w:rsidR="000D562B" w:rsidRPr="00E659FF" w:rsidRDefault="00D25E4A" w:rsidP="00E659FF">
      <w:pPr>
        <w:pStyle w:val="11"/>
        <w:spacing w:after="340" w:line="130" w:lineRule="auto"/>
        <w:ind w:left="3880" w:hanging="3640"/>
        <w:rPr>
          <w:lang w:val="en-US"/>
        </w:rPr>
      </w:pPr>
      <w:r>
        <w:rPr>
          <w:rStyle w:val="a5"/>
        </w:rPr>
        <w:t>Федерации</w:t>
      </w:r>
      <w:r w:rsidRPr="00E659FF">
        <w:rPr>
          <w:rStyle w:val="a5"/>
          <w:lang w:val="en-US"/>
        </w:rPr>
        <w:t xml:space="preserve">, </w:t>
      </w:r>
      <w:r>
        <w:rPr>
          <w:rStyle w:val="a5"/>
        </w:rPr>
        <w:t>наглядные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пособия</w:t>
      </w:r>
      <w:r w:rsidRPr="00E659FF">
        <w:rPr>
          <w:rStyle w:val="a5"/>
          <w:lang w:val="en-US"/>
        </w:rPr>
        <w:t xml:space="preserve">, </w:t>
      </w:r>
      <w:r>
        <w:rPr>
          <w:rStyle w:val="a5"/>
        </w:rPr>
        <w:t>плакаты</w:t>
      </w:r>
      <w:r w:rsidRPr="00E659FF">
        <w:rPr>
          <w:rStyle w:val="a5"/>
          <w:lang w:val="en-US"/>
        </w:rPr>
        <w:t xml:space="preserve">, </w:t>
      </w:r>
      <w:proofErr w:type="spellStart"/>
      <w:r>
        <w:rPr>
          <w:rStyle w:val="a5"/>
        </w:rPr>
        <w:t>стенды</w:t>
      </w:r>
      <w:r>
        <w:rPr>
          <w:rStyle w:val="a5"/>
        </w:rPr>
        <w:t>Программноеобеспечение</w:t>
      </w:r>
      <w:proofErr w:type="spellEnd"/>
      <w:r w:rsidRPr="00E659FF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659FF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E659FF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>Microsoft Acces</w:t>
      </w:r>
      <w:r>
        <w:rPr>
          <w:rStyle w:val="a5"/>
          <w:lang w:val="en-US" w:eastAsia="en-US"/>
        </w:rPr>
        <w:t xml:space="preserve">s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E659FF">
        <w:rPr>
          <w:rStyle w:val="a5"/>
          <w:lang w:val="en-US"/>
        </w:rPr>
        <w:t>2007</w:t>
      </w:r>
    </w:p>
    <w:p w:rsidR="000D562B" w:rsidRPr="00E659FF" w:rsidRDefault="00D25E4A">
      <w:pPr>
        <w:pStyle w:val="11"/>
        <w:spacing w:after="280"/>
        <w:ind w:left="240" w:firstLine="720"/>
        <w:jc w:val="both"/>
        <w:rPr>
          <w:lang w:val="en-US"/>
        </w:rPr>
      </w:pPr>
      <w:proofErr w:type="spellStart"/>
      <w:r>
        <w:rPr>
          <w:rStyle w:val="a5"/>
        </w:rPr>
        <w:t>Операционнаясистема</w:t>
      </w:r>
      <w:proofErr w:type="spellEnd"/>
      <w:r w:rsidRPr="00E659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659FF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E659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Skype, Oracle E-Business Suite, Microsoft </w:t>
      </w:r>
      <w:r>
        <w:rPr>
          <w:rStyle w:val="a5"/>
          <w:lang w:val="en-US" w:eastAsia="en-US"/>
        </w:rPr>
        <w:lastRenderedPageBreak/>
        <w:t>Office</w:t>
      </w:r>
    </w:p>
    <w:p w:rsidR="000D562B" w:rsidRDefault="00D25E4A">
      <w:pPr>
        <w:pStyle w:val="11"/>
        <w:spacing w:after="240"/>
        <w:ind w:left="240" w:firstLine="720"/>
        <w:jc w:val="both"/>
      </w:pPr>
      <w:r>
        <w:rPr>
          <w:rStyle w:val="a5"/>
        </w:rPr>
        <w:t>Виртуальный учебный зал учеб</w:t>
      </w:r>
      <w:r>
        <w:rPr>
          <w:rStyle w:val="a5"/>
        </w:rPr>
        <w:t xml:space="preserve">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5"/>
        </w:rPr>
        <w:t>интернет-портале</w:t>
      </w:r>
      <w:proofErr w:type="gramEnd"/>
      <w:r>
        <w:fldChar w:fldCharType="begin"/>
      </w:r>
      <w:r>
        <w:instrText>HYPERLINK "http://www.sud.port</w:instrText>
      </w:r>
      <w:r>
        <w:instrText>al.ru/"</w:instrText>
      </w:r>
      <w:r>
        <w:fldChar w:fldCharType="separate"/>
      </w:r>
      <w:r>
        <w:rPr>
          <w:rStyle w:val="a5"/>
        </w:rPr>
        <w:t xml:space="preserve"> </w:t>
      </w:r>
      <w:r>
        <w:rPr>
          <w:rStyle w:val="a5"/>
          <w:color w:val="0000FF"/>
          <w:u w:val="single"/>
          <w:lang w:val="en-US" w:eastAsia="en-US"/>
        </w:rPr>
        <w:t>www</w:t>
      </w:r>
      <w:r w:rsidRPr="00E659FF">
        <w:rPr>
          <w:rStyle w:val="a5"/>
          <w:color w:val="0000FF"/>
          <w:u w:val="single"/>
          <w:lang w:eastAsia="en-US"/>
        </w:rPr>
        <w:t>.</w:t>
      </w:r>
      <w:proofErr w:type="spellStart"/>
      <w:r>
        <w:rPr>
          <w:rStyle w:val="a5"/>
          <w:color w:val="0000FF"/>
          <w:u w:val="single"/>
          <w:lang w:val="en-US" w:eastAsia="en-US"/>
        </w:rPr>
        <w:t>sud</w:t>
      </w:r>
      <w:proofErr w:type="spellEnd"/>
      <w:r w:rsidRPr="00E659FF">
        <w:rPr>
          <w:rStyle w:val="a5"/>
          <w:color w:val="0000FF"/>
          <w:u w:val="single"/>
          <w:lang w:eastAsia="en-US"/>
        </w:rPr>
        <w:t>.</w:t>
      </w:r>
      <w:r>
        <w:rPr>
          <w:rStyle w:val="a5"/>
          <w:color w:val="0000FF"/>
          <w:u w:val="single"/>
          <w:lang w:val="en-US" w:eastAsia="en-US"/>
        </w:rPr>
        <w:t>portal</w:t>
      </w:r>
      <w:r w:rsidRPr="00E659FF">
        <w:rPr>
          <w:rStyle w:val="a5"/>
          <w:color w:val="0000FF"/>
          <w:u w:val="single"/>
          <w:lang w:eastAsia="en-US"/>
        </w:rPr>
        <w:t>.</w:t>
      </w:r>
      <w:proofErr w:type="spellStart"/>
      <w:r>
        <w:rPr>
          <w:rStyle w:val="a5"/>
          <w:color w:val="0000FF"/>
          <w:u w:val="single"/>
          <w:lang w:val="en-US" w:eastAsia="en-US"/>
        </w:rPr>
        <w:t>ru</w:t>
      </w:r>
      <w:proofErr w:type="spellEnd"/>
      <w:r w:rsidRPr="00E659FF">
        <w:rPr>
          <w:rStyle w:val="a5"/>
          <w:lang w:eastAsia="en-US"/>
        </w:rPr>
        <w:t>)</w:t>
      </w:r>
      <w:r>
        <w:fldChar w:fldCharType="end"/>
      </w:r>
    </w:p>
    <w:p w:rsidR="000D562B" w:rsidRDefault="00D25E4A">
      <w:pPr>
        <w:pStyle w:val="11"/>
        <w:numPr>
          <w:ilvl w:val="0"/>
          <w:numId w:val="7"/>
        </w:numPr>
        <w:tabs>
          <w:tab w:val="left" w:pos="1216"/>
        </w:tabs>
        <w:ind w:firstLine="960"/>
      </w:pPr>
      <w:r>
        <w:rPr>
          <w:rStyle w:val="a5"/>
        </w:rPr>
        <w:t xml:space="preserve">129075, город Москва, улица </w:t>
      </w:r>
      <w:proofErr w:type="spellStart"/>
      <w:r>
        <w:rPr>
          <w:rStyle w:val="a5"/>
        </w:rPr>
        <w:t>Новомосковская</w:t>
      </w:r>
      <w:proofErr w:type="spellEnd"/>
      <w:r>
        <w:rPr>
          <w:rStyle w:val="a5"/>
        </w:rPr>
        <w:t>, дом 15А,</w:t>
      </w:r>
    </w:p>
    <w:p w:rsidR="000D562B" w:rsidRDefault="00D25E4A">
      <w:pPr>
        <w:pStyle w:val="11"/>
        <w:ind w:firstLine="960"/>
      </w:pPr>
      <w:r>
        <w:rPr>
          <w:rStyle w:val="a5"/>
        </w:rPr>
        <w:t>строение 1этаж № 3, помещение 310</w:t>
      </w:r>
    </w:p>
    <w:p w:rsidR="000D562B" w:rsidRDefault="00D25E4A">
      <w:pPr>
        <w:pStyle w:val="11"/>
        <w:ind w:firstLine="960"/>
      </w:pPr>
      <w:r>
        <w:rPr>
          <w:rStyle w:val="a5"/>
        </w:rPr>
        <w:t>Помещения для самостоятельной работы</w:t>
      </w:r>
    </w:p>
    <w:p w:rsidR="000D562B" w:rsidRDefault="00D25E4A">
      <w:pPr>
        <w:pStyle w:val="11"/>
        <w:ind w:firstLine="96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'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0D562B" w:rsidRDefault="00D25E4A">
      <w:pPr>
        <w:pStyle w:val="11"/>
        <w:ind w:left="240" w:firstLine="720"/>
        <w:jc w:val="both"/>
      </w:pPr>
      <w:r>
        <w:rPr>
          <w:rStyle w:val="a5"/>
        </w:rPr>
        <w:t xml:space="preserve">Помещение для самостоятельной работы с </w:t>
      </w:r>
      <w:r>
        <w:rPr>
          <w:rStyle w:val="a5"/>
        </w:rPr>
        <w:t>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D562B" w:rsidRDefault="00D25E4A">
      <w:pPr>
        <w:pStyle w:val="11"/>
        <w:ind w:left="240" w:firstLine="720"/>
        <w:jc w:val="both"/>
      </w:pPr>
      <w:r>
        <w:rPr>
          <w:rStyle w:val="a5"/>
        </w:rPr>
        <w:t xml:space="preserve">Посадочных мест-18. </w:t>
      </w:r>
      <w:proofErr w:type="gramStart"/>
      <w:r>
        <w:rPr>
          <w:rStyle w:val="a5"/>
        </w:rPr>
        <w:t>Системные блоки – 18 штук, 18 мониторов, 18 клавиатур, 18 компьютерных мышек, учебные столы, ученические ст</w:t>
      </w:r>
      <w:r>
        <w:rPr>
          <w:rStyle w:val="a5"/>
        </w:rPr>
        <w:t>улья, 2 колонки, Проектор, Стена д/проектора, CD-проигрыватель.</w:t>
      </w:r>
      <w:proofErr w:type="gramEnd"/>
    </w:p>
    <w:p w:rsidR="000D562B" w:rsidRPr="00E659FF" w:rsidRDefault="00D25E4A">
      <w:pPr>
        <w:pStyle w:val="11"/>
        <w:ind w:left="240" w:firstLine="960"/>
        <w:jc w:val="both"/>
        <w:rPr>
          <w:lang w:val="en-US"/>
        </w:rPr>
      </w:pPr>
      <w:r>
        <w:rPr>
          <w:rStyle w:val="a5"/>
        </w:rPr>
        <w:t>Программное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659FF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659FF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E659FF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E659FF">
        <w:rPr>
          <w:rStyle w:val="a5"/>
          <w:lang w:val="en-US"/>
        </w:rPr>
        <w:t>2007</w:t>
      </w:r>
    </w:p>
    <w:p w:rsidR="000D562B" w:rsidRPr="00E659FF" w:rsidRDefault="00D25E4A">
      <w:pPr>
        <w:pStyle w:val="11"/>
        <w:spacing w:after="280"/>
        <w:ind w:left="240" w:firstLine="960"/>
        <w:jc w:val="both"/>
        <w:rPr>
          <w:lang w:val="en-US"/>
        </w:rPr>
      </w:pPr>
      <w:r>
        <w:rPr>
          <w:rStyle w:val="a5"/>
        </w:rPr>
        <w:t>Операционная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659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659FF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E659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0D562B" w:rsidRDefault="00D25E4A">
      <w:pPr>
        <w:pStyle w:val="22"/>
        <w:keepNext/>
        <w:keepLines/>
        <w:spacing w:after="40"/>
        <w:ind w:firstLine="960"/>
        <w:jc w:val="both"/>
      </w:pPr>
      <w:bookmarkStart w:id="15" w:name="bookmark29"/>
      <w:r>
        <w:rPr>
          <w:rStyle w:val="21"/>
          <w:b/>
          <w:bCs/>
        </w:rPr>
        <w:t xml:space="preserve">Дисциплина </w:t>
      </w:r>
      <w:r>
        <w:rPr>
          <w:rStyle w:val="21"/>
          <w:b/>
          <w:bCs/>
        </w:rPr>
        <w:t>обеспечена лицензионным и свободно распространяемым программным продуктом:</w:t>
      </w:r>
      <w:bookmarkEnd w:id="15"/>
    </w:p>
    <w:p w:rsidR="000D562B" w:rsidRPr="00E659FF" w:rsidRDefault="00D25E4A">
      <w:pPr>
        <w:pStyle w:val="11"/>
        <w:spacing w:after="560"/>
        <w:ind w:left="240" w:firstLine="960"/>
        <w:jc w:val="both"/>
        <w:rPr>
          <w:lang w:val="en-US"/>
        </w:rPr>
      </w:pPr>
      <w:r>
        <w:rPr>
          <w:rStyle w:val="a5"/>
        </w:rPr>
        <w:t>Программное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659FF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E659FF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>InfoPat</w:t>
      </w:r>
      <w:r>
        <w:rPr>
          <w:rStyle w:val="a5"/>
          <w:lang w:val="en-US" w:eastAsia="en-US"/>
        </w:rPr>
        <w:t xml:space="preserve">h </w:t>
      </w:r>
      <w:r w:rsidRPr="00E659FF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659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659FF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E659FF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Проф</w:t>
      </w:r>
      <w:proofErr w:type="spellEnd"/>
      <w:r w:rsidRPr="00E659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5"/>
        </w:rPr>
        <w:t>Программное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E659FF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>Microsoft Office Professional Plus 2007(Mic</w:t>
      </w:r>
      <w:r>
        <w:rPr>
          <w:rStyle w:val="a5"/>
          <w:lang w:val="en-US" w:eastAsia="en-US"/>
        </w:rPr>
        <w:t xml:space="preserve">rosoft Office Excel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E659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E659FF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E659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E659FF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E659FF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E659FF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Проф</w:t>
      </w:r>
      <w:proofErr w:type="spellEnd"/>
      <w:r w:rsidRPr="00E659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</w:t>
      </w:r>
      <w:r>
        <w:rPr>
          <w:rStyle w:val="a5"/>
          <w:lang w:val="en-US" w:eastAsia="en-US"/>
        </w:rPr>
        <w:t>dobe Reader, Win DJ View, Skype, Google Translate.</w:t>
      </w:r>
    </w:p>
    <w:p w:rsidR="000D562B" w:rsidRDefault="00D25E4A">
      <w:pPr>
        <w:pStyle w:val="22"/>
        <w:keepNext/>
        <w:keepLines/>
        <w:spacing w:after="160"/>
        <w:jc w:val="both"/>
      </w:pPr>
      <w:bookmarkStart w:id="16" w:name="bookmark31"/>
      <w:r>
        <w:rPr>
          <w:rStyle w:val="2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6"/>
    </w:p>
    <w:p w:rsidR="000D562B" w:rsidRDefault="00D25E4A">
      <w:pPr>
        <w:pStyle w:val="11"/>
        <w:numPr>
          <w:ilvl w:val="0"/>
          <w:numId w:val="7"/>
        </w:numPr>
        <w:tabs>
          <w:tab w:val="left" w:pos="1216"/>
        </w:tabs>
        <w:ind w:firstLine="960"/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E659FF">
        <w:rPr>
          <w:rStyle w:val="a5"/>
          <w:lang w:eastAsia="en-US"/>
        </w:rPr>
        <w:t>:</w:t>
      </w:r>
      <w:hyperlink r:id="rId22" w:history="1">
        <w:r w:rsidRPr="00E659FF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659FF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biblio</w:t>
        </w:r>
        <w:r>
          <w:rPr>
            <w:rStyle w:val="a5"/>
            <w:u w:val="single"/>
            <w:lang w:val="en-US" w:eastAsia="en-US"/>
          </w:rPr>
          <w:t>club</w:t>
        </w:r>
        <w:proofErr w:type="spellEnd"/>
        <w:r w:rsidRPr="00E659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0D562B" w:rsidRDefault="00D25E4A">
      <w:pPr>
        <w:pStyle w:val="11"/>
        <w:numPr>
          <w:ilvl w:val="0"/>
          <w:numId w:val="7"/>
        </w:numPr>
        <w:tabs>
          <w:tab w:val="left" w:pos="1216"/>
        </w:tabs>
        <w:ind w:firstLine="960"/>
      </w:pPr>
      <w:r>
        <w:rPr>
          <w:rStyle w:val="a5"/>
        </w:rPr>
        <w:t>Сервис полнотекстового поиска по книгам:</w:t>
      </w:r>
      <w:hyperlink r:id="rId23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659FF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E659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E659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E659FF" w:rsidRDefault="00D25E4A" w:rsidP="00E659FF">
      <w:pPr>
        <w:pStyle w:val="11"/>
        <w:spacing w:after="40"/>
        <w:ind w:left="960" w:hanging="676"/>
        <w:rPr>
          <w:rStyle w:val="a5"/>
        </w:rPr>
      </w:pPr>
      <w:r>
        <w:rPr>
          <w:rStyle w:val="a5"/>
          <w:color w:val="0051B6"/>
        </w:rPr>
        <w:t xml:space="preserve"> </w:t>
      </w:r>
      <w:r>
        <w:rPr>
          <w:rStyle w:val="a5"/>
        </w:rPr>
        <w:t xml:space="preserve">- Научная электронная </w:t>
      </w:r>
      <w:proofErr w:type="spellStart"/>
      <w:r>
        <w:rPr>
          <w:rStyle w:val="a5"/>
        </w:rPr>
        <w:t>библ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eLIBRA</w:t>
      </w:r>
      <w:proofErr w:type="spellEnd"/>
    </w:p>
    <w:p w:rsidR="000D562B" w:rsidRDefault="00D25E4A" w:rsidP="00E659FF">
      <w:pPr>
        <w:pStyle w:val="11"/>
        <w:spacing w:after="40"/>
        <w:ind w:left="960" w:hanging="676"/>
      </w:pPr>
      <w:r>
        <w:rPr>
          <w:rStyle w:val="a5"/>
          <w:u w:val="single"/>
        </w:rPr>
        <w:t xml:space="preserve"> </w:t>
      </w:r>
      <w:r>
        <w:rPr>
          <w:rStyle w:val="a5"/>
        </w:rPr>
        <w:t xml:space="preserve">- Электронная библиотечная </w:t>
      </w:r>
      <w:r>
        <w:rPr>
          <w:rStyle w:val="a5"/>
        </w:rPr>
        <w:t xml:space="preserve">система </w:t>
      </w:r>
      <w:proofErr w:type="spellStart"/>
      <w:r w:rsidR="00E659FF">
        <w:rPr>
          <w:rStyle w:val="a5"/>
        </w:rPr>
        <w:t>РИБиУ</w:t>
      </w:r>
      <w:proofErr w:type="spellEnd"/>
      <w:r w:rsidR="00E659FF">
        <w:rPr>
          <w:rStyle w:val="a5"/>
        </w:rPr>
        <w:t xml:space="preserve">: </w:t>
      </w:r>
      <w:r w:rsidR="00E659FF" w:rsidRPr="00E659FF">
        <w:rPr>
          <w:rStyle w:val="a5"/>
        </w:rPr>
        <w:t>( https://рибиу</w:t>
      </w:r>
      <w:proofErr w:type="gramStart"/>
      <w:r w:rsidR="00E659FF" w:rsidRPr="00E659FF">
        <w:rPr>
          <w:rStyle w:val="a5"/>
        </w:rPr>
        <w:t>.р</w:t>
      </w:r>
      <w:proofErr w:type="gramEnd"/>
      <w:r w:rsidR="00E659FF" w:rsidRPr="00E659FF">
        <w:rPr>
          <w:rStyle w:val="a5"/>
        </w:rPr>
        <w:t>ф)</w:t>
      </w:r>
    </w:p>
    <w:p w:rsidR="000D562B" w:rsidRDefault="00D25E4A">
      <w:pPr>
        <w:pStyle w:val="11"/>
        <w:ind w:left="240" w:firstLine="720"/>
        <w:jc w:val="both"/>
      </w:pPr>
      <w:r>
        <w:rPr>
          <w:rStyle w:val="a5"/>
          <w:b/>
          <w:bCs/>
        </w:rPr>
        <w:t xml:space="preserve">Перечень </w:t>
      </w:r>
      <w:r>
        <w:rPr>
          <w:rStyle w:val="a5"/>
          <w:b/>
          <w:bCs/>
        </w:rPr>
        <w:t>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D562B" w:rsidRDefault="00D25E4A">
      <w:pPr>
        <w:pStyle w:val="11"/>
        <w:spacing w:line="276" w:lineRule="auto"/>
        <w:ind w:left="240" w:firstLine="720"/>
        <w:jc w:val="both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0D562B" w:rsidRDefault="00D25E4A">
      <w:pPr>
        <w:pStyle w:val="11"/>
        <w:spacing w:line="276" w:lineRule="auto"/>
        <w:ind w:firstLine="960"/>
        <w:jc w:val="both"/>
      </w:pPr>
      <w:r>
        <w:rPr>
          <w:rStyle w:val="a5"/>
        </w:rPr>
        <w:t>1.ЭБС Универсальная</w:t>
      </w:r>
      <w:r>
        <w:rPr>
          <w:rStyle w:val="a5"/>
        </w:rPr>
        <w:t xml:space="preserve">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E659FF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E659FF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0D562B" w:rsidRDefault="00D25E4A">
      <w:pPr>
        <w:pStyle w:val="11"/>
        <w:numPr>
          <w:ilvl w:val="0"/>
          <w:numId w:val="8"/>
        </w:numPr>
        <w:tabs>
          <w:tab w:val="left" w:pos="1319"/>
        </w:tabs>
        <w:ind w:firstLine="960"/>
        <w:jc w:val="both"/>
      </w:pPr>
      <w:r>
        <w:rPr>
          <w:rStyle w:val="a5"/>
        </w:rPr>
        <w:t>Сервис полнотекстового поиска по книгам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659FF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E659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E659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E659FF">
          <w:rPr>
            <w:rStyle w:val="a5"/>
            <w:u w:val="single"/>
            <w:lang w:eastAsia="en-US"/>
          </w:rPr>
          <w:t>/</w:t>
        </w:r>
      </w:hyperlink>
    </w:p>
    <w:p w:rsidR="000D562B" w:rsidRDefault="00D25E4A">
      <w:pPr>
        <w:pStyle w:val="11"/>
        <w:numPr>
          <w:ilvl w:val="0"/>
          <w:numId w:val="8"/>
        </w:numPr>
        <w:tabs>
          <w:tab w:val="left" w:pos="1313"/>
        </w:tabs>
        <w:ind w:firstLine="960"/>
        <w:jc w:val="both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E659FF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5" w:history="1">
        <w:r w:rsidRPr="00E659FF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E659FF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E659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0D562B" w:rsidRDefault="00D25E4A" w:rsidP="00E659FF">
      <w:pPr>
        <w:pStyle w:val="11"/>
        <w:numPr>
          <w:ilvl w:val="0"/>
          <w:numId w:val="8"/>
        </w:numPr>
        <w:tabs>
          <w:tab w:val="left" w:pos="1319"/>
        </w:tabs>
        <w:ind w:firstLine="960"/>
        <w:jc w:val="both"/>
      </w:pPr>
      <w:r>
        <w:rPr>
          <w:rStyle w:val="a5"/>
        </w:rPr>
        <w:t xml:space="preserve">Электронная </w:t>
      </w:r>
      <w:r>
        <w:rPr>
          <w:rStyle w:val="a5"/>
        </w:rPr>
        <w:t xml:space="preserve">библиотечная система </w:t>
      </w:r>
      <w:proofErr w:type="spellStart"/>
      <w:r w:rsidR="00E659FF" w:rsidRPr="00E659FF">
        <w:rPr>
          <w:rStyle w:val="a5"/>
        </w:rPr>
        <w:t>РИБиУ</w:t>
      </w:r>
      <w:proofErr w:type="spellEnd"/>
      <w:r w:rsidR="00E659FF" w:rsidRPr="00E659FF">
        <w:rPr>
          <w:rStyle w:val="a5"/>
        </w:rPr>
        <w:t>:( https://рибиу</w:t>
      </w:r>
      <w:proofErr w:type="gramStart"/>
      <w:r w:rsidR="00E659FF" w:rsidRPr="00E659FF">
        <w:rPr>
          <w:rStyle w:val="a5"/>
        </w:rPr>
        <w:t>.р</w:t>
      </w:r>
      <w:proofErr w:type="gramEnd"/>
      <w:r w:rsidR="00E659FF" w:rsidRPr="00E659FF">
        <w:rPr>
          <w:rStyle w:val="a5"/>
        </w:rPr>
        <w:t>ф)</w:t>
      </w:r>
      <w:r>
        <w:rPr>
          <w:rStyle w:val="a5"/>
        </w:rPr>
        <w:t>.</w:t>
      </w:r>
    </w:p>
    <w:p w:rsidR="000D562B" w:rsidRDefault="00D25E4A">
      <w:pPr>
        <w:pStyle w:val="11"/>
        <w:numPr>
          <w:ilvl w:val="0"/>
          <w:numId w:val="8"/>
        </w:numPr>
        <w:tabs>
          <w:tab w:val="left" w:pos="1316"/>
        </w:tabs>
        <w:ind w:firstLine="96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E659FF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E659FF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0D562B" w:rsidRDefault="00D25E4A">
      <w:pPr>
        <w:pStyle w:val="11"/>
        <w:numPr>
          <w:ilvl w:val="0"/>
          <w:numId w:val="8"/>
        </w:numPr>
        <w:tabs>
          <w:tab w:val="left" w:pos="1316"/>
        </w:tabs>
        <w:ind w:firstLine="960"/>
      </w:pPr>
      <w:r>
        <w:rPr>
          <w:rStyle w:val="a5"/>
        </w:rPr>
        <w:lastRenderedPageBreak/>
        <w:t>Президентская библиотека им. Б.Н. Ельцина</w:t>
      </w:r>
      <w:hyperlink r:id="rId26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E659FF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D562B" w:rsidRDefault="00D25E4A">
      <w:pPr>
        <w:pStyle w:val="11"/>
        <w:numPr>
          <w:ilvl w:val="0"/>
          <w:numId w:val="8"/>
        </w:numPr>
        <w:tabs>
          <w:tab w:val="left" w:pos="1305"/>
        </w:tabs>
        <w:spacing w:after="280"/>
        <w:ind w:left="240" w:firstLine="720"/>
        <w:jc w:val="both"/>
      </w:pPr>
      <w:r>
        <w:rPr>
          <w:rStyle w:val="a5"/>
        </w:rPr>
        <w:t>Электронная библиотека ГПИБ</w:t>
      </w:r>
      <w:r>
        <w:rPr>
          <w:rStyle w:val="a5"/>
        </w:rPr>
        <w:t xml:space="preserve"> России</w:t>
      </w:r>
      <w:hyperlink r:id="rId27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E659FF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E659FF">
          <w:rPr>
            <w:rStyle w:val="a5"/>
            <w:color w:val="0000FF"/>
            <w:u w:val="single"/>
            <w:lang w:eastAsia="en-US"/>
          </w:rPr>
          <w:t>/9347-</w:t>
        </w:r>
      </w:hyperlink>
      <w:r w:rsidRPr="00E659FF">
        <w:rPr>
          <w:rStyle w:val="a5"/>
          <w:color w:val="0000FF"/>
          <w:u w:val="single"/>
          <w:lang w:eastAsia="en-US"/>
        </w:rPr>
        <w:t xml:space="preserve"> </w:t>
      </w:r>
      <w:hyperlink r:id="rId28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E659FF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D562B" w:rsidRDefault="00D25E4A">
      <w:pPr>
        <w:pStyle w:val="22"/>
        <w:keepNext/>
        <w:keepLines/>
        <w:numPr>
          <w:ilvl w:val="0"/>
          <w:numId w:val="8"/>
        </w:numPr>
        <w:tabs>
          <w:tab w:val="left" w:pos="1542"/>
        </w:tabs>
        <w:ind w:left="1180" w:firstLine="0"/>
      </w:pPr>
      <w:bookmarkStart w:id="17" w:name="bookmark33"/>
      <w:r>
        <w:rPr>
          <w:rStyle w:val="21"/>
          <w:b/>
          <w:bCs/>
        </w:rPr>
        <w:t>Особенности реализации дисципл</w:t>
      </w:r>
      <w:r>
        <w:rPr>
          <w:rStyle w:val="21"/>
          <w:b/>
          <w:bCs/>
        </w:rPr>
        <w:t>ины для инвалидов и лиц с ОВЗ</w:t>
      </w:r>
      <w:bookmarkEnd w:id="17"/>
    </w:p>
    <w:p w:rsidR="000D562B" w:rsidRDefault="00D25E4A">
      <w:pPr>
        <w:pStyle w:val="11"/>
        <w:spacing w:after="120"/>
        <w:ind w:left="480" w:firstLine="720"/>
        <w:jc w:val="both"/>
      </w:pPr>
      <w:r>
        <w:rPr>
          <w:rStyle w:val="a5"/>
        </w:rPr>
        <w:t xml:space="preserve">В соответствие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требованиям</w:t>
      </w:r>
      <w:proofErr w:type="gramEnd"/>
      <w:r>
        <w:rPr>
          <w:rStyle w:val="a5"/>
        </w:rPr>
        <w:t xml:space="preserve">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</w:t>
      </w:r>
    </w:p>
    <w:p w:rsidR="000D562B" w:rsidRDefault="00D25E4A">
      <w:pPr>
        <w:pStyle w:val="11"/>
        <w:ind w:left="480" w:firstLine="0"/>
        <w:jc w:val="both"/>
      </w:pPr>
      <w:r>
        <w:rPr>
          <w:rStyle w:val="a5"/>
        </w:rPr>
        <w:t xml:space="preserve">здоровья (далее - </w:t>
      </w:r>
      <w:r>
        <w:rPr>
          <w:rStyle w:val="a5"/>
        </w:rPr>
        <w:t>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r w:rsidR="00E659FF">
        <w:rPr>
          <w:rStyle w:val="a5"/>
        </w:rPr>
        <w:t xml:space="preserve"> </w:t>
      </w:r>
      <w:r>
        <w:rPr>
          <w:rStyle w:val="a5"/>
        </w:rPr>
        <w:t>числе</w:t>
      </w:r>
      <w:r w:rsidR="00E659FF">
        <w:rPr>
          <w:rStyle w:val="a5"/>
        </w:rPr>
        <w:t xml:space="preserve"> </w:t>
      </w:r>
      <w:r>
        <w:rPr>
          <w:rStyle w:val="a5"/>
        </w:rPr>
        <w:t>осн</w:t>
      </w:r>
      <w:r>
        <w:rPr>
          <w:rStyle w:val="a5"/>
        </w:rPr>
        <w:t>ащенности образовательного процесса, утвержденными МОН приказом от 08.04.2014 г. № АК-44/05вн.</w:t>
      </w:r>
    </w:p>
    <w:p w:rsidR="000D562B" w:rsidRDefault="00D25E4A">
      <w:pPr>
        <w:pStyle w:val="11"/>
        <w:ind w:left="48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</w:t>
      </w:r>
      <w:r>
        <w:rPr>
          <w:rStyle w:val="a5"/>
        </w:rPr>
        <w:t xml:space="preserve"> и состояния здоровья вышеназванной группы обучающихся.</w:t>
      </w:r>
    </w:p>
    <w:p w:rsidR="000D562B" w:rsidRDefault="00D25E4A">
      <w:pPr>
        <w:pStyle w:val="11"/>
        <w:ind w:left="48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</w:t>
      </w:r>
      <w:r>
        <w:rPr>
          <w:rStyle w:val="a5"/>
        </w:rPr>
        <w:t>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D562B" w:rsidRDefault="00D25E4A">
      <w:pPr>
        <w:pStyle w:val="11"/>
        <w:ind w:left="480" w:firstLine="720"/>
        <w:jc w:val="both"/>
      </w:pPr>
      <w:r>
        <w:rPr>
          <w:rStyle w:val="a5"/>
        </w:rPr>
        <w:t>Подбор и разработка учебных материалов преподавателем для процедур теку</w:t>
      </w:r>
      <w:r>
        <w:rPr>
          <w:rStyle w:val="a5"/>
        </w:rPr>
        <w:t>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</w:t>
      </w:r>
      <w:r>
        <w:rPr>
          <w:rStyle w:val="a5"/>
        </w:rPr>
        <w:t>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</w:t>
      </w:r>
      <w:r>
        <w:rPr>
          <w:rStyle w:val="a5"/>
        </w:rPr>
        <w:t>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</w:t>
      </w:r>
      <w:r>
        <w:rPr>
          <w:rStyle w:val="a5"/>
        </w:rPr>
        <w:t>не образовательной</w:t>
      </w:r>
    </w:p>
    <w:p w:rsidR="000D562B" w:rsidRDefault="00D25E4A">
      <w:pPr>
        <w:pStyle w:val="11"/>
        <w:spacing w:after="40"/>
        <w:ind w:firstLine="480"/>
        <w:jc w:val="both"/>
      </w:pPr>
      <w:r>
        <w:rPr>
          <w:rStyle w:val="a5"/>
        </w:rPr>
        <w:t>программы.</w:t>
      </w:r>
    </w:p>
    <w:p w:rsidR="000D562B" w:rsidRDefault="00D25E4A">
      <w:pPr>
        <w:pStyle w:val="11"/>
        <w:ind w:left="48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</w:t>
      </w:r>
    </w:p>
    <w:p w:rsidR="000D562B" w:rsidRDefault="00D25E4A">
      <w:pPr>
        <w:pStyle w:val="11"/>
        <w:ind w:left="480" w:firstLine="0"/>
        <w:jc w:val="both"/>
      </w:pPr>
      <w:r>
        <w:rPr>
          <w:rStyle w:val="a5"/>
        </w:rPr>
        <w:t>вышеназванному студенту с учётом его нозологических особенностей/характера нарушен</w:t>
      </w:r>
      <w:r>
        <w:rPr>
          <w:rStyle w:val="a5"/>
        </w:rPr>
        <w:t xml:space="preserve">ий, в том числе учесть рекомендации </w:t>
      </w:r>
      <w:proofErr w:type="gramStart"/>
      <w:r>
        <w:rPr>
          <w:rStyle w:val="a5"/>
        </w:rPr>
        <w:t>медико</w:t>
      </w:r>
      <w:r w:rsidR="00E659FF">
        <w:rPr>
          <w:rStyle w:val="a5"/>
        </w:rPr>
        <w:t>-</w:t>
      </w:r>
      <w:r>
        <w:rPr>
          <w:rStyle w:val="a5"/>
        </w:rPr>
        <w:t>социальной</w:t>
      </w:r>
      <w:proofErr w:type="gramEnd"/>
      <w:r>
        <w:rPr>
          <w:rStyle w:val="a5"/>
        </w:rPr>
        <w:t xml:space="preserve"> экспертизы, отраженные</w:t>
      </w:r>
    </w:p>
    <w:p w:rsidR="000D562B" w:rsidRDefault="000D562B">
      <w:pPr>
        <w:pStyle w:val="24"/>
        <w:tabs>
          <w:tab w:val="left" w:pos="3856"/>
          <w:tab w:val="left" w:pos="5360"/>
        </w:tabs>
        <w:spacing w:after="0" w:line="185" w:lineRule="auto"/>
      </w:pPr>
    </w:p>
    <w:p w:rsidR="000D562B" w:rsidRDefault="00D25E4A">
      <w:pPr>
        <w:pStyle w:val="11"/>
        <w:ind w:left="480" w:firstLine="0"/>
        <w:jc w:val="both"/>
      </w:pPr>
      <w:r>
        <w:rPr>
          <w:rStyle w:val="a5"/>
        </w:rPr>
        <w:t>в его индивидуальной программе реабилитаци</w:t>
      </w:r>
      <w:r w:rsidR="00E659FF">
        <w:rPr>
          <w:rStyle w:val="a5"/>
        </w:rPr>
        <w:t>и реко</w:t>
      </w:r>
      <w:r>
        <w:rPr>
          <w:rStyle w:val="a5"/>
        </w:rPr>
        <w:t>мендованных условий и видов труда в части возможности выполнения им учебных заданий.</w:t>
      </w:r>
    </w:p>
    <w:p w:rsidR="000D562B" w:rsidRDefault="000D562B" w:rsidP="00E659FF">
      <w:pPr>
        <w:pStyle w:val="24"/>
        <w:tabs>
          <w:tab w:val="left" w:pos="3856"/>
        </w:tabs>
        <w:spacing w:after="40" w:line="194" w:lineRule="auto"/>
        <w:sectPr w:rsidR="000D562B">
          <w:footerReference w:type="default" r:id="rId29"/>
          <w:pgSz w:w="11900" w:h="16840"/>
          <w:pgMar w:top="1670" w:right="667" w:bottom="699" w:left="869" w:header="1242" w:footer="271" w:gutter="0"/>
          <w:cols w:space="720"/>
          <w:noEndnote/>
          <w:docGrid w:linePitch="360"/>
        </w:sectPr>
      </w:pPr>
    </w:p>
    <w:p w:rsidR="000D562B" w:rsidRDefault="00D25E4A">
      <w:pPr>
        <w:pStyle w:val="11"/>
        <w:ind w:left="480" w:firstLine="720"/>
        <w:jc w:val="both"/>
      </w:pPr>
      <w:r>
        <w:rPr>
          <w:rStyle w:val="a5"/>
        </w:rPr>
        <w:lastRenderedPageBreak/>
        <w:t xml:space="preserve">Проведение всех форм текущей и промежуточной аттестации инвалидам и лиц </w:t>
      </w:r>
      <w:r>
        <w:rPr>
          <w:rStyle w:val="a5"/>
        </w:rPr>
        <w:t xml:space="preserve">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0D562B" w:rsidRDefault="00D25E4A">
      <w:pPr>
        <w:pStyle w:val="11"/>
        <w:ind w:left="48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</w:t>
      </w:r>
      <w:r>
        <w:rPr>
          <w:rStyle w:val="a5"/>
        </w:rPr>
        <w:t xml:space="preserve"> зачёте.</w:t>
      </w:r>
    </w:p>
    <w:p w:rsidR="000D562B" w:rsidRDefault="00D25E4A">
      <w:pPr>
        <w:pStyle w:val="11"/>
        <w:spacing w:after="10420"/>
        <w:ind w:left="48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</w:t>
      </w:r>
      <w:r>
        <w:rPr>
          <w:rStyle w:val="a5"/>
        </w:rPr>
        <w:t xml:space="preserve">установленным в </w:t>
      </w:r>
      <w:proofErr w:type="spellStart"/>
      <w:r w:rsidR="00E659FF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0D562B">
      <w:footerReference w:type="default" r:id="rId30"/>
      <w:pgSz w:w="11900" w:h="16840"/>
      <w:pgMar w:top="1668" w:right="667" w:bottom="903" w:left="869" w:header="12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4A" w:rsidRDefault="00D25E4A">
      <w:r>
        <w:separator/>
      </w:r>
    </w:p>
  </w:endnote>
  <w:endnote w:type="continuationSeparator" w:id="0">
    <w:p w:rsidR="00D25E4A" w:rsidRDefault="00D2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D25E4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352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3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562B" w:rsidRDefault="00E659FF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Рязань 20</w:t>
                          </w:r>
                          <w:r w:rsidR="00D25E4A">
                            <w:rPr>
                              <w:rStyle w:val="2"/>
                              <w:sz w:val="24"/>
                              <w:szCs w:val="24"/>
                            </w:rPr>
                            <w:t>24 г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238.25pt;margin-top:773.75pt;width:257.7pt;height:20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" filled="f" stroked="f">
              <v:textbox style="mso-fit-shape-to-text:t" inset="0,0,0,0">
                <w:txbxContent>
                  <w:p w:rsidR="000D562B" w:rsidRDefault="00E659FF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t>Рязань 20</w:t>
                    </w:r>
                    <w:r w:rsidR="00D25E4A">
                      <w:rPr>
                        <w:rStyle w:val="2"/>
                        <w:sz w:val="24"/>
                        <w:szCs w:val="24"/>
                      </w:rPr>
                      <w:t>24 г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2B" w:rsidRDefault="000D562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4A" w:rsidRDefault="00D25E4A"/>
  </w:footnote>
  <w:footnote w:type="continuationSeparator" w:id="0">
    <w:p w:rsidR="00D25E4A" w:rsidRDefault="00D25E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D23"/>
    <w:multiLevelType w:val="multilevel"/>
    <w:tmpl w:val="922C0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D0DBD"/>
    <w:multiLevelType w:val="multilevel"/>
    <w:tmpl w:val="9EC8C8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C5FDF"/>
    <w:multiLevelType w:val="multilevel"/>
    <w:tmpl w:val="713C6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83B4F"/>
    <w:multiLevelType w:val="multilevel"/>
    <w:tmpl w:val="005C2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E3FCA"/>
    <w:multiLevelType w:val="multilevel"/>
    <w:tmpl w:val="F4DC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1C4A73"/>
    <w:multiLevelType w:val="multilevel"/>
    <w:tmpl w:val="D85A9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164BC"/>
    <w:multiLevelType w:val="multilevel"/>
    <w:tmpl w:val="7E20F3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B636C6"/>
    <w:multiLevelType w:val="multilevel"/>
    <w:tmpl w:val="0F14B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562B"/>
    <w:rsid w:val="000D562B"/>
    <w:rsid w:val="00D25E4A"/>
    <w:rsid w:val="00E6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65B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color w:val="50565B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20"/>
    </w:pPr>
    <w:rPr>
      <w:rFonts w:ascii="Arial" w:eastAsia="Arial" w:hAnsi="Arial" w:cs="Arial"/>
      <w:color w:val="5684E5"/>
      <w:sz w:val="15"/>
      <w:szCs w:val="15"/>
    </w:rPr>
  </w:style>
  <w:style w:type="paragraph" w:styleId="aa">
    <w:name w:val="Balloon Text"/>
    <w:basedOn w:val="a"/>
    <w:link w:val="ab"/>
    <w:uiPriority w:val="99"/>
    <w:semiHidden/>
    <w:unhideWhenUsed/>
    <w:rsid w:val="00E659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F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659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59FF"/>
    <w:rPr>
      <w:color w:val="000000"/>
    </w:rPr>
  </w:style>
  <w:style w:type="paragraph" w:styleId="ae">
    <w:name w:val="footer"/>
    <w:basedOn w:val="a"/>
    <w:link w:val="af"/>
    <w:uiPriority w:val="99"/>
    <w:unhideWhenUsed/>
    <w:rsid w:val="00E659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59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65B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color w:val="50565B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20"/>
    </w:pPr>
    <w:rPr>
      <w:rFonts w:ascii="Arial" w:eastAsia="Arial" w:hAnsi="Arial" w:cs="Arial"/>
      <w:color w:val="5684E5"/>
      <w:sz w:val="15"/>
      <w:szCs w:val="15"/>
    </w:rPr>
  </w:style>
  <w:style w:type="paragraph" w:styleId="aa">
    <w:name w:val="Balloon Text"/>
    <w:basedOn w:val="a"/>
    <w:link w:val="ab"/>
    <w:uiPriority w:val="99"/>
    <w:semiHidden/>
    <w:unhideWhenUsed/>
    <w:rsid w:val="00E659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F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659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59FF"/>
    <w:rPr>
      <w:color w:val="000000"/>
    </w:rPr>
  </w:style>
  <w:style w:type="paragraph" w:styleId="ae">
    <w:name w:val="footer"/>
    <w:basedOn w:val="a"/>
    <w:link w:val="af"/>
    <w:uiPriority w:val="99"/>
    <w:unhideWhenUsed/>
    <w:rsid w:val="00E659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59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biblioclub.ru/index.php?page=book&amp;id=487665%20%e2%80%93" TargetMode="External"/><Relationship Id="rId26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index.php?page=book&amp;id=48218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biblioclub.ru/index.php?page=book&amp;id=442848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259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3816</Words>
  <Characters>21754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2</cp:revision>
  <dcterms:created xsi:type="dcterms:W3CDTF">2025-03-21T09:15:00Z</dcterms:created>
  <dcterms:modified xsi:type="dcterms:W3CDTF">2025-03-21T10:39:00Z</dcterms:modified>
</cp:coreProperties>
</file>