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A08" w:rsidRPr="00415E3F" w:rsidRDefault="00370A08" w:rsidP="00370A08">
      <w:pPr>
        <w:jc w:val="center"/>
        <w:rPr>
          <w:rFonts w:ascii="Times New Roman" w:hAnsi="Times New Roman" w:cs="Times New Roman"/>
        </w:rPr>
      </w:pPr>
      <w:r w:rsidRPr="00415E3F">
        <w:rPr>
          <w:rFonts w:ascii="Times New Roman" w:hAnsi="Times New Roman" w:cs="Times New Roman"/>
        </w:rPr>
        <w:t>ЧАСТНОЕ ОБРАЗОВАТЕЛЬНОЕ УЧРЕЖДЕНИЕ ВЫСШЕГО ОБРАЗОВАНИЯ</w:t>
      </w:r>
    </w:p>
    <w:p w:rsidR="00370A08" w:rsidRDefault="00370A08" w:rsidP="00370A08">
      <w:pPr>
        <w:jc w:val="center"/>
        <w:rPr>
          <w:rFonts w:ascii="Times New Roman" w:hAnsi="Times New Roman" w:cs="Times New Roman"/>
        </w:rPr>
      </w:pPr>
      <w:r w:rsidRPr="00415E3F">
        <w:rPr>
          <w:rFonts w:ascii="Times New Roman" w:hAnsi="Times New Roman" w:cs="Times New Roman"/>
        </w:rPr>
        <w:t>«РЕГИОНАЛЬНЫЙ ИНСТИТУТ БИЗНЕСА И УПРАВЛЕНИЯ»</w:t>
      </w:r>
      <w:r>
        <w:rPr>
          <w:rFonts w:ascii="Times New Roman" w:hAnsi="Times New Roman" w:cs="Times New Roman"/>
        </w:rPr>
        <w:t xml:space="preserve"> </w:t>
      </w:r>
    </w:p>
    <w:p w:rsidR="00370A08" w:rsidRDefault="00370A08" w:rsidP="00370A08">
      <w:pPr>
        <w:jc w:val="center"/>
        <w:rPr>
          <w:rFonts w:ascii="Times New Roman" w:hAnsi="Times New Roman" w:cs="Times New Roman"/>
        </w:rPr>
      </w:pPr>
    </w:p>
    <w:p w:rsidR="00370A08" w:rsidRDefault="00370A08" w:rsidP="00370A08">
      <w:pPr>
        <w:jc w:val="center"/>
        <w:rPr>
          <w:rFonts w:ascii="Times New Roman" w:hAnsi="Times New Roman" w:cs="Times New Roman"/>
        </w:rPr>
      </w:pPr>
    </w:p>
    <w:p w:rsidR="00370A08" w:rsidRDefault="00370A08" w:rsidP="00370A08">
      <w:pPr>
        <w:jc w:val="center"/>
        <w:rPr>
          <w:rFonts w:ascii="Times New Roman" w:hAnsi="Times New Roman" w:cs="Times New Roman"/>
        </w:rPr>
      </w:pPr>
      <w:r>
        <w:rPr>
          <w:noProof/>
        </w:rPr>
        <w:drawing>
          <wp:anchor distT="0" distB="0" distL="114300" distR="114300" simplePos="0" relativeHeight="251659264" behindDoc="1" locked="0" layoutInCell="1" allowOverlap="1" wp14:anchorId="5FD28D8D" wp14:editId="2B8D5688">
            <wp:simplePos x="0" y="0"/>
            <wp:positionH relativeFrom="column">
              <wp:posOffset>3209925</wp:posOffset>
            </wp:positionH>
            <wp:positionV relativeFrom="paragraph">
              <wp:posOffset>132715</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D051759" wp14:editId="775DAD69">
            <wp:simplePos x="0" y="0"/>
            <wp:positionH relativeFrom="margin">
              <wp:posOffset>4183380</wp:posOffset>
            </wp:positionH>
            <wp:positionV relativeFrom="margin">
              <wp:posOffset>710565</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rotWithShape="1">
                    <a:blip r:embed="rId9" cstate="print">
                      <a:extLst>
                        <a:ext uri="{BEBA8EAE-BF5A-486C-A8C5-ECC9F3942E4B}">
                          <a14:imgProps xmlns:a14="http://schemas.microsoft.com/office/drawing/2010/main">
                            <a14:imgLayer r:embed="rId10">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p>
    <w:p w:rsidR="00370A08" w:rsidRPr="00415E3F" w:rsidRDefault="00370A08" w:rsidP="00370A08">
      <w:pPr>
        <w:jc w:val="center"/>
        <w:rPr>
          <w:rFonts w:ascii="Times New Roman" w:hAnsi="Times New Roman" w:cs="Times New Roman"/>
        </w:rPr>
      </w:pPr>
      <w:r>
        <w:rPr>
          <w:rFonts w:ascii="Times New Roman" w:hAnsi="Times New Roman" w:cs="Times New Roman"/>
        </w:rPr>
        <w:t xml:space="preserve">                                                            УТВЕРДЖЕНО</w:t>
      </w:r>
    </w:p>
    <w:p w:rsidR="00370A08" w:rsidRPr="00415E3F" w:rsidRDefault="00370A08" w:rsidP="00370A08">
      <w:pPr>
        <w:rPr>
          <w:rFonts w:ascii="Times New Roman" w:hAnsi="Times New Roman" w:cs="Times New Roman"/>
          <w:sz w:val="20"/>
        </w:rPr>
      </w:pPr>
      <w:r w:rsidRPr="00415E3F">
        <w:rPr>
          <w:rFonts w:ascii="Times New Roman" w:hAnsi="Times New Roman" w:cs="Times New Roman"/>
          <w:sz w:val="20"/>
        </w:rPr>
        <w:t xml:space="preserve">Рассмотрено и одобрено на заседании Учебно-      </w:t>
      </w:r>
      <w:r>
        <w:rPr>
          <w:rFonts w:ascii="Times New Roman" w:hAnsi="Times New Roman" w:cs="Times New Roman"/>
          <w:sz w:val="20"/>
        </w:rPr>
        <w:t xml:space="preserve">                             </w:t>
      </w:r>
      <w:r w:rsidRPr="00415E3F">
        <w:rPr>
          <w:rFonts w:ascii="Times New Roman" w:hAnsi="Times New Roman" w:cs="Times New Roman"/>
          <w:sz w:val="20"/>
        </w:rPr>
        <w:t xml:space="preserve">Проректор по учебной работе </w:t>
      </w:r>
    </w:p>
    <w:p w:rsidR="00370A08" w:rsidRPr="00415E3F" w:rsidRDefault="00370A08" w:rsidP="00370A08">
      <w:pPr>
        <w:rPr>
          <w:rFonts w:ascii="Times New Roman" w:hAnsi="Times New Roman" w:cs="Times New Roman"/>
          <w:sz w:val="20"/>
        </w:rPr>
      </w:pPr>
      <w:r w:rsidRPr="00415E3F">
        <w:rPr>
          <w:rFonts w:ascii="Times New Roman" w:hAnsi="Times New Roman" w:cs="Times New Roman"/>
          <w:sz w:val="20"/>
        </w:rPr>
        <w:t xml:space="preserve">Методического совета                                                     </w:t>
      </w:r>
      <w:r>
        <w:rPr>
          <w:rFonts w:ascii="Times New Roman" w:hAnsi="Times New Roman" w:cs="Times New Roman"/>
          <w:sz w:val="20"/>
        </w:rPr>
        <w:t xml:space="preserve">                        </w:t>
      </w:r>
      <w:r w:rsidRPr="00415E3F">
        <w:rPr>
          <w:rFonts w:ascii="Times New Roman" w:hAnsi="Times New Roman" w:cs="Times New Roman"/>
          <w:sz w:val="20"/>
        </w:rPr>
        <w:t>_________________</w:t>
      </w:r>
      <w:r>
        <w:rPr>
          <w:rFonts w:ascii="Times New Roman" w:hAnsi="Times New Roman" w:cs="Times New Roman"/>
          <w:sz w:val="20"/>
        </w:rPr>
        <w:t>___</w:t>
      </w:r>
      <w:r w:rsidRPr="00415E3F">
        <w:rPr>
          <w:rFonts w:ascii="Times New Roman" w:hAnsi="Times New Roman" w:cs="Times New Roman"/>
          <w:sz w:val="20"/>
          <w:u w:val="single"/>
        </w:rPr>
        <w:t>Ю.И. Паничкин</w:t>
      </w:r>
    </w:p>
    <w:p w:rsidR="00370A08" w:rsidRDefault="00370A08" w:rsidP="00943F3F">
      <w:pPr>
        <w:pStyle w:val="1"/>
        <w:spacing w:after="960"/>
        <w:ind w:firstLine="0"/>
        <w:rPr>
          <w:rStyle w:val="a3"/>
          <w:b/>
          <w:bCs/>
        </w:rPr>
      </w:pPr>
      <w:r w:rsidRPr="00415E3F">
        <w:rPr>
          <w:sz w:val="20"/>
        </w:rPr>
        <w:t xml:space="preserve">Протокол № 1 от </w:t>
      </w:r>
      <w:r>
        <w:rPr>
          <w:sz w:val="20"/>
        </w:rPr>
        <w:t xml:space="preserve">23 августа 2024 г. </w:t>
      </w:r>
      <w:r w:rsidRPr="00415E3F">
        <w:rPr>
          <w:sz w:val="20"/>
        </w:rPr>
        <w:t xml:space="preserve">                                </w:t>
      </w:r>
      <w:r>
        <w:rPr>
          <w:sz w:val="20"/>
        </w:rPr>
        <w:t xml:space="preserve">                            </w:t>
      </w:r>
      <w:r w:rsidRPr="00415E3F">
        <w:rPr>
          <w:sz w:val="16"/>
        </w:rPr>
        <w:t xml:space="preserve">Личная подпись  </w:t>
      </w:r>
      <w:r>
        <w:rPr>
          <w:sz w:val="16"/>
        </w:rPr>
        <w:t xml:space="preserve">          </w:t>
      </w:r>
      <w:r w:rsidRPr="00415E3F">
        <w:rPr>
          <w:sz w:val="16"/>
        </w:rPr>
        <w:t xml:space="preserve"> </w:t>
      </w:r>
    </w:p>
    <w:p w:rsidR="00370A08" w:rsidRDefault="00370A08" w:rsidP="00370A08">
      <w:pPr>
        <w:pStyle w:val="1"/>
        <w:spacing w:after="960"/>
        <w:ind w:firstLine="0"/>
        <w:rPr>
          <w:rStyle w:val="a3"/>
          <w:b/>
          <w:bCs/>
        </w:rPr>
      </w:pPr>
    </w:p>
    <w:p w:rsidR="00225693" w:rsidRDefault="00370A08">
      <w:pPr>
        <w:pStyle w:val="1"/>
        <w:spacing w:after="960"/>
        <w:ind w:firstLine="0"/>
        <w:jc w:val="center"/>
      </w:pPr>
      <w:r>
        <w:rPr>
          <w:noProof/>
        </w:rPr>
        <mc:AlternateContent>
          <mc:Choice Requires="wps">
            <w:drawing>
              <wp:anchor distT="0" distB="0" distL="114300" distR="114300" simplePos="0" relativeHeight="125829379" behindDoc="0" locked="0" layoutInCell="1" allowOverlap="1">
                <wp:simplePos x="0" y="0"/>
                <wp:positionH relativeFrom="page">
                  <wp:posOffset>1063625</wp:posOffset>
                </wp:positionH>
                <wp:positionV relativeFrom="paragraph">
                  <wp:posOffset>1054100</wp:posOffset>
                </wp:positionV>
                <wp:extent cx="1352550" cy="17710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352550" cy="1771015"/>
                        </a:xfrm>
                        <a:prstGeom prst="rect">
                          <a:avLst/>
                        </a:prstGeom>
                        <a:noFill/>
                      </wps:spPr>
                      <wps:txbx>
                        <w:txbxContent>
                          <w:p w:rsidR="00225693" w:rsidRDefault="00370A08">
                            <w:pPr>
                              <w:pStyle w:val="1"/>
                              <w:spacing w:after="260"/>
                              <w:ind w:firstLine="0"/>
                            </w:pPr>
                            <w:r>
                              <w:rPr>
                                <w:rStyle w:val="a3"/>
                              </w:rPr>
                              <w:t>Направление подготовки</w:t>
                            </w:r>
                          </w:p>
                          <w:p w:rsidR="00225693" w:rsidRDefault="00370A08">
                            <w:pPr>
                              <w:pStyle w:val="1"/>
                              <w:spacing w:after="540"/>
                              <w:ind w:firstLine="0"/>
                            </w:pPr>
                            <w:r>
                              <w:rPr>
                                <w:rStyle w:val="a3"/>
                              </w:rPr>
                              <w:t>Направленность (профиль)</w:t>
                            </w:r>
                          </w:p>
                          <w:p w:rsidR="00225693" w:rsidRDefault="00370A08">
                            <w:pPr>
                              <w:pStyle w:val="1"/>
                              <w:spacing w:after="260"/>
                              <w:ind w:firstLine="0"/>
                            </w:pPr>
                            <w:r>
                              <w:rPr>
                                <w:rStyle w:val="a3"/>
                              </w:rPr>
                              <w:t>Уровень программы</w:t>
                            </w:r>
                          </w:p>
                          <w:p w:rsidR="00225693" w:rsidRDefault="00370A08">
                            <w:pPr>
                              <w:pStyle w:val="1"/>
                              <w:spacing w:after="400"/>
                              <w:ind w:firstLine="0"/>
                            </w:pPr>
                            <w:r>
                              <w:rPr>
                                <w:rStyle w:val="a3"/>
                              </w:rPr>
                              <w:t>Форма обучения</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83.75pt;margin-top:83pt;width:106.5pt;height:139.45pt;z-index:12582937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" filled="f" stroked="f">
                <v:textbox inset="0,0,0,0">
                  <w:txbxContent>
                    <w:p w:rsidR="00225693" w:rsidRDefault="00370A08">
                      <w:pPr>
                        <w:pStyle w:val="1"/>
                        <w:spacing w:after="260"/>
                        <w:ind w:firstLine="0"/>
                      </w:pPr>
                      <w:r>
                        <w:rPr>
                          <w:rStyle w:val="a3"/>
                        </w:rPr>
                        <w:t>Направление подготовки</w:t>
                      </w:r>
                    </w:p>
                    <w:p w:rsidR="00225693" w:rsidRDefault="00370A08">
                      <w:pPr>
                        <w:pStyle w:val="1"/>
                        <w:spacing w:after="540"/>
                        <w:ind w:firstLine="0"/>
                      </w:pPr>
                      <w:r>
                        <w:rPr>
                          <w:rStyle w:val="a3"/>
                        </w:rPr>
                        <w:t>Направленность (профиль)</w:t>
                      </w:r>
                    </w:p>
                    <w:p w:rsidR="00225693" w:rsidRDefault="00370A08">
                      <w:pPr>
                        <w:pStyle w:val="1"/>
                        <w:spacing w:after="260"/>
                        <w:ind w:firstLine="0"/>
                      </w:pPr>
                      <w:r>
                        <w:rPr>
                          <w:rStyle w:val="a3"/>
                        </w:rPr>
                        <w:t>Уровень программы</w:t>
                      </w:r>
                    </w:p>
                    <w:p w:rsidR="00225693" w:rsidRDefault="00370A08">
                      <w:pPr>
                        <w:pStyle w:val="1"/>
                        <w:spacing w:after="400"/>
                        <w:ind w:firstLine="0"/>
                      </w:pPr>
                      <w:r>
                        <w:rPr>
                          <w:rStyle w:val="a3"/>
                        </w:rPr>
                        <w:t>Форма обучения</w:t>
                      </w:r>
                    </w:p>
                  </w:txbxContent>
                </v:textbox>
                <w10:wrap type="square" side="right" anchorx="page"/>
              </v:shape>
            </w:pict>
          </mc:Fallback>
        </mc:AlternateContent>
      </w:r>
      <w:r>
        <w:rPr>
          <w:rStyle w:val="a3"/>
          <w:b/>
          <w:bCs/>
        </w:rPr>
        <w:t>РАБОЧАЯ ПРОГРАММА ДИСЦИПЛИНЫ</w:t>
      </w:r>
      <w:r>
        <w:rPr>
          <w:rStyle w:val="a3"/>
          <w:b/>
          <w:bCs/>
        </w:rPr>
        <w:br/>
        <w:t>«БЕЗОПАСНОСТЬ ЖИЗНЕДЕЯТЕЛЬНОСТИ»</w:t>
      </w:r>
    </w:p>
    <w:p w:rsidR="00225693" w:rsidRDefault="00370A08">
      <w:pPr>
        <w:pStyle w:val="1"/>
        <w:spacing w:after="400" w:line="480" w:lineRule="auto"/>
        <w:ind w:firstLine="0"/>
        <w:jc w:val="center"/>
      </w:pPr>
      <w:r>
        <w:rPr>
          <w:rStyle w:val="a3"/>
          <w:b/>
          <w:bCs/>
        </w:rPr>
        <w:t>38.03.04 Государственное и муниципальное управление</w:t>
      </w:r>
    </w:p>
    <w:p w:rsidR="00225693" w:rsidRDefault="00370A08">
      <w:pPr>
        <w:pStyle w:val="1"/>
        <w:spacing w:after="280" w:line="480" w:lineRule="auto"/>
        <w:ind w:firstLine="0"/>
        <w:jc w:val="center"/>
      </w:pPr>
      <w:r>
        <w:rPr>
          <w:rStyle w:val="a3"/>
          <w:b/>
          <w:bCs/>
        </w:rPr>
        <w:t>Эффективное государственное управление</w:t>
      </w:r>
    </w:p>
    <w:p w:rsidR="00225693" w:rsidRDefault="00370A08">
      <w:pPr>
        <w:pStyle w:val="1"/>
        <w:spacing w:after="2760" w:line="480" w:lineRule="auto"/>
        <w:ind w:firstLine="0"/>
        <w:jc w:val="center"/>
        <w:rPr>
          <w:rStyle w:val="a3"/>
          <w:b/>
          <w:bCs/>
        </w:rPr>
      </w:pPr>
      <w:r>
        <w:rPr>
          <w:rStyle w:val="a3"/>
          <w:b/>
          <w:bCs/>
        </w:rPr>
        <w:t>бакалавриат</w:t>
      </w:r>
      <w:r>
        <w:rPr>
          <w:rStyle w:val="a3"/>
          <w:b/>
          <w:bCs/>
        </w:rPr>
        <w:br/>
        <w:t xml:space="preserve"> очно-заочная</w:t>
      </w:r>
    </w:p>
    <w:p w:rsidR="00943F3F" w:rsidRDefault="00943F3F">
      <w:pPr>
        <w:pStyle w:val="1"/>
        <w:spacing w:after="2760" w:line="480" w:lineRule="auto"/>
        <w:ind w:firstLine="0"/>
        <w:jc w:val="center"/>
      </w:pPr>
      <w:r>
        <w:rPr>
          <w:rStyle w:val="a3"/>
          <w:b/>
          <w:bCs/>
        </w:rPr>
        <w:t>Рязань 2024</w:t>
      </w:r>
    </w:p>
    <w:p w:rsidR="00225693" w:rsidRDefault="00370A08">
      <w:pPr>
        <w:spacing w:line="1" w:lineRule="exact"/>
        <w:rPr>
          <w:sz w:val="2"/>
          <w:szCs w:val="2"/>
        </w:rPr>
      </w:pPr>
      <w:r>
        <w:br w:type="page"/>
      </w:r>
    </w:p>
    <w:p w:rsidR="00225693" w:rsidRDefault="00370A08">
      <w:pPr>
        <w:pStyle w:val="1"/>
        <w:ind w:left="980" w:firstLine="720"/>
        <w:jc w:val="both"/>
      </w:pPr>
      <w:r>
        <w:rPr>
          <w:rStyle w:val="a3"/>
        </w:rPr>
        <w:lastRenderedPageBreak/>
        <w:t xml:space="preserve">Рабочая программа по дисциплине «Безопасность жизнедеятельности»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38.03.04 Государственное и муниципальное управление (уровень </w:t>
      </w:r>
      <w:proofErr w:type="spellStart"/>
      <w:r>
        <w:rPr>
          <w:rStyle w:val="a3"/>
        </w:rPr>
        <w:t>бакалавриат</w:t>
      </w:r>
      <w:proofErr w:type="spellEnd"/>
      <w:r>
        <w:rPr>
          <w:rStyle w:val="a3"/>
        </w:rPr>
        <w:t xml:space="preserve">) (Приказ Министерства науки и высшего образования РФ от 13 августа 2020 г. </w:t>
      </w:r>
      <w:proofErr w:type="gramStart"/>
      <w:r>
        <w:rPr>
          <w:rStyle w:val="a3"/>
          <w:lang w:val="en-US" w:eastAsia="en-US"/>
        </w:rPr>
        <w:t>N</w:t>
      </w:r>
      <w:r w:rsidRPr="00370A08">
        <w:rPr>
          <w:rStyle w:val="a3"/>
          <w:lang w:eastAsia="en-US"/>
        </w:rPr>
        <w:t xml:space="preserve"> </w:t>
      </w:r>
      <w:r>
        <w:rPr>
          <w:rStyle w:val="a3"/>
        </w:rPr>
        <w:t>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w:t>
      </w:r>
      <w:proofErr w:type="gramEnd"/>
    </w:p>
    <w:p w:rsidR="00225693" w:rsidRDefault="00225693">
      <w:pPr>
        <w:spacing w:line="1" w:lineRule="exact"/>
        <w:sectPr w:rsidR="00225693">
          <w:pgSz w:w="11900" w:h="16840"/>
          <w:pgMar w:top="1226" w:right="698" w:bottom="592" w:left="701" w:header="798" w:footer="164" w:gutter="0"/>
          <w:pgNumType w:start="1"/>
          <w:cols w:space="720"/>
          <w:noEndnote/>
          <w:docGrid w:linePitch="360"/>
        </w:sectPr>
      </w:pPr>
    </w:p>
    <w:p w:rsidR="00225693" w:rsidRDefault="00225693">
      <w:pPr>
        <w:spacing w:line="72" w:lineRule="exact"/>
        <w:rPr>
          <w:sz w:val="6"/>
          <w:szCs w:val="6"/>
        </w:rPr>
      </w:pPr>
    </w:p>
    <w:p w:rsidR="00225693" w:rsidRDefault="00225693">
      <w:pPr>
        <w:spacing w:line="1" w:lineRule="exact"/>
        <w:sectPr w:rsidR="00225693">
          <w:type w:val="continuous"/>
          <w:pgSz w:w="11900" w:h="16840"/>
          <w:pgMar w:top="1125" w:right="0" w:bottom="647" w:left="0" w:header="0" w:footer="3" w:gutter="0"/>
          <w:cols w:space="720"/>
          <w:noEndnote/>
          <w:docGrid w:linePitch="360"/>
        </w:sectPr>
      </w:pPr>
    </w:p>
    <w:p w:rsidR="00225693" w:rsidRDefault="00225693">
      <w:pPr>
        <w:spacing w:line="1" w:lineRule="exact"/>
      </w:pPr>
    </w:p>
    <w:p w:rsidR="00225693" w:rsidRDefault="00370A08">
      <w:pPr>
        <w:pStyle w:val="1"/>
        <w:numPr>
          <w:ilvl w:val="0"/>
          <w:numId w:val="1"/>
        </w:numPr>
        <w:tabs>
          <w:tab w:val="left" w:pos="2107"/>
        </w:tabs>
        <w:ind w:left="1700" w:firstLine="0"/>
        <w:jc w:val="both"/>
      </w:pPr>
      <w:r>
        <w:rPr>
          <w:rStyle w:val="a3"/>
          <w:b/>
          <w:bCs/>
        </w:rPr>
        <w:t>Общие положения</w:t>
      </w:r>
    </w:p>
    <w:p w:rsidR="00225693" w:rsidRDefault="00370A08">
      <w:pPr>
        <w:pStyle w:val="1"/>
        <w:numPr>
          <w:ilvl w:val="1"/>
          <w:numId w:val="1"/>
        </w:numPr>
        <w:tabs>
          <w:tab w:val="left" w:pos="2155"/>
        </w:tabs>
        <w:ind w:left="1700" w:firstLine="0"/>
        <w:jc w:val="both"/>
      </w:pPr>
      <w:r>
        <w:rPr>
          <w:rStyle w:val="a3"/>
          <w:b/>
          <w:bCs/>
        </w:rPr>
        <w:t>Цель и задачи дисциплины</w:t>
      </w:r>
    </w:p>
    <w:p w:rsidR="00225693" w:rsidRDefault="00370A08">
      <w:pPr>
        <w:pStyle w:val="1"/>
        <w:ind w:left="980" w:firstLine="720"/>
        <w:jc w:val="both"/>
      </w:pPr>
      <w:r>
        <w:rPr>
          <w:rStyle w:val="a3"/>
          <w:b/>
          <w:bCs/>
        </w:rPr>
        <w:t xml:space="preserve">Цель освоения дисциплины: </w:t>
      </w:r>
      <w:r>
        <w:rPr>
          <w:rStyle w:val="a3"/>
        </w:rPr>
        <w:t>формирование у студентов профессиональной компетенции в производственной деятельности и пропаганда знаний, направленных на снижение смертности и потерь здоровья людей от внешних факторов и формирование профессиональной культуры безопасности.</w:t>
      </w:r>
    </w:p>
    <w:p w:rsidR="00225693" w:rsidRDefault="00370A08">
      <w:pPr>
        <w:pStyle w:val="1"/>
        <w:spacing w:after="260"/>
        <w:ind w:left="980" w:firstLine="720"/>
        <w:jc w:val="both"/>
      </w:pPr>
      <w:r>
        <w:rPr>
          <w:rStyle w:val="a3"/>
          <w:b/>
          <w:bCs/>
        </w:rPr>
        <w:t>Задачи изучения дисциплины</w:t>
      </w:r>
      <w:r>
        <w:rPr>
          <w:rStyle w:val="a3"/>
        </w:rPr>
        <w:t>: подготовка бакалавра, обладающего умением и практическими навыками, необходимыми для изучения условий состояния среды в зонах обитания и трудовой деятельности, прогнозирования развития негативных воздействий и оценка последствий их действия, изучения подходов к обеспечению устойчивого функционирования объектов и технических систем в штатных и чрезвычайных ситуациях, а также выработки мер по защите персонала объекта экономики и населения от возможных последствий аварий, катастроф и стихийных бедствий, а также принятие мер по ликвидации их последствий.</w:t>
      </w:r>
    </w:p>
    <w:p w:rsidR="00225693" w:rsidRDefault="00370A08">
      <w:pPr>
        <w:pStyle w:val="1"/>
        <w:numPr>
          <w:ilvl w:val="1"/>
          <w:numId w:val="1"/>
        </w:numPr>
        <w:tabs>
          <w:tab w:val="left" w:pos="2166"/>
        </w:tabs>
        <w:ind w:left="980" w:firstLine="720"/>
        <w:jc w:val="both"/>
      </w:pPr>
      <w:r>
        <w:rPr>
          <w:rStyle w:val="a3"/>
          <w:b/>
          <w:bCs/>
        </w:rPr>
        <w:t>Место дисциплины в структуре основной профессиональной образовательной программы</w:t>
      </w:r>
    </w:p>
    <w:p w:rsidR="00225693" w:rsidRDefault="00370A08">
      <w:pPr>
        <w:pStyle w:val="1"/>
        <w:ind w:left="980" w:firstLine="720"/>
        <w:jc w:val="both"/>
      </w:pPr>
      <w:r>
        <w:rPr>
          <w:rStyle w:val="a3"/>
        </w:rPr>
        <w:t>Дисциплина «Безопасность жизнедеятельности» входит в обязательную часть Блока 1. Дисциплины (модули) учебного плана по направлению подготовки 38.03.04 Государственное и муниципальное управление, направленность (профиль) Эффективное государственное управление и изучается во 2 семестре.</w:t>
      </w:r>
    </w:p>
    <w:p w:rsidR="00225693" w:rsidRDefault="00370A08">
      <w:pPr>
        <w:pStyle w:val="1"/>
        <w:ind w:left="980" w:firstLine="720"/>
        <w:jc w:val="both"/>
      </w:pPr>
      <w:r>
        <w:rPr>
          <w:rStyle w:val="a3"/>
        </w:rPr>
        <w:t>Дисциплина изучается параллельно с дисциплинами «Специализированные пакеты профессиональной деятельности», «История государственного и муниципального управления» и другими.</w:t>
      </w:r>
    </w:p>
    <w:p w:rsidR="00225693" w:rsidRDefault="00370A08">
      <w:pPr>
        <w:pStyle w:val="1"/>
        <w:spacing w:after="260"/>
        <w:ind w:left="980" w:firstLine="720"/>
        <w:jc w:val="both"/>
      </w:pPr>
      <w:r>
        <w:rPr>
          <w:rStyle w:val="a3"/>
        </w:rPr>
        <w:t>Дисциплина является базой для изучения дисциплин/практик: Учебная практика (ознакомительная практика), Производственная практика (организационно</w:t>
      </w:r>
      <w:r w:rsidR="00BA5513">
        <w:rPr>
          <w:rStyle w:val="a3"/>
        </w:rPr>
        <w:t>-</w:t>
      </w:r>
      <w:r>
        <w:rPr>
          <w:rStyle w:val="a3"/>
        </w:rPr>
        <w:softHyphen/>
        <w:t xml:space="preserve">управленческая практика), Производственная практика (преддипломная практика), а также при подготовке к сдаче и сдаче государственного экзамена, подготовке к процедуре защиты и защите выпускной квалификационной работы и </w:t>
      </w:r>
      <w:proofErr w:type="spellStart"/>
      <w:r>
        <w:rPr>
          <w:rStyle w:val="a3"/>
        </w:rPr>
        <w:t>др</w:t>
      </w:r>
      <w:proofErr w:type="spellEnd"/>
    </w:p>
    <w:p w:rsidR="00225693" w:rsidRDefault="00370A08">
      <w:pPr>
        <w:pStyle w:val="1"/>
        <w:numPr>
          <w:ilvl w:val="1"/>
          <w:numId w:val="1"/>
        </w:numPr>
        <w:tabs>
          <w:tab w:val="left" w:pos="2254"/>
        </w:tabs>
        <w:ind w:left="980" w:firstLine="720"/>
        <w:jc w:val="both"/>
      </w:pPr>
      <w:r>
        <w:rPr>
          <w:rStyle w:val="a3"/>
          <w:b/>
          <w:bCs/>
        </w:rPr>
        <w:t>Планируемые результаты обучения по дисциплине, соотнесенных с планируемыми результатами освоения программы</w:t>
      </w:r>
    </w:p>
    <w:p w:rsidR="00225693" w:rsidRDefault="00370A08">
      <w:pPr>
        <w:pStyle w:val="a7"/>
        <w:ind w:left="219"/>
      </w:pPr>
      <w:r>
        <w:rPr>
          <w:rStyle w:val="a6"/>
        </w:rPr>
        <w:t>Процесс освоения дисциплины «Безопасность жизнедеятельности»</w:t>
      </w:r>
      <w:r w:rsidR="00BA5513">
        <w:rPr>
          <w:rStyle w:val="a6"/>
        </w:rPr>
        <w:t xml:space="preserve"> </w:t>
      </w:r>
      <w:r>
        <w:rPr>
          <w:rStyle w:val="a6"/>
        </w:rPr>
        <w:t>направлен на формирование следующих компетенций: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8"/>
        <w:gridCol w:w="1199"/>
        <w:gridCol w:w="7715"/>
      </w:tblGrid>
      <w:tr w:rsidR="00225693">
        <w:trPr>
          <w:trHeight w:hRule="exact" w:val="294"/>
          <w:jc w:val="center"/>
        </w:trPr>
        <w:tc>
          <w:tcPr>
            <w:tcW w:w="668" w:type="dxa"/>
            <w:tcBorders>
              <w:top w:val="single" w:sz="4" w:space="0" w:color="auto"/>
              <w:left w:val="single" w:sz="4" w:space="0" w:color="auto"/>
            </w:tcBorders>
            <w:shd w:val="clear" w:color="auto" w:fill="D9D9D9"/>
            <w:vAlign w:val="bottom"/>
          </w:tcPr>
          <w:p w:rsidR="00225693" w:rsidRDefault="00370A08">
            <w:pPr>
              <w:pStyle w:val="a5"/>
              <w:ind w:firstLine="0"/>
            </w:pPr>
            <w:r>
              <w:rPr>
                <w:rStyle w:val="a4"/>
                <w:b/>
                <w:bCs/>
              </w:rPr>
              <w:t>№</w:t>
            </w:r>
          </w:p>
        </w:tc>
        <w:tc>
          <w:tcPr>
            <w:tcW w:w="1199" w:type="dxa"/>
            <w:tcBorders>
              <w:top w:val="single" w:sz="4" w:space="0" w:color="auto"/>
              <w:left w:val="single" w:sz="4" w:space="0" w:color="auto"/>
            </w:tcBorders>
            <w:shd w:val="clear" w:color="auto" w:fill="D9D9D9"/>
            <w:vAlign w:val="bottom"/>
          </w:tcPr>
          <w:p w:rsidR="00225693" w:rsidRDefault="00370A08">
            <w:pPr>
              <w:pStyle w:val="a5"/>
              <w:ind w:firstLine="0"/>
            </w:pPr>
            <w:r>
              <w:rPr>
                <w:rStyle w:val="a4"/>
                <w:b/>
                <w:bCs/>
              </w:rPr>
              <w:t>Код</w:t>
            </w:r>
          </w:p>
        </w:tc>
        <w:tc>
          <w:tcPr>
            <w:tcW w:w="7715" w:type="dxa"/>
            <w:tcBorders>
              <w:top w:val="single" w:sz="4" w:space="0" w:color="auto"/>
              <w:left w:val="single" w:sz="4" w:space="0" w:color="auto"/>
              <w:right w:val="single" w:sz="4" w:space="0" w:color="auto"/>
            </w:tcBorders>
            <w:shd w:val="clear" w:color="auto" w:fill="D9D9D9"/>
            <w:vAlign w:val="bottom"/>
          </w:tcPr>
          <w:p w:rsidR="00225693" w:rsidRDefault="00370A08">
            <w:pPr>
              <w:pStyle w:val="a5"/>
              <w:ind w:firstLine="0"/>
              <w:jc w:val="both"/>
            </w:pPr>
            <w:r>
              <w:rPr>
                <w:rStyle w:val="a4"/>
                <w:b/>
                <w:bCs/>
              </w:rPr>
              <w:t>Содержание компетенции</w:t>
            </w:r>
          </w:p>
        </w:tc>
      </w:tr>
      <w:tr w:rsidR="00225693">
        <w:trPr>
          <w:trHeight w:hRule="exact" w:val="1387"/>
          <w:jc w:val="center"/>
        </w:trPr>
        <w:tc>
          <w:tcPr>
            <w:tcW w:w="668" w:type="dxa"/>
            <w:tcBorders>
              <w:top w:val="single" w:sz="4" w:space="0" w:color="auto"/>
              <w:left w:val="single" w:sz="4" w:space="0" w:color="auto"/>
            </w:tcBorders>
            <w:shd w:val="clear" w:color="auto" w:fill="auto"/>
            <w:vAlign w:val="center"/>
          </w:tcPr>
          <w:p w:rsidR="00225693" w:rsidRDefault="00370A08">
            <w:pPr>
              <w:pStyle w:val="a5"/>
              <w:ind w:firstLine="0"/>
            </w:pPr>
            <w:r>
              <w:rPr>
                <w:rStyle w:val="a4"/>
              </w:rPr>
              <w:t>1</w:t>
            </w:r>
          </w:p>
        </w:tc>
        <w:tc>
          <w:tcPr>
            <w:tcW w:w="1199" w:type="dxa"/>
            <w:tcBorders>
              <w:top w:val="single" w:sz="4" w:space="0" w:color="auto"/>
              <w:left w:val="single" w:sz="4" w:space="0" w:color="auto"/>
            </w:tcBorders>
            <w:shd w:val="clear" w:color="auto" w:fill="auto"/>
            <w:vAlign w:val="center"/>
          </w:tcPr>
          <w:p w:rsidR="00225693" w:rsidRDefault="00370A08">
            <w:pPr>
              <w:pStyle w:val="a5"/>
              <w:ind w:firstLine="320"/>
            </w:pPr>
            <w:r>
              <w:rPr>
                <w:rStyle w:val="a4"/>
              </w:rPr>
              <w:t>УК-8</w:t>
            </w:r>
          </w:p>
        </w:tc>
        <w:tc>
          <w:tcPr>
            <w:tcW w:w="7715" w:type="dxa"/>
            <w:tcBorders>
              <w:top w:val="single" w:sz="4" w:space="0" w:color="auto"/>
              <w:left w:val="single" w:sz="4" w:space="0" w:color="auto"/>
              <w:right w:val="single" w:sz="4" w:space="0" w:color="auto"/>
            </w:tcBorders>
            <w:shd w:val="clear" w:color="auto" w:fill="auto"/>
            <w:vAlign w:val="bottom"/>
          </w:tcPr>
          <w:p w:rsidR="00225693" w:rsidRDefault="00370A08">
            <w:pPr>
              <w:pStyle w:val="a5"/>
              <w:ind w:firstLine="0"/>
              <w:jc w:val="both"/>
            </w:pPr>
            <w:r>
              <w:rPr>
                <w:rStyle w:val="a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225693">
        <w:trPr>
          <w:trHeight w:hRule="exact" w:val="850"/>
          <w:jc w:val="center"/>
        </w:trPr>
        <w:tc>
          <w:tcPr>
            <w:tcW w:w="668" w:type="dxa"/>
            <w:tcBorders>
              <w:top w:val="single" w:sz="4" w:space="0" w:color="auto"/>
              <w:left w:val="single" w:sz="4" w:space="0" w:color="auto"/>
              <w:bottom w:val="single" w:sz="4" w:space="0" w:color="auto"/>
            </w:tcBorders>
            <w:shd w:val="clear" w:color="auto" w:fill="auto"/>
            <w:vAlign w:val="center"/>
          </w:tcPr>
          <w:p w:rsidR="00225693" w:rsidRDefault="00370A08">
            <w:pPr>
              <w:pStyle w:val="a5"/>
              <w:ind w:firstLine="0"/>
            </w:pPr>
            <w:r>
              <w:rPr>
                <w:rStyle w:val="a4"/>
              </w:rPr>
              <w:t>2</w:t>
            </w:r>
          </w:p>
        </w:tc>
        <w:tc>
          <w:tcPr>
            <w:tcW w:w="1199" w:type="dxa"/>
            <w:tcBorders>
              <w:top w:val="single" w:sz="4" w:space="0" w:color="auto"/>
              <w:left w:val="single" w:sz="4" w:space="0" w:color="auto"/>
              <w:bottom w:val="single" w:sz="4" w:space="0" w:color="auto"/>
            </w:tcBorders>
            <w:shd w:val="clear" w:color="auto" w:fill="auto"/>
            <w:vAlign w:val="center"/>
          </w:tcPr>
          <w:p w:rsidR="00225693" w:rsidRDefault="00370A08">
            <w:pPr>
              <w:pStyle w:val="a5"/>
              <w:ind w:firstLine="240"/>
            </w:pPr>
            <w:r>
              <w:rPr>
                <w:rStyle w:val="a4"/>
              </w:rPr>
              <w:t>ОПК-8</w:t>
            </w:r>
          </w:p>
        </w:tc>
        <w:tc>
          <w:tcPr>
            <w:tcW w:w="7715" w:type="dxa"/>
            <w:tcBorders>
              <w:top w:val="single" w:sz="4" w:space="0" w:color="auto"/>
              <w:left w:val="single" w:sz="4" w:space="0" w:color="auto"/>
              <w:bottom w:val="single" w:sz="4" w:space="0" w:color="auto"/>
              <w:right w:val="single" w:sz="4" w:space="0" w:color="auto"/>
            </w:tcBorders>
            <w:shd w:val="clear" w:color="auto" w:fill="auto"/>
            <w:vAlign w:val="bottom"/>
          </w:tcPr>
          <w:p w:rsidR="00225693" w:rsidRDefault="00370A08">
            <w:pPr>
              <w:pStyle w:val="a5"/>
              <w:ind w:firstLine="0"/>
              <w:jc w:val="both"/>
            </w:pPr>
            <w:r>
              <w:rPr>
                <w:rStyle w:val="a4"/>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r>
    </w:tbl>
    <w:p w:rsidR="00225693" w:rsidRDefault="00225693">
      <w:pPr>
        <w:spacing w:after="259" w:line="1" w:lineRule="exact"/>
      </w:pPr>
    </w:p>
    <w:p w:rsidR="00225693" w:rsidRDefault="00225693">
      <w:pPr>
        <w:spacing w:line="1" w:lineRule="exact"/>
      </w:pPr>
    </w:p>
    <w:p w:rsidR="00225693" w:rsidRDefault="00370A08">
      <w:pPr>
        <w:pStyle w:val="a7"/>
        <w:ind w:left="1693"/>
      </w:pPr>
      <w:r>
        <w:rPr>
          <w:rStyle w:val="a6"/>
        </w:rPr>
        <w:t>Компетенции выпускников и индикаторы их достижения: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2"/>
        <w:gridCol w:w="2343"/>
        <w:gridCol w:w="1899"/>
        <w:gridCol w:w="2818"/>
        <w:gridCol w:w="2580"/>
      </w:tblGrid>
      <w:tr w:rsidR="00BA5513" w:rsidTr="00BA5513">
        <w:trPr>
          <w:gridBefore w:val="1"/>
          <w:wBefore w:w="862" w:type="dxa"/>
          <w:trHeight w:hRule="exact" w:val="1018"/>
          <w:jc w:val="center"/>
        </w:trPr>
        <w:tc>
          <w:tcPr>
            <w:tcW w:w="2343" w:type="dxa"/>
            <w:tcBorders>
              <w:top w:val="single" w:sz="4" w:space="0" w:color="auto"/>
              <w:left w:val="single" w:sz="4" w:space="0" w:color="auto"/>
            </w:tcBorders>
            <w:shd w:val="clear" w:color="auto" w:fill="auto"/>
            <w:vAlign w:val="center"/>
          </w:tcPr>
          <w:p w:rsidR="00BA5513" w:rsidRDefault="00BA5513">
            <w:pPr>
              <w:pStyle w:val="a5"/>
              <w:ind w:firstLine="0"/>
              <w:jc w:val="center"/>
              <w:rPr>
                <w:sz w:val="22"/>
                <w:szCs w:val="22"/>
              </w:rPr>
            </w:pPr>
            <w:r>
              <w:rPr>
                <w:rStyle w:val="a4"/>
                <w:b/>
                <w:bCs/>
                <w:sz w:val="22"/>
                <w:szCs w:val="22"/>
              </w:rPr>
              <w:t>Категория (группа) компетенций, задача ПД</w:t>
            </w:r>
          </w:p>
        </w:tc>
        <w:tc>
          <w:tcPr>
            <w:tcW w:w="1899" w:type="dxa"/>
            <w:tcBorders>
              <w:top w:val="single" w:sz="4" w:space="0" w:color="auto"/>
              <w:left w:val="single" w:sz="4" w:space="0" w:color="auto"/>
            </w:tcBorders>
            <w:shd w:val="clear" w:color="auto" w:fill="auto"/>
            <w:vAlign w:val="center"/>
          </w:tcPr>
          <w:p w:rsidR="00BA5513" w:rsidRDefault="00BA5513">
            <w:pPr>
              <w:pStyle w:val="a5"/>
              <w:ind w:firstLine="0"/>
              <w:jc w:val="center"/>
              <w:rPr>
                <w:sz w:val="22"/>
                <w:szCs w:val="22"/>
              </w:rPr>
            </w:pPr>
            <w:r>
              <w:rPr>
                <w:rStyle w:val="a4"/>
                <w:b/>
                <w:bCs/>
                <w:sz w:val="22"/>
                <w:szCs w:val="22"/>
              </w:rPr>
              <w:t>Код и наименование компетенции</w:t>
            </w:r>
          </w:p>
        </w:tc>
        <w:tc>
          <w:tcPr>
            <w:tcW w:w="2818" w:type="dxa"/>
            <w:tcBorders>
              <w:top w:val="single" w:sz="4" w:space="0" w:color="auto"/>
              <w:left w:val="single" w:sz="4" w:space="0" w:color="auto"/>
            </w:tcBorders>
            <w:shd w:val="clear" w:color="auto" w:fill="auto"/>
            <w:vAlign w:val="bottom"/>
          </w:tcPr>
          <w:p w:rsidR="00BA5513" w:rsidRDefault="00BA5513">
            <w:pPr>
              <w:pStyle w:val="a5"/>
              <w:ind w:firstLine="0"/>
              <w:jc w:val="center"/>
              <w:rPr>
                <w:sz w:val="22"/>
                <w:szCs w:val="22"/>
              </w:rPr>
            </w:pPr>
            <w:r>
              <w:rPr>
                <w:rStyle w:val="a4"/>
                <w:b/>
                <w:bCs/>
                <w:sz w:val="22"/>
                <w:szCs w:val="22"/>
              </w:rPr>
              <w:t>Код (ы) и наименование (-</w:t>
            </w:r>
            <w:proofErr w:type="spellStart"/>
            <w:r>
              <w:rPr>
                <w:rStyle w:val="a4"/>
                <w:b/>
                <w:bCs/>
                <w:sz w:val="22"/>
                <w:szCs w:val="22"/>
              </w:rPr>
              <w:t>ия</w:t>
            </w:r>
            <w:proofErr w:type="spellEnd"/>
            <w:r>
              <w:rPr>
                <w:rStyle w:val="a4"/>
                <w:b/>
                <w:bCs/>
                <w:sz w:val="22"/>
                <w:szCs w:val="22"/>
              </w:rPr>
              <w:t>) индикатора(</w:t>
            </w:r>
            <w:proofErr w:type="spellStart"/>
            <w:r>
              <w:rPr>
                <w:rStyle w:val="a4"/>
                <w:b/>
                <w:bCs/>
                <w:sz w:val="22"/>
                <w:szCs w:val="22"/>
              </w:rPr>
              <w:t>ов</w:t>
            </w:r>
            <w:proofErr w:type="spellEnd"/>
            <w:r>
              <w:rPr>
                <w:rStyle w:val="a4"/>
                <w:b/>
                <w:bCs/>
                <w:sz w:val="22"/>
                <w:szCs w:val="22"/>
              </w:rPr>
              <w:t>) достижения компетенций</w:t>
            </w:r>
          </w:p>
        </w:tc>
        <w:tc>
          <w:tcPr>
            <w:tcW w:w="2580" w:type="dxa"/>
            <w:tcBorders>
              <w:top w:val="single" w:sz="4" w:space="0" w:color="auto"/>
              <w:left w:val="single" w:sz="4" w:space="0" w:color="auto"/>
              <w:right w:val="single" w:sz="4" w:space="0" w:color="auto"/>
            </w:tcBorders>
            <w:shd w:val="clear" w:color="auto" w:fill="auto"/>
            <w:vAlign w:val="center"/>
          </w:tcPr>
          <w:p w:rsidR="00BA5513" w:rsidRDefault="00BA5513">
            <w:pPr>
              <w:pStyle w:val="a5"/>
              <w:ind w:firstLine="0"/>
              <w:jc w:val="center"/>
              <w:rPr>
                <w:sz w:val="22"/>
                <w:szCs w:val="22"/>
              </w:rPr>
            </w:pPr>
            <w:r>
              <w:rPr>
                <w:rStyle w:val="a4"/>
                <w:b/>
                <w:bCs/>
                <w:sz w:val="22"/>
                <w:szCs w:val="22"/>
              </w:rPr>
              <w:t>Планируемые результаты обучения</w:t>
            </w:r>
          </w:p>
        </w:tc>
      </w:tr>
      <w:tr w:rsidR="00BA5513" w:rsidTr="00BA5513">
        <w:trPr>
          <w:gridBefore w:val="1"/>
          <w:wBefore w:w="862" w:type="dxa"/>
          <w:trHeight w:hRule="exact" w:val="943"/>
          <w:jc w:val="center"/>
        </w:trPr>
        <w:tc>
          <w:tcPr>
            <w:tcW w:w="2343" w:type="dxa"/>
            <w:tcBorders>
              <w:top w:val="single" w:sz="4" w:space="0" w:color="auto"/>
              <w:left w:val="single" w:sz="4" w:space="0" w:color="auto"/>
              <w:bottom w:val="single" w:sz="4" w:space="0" w:color="auto"/>
            </w:tcBorders>
            <w:shd w:val="clear" w:color="auto" w:fill="auto"/>
          </w:tcPr>
          <w:p w:rsidR="00BA5513" w:rsidRDefault="00BA5513">
            <w:pPr>
              <w:pStyle w:val="a5"/>
              <w:ind w:firstLine="0"/>
              <w:rPr>
                <w:sz w:val="20"/>
                <w:szCs w:val="20"/>
              </w:rPr>
            </w:pPr>
            <w:r>
              <w:rPr>
                <w:rStyle w:val="a4"/>
                <w:sz w:val="20"/>
                <w:szCs w:val="20"/>
              </w:rPr>
              <w:t>Безопасность</w:t>
            </w:r>
          </w:p>
          <w:p w:rsidR="00BA5513" w:rsidRDefault="00BA5513">
            <w:pPr>
              <w:pStyle w:val="a5"/>
              <w:ind w:firstLine="0"/>
              <w:rPr>
                <w:sz w:val="20"/>
                <w:szCs w:val="20"/>
              </w:rPr>
            </w:pPr>
            <w:r>
              <w:rPr>
                <w:rStyle w:val="a4"/>
                <w:sz w:val="20"/>
                <w:szCs w:val="20"/>
              </w:rPr>
              <w:t>жизнедеятельности</w:t>
            </w:r>
          </w:p>
        </w:tc>
        <w:tc>
          <w:tcPr>
            <w:tcW w:w="1899" w:type="dxa"/>
            <w:tcBorders>
              <w:top w:val="single" w:sz="4" w:space="0" w:color="auto"/>
              <w:left w:val="single" w:sz="4" w:space="0" w:color="auto"/>
              <w:bottom w:val="single" w:sz="4" w:space="0" w:color="auto"/>
            </w:tcBorders>
            <w:shd w:val="clear" w:color="auto" w:fill="auto"/>
            <w:vAlign w:val="bottom"/>
          </w:tcPr>
          <w:p w:rsidR="00BA5513" w:rsidRDefault="00BA5513" w:rsidP="00BA5513">
            <w:pPr>
              <w:pStyle w:val="a5"/>
              <w:ind w:firstLine="0"/>
              <w:rPr>
                <w:sz w:val="20"/>
                <w:szCs w:val="20"/>
              </w:rPr>
            </w:pPr>
            <w:r>
              <w:rPr>
                <w:rStyle w:val="a4"/>
                <w:sz w:val="20"/>
                <w:szCs w:val="20"/>
              </w:rPr>
              <w:t>УК-8. Способен создавать поддерживать в повседневной жизни</w:t>
            </w:r>
          </w:p>
        </w:tc>
        <w:tc>
          <w:tcPr>
            <w:tcW w:w="2818" w:type="dxa"/>
            <w:tcBorders>
              <w:top w:val="single" w:sz="4" w:space="0" w:color="auto"/>
              <w:left w:val="single" w:sz="4" w:space="0" w:color="auto"/>
              <w:bottom w:val="single" w:sz="4" w:space="0" w:color="auto"/>
            </w:tcBorders>
            <w:shd w:val="clear" w:color="auto" w:fill="auto"/>
            <w:vAlign w:val="bottom"/>
          </w:tcPr>
          <w:p w:rsidR="00BA5513" w:rsidRDefault="00BA5513" w:rsidP="00752EF8">
            <w:pPr>
              <w:pStyle w:val="a5"/>
              <w:ind w:firstLine="0"/>
              <w:jc w:val="both"/>
              <w:rPr>
                <w:sz w:val="20"/>
                <w:szCs w:val="20"/>
              </w:rPr>
            </w:pPr>
            <w:r>
              <w:rPr>
                <w:rStyle w:val="a4"/>
                <w:sz w:val="20"/>
                <w:szCs w:val="20"/>
              </w:rPr>
              <w:t>УК.8.1. Оценивает факторы ри</w:t>
            </w:r>
            <w:r w:rsidR="00752EF8">
              <w:rPr>
                <w:rStyle w:val="a4"/>
                <w:sz w:val="20"/>
                <w:szCs w:val="20"/>
              </w:rPr>
              <w:t>ска, умеет</w:t>
            </w:r>
            <w:r>
              <w:rPr>
                <w:rStyle w:val="a4"/>
                <w:sz w:val="20"/>
                <w:szCs w:val="20"/>
              </w:rPr>
              <w:t xml:space="preserve"> обеспечивать </w:t>
            </w:r>
            <w:r w:rsidR="00752EF8">
              <w:rPr>
                <w:rStyle w:val="a4"/>
                <w:sz w:val="20"/>
                <w:szCs w:val="20"/>
              </w:rPr>
              <w:t xml:space="preserve">личную </w:t>
            </w:r>
            <w:r>
              <w:rPr>
                <w:rStyle w:val="a4"/>
                <w:sz w:val="20"/>
                <w:szCs w:val="20"/>
              </w:rPr>
              <w:t>безопасность</w:t>
            </w:r>
            <w:r w:rsidR="00752EF8">
              <w:rPr>
                <w:rStyle w:val="a4"/>
                <w:sz w:val="20"/>
                <w:szCs w:val="20"/>
              </w:rPr>
              <w:t xml:space="preserve"> и безопасность</w:t>
            </w:r>
            <w:r>
              <w:rPr>
                <w:rStyle w:val="a4"/>
                <w:sz w:val="20"/>
                <w:szCs w:val="20"/>
              </w:rPr>
              <w:t xml:space="preserve"> окружающих</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BA5513" w:rsidRDefault="00BA5513">
            <w:pPr>
              <w:pStyle w:val="a5"/>
              <w:ind w:firstLine="0"/>
              <w:jc w:val="both"/>
              <w:rPr>
                <w:sz w:val="20"/>
                <w:szCs w:val="20"/>
              </w:rPr>
            </w:pPr>
            <w:r>
              <w:rPr>
                <w:rStyle w:val="a4"/>
                <w:b/>
                <w:bCs/>
                <w:sz w:val="20"/>
                <w:szCs w:val="20"/>
              </w:rPr>
              <w:t xml:space="preserve">на уровне знаний </w:t>
            </w:r>
            <w:r>
              <w:rPr>
                <w:rStyle w:val="a4"/>
                <w:sz w:val="20"/>
                <w:szCs w:val="20"/>
              </w:rPr>
              <w:t>оценивать факторы риска, умеет обеспечивать личную безопасность и</w:t>
            </w:r>
          </w:p>
        </w:tc>
      </w:tr>
      <w:tr w:rsidR="00225693" w:rsidTr="00BA5513">
        <w:trPr>
          <w:trHeight w:hRule="exact" w:val="593"/>
          <w:jc w:val="center"/>
        </w:trPr>
        <w:tc>
          <w:tcPr>
            <w:tcW w:w="10502" w:type="dxa"/>
            <w:gridSpan w:val="5"/>
            <w:tcBorders>
              <w:bottom w:val="nil"/>
            </w:tcBorders>
            <w:shd w:val="clear" w:color="auto" w:fill="auto"/>
            <w:vAlign w:val="center"/>
          </w:tcPr>
          <w:p w:rsidR="00225693" w:rsidRDefault="00370A08" w:rsidP="00BA5513">
            <w:pPr>
              <w:pStyle w:val="a5"/>
              <w:tabs>
                <w:tab w:val="left" w:pos="4042"/>
                <w:tab w:val="left" w:pos="5541"/>
              </w:tabs>
              <w:ind w:firstLine="200"/>
              <w:rPr>
                <w:sz w:val="15"/>
                <w:szCs w:val="15"/>
              </w:rPr>
            </w:pPr>
            <w:r>
              <w:rPr>
                <w:rStyle w:val="a4"/>
                <w:rFonts w:ascii="Arial" w:eastAsia="Arial" w:hAnsi="Arial" w:cs="Arial"/>
                <w:color w:val="5684E5"/>
                <w:sz w:val="20"/>
                <w:szCs w:val="20"/>
              </w:rPr>
              <w:tab/>
            </w:r>
          </w:p>
        </w:tc>
      </w:tr>
    </w:tbl>
    <w:p w:rsidR="00225693" w:rsidRDefault="00370A08">
      <w:pPr>
        <w:spacing w:line="1" w:lineRule="exact"/>
      </w:pPr>
      <w:r>
        <w:br w:type="page"/>
      </w:r>
    </w:p>
    <w:tbl>
      <w:tblPr>
        <w:tblOverlap w:val="never"/>
        <w:tblW w:w="0" w:type="auto"/>
        <w:jc w:val="right"/>
        <w:tblLayout w:type="fixed"/>
        <w:tblCellMar>
          <w:left w:w="10" w:type="dxa"/>
          <w:right w:w="10" w:type="dxa"/>
        </w:tblCellMar>
        <w:tblLook w:val="0000" w:firstRow="0" w:lastRow="0" w:firstColumn="0" w:lastColumn="0" w:noHBand="0" w:noVBand="0"/>
      </w:tblPr>
      <w:tblGrid>
        <w:gridCol w:w="2349"/>
        <w:gridCol w:w="1899"/>
        <w:gridCol w:w="2824"/>
        <w:gridCol w:w="2568"/>
      </w:tblGrid>
      <w:tr w:rsidR="00225693">
        <w:trPr>
          <w:trHeight w:hRule="exact" w:val="3467"/>
          <w:jc w:val="right"/>
        </w:trPr>
        <w:tc>
          <w:tcPr>
            <w:tcW w:w="2349" w:type="dxa"/>
            <w:tcBorders>
              <w:top w:val="single" w:sz="4" w:space="0" w:color="auto"/>
              <w:left w:val="single" w:sz="4" w:space="0" w:color="auto"/>
            </w:tcBorders>
            <w:shd w:val="clear" w:color="auto" w:fill="auto"/>
          </w:tcPr>
          <w:p w:rsidR="00225693" w:rsidRDefault="00225693">
            <w:pPr>
              <w:rPr>
                <w:sz w:val="10"/>
                <w:szCs w:val="10"/>
              </w:rPr>
            </w:pPr>
          </w:p>
        </w:tc>
        <w:tc>
          <w:tcPr>
            <w:tcW w:w="1899" w:type="dxa"/>
            <w:tcBorders>
              <w:top w:val="single" w:sz="4" w:space="0" w:color="auto"/>
              <w:left w:val="single" w:sz="4" w:space="0" w:color="auto"/>
            </w:tcBorders>
            <w:shd w:val="clear" w:color="auto" w:fill="auto"/>
            <w:vAlign w:val="bottom"/>
          </w:tcPr>
          <w:p w:rsidR="00225693" w:rsidRDefault="00370A08">
            <w:pPr>
              <w:pStyle w:val="a5"/>
              <w:ind w:firstLine="0"/>
              <w:rPr>
                <w:sz w:val="20"/>
                <w:szCs w:val="20"/>
              </w:rPr>
            </w:pPr>
            <w:r>
              <w:rPr>
                <w:rStyle w:val="a4"/>
                <w:sz w:val="20"/>
                <w:szCs w:val="20"/>
              </w:rPr>
              <w:t>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2824" w:type="dxa"/>
            <w:tcBorders>
              <w:top w:val="single" w:sz="4" w:space="0" w:color="auto"/>
              <w:left w:val="single" w:sz="4" w:space="0" w:color="auto"/>
            </w:tcBorders>
            <w:shd w:val="clear" w:color="auto" w:fill="auto"/>
          </w:tcPr>
          <w:p w:rsidR="00225693" w:rsidRDefault="00370A08">
            <w:pPr>
              <w:pStyle w:val="a5"/>
              <w:ind w:firstLine="0"/>
              <w:jc w:val="both"/>
              <w:rPr>
                <w:sz w:val="20"/>
                <w:szCs w:val="20"/>
              </w:rPr>
            </w:pPr>
            <w:r>
              <w:rPr>
                <w:rStyle w:val="a4"/>
                <w:sz w:val="20"/>
                <w:szCs w:val="20"/>
              </w:rPr>
              <w:t>УК.8.2. Использует методы защиты в чрезвычайных ситуациях, формирует культуру безопасного и ответственного поведения.</w:t>
            </w:r>
          </w:p>
        </w:tc>
        <w:tc>
          <w:tcPr>
            <w:tcW w:w="2568" w:type="dxa"/>
            <w:tcBorders>
              <w:top w:val="single" w:sz="4" w:space="0" w:color="auto"/>
              <w:left w:val="single" w:sz="4" w:space="0" w:color="auto"/>
              <w:right w:val="single" w:sz="4" w:space="0" w:color="auto"/>
            </w:tcBorders>
            <w:shd w:val="clear" w:color="auto" w:fill="auto"/>
          </w:tcPr>
          <w:p w:rsidR="00225693" w:rsidRDefault="00370A08">
            <w:pPr>
              <w:pStyle w:val="a5"/>
              <w:tabs>
                <w:tab w:val="left" w:pos="678"/>
                <w:tab w:val="left" w:pos="1762"/>
              </w:tabs>
              <w:ind w:firstLine="0"/>
              <w:jc w:val="both"/>
              <w:rPr>
                <w:sz w:val="20"/>
                <w:szCs w:val="20"/>
              </w:rPr>
            </w:pPr>
            <w:r>
              <w:rPr>
                <w:rStyle w:val="a4"/>
                <w:sz w:val="20"/>
                <w:szCs w:val="20"/>
              </w:rPr>
              <w:t xml:space="preserve">безопасность окружающих </w:t>
            </w:r>
            <w:r>
              <w:rPr>
                <w:rStyle w:val="a4"/>
                <w:b/>
                <w:bCs/>
                <w:sz w:val="20"/>
                <w:szCs w:val="20"/>
              </w:rPr>
              <w:t>на</w:t>
            </w:r>
            <w:r>
              <w:rPr>
                <w:rStyle w:val="a4"/>
                <w:b/>
                <w:bCs/>
                <w:sz w:val="20"/>
                <w:szCs w:val="20"/>
              </w:rPr>
              <w:tab/>
              <w:t>уровне</w:t>
            </w:r>
            <w:r>
              <w:rPr>
                <w:rStyle w:val="a4"/>
                <w:b/>
                <w:bCs/>
                <w:sz w:val="20"/>
                <w:szCs w:val="20"/>
              </w:rPr>
              <w:tab/>
              <w:t>умений</w:t>
            </w:r>
          </w:p>
          <w:p w:rsidR="00225693" w:rsidRDefault="00370A08">
            <w:pPr>
              <w:pStyle w:val="a5"/>
              <w:tabs>
                <w:tab w:val="right" w:pos="2430"/>
              </w:tabs>
              <w:ind w:firstLine="0"/>
              <w:jc w:val="both"/>
              <w:rPr>
                <w:sz w:val="20"/>
                <w:szCs w:val="20"/>
              </w:rPr>
            </w:pPr>
            <w:r>
              <w:rPr>
                <w:rStyle w:val="a4"/>
                <w:sz w:val="20"/>
                <w:szCs w:val="20"/>
              </w:rPr>
              <w:t>оценивать факторы риска, умеет обеспечивать личную безопасность</w:t>
            </w:r>
            <w:r>
              <w:rPr>
                <w:rStyle w:val="a4"/>
                <w:sz w:val="20"/>
                <w:szCs w:val="20"/>
              </w:rPr>
              <w:tab/>
              <w:t>и</w:t>
            </w:r>
          </w:p>
          <w:p w:rsidR="00225693" w:rsidRDefault="00370A08">
            <w:pPr>
              <w:pStyle w:val="a5"/>
              <w:tabs>
                <w:tab w:val="left" w:pos="612"/>
                <w:tab w:val="right" w:pos="2427"/>
              </w:tabs>
              <w:ind w:firstLine="0"/>
              <w:jc w:val="both"/>
              <w:rPr>
                <w:sz w:val="20"/>
                <w:szCs w:val="20"/>
              </w:rPr>
            </w:pPr>
            <w:r>
              <w:rPr>
                <w:rStyle w:val="a4"/>
                <w:sz w:val="20"/>
                <w:szCs w:val="20"/>
              </w:rPr>
              <w:t xml:space="preserve">безопасность окружающих </w:t>
            </w:r>
            <w:r>
              <w:rPr>
                <w:rStyle w:val="a4"/>
                <w:b/>
                <w:bCs/>
                <w:sz w:val="20"/>
                <w:szCs w:val="20"/>
              </w:rPr>
              <w:t>на</w:t>
            </w:r>
            <w:r>
              <w:rPr>
                <w:rStyle w:val="a4"/>
                <w:b/>
                <w:bCs/>
                <w:sz w:val="20"/>
                <w:szCs w:val="20"/>
              </w:rPr>
              <w:tab/>
              <w:t>уровне</w:t>
            </w:r>
            <w:r>
              <w:rPr>
                <w:rStyle w:val="a4"/>
                <w:b/>
                <w:bCs/>
                <w:sz w:val="20"/>
                <w:szCs w:val="20"/>
              </w:rPr>
              <w:tab/>
              <w:t>навыков</w:t>
            </w:r>
          </w:p>
          <w:p w:rsidR="00225693" w:rsidRDefault="00370A08">
            <w:pPr>
              <w:pStyle w:val="a5"/>
              <w:tabs>
                <w:tab w:val="right" w:pos="2427"/>
              </w:tabs>
              <w:ind w:firstLine="0"/>
              <w:jc w:val="both"/>
              <w:rPr>
                <w:sz w:val="20"/>
                <w:szCs w:val="20"/>
              </w:rPr>
            </w:pPr>
            <w:r>
              <w:rPr>
                <w:rStyle w:val="a4"/>
                <w:b/>
                <w:bCs/>
                <w:sz w:val="20"/>
                <w:szCs w:val="20"/>
              </w:rPr>
              <w:t>и</w:t>
            </w:r>
            <w:r>
              <w:rPr>
                <w:rStyle w:val="a4"/>
                <w:sz w:val="20"/>
                <w:szCs w:val="20"/>
              </w:rPr>
              <w:t>спользовать</w:t>
            </w:r>
            <w:r>
              <w:rPr>
                <w:rStyle w:val="a4"/>
                <w:sz w:val="20"/>
                <w:szCs w:val="20"/>
              </w:rPr>
              <w:tab/>
              <w:t>методы</w:t>
            </w:r>
          </w:p>
          <w:p w:rsidR="00225693" w:rsidRDefault="00370A08">
            <w:pPr>
              <w:pStyle w:val="a5"/>
              <w:tabs>
                <w:tab w:val="left" w:pos="881"/>
                <w:tab w:val="right" w:pos="2436"/>
              </w:tabs>
              <w:ind w:firstLine="0"/>
              <w:jc w:val="both"/>
              <w:rPr>
                <w:sz w:val="20"/>
                <w:szCs w:val="20"/>
              </w:rPr>
            </w:pPr>
            <w:r>
              <w:rPr>
                <w:rStyle w:val="a4"/>
                <w:sz w:val="20"/>
                <w:szCs w:val="20"/>
              </w:rPr>
              <w:t>защиты</w:t>
            </w:r>
            <w:r>
              <w:rPr>
                <w:rStyle w:val="a4"/>
                <w:sz w:val="20"/>
                <w:szCs w:val="20"/>
              </w:rPr>
              <w:tab/>
              <w:t>в</w:t>
            </w:r>
            <w:r>
              <w:rPr>
                <w:rStyle w:val="a4"/>
                <w:sz w:val="20"/>
                <w:szCs w:val="20"/>
              </w:rPr>
              <w:tab/>
              <w:t>чрезвычайных</w:t>
            </w:r>
          </w:p>
          <w:p w:rsidR="00225693" w:rsidRDefault="00370A08">
            <w:pPr>
              <w:pStyle w:val="a5"/>
              <w:tabs>
                <w:tab w:val="right" w:pos="2427"/>
              </w:tabs>
              <w:ind w:firstLine="0"/>
              <w:jc w:val="both"/>
              <w:rPr>
                <w:sz w:val="20"/>
                <w:szCs w:val="20"/>
              </w:rPr>
            </w:pPr>
            <w:r>
              <w:rPr>
                <w:rStyle w:val="a4"/>
                <w:sz w:val="20"/>
                <w:szCs w:val="20"/>
              </w:rPr>
              <w:t>ситуациях,</w:t>
            </w:r>
            <w:r>
              <w:rPr>
                <w:rStyle w:val="a4"/>
                <w:sz w:val="20"/>
                <w:szCs w:val="20"/>
              </w:rPr>
              <w:tab/>
              <w:t>формирует</w:t>
            </w:r>
          </w:p>
          <w:p w:rsidR="00225693" w:rsidRDefault="00370A08">
            <w:pPr>
              <w:pStyle w:val="a5"/>
              <w:tabs>
                <w:tab w:val="left" w:pos="1028"/>
                <w:tab w:val="right" w:pos="2427"/>
              </w:tabs>
              <w:ind w:firstLine="0"/>
              <w:jc w:val="both"/>
              <w:rPr>
                <w:sz w:val="20"/>
                <w:szCs w:val="20"/>
              </w:rPr>
            </w:pPr>
            <w:r>
              <w:rPr>
                <w:rStyle w:val="a4"/>
                <w:sz w:val="20"/>
                <w:szCs w:val="20"/>
              </w:rPr>
              <w:t>культуру</w:t>
            </w:r>
            <w:r>
              <w:rPr>
                <w:rStyle w:val="a4"/>
                <w:sz w:val="20"/>
                <w:szCs w:val="20"/>
              </w:rPr>
              <w:tab/>
              <w:t>безопасного</w:t>
            </w:r>
            <w:r>
              <w:rPr>
                <w:rStyle w:val="a4"/>
                <w:sz w:val="20"/>
                <w:szCs w:val="20"/>
              </w:rPr>
              <w:tab/>
              <w:t>и</w:t>
            </w:r>
          </w:p>
          <w:p w:rsidR="00225693" w:rsidRDefault="00370A08">
            <w:pPr>
              <w:pStyle w:val="a5"/>
              <w:ind w:firstLine="0"/>
              <w:jc w:val="both"/>
              <w:rPr>
                <w:sz w:val="20"/>
                <w:szCs w:val="20"/>
              </w:rPr>
            </w:pPr>
            <w:r>
              <w:rPr>
                <w:rStyle w:val="a4"/>
                <w:sz w:val="20"/>
                <w:szCs w:val="20"/>
              </w:rPr>
              <w:t>ответственного поведения</w:t>
            </w:r>
          </w:p>
        </w:tc>
      </w:tr>
      <w:tr w:rsidR="00225693">
        <w:trPr>
          <w:trHeight w:hRule="exact" w:val="5079"/>
          <w:jc w:val="right"/>
        </w:trPr>
        <w:tc>
          <w:tcPr>
            <w:tcW w:w="2349" w:type="dxa"/>
            <w:tcBorders>
              <w:top w:val="single" w:sz="4" w:space="0" w:color="auto"/>
              <w:left w:val="single" w:sz="4" w:space="0" w:color="auto"/>
              <w:bottom w:val="single" w:sz="4" w:space="0" w:color="auto"/>
            </w:tcBorders>
            <w:shd w:val="clear" w:color="auto" w:fill="auto"/>
          </w:tcPr>
          <w:p w:rsidR="00225693" w:rsidRDefault="00370A08">
            <w:pPr>
              <w:pStyle w:val="a5"/>
              <w:ind w:firstLine="0"/>
              <w:rPr>
                <w:sz w:val="20"/>
                <w:szCs w:val="20"/>
              </w:rPr>
            </w:pPr>
            <w:r>
              <w:rPr>
                <w:rStyle w:val="a4"/>
                <w:sz w:val="20"/>
                <w:szCs w:val="20"/>
              </w:rPr>
              <w:t>Информационно</w:t>
            </w:r>
            <w:r>
              <w:rPr>
                <w:rStyle w:val="a4"/>
                <w:sz w:val="20"/>
                <w:szCs w:val="20"/>
              </w:rPr>
              <w:softHyphen/>
              <w:t>коммуникационные технологии для профессиональной деятельности</w:t>
            </w:r>
          </w:p>
        </w:tc>
        <w:tc>
          <w:tcPr>
            <w:tcW w:w="1899" w:type="dxa"/>
            <w:tcBorders>
              <w:top w:val="single" w:sz="4" w:space="0" w:color="auto"/>
              <w:left w:val="single" w:sz="4" w:space="0" w:color="auto"/>
              <w:bottom w:val="single" w:sz="4" w:space="0" w:color="auto"/>
            </w:tcBorders>
            <w:shd w:val="clear" w:color="auto" w:fill="auto"/>
          </w:tcPr>
          <w:p w:rsidR="00225693" w:rsidRDefault="00370A08">
            <w:pPr>
              <w:pStyle w:val="a5"/>
              <w:ind w:firstLine="0"/>
              <w:rPr>
                <w:sz w:val="20"/>
                <w:szCs w:val="20"/>
              </w:rPr>
            </w:pPr>
            <w:r>
              <w:rPr>
                <w:rStyle w:val="a4"/>
                <w:sz w:val="20"/>
                <w:szCs w:val="20"/>
              </w:rPr>
              <w:t>ОПК-8.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2824" w:type="dxa"/>
            <w:tcBorders>
              <w:top w:val="single" w:sz="4" w:space="0" w:color="auto"/>
              <w:left w:val="single" w:sz="4" w:space="0" w:color="auto"/>
              <w:bottom w:val="single" w:sz="4" w:space="0" w:color="auto"/>
            </w:tcBorders>
            <w:shd w:val="clear" w:color="auto" w:fill="auto"/>
          </w:tcPr>
          <w:p w:rsidR="00225693" w:rsidRDefault="00370A08">
            <w:pPr>
              <w:pStyle w:val="a5"/>
              <w:ind w:firstLine="0"/>
              <w:jc w:val="both"/>
              <w:rPr>
                <w:sz w:val="20"/>
                <w:szCs w:val="20"/>
              </w:rPr>
            </w:pPr>
            <w:r>
              <w:rPr>
                <w:rStyle w:val="a4"/>
                <w:sz w:val="20"/>
                <w:szCs w:val="20"/>
              </w:rPr>
              <w:t>ОПК-8.1. Способен находить инновационные решения в профессиональной деятельности;</w:t>
            </w:r>
          </w:p>
          <w:p w:rsidR="00225693" w:rsidRDefault="00370A08">
            <w:pPr>
              <w:pStyle w:val="a5"/>
              <w:tabs>
                <w:tab w:val="left" w:pos="1518"/>
              </w:tabs>
              <w:ind w:firstLine="0"/>
              <w:jc w:val="both"/>
              <w:rPr>
                <w:sz w:val="20"/>
                <w:szCs w:val="20"/>
              </w:rPr>
            </w:pPr>
            <w:r>
              <w:rPr>
                <w:rStyle w:val="a4"/>
                <w:sz w:val="20"/>
                <w:szCs w:val="20"/>
              </w:rPr>
              <w:t>ОПК-8.2. Способен выбирать способы</w:t>
            </w:r>
            <w:r>
              <w:rPr>
                <w:rStyle w:val="a4"/>
                <w:sz w:val="20"/>
                <w:szCs w:val="20"/>
              </w:rPr>
              <w:tab/>
              <w:t>применения</w:t>
            </w:r>
          </w:p>
          <w:p w:rsidR="00225693" w:rsidRDefault="00370A08">
            <w:pPr>
              <w:pStyle w:val="a5"/>
              <w:ind w:firstLine="0"/>
              <w:jc w:val="both"/>
              <w:rPr>
                <w:sz w:val="20"/>
                <w:szCs w:val="20"/>
              </w:rPr>
            </w:pPr>
            <w:r>
              <w:rPr>
                <w:rStyle w:val="a4"/>
                <w:sz w:val="20"/>
                <w:szCs w:val="20"/>
              </w:rPr>
              <w:t>инноваций в управлении;</w:t>
            </w:r>
          </w:p>
          <w:p w:rsidR="00225693" w:rsidRDefault="00370A08">
            <w:pPr>
              <w:pStyle w:val="a5"/>
              <w:tabs>
                <w:tab w:val="left" w:pos="1777"/>
              </w:tabs>
              <w:ind w:firstLine="0"/>
              <w:jc w:val="both"/>
              <w:rPr>
                <w:sz w:val="20"/>
                <w:szCs w:val="20"/>
              </w:rPr>
            </w:pPr>
            <w:r>
              <w:rPr>
                <w:rStyle w:val="a4"/>
                <w:sz w:val="20"/>
                <w:szCs w:val="20"/>
              </w:rPr>
              <w:t>ОПК-8.3.</w:t>
            </w:r>
            <w:r>
              <w:rPr>
                <w:rStyle w:val="a4"/>
                <w:sz w:val="20"/>
                <w:szCs w:val="20"/>
              </w:rPr>
              <w:tab/>
              <w:t>Способен</w:t>
            </w:r>
          </w:p>
          <w:p w:rsidR="00225693" w:rsidRDefault="00370A08">
            <w:pPr>
              <w:pStyle w:val="a5"/>
              <w:tabs>
                <w:tab w:val="left" w:pos="1452"/>
              </w:tabs>
              <w:ind w:firstLine="0"/>
              <w:jc w:val="both"/>
              <w:rPr>
                <w:sz w:val="20"/>
                <w:szCs w:val="20"/>
              </w:rPr>
            </w:pPr>
            <w:r>
              <w:rPr>
                <w:rStyle w:val="a4"/>
                <w:sz w:val="20"/>
                <w:szCs w:val="20"/>
              </w:rPr>
              <w:t>осуществлять управленческую деятельность с</w:t>
            </w:r>
            <w:r>
              <w:rPr>
                <w:rStyle w:val="a4"/>
                <w:sz w:val="20"/>
                <w:szCs w:val="20"/>
              </w:rPr>
              <w:tab/>
              <w:t>применением</w:t>
            </w:r>
          </w:p>
          <w:p w:rsidR="00225693" w:rsidRDefault="00370A08">
            <w:pPr>
              <w:pStyle w:val="a5"/>
              <w:ind w:firstLine="0"/>
              <w:jc w:val="both"/>
              <w:rPr>
                <w:sz w:val="20"/>
                <w:szCs w:val="20"/>
              </w:rPr>
            </w:pPr>
            <w:r>
              <w:rPr>
                <w:rStyle w:val="a4"/>
                <w:sz w:val="20"/>
                <w:szCs w:val="20"/>
              </w:rPr>
              <w:t>инновационных</w:t>
            </w:r>
          </w:p>
        </w:tc>
        <w:tc>
          <w:tcPr>
            <w:tcW w:w="2568" w:type="dxa"/>
            <w:tcBorders>
              <w:top w:val="single" w:sz="4" w:space="0" w:color="auto"/>
              <w:left w:val="single" w:sz="4" w:space="0" w:color="auto"/>
              <w:bottom w:val="single" w:sz="4" w:space="0" w:color="auto"/>
              <w:right w:val="single" w:sz="4" w:space="0" w:color="auto"/>
            </w:tcBorders>
            <w:shd w:val="clear" w:color="auto" w:fill="auto"/>
            <w:vAlign w:val="bottom"/>
          </w:tcPr>
          <w:p w:rsidR="00225693" w:rsidRDefault="00370A08">
            <w:pPr>
              <w:pStyle w:val="a5"/>
              <w:tabs>
                <w:tab w:val="left" w:pos="1171"/>
              </w:tabs>
              <w:ind w:firstLine="0"/>
              <w:jc w:val="both"/>
              <w:rPr>
                <w:sz w:val="20"/>
                <w:szCs w:val="20"/>
              </w:rPr>
            </w:pPr>
            <w:r>
              <w:rPr>
                <w:rStyle w:val="a4"/>
                <w:b/>
                <w:bCs/>
                <w:sz w:val="20"/>
                <w:szCs w:val="20"/>
              </w:rPr>
              <w:t>на уровне</w:t>
            </w:r>
            <w:r>
              <w:rPr>
                <w:rStyle w:val="a4"/>
                <w:b/>
                <w:bCs/>
                <w:sz w:val="20"/>
                <w:szCs w:val="20"/>
              </w:rPr>
              <w:tab/>
              <w:t xml:space="preserve">знаний: </w:t>
            </w:r>
            <w:r>
              <w:rPr>
                <w:rStyle w:val="a4"/>
                <w:sz w:val="20"/>
                <w:szCs w:val="20"/>
              </w:rPr>
              <w:t>знать</w:t>
            </w:r>
          </w:p>
          <w:p w:rsidR="00225693" w:rsidRDefault="00370A08">
            <w:pPr>
              <w:pStyle w:val="a5"/>
              <w:tabs>
                <w:tab w:val="left" w:pos="1930"/>
              </w:tabs>
              <w:ind w:firstLine="0"/>
              <w:jc w:val="both"/>
              <w:rPr>
                <w:sz w:val="20"/>
                <w:szCs w:val="20"/>
              </w:rPr>
            </w:pPr>
            <w:r>
              <w:rPr>
                <w:rStyle w:val="a4"/>
                <w:sz w:val="20"/>
                <w:szCs w:val="20"/>
              </w:rPr>
              <w:t>принципы</w:t>
            </w:r>
            <w:r>
              <w:rPr>
                <w:rStyle w:val="a4"/>
                <w:sz w:val="20"/>
                <w:szCs w:val="20"/>
              </w:rPr>
              <w:tab/>
              <w:t>работы</w:t>
            </w:r>
          </w:p>
          <w:p w:rsidR="00225693" w:rsidRDefault="00370A08">
            <w:pPr>
              <w:pStyle w:val="a5"/>
              <w:tabs>
                <w:tab w:val="left" w:pos="375"/>
                <w:tab w:val="left" w:pos="1780"/>
                <w:tab w:val="left" w:pos="2258"/>
              </w:tabs>
              <w:ind w:firstLine="0"/>
              <w:jc w:val="both"/>
              <w:rPr>
                <w:sz w:val="20"/>
                <w:szCs w:val="20"/>
              </w:rPr>
            </w:pPr>
            <w:r>
              <w:rPr>
                <w:rStyle w:val="a4"/>
                <w:sz w:val="20"/>
                <w:szCs w:val="20"/>
              </w:rPr>
              <w:t>современных информационных технологий и</w:t>
            </w:r>
            <w:r>
              <w:rPr>
                <w:rStyle w:val="a4"/>
                <w:sz w:val="20"/>
                <w:szCs w:val="20"/>
              </w:rPr>
              <w:tab/>
              <w:t>использовать</w:t>
            </w:r>
            <w:r>
              <w:rPr>
                <w:rStyle w:val="a4"/>
                <w:sz w:val="20"/>
                <w:szCs w:val="20"/>
              </w:rPr>
              <w:tab/>
              <w:t>их</w:t>
            </w:r>
            <w:r>
              <w:rPr>
                <w:rStyle w:val="a4"/>
                <w:sz w:val="20"/>
                <w:szCs w:val="20"/>
              </w:rPr>
              <w:tab/>
              <w:t>для</w:t>
            </w:r>
          </w:p>
          <w:p w:rsidR="00225693" w:rsidRDefault="00370A08">
            <w:pPr>
              <w:pStyle w:val="a5"/>
              <w:tabs>
                <w:tab w:val="left" w:pos="2093"/>
              </w:tabs>
              <w:ind w:firstLine="0"/>
              <w:jc w:val="both"/>
              <w:rPr>
                <w:sz w:val="20"/>
                <w:szCs w:val="20"/>
              </w:rPr>
            </w:pPr>
            <w:r>
              <w:rPr>
                <w:rStyle w:val="a4"/>
                <w:sz w:val="20"/>
                <w:szCs w:val="20"/>
              </w:rPr>
              <w:t>решения</w:t>
            </w:r>
            <w:r>
              <w:rPr>
                <w:rStyle w:val="a4"/>
                <w:sz w:val="20"/>
                <w:szCs w:val="20"/>
              </w:rPr>
              <w:tab/>
              <w:t>задач</w:t>
            </w:r>
          </w:p>
          <w:p w:rsidR="00225693" w:rsidRDefault="00370A08">
            <w:pPr>
              <w:pStyle w:val="a5"/>
              <w:ind w:firstLine="0"/>
              <w:jc w:val="both"/>
              <w:rPr>
                <w:sz w:val="20"/>
                <w:szCs w:val="20"/>
              </w:rPr>
            </w:pPr>
            <w:r>
              <w:rPr>
                <w:rStyle w:val="a4"/>
                <w:sz w:val="20"/>
                <w:szCs w:val="20"/>
              </w:rPr>
              <w:t>профессиональной деятельности.;</w:t>
            </w:r>
          </w:p>
          <w:p w:rsidR="00225693" w:rsidRDefault="00370A08">
            <w:pPr>
              <w:pStyle w:val="a5"/>
              <w:tabs>
                <w:tab w:val="left" w:pos="697"/>
                <w:tab w:val="left" w:pos="1809"/>
              </w:tabs>
              <w:ind w:firstLine="0"/>
              <w:jc w:val="both"/>
              <w:rPr>
                <w:sz w:val="20"/>
                <w:szCs w:val="20"/>
              </w:rPr>
            </w:pPr>
            <w:r>
              <w:rPr>
                <w:rStyle w:val="a4"/>
                <w:b/>
                <w:bCs/>
                <w:sz w:val="20"/>
                <w:szCs w:val="20"/>
              </w:rPr>
              <w:t>на</w:t>
            </w:r>
            <w:r>
              <w:rPr>
                <w:rStyle w:val="a4"/>
                <w:b/>
                <w:bCs/>
                <w:sz w:val="20"/>
                <w:szCs w:val="20"/>
              </w:rPr>
              <w:tab/>
              <w:t>уровне</w:t>
            </w:r>
            <w:r>
              <w:rPr>
                <w:rStyle w:val="a4"/>
                <w:b/>
                <w:bCs/>
                <w:sz w:val="20"/>
                <w:szCs w:val="20"/>
              </w:rPr>
              <w:tab/>
              <w:t>умений:</w:t>
            </w:r>
          </w:p>
          <w:p w:rsidR="00225693" w:rsidRDefault="00370A08">
            <w:pPr>
              <w:pStyle w:val="a5"/>
              <w:tabs>
                <w:tab w:val="left" w:pos="2015"/>
              </w:tabs>
              <w:ind w:firstLine="0"/>
              <w:jc w:val="both"/>
              <w:rPr>
                <w:sz w:val="20"/>
                <w:szCs w:val="20"/>
              </w:rPr>
            </w:pPr>
            <w:r>
              <w:rPr>
                <w:rStyle w:val="a4"/>
                <w:sz w:val="20"/>
                <w:szCs w:val="20"/>
              </w:rPr>
              <w:t>осуществлять</w:t>
            </w:r>
            <w:r>
              <w:rPr>
                <w:rStyle w:val="a4"/>
                <w:sz w:val="20"/>
                <w:szCs w:val="20"/>
              </w:rPr>
              <w:tab/>
              <w:t>выбор</w:t>
            </w:r>
          </w:p>
          <w:p w:rsidR="00225693" w:rsidRDefault="00370A08">
            <w:pPr>
              <w:pStyle w:val="a5"/>
              <w:tabs>
                <w:tab w:val="left" w:pos="822"/>
                <w:tab w:val="left" w:pos="2087"/>
              </w:tabs>
              <w:ind w:firstLine="0"/>
              <w:jc w:val="both"/>
              <w:rPr>
                <w:sz w:val="20"/>
                <w:szCs w:val="20"/>
              </w:rPr>
            </w:pPr>
            <w:r>
              <w:rPr>
                <w:rStyle w:val="a4"/>
                <w:sz w:val="20"/>
                <w:szCs w:val="20"/>
              </w:rPr>
              <w:t>современных информационных технологий при</w:t>
            </w:r>
            <w:r>
              <w:rPr>
                <w:rStyle w:val="a4"/>
                <w:sz w:val="20"/>
                <w:szCs w:val="20"/>
              </w:rPr>
              <w:tab/>
              <w:t>решении</w:t>
            </w:r>
            <w:r>
              <w:rPr>
                <w:rStyle w:val="a4"/>
                <w:sz w:val="20"/>
                <w:szCs w:val="20"/>
              </w:rPr>
              <w:tab/>
              <w:t>задач</w:t>
            </w:r>
          </w:p>
          <w:p w:rsidR="00225693" w:rsidRDefault="00370A08">
            <w:pPr>
              <w:pStyle w:val="a5"/>
              <w:ind w:firstLine="0"/>
              <w:jc w:val="both"/>
              <w:rPr>
                <w:sz w:val="20"/>
                <w:szCs w:val="20"/>
              </w:rPr>
            </w:pPr>
            <w:r>
              <w:rPr>
                <w:rStyle w:val="a4"/>
                <w:sz w:val="20"/>
                <w:szCs w:val="20"/>
              </w:rPr>
              <w:t>профессиональной деятельности;</w:t>
            </w:r>
          </w:p>
          <w:p w:rsidR="00225693" w:rsidRDefault="00370A08">
            <w:pPr>
              <w:pStyle w:val="a5"/>
              <w:tabs>
                <w:tab w:val="left" w:pos="1521"/>
              </w:tabs>
              <w:ind w:firstLine="0"/>
              <w:jc w:val="both"/>
              <w:rPr>
                <w:sz w:val="20"/>
                <w:szCs w:val="20"/>
              </w:rPr>
            </w:pPr>
            <w:r>
              <w:rPr>
                <w:rStyle w:val="a4"/>
                <w:b/>
                <w:bCs/>
                <w:sz w:val="20"/>
                <w:szCs w:val="20"/>
              </w:rPr>
              <w:t xml:space="preserve">на уровне навыков: </w:t>
            </w:r>
            <w:r>
              <w:rPr>
                <w:rStyle w:val="a4"/>
                <w:sz w:val="20"/>
                <w:szCs w:val="20"/>
              </w:rPr>
              <w:t>владеет навыками</w:t>
            </w:r>
            <w:r>
              <w:rPr>
                <w:rStyle w:val="a4"/>
                <w:sz w:val="20"/>
                <w:szCs w:val="20"/>
              </w:rPr>
              <w:tab/>
              <w:t>применения</w:t>
            </w:r>
          </w:p>
          <w:p w:rsidR="00225693" w:rsidRDefault="00370A08">
            <w:pPr>
              <w:pStyle w:val="a5"/>
              <w:ind w:firstLine="0"/>
              <w:jc w:val="both"/>
              <w:rPr>
                <w:sz w:val="20"/>
                <w:szCs w:val="20"/>
              </w:rPr>
            </w:pPr>
            <w:r>
              <w:rPr>
                <w:rStyle w:val="a4"/>
                <w:sz w:val="20"/>
                <w:szCs w:val="20"/>
              </w:rPr>
              <w:t>современных</w:t>
            </w:r>
          </w:p>
          <w:p w:rsidR="00225693" w:rsidRDefault="00370A08">
            <w:pPr>
              <w:pStyle w:val="a5"/>
              <w:tabs>
                <w:tab w:val="left" w:pos="822"/>
                <w:tab w:val="left" w:pos="2087"/>
              </w:tabs>
              <w:ind w:firstLine="0"/>
              <w:jc w:val="both"/>
              <w:rPr>
                <w:sz w:val="20"/>
                <w:szCs w:val="20"/>
              </w:rPr>
            </w:pPr>
            <w:r>
              <w:rPr>
                <w:rStyle w:val="a4"/>
                <w:sz w:val="20"/>
                <w:szCs w:val="20"/>
              </w:rPr>
              <w:t>информационных технологий при</w:t>
            </w:r>
            <w:r>
              <w:rPr>
                <w:rStyle w:val="a4"/>
                <w:sz w:val="20"/>
                <w:szCs w:val="20"/>
              </w:rPr>
              <w:tab/>
              <w:t>решении</w:t>
            </w:r>
            <w:r>
              <w:rPr>
                <w:rStyle w:val="a4"/>
                <w:sz w:val="20"/>
                <w:szCs w:val="20"/>
              </w:rPr>
              <w:tab/>
              <w:t>задач</w:t>
            </w:r>
          </w:p>
          <w:p w:rsidR="00225693" w:rsidRDefault="00370A08">
            <w:pPr>
              <w:pStyle w:val="a5"/>
              <w:ind w:firstLine="0"/>
              <w:jc w:val="both"/>
              <w:rPr>
                <w:sz w:val="20"/>
                <w:szCs w:val="20"/>
              </w:rPr>
            </w:pPr>
            <w:r>
              <w:rPr>
                <w:rStyle w:val="a4"/>
                <w:sz w:val="20"/>
                <w:szCs w:val="20"/>
              </w:rPr>
              <w:t>профессиональной деятельности</w:t>
            </w:r>
          </w:p>
        </w:tc>
      </w:tr>
    </w:tbl>
    <w:p w:rsidR="00225693" w:rsidRDefault="00225693">
      <w:pPr>
        <w:spacing w:after="259" w:line="1" w:lineRule="exact"/>
      </w:pPr>
    </w:p>
    <w:p w:rsidR="00225693" w:rsidRDefault="00370A08">
      <w:pPr>
        <w:pStyle w:val="1"/>
        <w:numPr>
          <w:ilvl w:val="0"/>
          <w:numId w:val="1"/>
        </w:numPr>
        <w:tabs>
          <w:tab w:val="left" w:pos="2428"/>
        </w:tabs>
        <w:ind w:left="1700" w:firstLine="0"/>
      </w:pPr>
      <w:r>
        <w:rPr>
          <w:rStyle w:val="a3"/>
          <w:b/>
          <w:bCs/>
        </w:rPr>
        <w:t>Объем дисциплины, включая контактную работу обучающегося с</w:t>
      </w:r>
    </w:p>
    <w:p w:rsidR="00225693" w:rsidRDefault="00370A08">
      <w:pPr>
        <w:pStyle w:val="11"/>
        <w:keepNext/>
        <w:keepLines/>
        <w:ind w:left="0" w:firstLine="980"/>
      </w:pPr>
      <w:bookmarkStart w:id="0" w:name="bookmark1"/>
      <w:r>
        <w:rPr>
          <w:rStyle w:val="10"/>
          <w:b/>
          <w:bCs/>
        </w:rPr>
        <w:t>преподавателем и самостоятельную работу обучающегося</w:t>
      </w:r>
      <w:bookmarkEnd w:id="0"/>
    </w:p>
    <w:p w:rsidR="00225693" w:rsidRDefault="00370A08">
      <w:pPr>
        <w:pStyle w:val="1"/>
        <w:ind w:left="1700" w:firstLine="0"/>
      </w:pPr>
      <w:r>
        <w:rPr>
          <w:rStyle w:val="a3"/>
        </w:rPr>
        <w:t>Общая трудоемкость дисциплины составляет 2 зачетных единицы (72 часов).</w:t>
      </w:r>
    </w:p>
    <w:tbl>
      <w:tblPr>
        <w:tblOverlap w:val="never"/>
        <w:tblW w:w="0" w:type="auto"/>
        <w:jc w:val="center"/>
        <w:tblInd w:w="875" w:type="dxa"/>
        <w:tblLayout w:type="fixed"/>
        <w:tblCellMar>
          <w:left w:w="10" w:type="dxa"/>
          <w:right w:w="10" w:type="dxa"/>
        </w:tblCellMar>
        <w:tblLook w:val="0000" w:firstRow="0" w:lastRow="0" w:firstColumn="0" w:lastColumn="0" w:noHBand="0" w:noVBand="0"/>
      </w:tblPr>
      <w:tblGrid>
        <w:gridCol w:w="9402"/>
      </w:tblGrid>
      <w:tr w:rsidR="00BA5513" w:rsidTr="002E0F34">
        <w:trPr>
          <w:trHeight w:hRule="exact" w:val="1100"/>
          <w:jc w:val="center"/>
        </w:trPr>
        <w:tc>
          <w:tcPr>
            <w:tcW w:w="9402" w:type="dxa"/>
            <w:tcBorders>
              <w:top w:val="nil"/>
              <w:bottom w:val="nil"/>
            </w:tcBorders>
            <w:shd w:val="clear" w:color="auto" w:fill="auto"/>
          </w:tcPr>
          <w:p w:rsidR="00BA5513" w:rsidRDefault="00BA5513" w:rsidP="00BA5513">
            <w:pPr>
              <w:pStyle w:val="a5"/>
              <w:tabs>
                <w:tab w:val="left" w:pos="3130"/>
              </w:tabs>
              <w:ind w:firstLine="0"/>
              <w:rPr>
                <w:sz w:val="15"/>
                <w:szCs w:val="15"/>
              </w:rPr>
            </w:pPr>
            <w:r>
              <w:rPr>
                <w:rStyle w:val="a4"/>
                <w:rFonts w:ascii="Arial" w:eastAsia="Arial" w:hAnsi="Arial" w:cs="Arial"/>
                <w:color w:val="5684E5"/>
                <w:sz w:val="15"/>
                <w:szCs w:val="15"/>
              </w:rPr>
              <w:tab/>
            </w:r>
          </w:p>
          <w:p w:rsidR="00BA5513" w:rsidRDefault="00BA5513">
            <w:pPr>
              <w:pStyle w:val="a5"/>
              <w:tabs>
                <w:tab w:val="left" w:pos="3089"/>
                <w:tab w:val="left" w:pos="4589"/>
              </w:tabs>
              <w:ind w:firstLine="0"/>
              <w:rPr>
                <w:sz w:val="15"/>
                <w:szCs w:val="15"/>
              </w:rPr>
            </w:pPr>
          </w:p>
        </w:tc>
      </w:tr>
    </w:tbl>
    <w:p w:rsidR="00225693" w:rsidRDefault="00370A08">
      <w:pPr>
        <w:spacing w:line="1" w:lineRule="exact"/>
      </w:pPr>
      <w:r>
        <w:br w:type="page"/>
      </w:r>
    </w:p>
    <w:p w:rsidR="00225693" w:rsidRDefault="00370A08">
      <w:pPr>
        <w:pStyle w:val="a7"/>
        <w:ind w:left="818"/>
      </w:pPr>
      <w:r>
        <w:rPr>
          <w:rStyle w:val="a6"/>
        </w:rPr>
        <w:lastRenderedPageBreak/>
        <w:t>Очно-заочная форма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36"/>
        <w:gridCol w:w="3555"/>
        <w:gridCol w:w="993"/>
        <w:gridCol w:w="825"/>
        <w:gridCol w:w="825"/>
        <w:gridCol w:w="881"/>
      </w:tblGrid>
      <w:tr w:rsidR="00225693">
        <w:trPr>
          <w:trHeight w:hRule="exact" w:val="287"/>
          <w:jc w:val="center"/>
        </w:trPr>
        <w:tc>
          <w:tcPr>
            <w:tcW w:w="5891" w:type="dxa"/>
            <w:gridSpan w:val="2"/>
            <w:vMerge w:val="restart"/>
            <w:tcBorders>
              <w:top w:val="single" w:sz="4" w:space="0" w:color="auto"/>
              <w:left w:val="single" w:sz="4" w:space="0" w:color="auto"/>
            </w:tcBorders>
            <w:shd w:val="clear" w:color="auto" w:fill="D9D9D9"/>
            <w:vAlign w:val="center"/>
          </w:tcPr>
          <w:p w:rsidR="00225693" w:rsidRDefault="00370A08">
            <w:pPr>
              <w:pStyle w:val="a5"/>
              <w:ind w:firstLine="0"/>
              <w:jc w:val="center"/>
            </w:pPr>
            <w:r>
              <w:rPr>
                <w:rStyle w:val="a4"/>
                <w:b/>
                <w:bCs/>
              </w:rPr>
              <w:t>Вид учебной работы</w:t>
            </w:r>
          </w:p>
        </w:tc>
        <w:tc>
          <w:tcPr>
            <w:tcW w:w="3524" w:type="dxa"/>
            <w:gridSpan w:val="4"/>
            <w:tcBorders>
              <w:top w:val="single" w:sz="4" w:space="0" w:color="auto"/>
              <w:left w:val="single" w:sz="4" w:space="0" w:color="auto"/>
              <w:right w:val="single" w:sz="4" w:space="0" w:color="auto"/>
            </w:tcBorders>
            <w:shd w:val="clear" w:color="auto" w:fill="D9D9D9"/>
            <w:vAlign w:val="bottom"/>
          </w:tcPr>
          <w:p w:rsidR="00225693" w:rsidRDefault="00370A08">
            <w:pPr>
              <w:pStyle w:val="a5"/>
              <w:ind w:firstLine="0"/>
              <w:jc w:val="center"/>
            </w:pPr>
            <w:r>
              <w:rPr>
                <w:rStyle w:val="a4"/>
                <w:b/>
                <w:bCs/>
              </w:rPr>
              <w:t>Трудоемкость</w:t>
            </w:r>
          </w:p>
        </w:tc>
      </w:tr>
      <w:tr w:rsidR="00225693">
        <w:trPr>
          <w:trHeight w:hRule="exact" w:val="287"/>
          <w:jc w:val="center"/>
        </w:trPr>
        <w:tc>
          <w:tcPr>
            <w:tcW w:w="5891" w:type="dxa"/>
            <w:gridSpan w:val="2"/>
            <w:vMerge/>
            <w:tcBorders>
              <w:left w:val="single" w:sz="4" w:space="0" w:color="auto"/>
            </w:tcBorders>
            <w:shd w:val="clear" w:color="auto" w:fill="D9D9D9"/>
            <w:vAlign w:val="center"/>
          </w:tcPr>
          <w:p w:rsidR="00225693" w:rsidRDefault="00225693"/>
        </w:tc>
        <w:tc>
          <w:tcPr>
            <w:tcW w:w="993" w:type="dxa"/>
            <w:vMerge w:val="restart"/>
            <w:tcBorders>
              <w:top w:val="single" w:sz="4" w:space="0" w:color="auto"/>
              <w:left w:val="single" w:sz="4" w:space="0" w:color="auto"/>
            </w:tcBorders>
            <w:shd w:val="clear" w:color="auto" w:fill="D9D9D9"/>
            <w:vAlign w:val="center"/>
          </w:tcPr>
          <w:p w:rsidR="00225693" w:rsidRDefault="00370A08">
            <w:pPr>
              <w:pStyle w:val="a5"/>
              <w:ind w:firstLine="0"/>
              <w:jc w:val="center"/>
            </w:pPr>
            <w:proofErr w:type="spellStart"/>
            <w:r>
              <w:rPr>
                <w:rStyle w:val="a4"/>
                <w:b/>
                <w:bCs/>
              </w:rPr>
              <w:t>зач</w:t>
            </w:r>
            <w:proofErr w:type="spellEnd"/>
            <w:r>
              <w:rPr>
                <w:rStyle w:val="a4"/>
                <w:b/>
                <w:bCs/>
              </w:rPr>
              <w:t>. ед.</w:t>
            </w:r>
          </w:p>
        </w:tc>
        <w:tc>
          <w:tcPr>
            <w:tcW w:w="825" w:type="dxa"/>
            <w:vMerge w:val="restart"/>
            <w:tcBorders>
              <w:top w:val="single" w:sz="4" w:space="0" w:color="auto"/>
              <w:left w:val="single" w:sz="4" w:space="0" w:color="auto"/>
            </w:tcBorders>
            <w:shd w:val="clear" w:color="auto" w:fill="D9D9D9"/>
            <w:vAlign w:val="center"/>
          </w:tcPr>
          <w:p w:rsidR="00225693" w:rsidRDefault="00370A08">
            <w:pPr>
              <w:pStyle w:val="a5"/>
              <w:ind w:firstLine="0"/>
              <w:jc w:val="center"/>
            </w:pPr>
            <w:r>
              <w:rPr>
                <w:rStyle w:val="a4"/>
                <w:b/>
                <w:bCs/>
              </w:rPr>
              <w:t>час.</w:t>
            </w:r>
          </w:p>
        </w:tc>
        <w:tc>
          <w:tcPr>
            <w:tcW w:w="1706" w:type="dxa"/>
            <w:gridSpan w:val="2"/>
            <w:tcBorders>
              <w:top w:val="single" w:sz="4" w:space="0" w:color="auto"/>
              <w:left w:val="single" w:sz="4" w:space="0" w:color="auto"/>
              <w:right w:val="single" w:sz="4" w:space="0" w:color="auto"/>
            </w:tcBorders>
            <w:shd w:val="clear" w:color="auto" w:fill="D9D9D9"/>
            <w:vAlign w:val="bottom"/>
          </w:tcPr>
          <w:p w:rsidR="00225693" w:rsidRDefault="00370A08">
            <w:pPr>
              <w:pStyle w:val="a5"/>
              <w:ind w:firstLine="0"/>
            </w:pPr>
            <w:r>
              <w:rPr>
                <w:rStyle w:val="a4"/>
                <w:b/>
                <w:bCs/>
              </w:rPr>
              <w:t>по семестрам</w:t>
            </w:r>
          </w:p>
        </w:tc>
      </w:tr>
      <w:tr w:rsidR="00225693">
        <w:trPr>
          <w:trHeight w:hRule="exact" w:val="287"/>
          <w:jc w:val="center"/>
        </w:trPr>
        <w:tc>
          <w:tcPr>
            <w:tcW w:w="5891" w:type="dxa"/>
            <w:gridSpan w:val="2"/>
            <w:vMerge/>
            <w:tcBorders>
              <w:left w:val="single" w:sz="4" w:space="0" w:color="auto"/>
            </w:tcBorders>
            <w:shd w:val="clear" w:color="auto" w:fill="D9D9D9"/>
            <w:vAlign w:val="center"/>
          </w:tcPr>
          <w:p w:rsidR="00225693" w:rsidRDefault="00225693"/>
        </w:tc>
        <w:tc>
          <w:tcPr>
            <w:tcW w:w="993" w:type="dxa"/>
            <w:vMerge/>
            <w:tcBorders>
              <w:left w:val="single" w:sz="4" w:space="0" w:color="auto"/>
            </w:tcBorders>
            <w:shd w:val="clear" w:color="auto" w:fill="D9D9D9"/>
            <w:vAlign w:val="center"/>
          </w:tcPr>
          <w:p w:rsidR="00225693" w:rsidRDefault="00225693"/>
        </w:tc>
        <w:tc>
          <w:tcPr>
            <w:tcW w:w="825" w:type="dxa"/>
            <w:vMerge/>
            <w:tcBorders>
              <w:left w:val="single" w:sz="4" w:space="0" w:color="auto"/>
            </w:tcBorders>
            <w:shd w:val="clear" w:color="auto" w:fill="D9D9D9"/>
            <w:vAlign w:val="center"/>
          </w:tcPr>
          <w:p w:rsidR="00225693" w:rsidRDefault="00225693"/>
        </w:tc>
        <w:tc>
          <w:tcPr>
            <w:tcW w:w="825" w:type="dxa"/>
            <w:tcBorders>
              <w:top w:val="single" w:sz="4" w:space="0" w:color="auto"/>
              <w:left w:val="single" w:sz="4" w:space="0" w:color="auto"/>
            </w:tcBorders>
            <w:shd w:val="clear" w:color="auto" w:fill="D9D9D9"/>
            <w:vAlign w:val="bottom"/>
          </w:tcPr>
          <w:p w:rsidR="00225693" w:rsidRDefault="00370A08">
            <w:pPr>
              <w:pStyle w:val="a5"/>
              <w:ind w:firstLine="0"/>
              <w:jc w:val="center"/>
            </w:pPr>
            <w:r>
              <w:rPr>
                <w:rStyle w:val="a4"/>
                <w:b/>
                <w:bCs/>
              </w:rPr>
              <w:t>2</w:t>
            </w:r>
          </w:p>
        </w:tc>
        <w:tc>
          <w:tcPr>
            <w:tcW w:w="881" w:type="dxa"/>
            <w:tcBorders>
              <w:top w:val="single" w:sz="4" w:space="0" w:color="auto"/>
              <w:left w:val="single" w:sz="4" w:space="0" w:color="auto"/>
              <w:right w:val="single" w:sz="4" w:space="0" w:color="auto"/>
            </w:tcBorders>
            <w:shd w:val="clear" w:color="auto" w:fill="D9D9D9"/>
          </w:tcPr>
          <w:p w:rsidR="00225693" w:rsidRDefault="00225693">
            <w:pPr>
              <w:rPr>
                <w:sz w:val="10"/>
                <w:szCs w:val="10"/>
              </w:rPr>
            </w:pPr>
          </w:p>
        </w:tc>
      </w:tr>
      <w:tr w:rsidR="00225693">
        <w:trPr>
          <w:trHeight w:hRule="exact" w:val="287"/>
          <w:jc w:val="center"/>
        </w:trPr>
        <w:tc>
          <w:tcPr>
            <w:tcW w:w="5891" w:type="dxa"/>
            <w:gridSpan w:val="2"/>
            <w:tcBorders>
              <w:top w:val="single" w:sz="4" w:space="0" w:color="auto"/>
              <w:left w:val="single" w:sz="4" w:space="0" w:color="auto"/>
            </w:tcBorders>
            <w:shd w:val="clear" w:color="auto" w:fill="auto"/>
            <w:vAlign w:val="bottom"/>
          </w:tcPr>
          <w:p w:rsidR="00225693" w:rsidRDefault="00370A08">
            <w:pPr>
              <w:pStyle w:val="a5"/>
              <w:ind w:firstLine="760"/>
            </w:pPr>
            <w:r>
              <w:rPr>
                <w:rStyle w:val="a4"/>
                <w:b/>
                <w:bCs/>
              </w:rPr>
              <w:t xml:space="preserve">Общая трудоемкость </w:t>
            </w:r>
            <w:r>
              <w:rPr>
                <w:rStyle w:val="a4"/>
              </w:rPr>
              <w:t>по учебному плану</w:t>
            </w:r>
          </w:p>
        </w:tc>
        <w:tc>
          <w:tcPr>
            <w:tcW w:w="993" w:type="dxa"/>
            <w:tcBorders>
              <w:top w:val="single" w:sz="4" w:space="0" w:color="auto"/>
              <w:left w:val="single" w:sz="4" w:space="0" w:color="auto"/>
            </w:tcBorders>
            <w:shd w:val="clear" w:color="auto" w:fill="auto"/>
            <w:vAlign w:val="bottom"/>
          </w:tcPr>
          <w:p w:rsidR="00225693" w:rsidRDefault="00370A08">
            <w:pPr>
              <w:pStyle w:val="a5"/>
              <w:ind w:firstLine="0"/>
              <w:jc w:val="center"/>
            </w:pPr>
            <w:r>
              <w:rPr>
                <w:rStyle w:val="a4"/>
                <w:b/>
                <w:bCs/>
              </w:rPr>
              <w:t>2</w:t>
            </w:r>
          </w:p>
        </w:tc>
        <w:tc>
          <w:tcPr>
            <w:tcW w:w="825" w:type="dxa"/>
            <w:tcBorders>
              <w:top w:val="single" w:sz="4" w:space="0" w:color="auto"/>
              <w:left w:val="single" w:sz="4" w:space="0" w:color="auto"/>
            </w:tcBorders>
            <w:shd w:val="clear" w:color="auto" w:fill="auto"/>
            <w:vAlign w:val="bottom"/>
          </w:tcPr>
          <w:p w:rsidR="00225693" w:rsidRDefault="00370A08">
            <w:pPr>
              <w:pStyle w:val="a5"/>
              <w:ind w:firstLine="0"/>
              <w:jc w:val="center"/>
            </w:pPr>
            <w:r>
              <w:rPr>
                <w:rStyle w:val="a4"/>
                <w:b/>
                <w:bCs/>
              </w:rPr>
              <w:t>72</w:t>
            </w:r>
          </w:p>
        </w:tc>
        <w:tc>
          <w:tcPr>
            <w:tcW w:w="825" w:type="dxa"/>
            <w:tcBorders>
              <w:top w:val="single" w:sz="4" w:space="0" w:color="auto"/>
              <w:left w:val="single" w:sz="4" w:space="0" w:color="auto"/>
            </w:tcBorders>
            <w:shd w:val="clear" w:color="auto" w:fill="auto"/>
            <w:vAlign w:val="bottom"/>
          </w:tcPr>
          <w:p w:rsidR="00225693" w:rsidRDefault="00370A08">
            <w:pPr>
              <w:pStyle w:val="a5"/>
              <w:ind w:firstLine="280"/>
            </w:pPr>
            <w:r>
              <w:rPr>
                <w:rStyle w:val="a4"/>
                <w:b/>
                <w:bCs/>
              </w:rPr>
              <w:t>72</w:t>
            </w:r>
          </w:p>
        </w:tc>
        <w:tc>
          <w:tcPr>
            <w:tcW w:w="881" w:type="dxa"/>
            <w:tcBorders>
              <w:top w:val="single" w:sz="4" w:space="0" w:color="auto"/>
              <w:left w:val="single" w:sz="4" w:space="0" w:color="auto"/>
              <w:right w:val="single" w:sz="4" w:space="0" w:color="auto"/>
            </w:tcBorders>
            <w:shd w:val="clear" w:color="auto" w:fill="auto"/>
          </w:tcPr>
          <w:p w:rsidR="00225693" w:rsidRDefault="00225693">
            <w:pPr>
              <w:rPr>
                <w:sz w:val="10"/>
                <w:szCs w:val="10"/>
              </w:rPr>
            </w:pPr>
          </w:p>
        </w:tc>
      </w:tr>
      <w:tr w:rsidR="00225693">
        <w:trPr>
          <w:trHeight w:hRule="exact" w:val="562"/>
          <w:jc w:val="center"/>
        </w:trPr>
        <w:tc>
          <w:tcPr>
            <w:tcW w:w="5891" w:type="dxa"/>
            <w:gridSpan w:val="2"/>
            <w:tcBorders>
              <w:top w:val="single" w:sz="4" w:space="0" w:color="auto"/>
              <w:left w:val="single" w:sz="4" w:space="0" w:color="auto"/>
            </w:tcBorders>
            <w:shd w:val="clear" w:color="auto" w:fill="auto"/>
            <w:vAlign w:val="bottom"/>
          </w:tcPr>
          <w:p w:rsidR="00225693" w:rsidRDefault="00370A08">
            <w:pPr>
              <w:pStyle w:val="a5"/>
              <w:ind w:firstLine="0"/>
            </w:pPr>
            <w:r>
              <w:rPr>
                <w:rStyle w:val="a4"/>
                <w:b/>
                <w:bCs/>
              </w:rPr>
              <w:t>Контактная работа обучающихся с преподавателем:</w:t>
            </w:r>
          </w:p>
        </w:tc>
        <w:tc>
          <w:tcPr>
            <w:tcW w:w="993" w:type="dxa"/>
            <w:tcBorders>
              <w:top w:val="single" w:sz="4" w:space="0" w:color="auto"/>
              <w:left w:val="single" w:sz="4" w:space="0" w:color="auto"/>
            </w:tcBorders>
            <w:shd w:val="clear" w:color="auto" w:fill="auto"/>
            <w:vAlign w:val="center"/>
          </w:tcPr>
          <w:p w:rsidR="00225693" w:rsidRDefault="00370A08">
            <w:pPr>
              <w:pStyle w:val="a5"/>
              <w:ind w:firstLine="0"/>
              <w:jc w:val="center"/>
            </w:pPr>
            <w:r>
              <w:rPr>
                <w:rStyle w:val="a4"/>
              </w:rPr>
              <w:t>-</w:t>
            </w:r>
          </w:p>
        </w:tc>
        <w:tc>
          <w:tcPr>
            <w:tcW w:w="825" w:type="dxa"/>
            <w:tcBorders>
              <w:top w:val="single" w:sz="4" w:space="0" w:color="auto"/>
              <w:left w:val="single" w:sz="4" w:space="0" w:color="auto"/>
            </w:tcBorders>
            <w:shd w:val="clear" w:color="auto" w:fill="auto"/>
            <w:vAlign w:val="center"/>
          </w:tcPr>
          <w:p w:rsidR="00225693" w:rsidRDefault="00370A08">
            <w:pPr>
              <w:pStyle w:val="a5"/>
              <w:ind w:firstLine="0"/>
              <w:jc w:val="center"/>
            </w:pPr>
            <w:r>
              <w:rPr>
                <w:rStyle w:val="a4"/>
              </w:rPr>
              <w:t>14</w:t>
            </w:r>
          </w:p>
        </w:tc>
        <w:tc>
          <w:tcPr>
            <w:tcW w:w="825" w:type="dxa"/>
            <w:tcBorders>
              <w:top w:val="single" w:sz="4" w:space="0" w:color="auto"/>
              <w:left w:val="single" w:sz="4" w:space="0" w:color="auto"/>
            </w:tcBorders>
            <w:shd w:val="clear" w:color="auto" w:fill="auto"/>
            <w:vAlign w:val="center"/>
          </w:tcPr>
          <w:p w:rsidR="00225693" w:rsidRDefault="00370A08">
            <w:pPr>
              <w:pStyle w:val="a5"/>
              <w:ind w:firstLine="280"/>
            </w:pPr>
            <w:r>
              <w:rPr>
                <w:rStyle w:val="a4"/>
              </w:rPr>
              <w:t>14</w:t>
            </w:r>
          </w:p>
        </w:tc>
        <w:tc>
          <w:tcPr>
            <w:tcW w:w="881" w:type="dxa"/>
            <w:tcBorders>
              <w:top w:val="single" w:sz="4" w:space="0" w:color="auto"/>
              <w:left w:val="single" w:sz="4" w:space="0" w:color="auto"/>
              <w:right w:val="single" w:sz="4" w:space="0" w:color="auto"/>
            </w:tcBorders>
            <w:shd w:val="clear" w:color="auto" w:fill="auto"/>
            <w:vAlign w:val="center"/>
          </w:tcPr>
          <w:p w:rsidR="00225693" w:rsidRDefault="00370A08">
            <w:pPr>
              <w:pStyle w:val="a5"/>
              <w:ind w:firstLine="0"/>
              <w:jc w:val="center"/>
            </w:pPr>
            <w:r>
              <w:rPr>
                <w:rStyle w:val="a4"/>
                <w:b/>
                <w:bCs/>
              </w:rPr>
              <w:t>-</w:t>
            </w:r>
          </w:p>
        </w:tc>
      </w:tr>
      <w:tr w:rsidR="00225693">
        <w:trPr>
          <w:trHeight w:hRule="exact" w:val="287"/>
          <w:jc w:val="center"/>
        </w:trPr>
        <w:tc>
          <w:tcPr>
            <w:tcW w:w="5891" w:type="dxa"/>
            <w:gridSpan w:val="2"/>
            <w:tcBorders>
              <w:top w:val="single" w:sz="4" w:space="0" w:color="auto"/>
              <w:left w:val="single" w:sz="4" w:space="0" w:color="auto"/>
            </w:tcBorders>
            <w:shd w:val="clear" w:color="auto" w:fill="auto"/>
            <w:vAlign w:val="bottom"/>
          </w:tcPr>
          <w:p w:rsidR="00225693" w:rsidRDefault="00370A08">
            <w:pPr>
              <w:pStyle w:val="a5"/>
              <w:ind w:firstLine="0"/>
            </w:pPr>
            <w:r>
              <w:rPr>
                <w:rStyle w:val="a4"/>
              </w:rPr>
              <w:t>Лекции (Л)</w:t>
            </w:r>
          </w:p>
        </w:tc>
        <w:tc>
          <w:tcPr>
            <w:tcW w:w="993" w:type="dxa"/>
            <w:tcBorders>
              <w:top w:val="single" w:sz="4" w:space="0" w:color="auto"/>
              <w:left w:val="single" w:sz="4" w:space="0" w:color="auto"/>
            </w:tcBorders>
            <w:shd w:val="clear" w:color="auto" w:fill="auto"/>
            <w:vAlign w:val="center"/>
          </w:tcPr>
          <w:p w:rsidR="00225693" w:rsidRDefault="00370A08">
            <w:pPr>
              <w:pStyle w:val="a5"/>
              <w:ind w:firstLine="0"/>
              <w:jc w:val="center"/>
            </w:pPr>
            <w:r>
              <w:rPr>
                <w:rStyle w:val="a4"/>
              </w:rPr>
              <w:t>-</w:t>
            </w:r>
          </w:p>
        </w:tc>
        <w:tc>
          <w:tcPr>
            <w:tcW w:w="825" w:type="dxa"/>
            <w:tcBorders>
              <w:top w:val="single" w:sz="4" w:space="0" w:color="auto"/>
              <w:left w:val="single" w:sz="4" w:space="0" w:color="auto"/>
            </w:tcBorders>
            <w:shd w:val="clear" w:color="auto" w:fill="auto"/>
            <w:vAlign w:val="center"/>
          </w:tcPr>
          <w:p w:rsidR="00225693" w:rsidRDefault="00370A08">
            <w:pPr>
              <w:pStyle w:val="a5"/>
              <w:ind w:firstLine="0"/>
              <w:jc w:val="center"/>
            </w:pPr>
            <w:r>
              <w:rPr>
                <w:rStyle w:val="a4"/>
              </w:rPr>
              <w:t>8</w:t>
            </w:r>
          </w:p>
        </w:tc>
        <w:tc>
          <w:tcPr>
            <w:tcW w:w="825" w:type="dxa"/>
            <w:tcBorders>
              <w:top w:val="single" w:sz="4" w:space="0" w:color="auto"/>
              <w:left w:val="single" w:sz="4" w:space="0" w:color="auto"/>
            </w:tcBorders>
            <w:shd w:val="clear" w:color="auto" w:fill="auto"/>
            <w:vAlign w:val="center"/>
          </w:tcPr>
          <w:p w:rsidR="00225693" w:rsidRDefault="00370A08">
            <w:pPr>
              <w:pStyle w:val="a5"/>
              <w:ind w:firstLine="0"/>
              <w:jc w:val="center"/>
            </w:pPr>
            <w:r>
              <w:rPr>
                <w:rStyle w:val="a4"/>
              </w:rPr>
              <w:t>8</w:t>
            </w:r>
          </w:p>
        </w:tc>
        <w:tc>
          <w:tcPr>
            <w:tcW w:w="881" w:type="dxa"/>
            <w:tcBorders>
              <w:top w:val="single" w:sz="4" w:space="0" w:color="auto"/>
              <w:left w:val="single" w:sz="4" w:space="0" w:color="auto"/>
              <w:right w:val="single" w:sz="4" w:space="0" w:color="auto"/>
            </w:tcBorders>
            <w:shd w:val="clear" w:color="auto" w:fill="auto"/>
            <w:vAlign w:val="center"/>
          </w:tcPr>
          <w:p w:rsidR="00225693" w:rsidRDefault="00370A08">
            <w:pPr>
              <w:pStyle w:val="a5"/>
              <w:ind w:firstLine="0"/>
              <w:jc w:val="center"/>
            </w:pPr>
            <w:r>
              <w:rPr>
                <w:rStyle w:val="a4"/>
              </w:rPr>
              <w:t>-</w:t>
            </w:r>
          </w:p>
        </w:tc>
      </w:tr>
      <w:tr w:rsidR="00225693">
        <w:trPr>
          <w:trHeight w:hRule="exact" w:val="281"/>
          <w:jc w:val="center"/>
        </w:trPr>
        <w:tc>
          <w:tcPr>
            <w:tcW w:w="5891" w:type="dxa"/>
            <w:gridSpan w:val="2"/>
            <w:tcBorders>
              <w:top w:val="single" w:sz="4" w:space="0" w:color="auto"/>
              <w:left w:val="single" w:sz="4" w:space="0" w:color="auto"/>
            </w:tcBorders>
            <w:shd w:val="clear" w:color="auto" w:fill="auto"/>
            <w:vAlign w:val="bottom"/>
          </w:tcPr>
          <w:p w:rsidR="00225693" w:rsidRDefault="00370A08">
            <w:pPr>
              <w:pStyle w:val="a5"/>
              <w:ind w:firstLine="0"/>
            </w:pPr>
            <w:r>
              <w:rPr>
                <w:rStyle w:val="a4"/>
              </w:rPr>
              <w:t>Практические занятия (ПЗ)</w:t>
            </w:r>
          </w:p>
        </w:tc>
        <w:tc>
          <w:tcPr>
            <w:tcW w:w="993" w:type="dxa"/>
            <w:tcBorders>
              <w:top w:val="single" w:sz="4" w:space="0" w:color="auto"/>
              <w:left w:val="single" w:sz="4" w:space="0" w:color="auto"/>
            </w:tcBorders>
            <w:shd w:val="clear" w:color="auto" w:fill="auto"/>
            <w:vAlign w:val="center"/>
          </w:tcPr>
          <w:p w:rsidR="00225693" w:rsidRDefault="00370A08">
            <w:pPr>
              <w:pStyle w:val="a5"/>
              <w:ind w:firstLine="0"/>
              <w:jc w:val="center"/>
            </w:pPr>
            <w:r>
              <w:rPr>
                <w:rStyle w:val="a4"/>
              </w:rPr>
              <w:t>-</w:t>
            </w:r>
          </w:p>
        </w:tc>
        <w:tc>
          <w:tcPr>
            <w:tcW w:w="825" w:type="dxa"/>
            <w:tcBorders>
              <w:top w:val="single" w:sz="4" w:space="0" w:color="auto"/>
              <w:left w:val="single" w:sz="4" w:space="0" w:color="auto"/>
            </w:tcBorders>
            <w:shd w:val="clear" w:color="auto" w:fill="auto"/>
            <w:vAlign w:val="center"/>
          </w:tcPr>
          <w:p w:rsidR="00225693" w:rsidRDefault="00370A08">
            <w:pPr>
              <w:pStyle w:val="a5"/>
              <w:ind w:firstLine="0"/>
              <w:jc w:val="center"/>
            </w:pPr>
            <w:r>
              <w:rPr>
                <w:rStyle w:val="a4"/>
              </w:rPr>
              <w:t>6</w:t>
            </w:r>
          </w:p>
        </w:tc>
        <w:tc>
          <w:tcPr>
            <w:tcW w:w="825" w:type="dxa"/>
            <w:tcBorders>
              <w:top w:val="single" w:sz="4" w:space="0" w:color="auto"/>
              <w:left w:val="single" w:sz="4" w:space="0" w:color="auto"/>
            </w:tcBorders>
            <w:shd w:val="clear" w:color="auto" w:fill="auto"/>
            <w:vAlign w:val="center"/>
          </w:tcPr>
          <w:p w:rsidR="00225693" w:rsidRDefault="00370A08">
            <w:pPr>
              <w:pStyle w:val="a5"/>
              <w:ind w:firstLine="0"/>
              <w:jc w:val="center"/>
            </w:pPr>
            <w:r>
              <w:rPr>
                <w:rStyle w:val="a4"/>
              </w:rPr>
              <w:t>6</w:t>
            </w:r>
          </w:p>
        </w:tc>
        <w:tc>
          <w:tcPr>
            <w:tcW w:w="881" w:type="dxa"/>
            <w:tcBorders>
              <w:top w:val="single" w:sz="4" w:space="0" w:color="auto"/>
              <w:left w:val="single" w:sz="4" w:space="0" w:color="auto"/>
              <w:right w:val="single" w:sz="4" w:space="0" w:color="auto"/>
            </w:tcBorders>
            <w:shd w:val="clear" w:color="auto" w:fill="auto"/>
            <w:vAlign w:val="center"/>
          </w:tcPr>
          <w:p w:rsidR="00225693" w:rsidRDefault="00370A08">
            <w:pPr>
              <w:pStyle w:val="a5"/>
              <w:ind w:firstLine="0"/>
              <w:jc w:val="center"/>
            </w:pPr>
            <w:r>
              <w:rPr>
                <w:rStyle w:val="a4"/>
              </w:rPr>
              <w:t>-</w:t>
            </w:r>
          </w:p>
        </w:tc>
      </w:tr>
      <w:tr w:rsidR="00225693">
        <w:trPr>
          <w:trHeight w:hRule="exact" w:val="294"/>
          <w:jc w:val="center"/>
        </w:trPr>
        <w:tc>
          <w:tcPr>
            <w:tcW w:w="5891" w:type="dxa"/>
            <w:gridSpan w:val="2"/>
            <w:tcBorders>
              <w:top w:val="single" w:sz="4" w:space="0" w:color="auto"/>
              <w:left w:val="single" w:sz="4" w:space="0" w:color="auto"/>
            </w:tcBorders>
            <w:shd w:val="clear" w:color="auto" w:fill="auto"/>
            <w:vAlign w:val="bottom"/>
          </w:tcPr>
          <w:p w:rsidR="00225693" w:rsidRDefault="00370A08">
            <w:pPr>
              <w:pStyle w:val="a5"/>
              <w:ind w:firstLine="0"/>
            </w:pPr>
            <w:r>
              <w:rPr>
                <w:rStyle w:val="a4"/>
              </w:rPr>
              <w:t>Лабораторные занятия (ЛМ)</w:t>
            </w:r>
          </w:p>
        </w:tc>
        <w:tc>
          <w:tcPr>
            <w:tcW w:w="993" w:type="dxa"/>
            <w:tcBorders>
              <w:top w:val="single" w:sz="4" w:space="0" w:color="auto"/>
              <w:left w:val="single" w:sz="4" w:space="0" w:color="auto"/>
            </w:tcBorders>
            <w:shd w:val="clear" w:color="auto" w:fill="auto"/>
            <w:vAlign w:val="center"/>
          </w:tcPr>
          <w:p w:rsidR="00225693" w:rsidRDefault="00370A08">
            <w:pPr>
              <w:pStyle w:val="a5"/>
              <w:ind w:firstLine="0"/>
              <w:jc w:val="center"/>
            </w:pPr>
            <w:r>
              <w:rPr>
                <w:rStyle w:val="a4"/>
              </w:rPr>
              <w:t>-</w:t>
            </w:r>
          </w:p>
        </w:tc>
        <w:tc>
          <w:tcPr>
            <w:tcW w:w="825" w:type="dxa"/>
            <w:tcBorders>
              <w:top w:val="single" w:sz="4" w:space="0" w:color="auto"/>
              <w:left w:val="single" w:sz="4" w:space="0" w:color="auto"/>
            </w:tcBorders>
            <w:shd w:val="clear" w:color="auto" w:fill="auto"/>
          </w:tcPr>
          <w:p w:rsidR="00225693" w:rsidRDefault="00225693">
            <w:pPr>
              <w:rPr>
                <w:sz w:val="10"/>
                <w:szCs w:val="10"/>
              </w:rPr>
            </w:pPr>
          </w:p>
        </w:tc>
        <w:tc>
          <w:tcPr>
            <w:tcW w:w="825" w:type="dxa"/>
            <w:tcBorders>
              <w:top w:val="single" w:sz="4" w:space="0" w:color="auto"/>
              <w:left w:val="single" w:sz="4" w:space="0" w:color="auto"/>
            </w:tcBorders>
            <w:shd w:val="clear" w:color="auto" w:fill="auto"/>
          </w:tcPr>
          <w:p w:rsidR="00225693" w:rsidRDefault="00225693">
            <w:pPr>
              <w:rPr>
                <w:sz w:val="10"/>
                <w:szCs w:val="10"/>
              </w:rPr>
            </w:pPr>
          </w:p>
        </w:tc>
        <w:tc>
          <w:tcPr>
            <w:tcW w:w="881" w:type="dxa"/>
            <w:tcBorders>
              <w:top w:val="single" w:sz="4" w:space="0" w:color="auto"/>
              <w:left w:val="single" w:sz="4" w:space="0" w:color="auto"/>
              <w:right w:val="single" w:sz="4" w:space="0" w:color="auto"/>
            </w:tcBorders>
            <w:shd w:val="clear" w:color="auto" w:fill="auto"/>
            <w:vAlign w:val="center"/>
          </w:tcPr>
          <w:p w:rsidR="00225693" w:rsidRDefault="00370A08">
            <w:pPr>
              <w:pStyle w:val="a5"/>
              <w:ind w:firstLine="0"/>
              <w:jc w:val="center"/>
            </w:pPr>
            <w:r>
              <w:rPr>
                <w:rStyle w:val="a4"/>
              </w:rPr>
              <w:t>-</w:t>
            </w:r>
          </w:p>
        </w:tc>
      </w:tr>
      <w:tr w:rsidR="00225693">
        <w:trPr>
          <w:trHeight w:hRule="exact" w:val="562"/>
          <w:jc w:val="center"/>
        </w:trPr>
        <w:tc>
          <w:tcPr>
            <w:tcW w:w="5891" w:type="dxa"/>
            <w:gridSpan w:val="2"/>
            <w:tcBorders>
              <w:top w:val="single" w:sz="4" w:space="0" w:color="auto"/>
              <w:left w:val="single" w:sz="4" w:space="0" w:color="auto"/>
            </w:tcBorders>
            <w:shd w:val="clear" w:color="auto" w:fill="auto"/>
            <w:vAlign w:val="bottom"/>
          </w:tcPr>
          <w:p w:rsidR="00225693" w:rsidRDefault="00370A08">
            <w:pPr>
              <w:pStyle w:val="a5"/>
              <w:ind w:firstLine="0"/>
            </w:pPr>
            <w:r>
              <w:rPr>
                <w:rStyle w:val="a4"/>
                <w:b/>
                <w:bCs/>
              </w:rPr>
              <w:t xml:space="preserve">Самостоятельная работа </w:t>
            </w:r>
            <w:r>
              <w:rPr>
                <w:rStyle w:val="a4"/>
              </w:rPr>
              <w:t xml:space="preserve">(СР) </w:t>
            </w:r>
            <w:r>
              <w:rPr>
                <w:rStyle w:val="a4"/>
                <w:i/>
                <w:iCs/>
              </w:rPr>
              <w:t>без учета промежуточной аттестации:</w:t>
            </w:r>
          </w:p>
        </w:tc>
        <w:tc>
          <w:tcPr>
            <w:tcW w:w="993" w:type="dxa"/>
            <w:tcBorders>
              <w:top w:val="single" w:sz="4" w:space="0" w:color="auto"/>
              <w:left w:val="single" w:sz="4" w:space="0" w:color="auto"/>
            </w:tcBorders>
            <w:shd w:val="clear" w:color="auto" w:fill="auto"/>
            <w:vAlign w:val="center"/>
          </w:tcPr>
          <w:p w:rsidR="00225693" w:rsidRDefault="00370A08">
            <w:pPr>
              <w:pStyle w:val="a5"/>
              <w:ind w:firstLine="0"/>
              <w:jc w:val="center"/>
            </w:pPr>
            <w:r>
              <w:rPr>
                <w:rStyle w:val="a4"/>
              </w:rPr>
              <w:t>-</w:t>
            </w:r>
          </w:p>
        </w:tc>
        <w:tc>
          <w:tcPr>
            <w:tcW w:w="825" w:type="dxa"/>
            <w:tcBorders>
              <w:top w:val="single" w:sz="4" w:space="0" w:color="auto"/>
              <w:left w:val="single" w:sz="4" w:space="0" w:color="auto"/>
            </w:tcBorders>
            <w:shd w:val="clear" w:color="auto" w:fill="auto"/>
            <w:vAlign w:val="center"/>
          </w:tcPr>
          <w:p w:rsidR="00225693" w:rsidRDefault="00370A08">
            <w:pPr>
              <w:pStyle w:val="a5"/>
              <w:ind w:firstLine="0"/>
              <w:jc w:val="center"/>
            </w:pPr>
            <w:r>
              <w:rPr>
                <w:rStyle w:val="a4"/>
              </w:rPr>
              <w:t>58</w:t>
            </w:r>
          </w:p>
        </w:tc>
        <w:tc>
          <w:tcPr>
            <w:tcW w:w="825" w:type="dxa"/>
            <w:tcBorders>
              <w:top w:val="single" w:sz="4" w:space="0" w:color="auto"/>
              <w:left w:val="single" w:sz="4" w:space="0" w:color="auto"/>
            </w:tcBorders>
            <w:shd w:val="clear" w:color="auto" w:fill="auto"/>
            <w:vAlign w:val="center"/>
          </w:tcPr>
          <w:p w:rsidR="00225693" w:rsidRDefault="00370A08">
            <w:pPr>
              <w:pStyle w:val="a5"/>
              <w:ind w:firstLine="280"/>
            </w:pPr>
            <w:r>
              <w:rPr>
                <w:rStyle w:val="a4"/>
              </w:rPr>
              <w:t>58</w:t>
            </w:r>
          </w:p>
        </w:tc>
        <w:tc>
          <w:tcPr>
            <w:tcW w:w="881" w:type="dxa"/>
            <w:tcBorders>
              <w:top w:val="single" w:sz="4" w:space="0" w:color="auto"/>
              <w:left w:val="single" w:sz="4" w:space="0" w:color="auto"/>
              <w:right w:val="single" w:sz="4" w:space="0" w:color="auto"/>
            </w:tcBorders>
            <w:shd w:val="clear" w:color="auto" w:fill="auto"/>
            <w:vAlign w:val="center"/>
          </w:tcPr>
          <w:p w:rsidR="00225693" w:rsidRDefault="00370A08">
            <w:pPr>
              <w:pStyle w:val="a5"/>
              <w:ind w:firstLine="0"/>
              <w:jc w:val="center"/>
            </w:pPr>
            <w:r>
              <w:rPr>
                <w:rStyle w:val="a4"/>
                <w:b/>
                <w:bCs/>
              </w:rPr>
              <w:t>-</w:t>
            </w:r>
          </w:p>
        </w:tc>
      </w:tr>
      <w:tr w:rsidR="00225693">
        <w:trPr>
          <w:trHeight w:hRule="exact" w:val="294"/>
          <w:jc w:val="center"/>
        </w:trPr>
        <w:tc>
          <w:tcPr>
            <w:tcW w:w="2336" w:type="dxa"/>
            <w:vMerge w:val="restart"/>
            <w:tcBorders>
              <w:top w:val="single" w:sz="4" w:space="0" w:color="auto"/>
              <w:left w:val="single" w:sz="4" w:space="0" w:color="auto"/>
            </w:tcBorders>
            <w:shd w:val="clear" w:color="auto" w:fill="auto"/>
            <w:vAlign w:val="center"/>
          </w:tcPr>
          <w:p w:rsidR="00225693" w:rsidRDefault="00370A08">
            <w:pPr>
              <w:pStyle w:val="a5"/>
              <w:ind w:firstLine="0"/>
            </w:pPr>
            <w:r>
              <w:rPr>
                <w:rStyle w:val="a4"/>
                <w:b/>
                <w:bCs/>
              </w:rPr>
              <w:t>Промежуточная аттестация:</w:t>
            </w:r>
          </w:p>
        </w:tc>
        <w:tc>
          <w:tcPr>
            <w:tcW w:w="3555" w:type="dxa"/>
            <w:tcBorders>
              <w:top w:val="single" w:sz="4" w:space="0" w:color="auto"/>
              <w:left w:val="single" w:sz="4" w:space="0" w:color="auto"/>
            </w:tcBorders>
            <w:shd w:val="clear" w:color="auto" w:fill="auto"/>
            <w:vAlign w:val="center"/>
          </w:tcPr>
          <w:p w:rsidR="00225693" w:rsidRDefault="00370A08">
            <w:pPr>
              <w:pStyle w:val="a5"/>
              <w:ind w:firstLine="0"/>
              <w:jc w:val="right"/>
            </w:pPr>
            <w:r>
              <w:rPr>
                <w:rStyle w:val="a4"/>
                <w:b/>
                <w:bCs/>
                <w:i/>
                <w:iCs/>
              </w:rPr>
              <w:t>Зачёт</w:t>
            </w:r>
          </w:p>
        </w:tc>
        <w:tc>
          <w:tcPr>
            <w:tcW w:w="993" w:type="dxa"/>
            <w:tcBorders>
              <w:top w:val="single" w:sz="4" w:space="0" w:color="auto"/>
              <w:left w:val="single" w:sz="4" w:space="0" w:color="auto"/>
            </w:tcBorders>
            <w:shd w:val="clear" w:color="auto" w:fill="auto"/>
          </w:tcPr>
          <w:p w:rsidR="00225693" w:rsidRDefault="00225693">
            <w:pPr>
              <w:rPr>
                <w:sz w:val="10"/>
                <w:szCs w:val="10"/>
              </w:rPr>
            </w:pPr>
          </w:p>
        </w:tc>
        <w:tc>
          <w:tcPr>
            <w:tcW w:w="825" w:type="dxa"/>
            <w:tcBorders>
              <w:top w:val="single" w:sz="4" w:space="0" w:color="auto"/>
              <w:left w:val="single" w:sz="4" w:space="0" w:color="auto"/>
            </w:tcBorders>
            <w:shd w:val="clear" w:color="auto" w:fill="auto"/>
            <w:vAlign w:val="center"/>
          </w:tcPr>
          <w:p w:rsidR="00225693" w:rsidRDefault="00370A08">
            <w:pPr>
              <w:pStyle w:val="a5"/>
              <w:ind w:firstLine="0"/>
              <w:jc w:val="center"/>
            </w:pPr>
            <w:r>
              <w:rPr>
                <w:rStyle w:val="a4"/>
                <w:b/>
                <w:bCs/>
              </w:rPr>
              <w:t>+</w:t>
            </w:r>
          </w:p>
        </w:tc>
        <w:tc>
          <w:tcPr>
            <w:tcW w:w="825" w:type="dxa"/>
            <w:tcBorders>
              <w:top w:val="single" w:sz="4" w:space="0" w:color="auto"/>
              <w:left w:val="single" w:sz="4" w:space="0" w:color="auto"/>
            </w:tcBorders>
            <w:shd w:val="clear" w:color="auto" w:fill="auto"/>
            <w:vAlign w:val="center"/>
          </w:tcPr>
          <w:p w:rsidR="00225693" w:rsidRDefault="00370A08">
            <w:pPr>
              <w:pStyle w:val="a5"/>
              <w:ind w:firstLine="340"/>
            </w:pPr>
            <w:r>
              <w:rPr>
                <w:rStyle w:val="a4"/>
                <w:b/>
                <w:bCs/>
              </w:rPr>
              <w:t>+</w:t>
            </w:r>
          </w:p>
        </w:tc>
        <w:tc>
          <w:tcPr>
            <w:tcW w:w="881" w:type="dxa"/>
            <w:tcBorders>
              <w:top w:val="single" w:sz="4" w:space="0" w:color="auto"/>
              <w:left w:val="single" w:sz="4" w:space="0" w:color="auto"/>
              <w:right w:val="single" w:sz="4" w:space="0" w:color="auto"/>
            </w:tcBorders>
            <w:shd w:val="clear" w:color="auto" w:fill="auto"/>
            <w:vAlign w:val="center"/>
          </w:tcPr>
          <w:p w:rsidR="00225693" w:rsidRDefault="00370A08">
            <w:pPr>
              <w:pStyle w:val="a5"/>
              <w:ind w:firstLine="0"/>
              <w:jc w:val="center"/>
            </w:pPr>
            <w:r>
              <w:rPr>
                <w:rStyle w:val="a4"/>
                <w:b/>
                <w:bCs/>
              </w:rPr>
              <w:t>-</w:t>
            </w:r>
          </w:p>
        </w:tc>
      </w:tr>
      <w:tr w:rsidR="00225693">
        <w:trPr>
          <w:trHeight w:hRule="exact" w:val="287"/>
          <w:jc w:val="center"/>
        </w:trPr>
        <w:tc>
          <w:tcPr>
            <w:tcW w:w="2336" w:type="dxa"/>
            <w:vMerge/>
            <w:tcBorders>
              <w:left w:val="single" w:sz="4" w:space="0" w:color="auto"/>
            </w:tcBorders>
            <w:shd w:val="clear" w:color="auto" w:fill="auto"/>
            <w:vAlign w:val="center"/>
          </w:tcPr>
          <w:p w:rsidR="00225693" w:rsidRDefault="00225693"/>
        </w:tc>
        <w:tc>
          <w:tcPr>
            <w:tcW w:w="3555" w:type="dxa"/>
            <w:tcBorders>
              <w:top w:val="single" w:sz="4" w:space="0" w:color="auto"/>
              <w:left w:val="single" w:sz="4" w:space="0" w:color="auto"/>
            </w:tcBorders>
            <w:shd w:val="clear" w:color="auto" w:fill="auto"/>
            <w:vAlign w:val="bottom"/>
          </w:tcPr>
          <w:p w:rsidR="00225693" w:rsidRDefault="00370A08">
            <w:pPr>
              <w:pStyle w:val="a5"/>
              <w:ind w:firstLine="0"/>
              <w:jc w:val="right"/>
            </w:pPr>
            <w:r>
              <w:rPr>
                <w:rStyle w:val="a4"/>
                <w:b/>
                <w:bCs/>
                <w:i/>
                <w:iCs/>
              </w:rPr>
              <w:t>Зачёт с оценкой</w:t>
            </w:r>
          </w:p>
        </w:tc>
        <w:tc>
          <w:tcPr>
            <w:tcW w:w="993" w:type="dxa"/>
            <w:tcBorders>
              <w:top w:val="single" w:sz="4" w:space="0" w:color="auto"/>
              <w:left w:val="single" w:sz="4" w:space="0" w:color="auto"/>
            </w:tcBorders>
            <w:shd w:val="clear" w:color="auto" w:fill="auto"/>
          </w:tcPr>
          <w:p w:rsidR="00225693" w:rsidRDefault="00225693">
            <w:pPr>
              <w:rPr>
                <w:sz w:val="10"/>
                <w:szCs w:val="10"/>
              </w:rPr>
            </w:pPr>
          </w:p>
        </w:tc>
        <w:tc>
          <w:tcPr>
            <w:tcW w:w="825" w:type="dxa"/>
            <w:tcBorders>
              <w:top w:val="single" w:sz="4" w:space="0" w:color="auto"/>
              <w:left w:val="single" w:sz="4" w:space="0" w:color="auto"/>
            </w:tcBorders>
            <w:shd w:val="clear" w:color="auto" w:fill="auto"/>
          </w:tcPr>
          <w:p w:rsidR="00225693" w:rsidRDefault="00225693">
            <w:pPr>
              <w:rPr>
                <w:sz w:val="10"/>
                <w:szCs w:val="10"/>
              </w:rPr>
            </w:pPr>
          </w:p>
        </w:tc>
        <w:tc>
          <w:tcPr>
            <w:tcW w:w="825" w:type="dxa"/>
            <w:tcBorders>
              <w:top w:val="single" w:sz="4" w:space="0" w:color="auto"/>
              <w:left w:val="single" w:sz="4" w:space="0" w:color="auto"/>
            </w:tcBorders>
            <w:shd w:val="clear" w:color="auto" w:fill="auto"/>
          </w:tcPr>
          <w:p w:rsidR="00225693" w:rsidRDefault="00225693">
            <w:pPr>
              <w:rPr>
                <w:sz w:val="10"/>
                <w:szCs w:val="10"/>
              </w:rPr>
            </w:pPr>
          </w:p>
        </w:tc>
        <w:tc>
          <w:tcPr>
            <w:tcW w:w="881" w:type="dxa"/>
            <w:tcBorders>
              <w:top w:val="single" w:sz="4" w:space="0" w:color="auto"/>
              <w:left w:val="single" w:sz="4" w:space="0" w:color="auto"/>
              <w:right w:val="single" w:sz="4" w:space="0" w:color="auto"/>
            </w:tcBorders>
            <w:shd w:val="clear" w:color="auto" w:fill="auto"/>
            <w:vAlign w:val="center"/>
          </w:tcPr>
          <w:p w:rsidR="00225693" w:rsidRDefault="00370A08">
            <w:pPr>
              <w:pStyle w:val="a5"/>
              <w:ind w:firstLine="0"/>
              <w:jc w:val="center"/>
            </w:pPr>
            <w:r>
              <w:rPr>
                <w:rStyle w:val="a4"/>
                <w:b/>
                <w:bCs/>
              </w:rPr>
              <w:t>-</w:t>
            </w:r>
          </w:p>
        </w:tc>
      </w:tr>
      <w:tr w:rsidR="00225693">
        <w:trPr>
          <w:trHeight w:hRule="exact" w:val="294"/>
          <w:jc w:val="center"/>
        </w:trPr>
        <w:tc>
          <w:tcPr>
            <w:tcW w:w="2336" w:type="dxa"/>
            <w:vMerge/>
            <w:tcBorders>
              <w:left w:val="single" w:sz="4" w:space="0" w:color="auto"/>
              <w:bottom w:val="single" w:sz="4" w:space="0" w:color="auto"/>
            </w:tcBorders>
            <w:shd w:val="clear" w:color="auto" w:fill="auto"/>
            <w:vAlign w:val="center"/>
          </w:tcPr>
          <w:p w:rsidR="00225693" w:rsidRDefault="00225693"/>
        </w:tc>
        <w:tc>
          <w:tcPr>
            <w:tcW w:w="3555" w:type="dxa"/>
            <w:tcBorders>
              <w:top w:val="single" w:sz="4" w:space="0" w:color="auto"/>
              <w:left w:val="single" w:sz="4" w:space="0" w:color="auto"/>
              <w:bottom w:val="single" w:sz="4" w:space="0" w:color="auto"/>
            </w:tcBorders>
            <w:shd w:val="clear" w:color="auto" w:fill="auto"/>
            <w:vAlign w:val="center"/>
          </w:tcPr>
          <w:p w:rsidR="00225693" w:rsidRDefault="00370A08">
            <w:pPr>
              <w:pStyle w:val="a5"/>
              <w:ind w:firstLine="0"/>
              <w:jc w:val="right"/>
            </w:pPr>
            <w:r>
              <w:rPr>
                <w:rStyle w:val="a4"/>
                <w:b/>
                <w:bCs/>
                <w:i/>
                <w:iCs/>
              </w:rPr>
              <w:t>Экзамен</w:t>
            </w:r>
          </w:p>
        </w:tc>
        <w:tc>
          <w:tcPr>
            <w:tcW w:w="993" w:type="dxa"/>
            <w:tcBorders>
              <w:top w:val="single" w:sz="4" w:space="0" w:color="auto"/>
              <w:left w:val="single" w:sz="4" w:space="0" w:color="auto"/>
              <w:bottom w:val="single" w:sz="4" w:space="0" w:color="auto"/>
            </w:tcBorders>
            <w:shd w:val="clear" w:color="auto" w:fill="auto"/>
          </w:tcPr>
          <w:p w:rsidR="00225693" w:rsidRDefault="00225693">
            <w:pPr>
              <w:rPr>
                <w:sz w:val="10"/>
                <w:szCs w:val="10"/>
              </w:rPr>
            </w:pPr>
          </w:p>
        </w:tc>
        <w:tc>
          <w:tcPr>
            <w:tcW w:w="825" w:type="dxa"/>
            <w:tcBorders>
              <w:top w:val="single" w:sz="4" w:space="0" w:color="auto"/>
              <w:left w:val="single" w:sz="4" w:space="0" w:color="auto"/>
              <w:bottom w:val="single" w:sz="4" w:space="0" w:color="auto"/>
            </w:tcBorders>
            <w:shd w:val="clear" w:color="auto" w:fill="auto"/>
          </w:tcPr>
          <w:p w:rsidR="00225693" w:rsidRDefault="00225693">
            <w:pPr>
              <w:rPr>
                <w:sz w:val="10"/>
                <w:szCs w:val="10"/>
              </w:rPr>
            </w:pPr>
          </w:p>
        </w:tc>
        <w:tc>
          <w:tcPr>
            <w:tcW w:w="825" w:type="dxa"/>
            <w:tcBorders>
              <w:top w:val="single" w:sz="4" w:space="0" w:color="auto"/>
              <w:left w:val="single" w:sz="4" w:space="0" w:color="auto"/>
              <w:bottom w:val="single" w:sz="4" w:space="0" w:color="auto"/>
            </w:tcBorders>
            <w:shd w:val="clear" w:color="auto" w:fill="auto"/>
          </w:tcPr>
          <w:p w:rsidR="00225693" w:rsidRDefault="00225693">
            <w:pPr>
              <w:rPr>
                <w:sz w:val="10"/>
                <w:szCs w:val="10"/>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225693" w:rsidRDefault="00370A08">
            <w:pPr>
              <w:pStyle w:val="a5"/>
              <w:ind w:firstLine="0"/>
              <w:jc w:val="center"/>
            </w:pPr>
            <w:r>
              <w:rPr>
                <w:rStyle w:val="a4"/>
                <w:b/>
                <w:bCs/>
              </w:rPr>
              <w:t>-</w:t>
            </w:r>
          </w:p>
        </w:tc>
      </w:tr>
    </w:tbl>
    <w:p w:rsidR="00225693" w:rsidRDefault="00752EF8" w:rsidP="00752EF8">
      <w:pPr>
        <w:pStyle w:val="a7"/>
      </w:pPr>
      <w:r>
        <w:rPr>
          <w:rFonts w:ascii="Courier New" w:eastAsia="Courier New" w:hAnsi="Courier New" w:cs="Courier New"/>
        </w:rPr>
        <w:t xml:space="preserve">             </w:t>
      </w:r>
      <w:r w:rsidR="00370A08">
        <w:rPr>
          <w:rStyle w:val="a6"/>
          <w:b/>
          <w:bCs/>
        </w:rPr>
        <w:t>3. Содержание и структура дисциплины</w:t>
      </w:r>
    </w:p>
    <w:p w:rsidR="00225693" w:rsidRDefault="00370A08">
      <w:pPr>
        <w:pStyle w:val="a7"/>
        <w:ind w:left="1687"/>
      </w:pPr>
      <w:r>
        <w:rPr>
          <w:rStyle w:val="a6"/>
        </w:rPr>
        <w:t xml:space="preserve">3.1. </w:t>
      </w:r>
      <w:r>
        <w:rPr>
          <w:rStyle w:val="a6"/>
          <w:b/>
          <w:bCs/>
        </w:rPr>
        <w:t>Учебно-тематический план по очной форме обучения</w:t>
      </w:r>
    </w:p>
    <w:p w:rsidR="00225693" w:rsidRDefault="00225693">
      <w:pPr>
        <w:spacing w:after="539" w:line="1" w:lineRule="exact"/>
      </w:pPr>
    </w:p>
    <w:p w:rsidR="00225693" w:rsidRDefault="00225693">
      <w:pPr>
        <w:spacing w:line="1" w:lineRule="exact"/>
      </w:pPr>
    </w:p>
    <w:p w:rsidR="00225693" w:rsidRDefault="00370A08">
      <w:pPr>
        <w:pStyle w:val="a7"/>
        <w:ind w:left="931"/>
      </w:pPr>
      <w:r>
        <w:rPr>
          <w:rStyle w:val="a6"/>
        </w:rPr>
        <w:t>Очно-заочная форма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5"/>
        <w:gridCol w:w="525"/>
        <w:gridCol w:w="3174"/>
        <w:gridCol w:w="818"/>
        <w:gridCol w:w="450"/>
        <w:gridCol w:w="544"/>
        <w:gridCol w:w="537"/>
        <w:gridCol w:w="612"/>
        <w:gridCol w:w="537"/>
        <w:gridCol w:w="875"/>
        <w:gridCol w:w="987"/>
      </w:tblGrid>
      <w:tr w:rsidR="00225693">
        <w:trPr>
          <w:trHeight w:hRule="exact" w:val="300"/>
          <w:jc w:val="center"/>
        </w:trPr>
        <w:tc>
          <w:tcPr>
            <w:tcW w:w="525" w:type="dxa"/>
            <w:vMerge w:val="restart"/>
            <w:tcBorders>
              <w:top w:val="single" w:sz="4" w:space="0" w:color="auto"/>
              <w:left w:val="single" w:sz="4" w:space="0" w:color="auto"/>
            </w:tcBorders>
            <w:shd w:val="clear" w:color="auto" w:fill="BFBFBF"/>
            <w:vAlign w:val="bottom"/>
          </w:tcPr>
          <w:p w:rsidR="00225693" w:rsidRDefault="00370A08">
            <w:pPr>
              <w:pStyle w:val="a5"/>
              <w:ind w:firstLine="0"/>
            </w:pPr>
            <w:r>
              <w:rPr>
                <w:rStyle w:val="a4"/>
                <w:b/>
                <w:bCs/>
              </w:rPr>
              <w:t>№</w:t>
            </w:r>
          </w:p>
          <w:p w:rsidR="00225693" w:rsidRDefault="00370A08">
            <w:pPr>
              <w:pStyle w:val="a5"/>
              <w:ind w:left="360" w:firstLine="0"/>
              <w:jc w:val="both"/>
            </w:pPr>
            <w:r>
              <w:rPr>
                <w:rStyle w:val="a4"/>
                <w:b/>
                <w:bCs/>
              </w:rPr>
              <w:t>с е</w:t>
            </w:r>
          </w:p>
          <w:p w:rsidR="00225693" w:rsidRDefault="00370A08">
            <w:pPr>
              <w:pStyle w:val="a5"/>
              <w:ind w:left="360" w:firstLine="0"/>
              <w:jc w:val="both"/>
            </w:pPr>
            <w:r>
              <w:rPr>
                <w:rStyle w:val="a4"/>
                <w:b/>
                <w:bCs/>
              </w:rPr>
              <w:t>м е</w:t>
            </w:r>
          </w:p>
          <w:p w:rsidR="00225693" w:rsidRDefault="00370A08">
            <w:pPr>
              <w:pStyle w:val="a5"/>
              <w:ind w:left="360" w:firstLine="0"/>
              <w:jc w:val="both"/>
            </w:pPr>
            <w:r>
              <w:rPr>
                <w:rStyle w:val="a4"/>
                <w:b/>
                <w:bCs/>
              </w:rPr>
              <w:t xml:space="preserve">с т </w:t>
            </w:r>
            <w:r>
              <w:rPr>
                <w:rStyle w:val="a4"/>
                <w:b/>
                <w:bCs/>
                <w:sz w:val="20"/>
                <w:szCs w:val="20"/>
                <w:vertAlign w:val="superscript"/>
              </w:rPr>
              <w:t xml:space="preserve">р </w:t>
            </w:r>
            <w:r>
              <w:rPr>
                <w:rStyle w:val="a4"/>
                <w:b/>
                <w:bCs/>
              </w:rPr>
              <w:t>а</w:t>
            </w:r>
          </w:p>
        </w:tc>
        <w:tc>
          <w:tcPr>
            <w:tcW w:w="525" w:type="dxa"/>
            <w:vMerge w:val="restart"/>
            <w:tcBorders>
              <w:top w:val="single" w:sz="4" w:space="0" w:color="auto"/>
              <w:left w:val="single" w:sz="4" w:space="0" w:color="auto"/>
            </w:tcBorders>
            <w:shd w:val="clear" w:color="auto" w:fill="BFBFBF"/>
            <w:vAlign w:val="center"/>
          </w:tcPr>
          <w:p w:rsidR="00225693" w:rsidRDefault="00370A08">
            <w:pPr>
              <w:pStyle w:val="a5"/>
              <w:spacing w:after="40"/>
              <w:ind w:firstLine="0"/>
            </w:pPr>
            <w:r>
              <w:rPr>
                <w:rStyle w:val="a4"/>
                <w:b/>
                <w:bCs/>
              </w:rPr>
              <w:t>№</w:t>
            </w:r>
          </w:p>
          <w:p w:rsidR="00225693" w:rsidRDefault="00370A08">
            <w:pPr>
              <w:pStyle w:val="a5"/>
              <w:spacing w:line="218" w:lineRule="auto"/>
              <w:ind w:left="360" w:firstLine="0"/>
              <w:jc w:val="both"/>
            </w:pPr>
            <w:r>
              <w:rPr>
                <w:rStyle w:val="a4"/>
                <w:b/>
                <w:bCs/>
                <w:sz w:val="20"/>
                <w:szCs w:val="20"/>
                <w:vertAlign w:val="superscript"/>
              </w:rPr>
              <w:t xml:space="preserve">р </w:t>
            </w:r>
            <w:r>
              <w:rPr>
                <w:rStyle w:val="a4"/>
                <w:b/>
                <w:bCs/>
              </w:rPr>
              <w:t>а</w:t>
            </w:r>
          </w:p>
          <w:p w:rsidR="00225693" w:rsidRDefault="00370A08">
            <w:pPr>
              <w:pStyle w:val="a5"/>
              <w:ind w:left="360" w:firstLine="0"/>
              <w:jc w:val="both"/>
            </w:pPr>
            <w:r>
              <w:rPr>
                <w:rStyle w:val="a4"/>
                <w:b/>
                <w:bCs/>
              </w:rPr>
              <w:t>з д е л а</w:t>
            </w:r>
          </w:p>
        </w:tc>
        <w:tc>
          <w:tcPr>
            <w:tcW w:w="3174" w:type="dxa"/>
            <w:vMerge w:val="restart"/>
            <w:tcBorders>
              <w:top w:val="single" w:sz="4" w:space="0" w:color="auto"/>
              <w:left w:val="single" w:sz="4" w:space="0" w:color="auto"/>
            </w:tcBorders>
            <w:shd w:val="clear" w:color="auto" w:fill="BFBFBF"/>
            <w:vAlign w:val="center"/>
          </w:tcPr>
          <w:p w:rsidR="00225693" w:rsidRDefault="00370A08">
            <w:pPr>
              <w:pStyle w:val="a5"/>
              <w:ind w:firstLine="0"/>
              <w:jc w:val="center"/>
            </w:pPr>
            <w:r>
              <w:rPr>
                <w:rStyle w:val="a4"/>
                <w:b/>
                <w:bCs/>
              </w:rPr>
              <w:t>Наименование и содержание по темам (разделам)</w:t>
            </w:r>
          </w:p>
        </w:tc>
        <w:tc>
          <w:tcPr>
            <w:tcW w:w="818" w:type="dxa"/>
            <w:vMerge w:val="restart"/>
            <w:tcBorders>
              <w:top w:val="single" w:sz="4" w:space="0" w:color="auto"/>
              <w:left w:val="single" w:sz="4" w:space="0" w:color="auto"/>
            </w:tcBorders>
            <w:shd w:val="clear" w:color="auto" w:fill="BFBFBF"/>
            <w:vAlign w:val="center"/>
          </w:tcPr>
          <w:p w:rsidR="00225693" w:rsidRDefault="00752EF8" w:rsidP="00752EF8">
            <w:pPr>
              <w:pStyle w:val="a5"/>
              <w:ind w:firstLine="0"/>
            </w:pPr>
            <w:r>
              <w:rPr>
                <w:rStyle w:val="a4"/>
                <w:b/>
                <w:bCs/>
              </w:rPr>
              <w:t>Всего часо</w:t>
            </w:r>
            <w:r w:rsidR="00370A08">
              <w:rPr>
                <w:rStyle w:val="a4"/>
                <w:b/>
                <w:bCs/>
              </w:rPr>
              <w:t>в</w:t>
            </w:r>
          </w:p>
        </w:tc>
        <w:tc>
          <w:tcPr>
            <w:tcW w:w="2680" w:type="dxa"/>
            <w:gridSpan w:val="5"/>
            <w:tcBorders>
              <w:top w:val="single" w:sz="4" w:space="0" w:color="auto"/>
              <w:left w:val="single" w:sz="4" w:space="0" w:color="auto"/>
            </w:tcBorders>
            <w:shd w:val="clear" w:color="auto" w:fill="BFBFBF"/>
            <w:vAlign w:val="center"/>
          </w:tcPr>
          <w:p w:rsidR="00225693" w:rsidRDefault="00370A08">
            <w:pPr>
              <w:pStyle w:val="a5"/>
              <w:ind w:firstLine="0"/>
              <w:jc w:val="center"/>
            </w:pPr>
            <w:r>
              <w:rPr>
                <w:rStyle w:val="a4"/>
                <w:b/>
                <w:bCs/>
              </w:rPr>
              <w:t>из них:</w:t>
            </w:r>
          </w:p>
        </w:tc>
        <w:tc>
          <w:tcPr>
            <w:tcW w:w="875" w:type="dxa"/>
            <w:vMerge w:val="restart"/>
            <w:tcBorders>
              <w:top w:val="single" w:sz="4" w:space="0" w:color="auto"/>
              <w:left w:val="single" w:sz="4" w:space="0" w:color="auto"/>
            </w:tcBorders>
            <w:shd w:val="clear" w:color="auto" w:fill="BFBFBF"/>
            <w:vAlign w:val="center"/>
          </w:tcPr>
          <w:p w:rsidR="00225693" w:rsidRDefault="00752EF8">
            <w:pPr>
              <w:pStyle w:val="a5"/>
              <w:ind w:firstLine="0"/>
            </w:pPr>
            <w:r>
              <w:rPr>
                <w:rStyle w:val="a4"/>
                <w:b/>
                <w:bCs/>
              </w:rPr>
              <w:t xml:space="preserve">Форма текущего кон </w:t>
            </w:r>
            <w:proofErr w:type="spellStart"/>
            <w:r>
              <w:rPr>
                <w:rStyle w:val="a4"/>
                <w:b/>
                <w:bCs/>
              </w:rPr>
              <w:t>тро</w:t>
            </w:r>
            <w:r w:rsidR="00370A08">
              <w:rPr>
                <w:rStyle w:val="a4"/>
                <w:b/>
                <w:bCs/>
              </w:rPr>
              <w:t>ля</w:t>
            </w:r>
            <w:proofErr w:type="spellEnd"/>
          </w:p>
        </w:tc>
        <w:tc>
          <w:tcPr>
            <w:tcW w:w="987" w:type="dxa"/>
            <w:vMerge w:val="restart"/>
            <w:tcBorders>
              <w:top w:val="single" w:sz="4" w:space="0" w:color="auto"/>
              <w:left w:val="single" w:sz="4" w:space="0" w:color="auto"/>
              <w:right w:val="single" w:sz="4" w:space="0" w:color="auto"/>
            </w:tcBorders>
            <w:shd w:val="clear" w:color="auto" w:fill="BFBFBF"/>
            <w:vAlign w:val="center"/>
          </w:tcPr>
          <w:p w:rsidR="00225693" w:rsidRDefault="00752EF8">
            <w:pPr>
              <w:pStyle w:val="a5"/>
              <w:ind w:left="360" w:hanging="360"/>
            </w:pPr>
            <w:r>
              <w:rPr>
                <w:rStyle w:val="a4"/>
                <w:b/>
                <w:bCs/>
              </w:rPr>
              <w:t xml:space="preserve">Код </w:t>
            </w:r>
            <w:proofErr w:type="spellStart"/>
            <w:r>
              <w:rPr>
                <w:rStyle w:val="a4"/>
                <w:b/>
                <w:bCs/>
              </w:rPr>
              <w:t>ком</w:t>
            </w:r>
            <w:r w:rsidR="00370A08">
              <w:rPr>
                <w:rStyle w:val="a4"/>
                <w:b/>
                <w:bCs/>
              </w:rPr>
              <w:t>пете</w:t>
            </w:r>
            <w:proofErr w:type="spellEnd"/>
            <w:r w:rsidR="00370A08">
              <w:rPr>
                <w:rStyle w:val="a4"/>
                <w:b/>
                <w:bCs/>
              </w:rPr>
              <w:t xml:space="preserve"> </w:t>
            </w:r>
            <w:proofErr w:type="spellStart"/>
            <w:r w:rsidR="00370A08">
              <w:rPr>
                <w:rStyle w:val="a4"/>
                <w:b/>
                <w:bCs/>
              </w:rPr>
              <w:t>нци</w:t>
            </w:r>
            <w:proofErr w:type="spellEnd"/>
            <w:r w:rsidR="00370A08">
              <w:rPr>
                <w:rStyle w:val="a4"/>
                <w:b/>
                <w:bCs/>
              </w:rPr>
              <w:t xml:space="preserve"> и</w:t>
            </w:r>
          </w:p>
        </w:tc>
      </w:tr>
      <w:tr w:rsidR="00225693">
        <w:trPr>
          <w:trHeight w:hRule="exact" w:val="1387"/>
          <w:jc w:val="center"/>
        </w:trPr>
        <w:tc>
          <w:tcPr>
            <w:tcW w:w="525" w:type="dxa"/>
            <w:vMerge/>
            <w:tcBorders>
              <w:left w:val="single" w:sz="4" w:space="0" w:color="auto"/>
            </w:tcBorders>
            <w:shd w:val="clear" w:color="auto" w:fill="BFBFBF"/>
            <w:vAlign w:val="bottom"/>
          </w:tcPr>
          <w:p w:rsidR="00225693" w:rsidRDefault="00225693"/>
        </w:tc>
        <w:tc>
          <w:tcPr>
            <w:tcW w:w="525" w:type="dxa"/>
            <w:vMerge/>
            <w:tcBorders>
              <w:left w:val="single" w:sz="4" w:space="0" w:color="auto"/>
            </w:tcBorders>
            <w:shd w:val="clear" w:color="auto" w:fill="BFBFBF"/>
            <w:vAlign w:val="center"/>
          </w:tcPr>
          <w:p w:rsidR="00225693" w:rsidRDefault="00225693"/>
        </w:tc>
        <w:tc>
          <w:tcPr>
            <w:tcW w:w="3174" w:type="dxa"/>
            <w:vMerge/>
            <w:tcBorders>
              <w:left w:val="single" w:sz="4" w:space="0" w:color="auto"/>
            </w:tcBorders>
            <w:shd w:val="clear" w:color="auto" w:fill="BFBFBF"/>
            <w:vAlign w:val="center"/>
          </w:tcPr>
          <w:p w:rsidR="00225693" w:rsidRDefault="00225693"/>
        </w:tc>
        <w:tc>
          <w:tcPr>
            <w:tcW w:w="818" w:type="dxa"/>
            <w:vMerge/>
            <w:tcBorders>
              <w:left w:val="single" w:sz="4" w:space="0" w:color="auto"/>
            </w:tcBorders>
            <w:shd w:val="clear" w:color="auto" w:fill="BFBFBF"/>
            <w:vAlign w:val="center"/>
          </w:tcPr>
          <w:p w:rsidR="00225693" w:rsidRDefault="00225693"/>
        </w:tc>
        <w:tc>
          <w:tcPr>
            <w:tcW w:w="2143" w:type="dxa"/>
            <w:gridSpan w:val="4"/>
            <w:tcBorders>
              <w:top w:val="single" w:sz="4" w:space="0" w:color="auto"/>
              <w:left w:val="single" w:sz="4" w:space="0" w:color="auto"/>
            </w:tcBorders>
            <w:shd w:val="clear" w:color="auto" w:fill="D9D9D9"/>
            <w:vAlign w:val="bottom"/>
          </w:tcPr>
          <w:p w:rsidR="00225693" w:rsidRDefault="00370A08">
            <w:pPr>
              <w:pStyle w:val="a5"/>
              <w:ind w:firstLine="0"/>
              <w:jc w:val="center"/>
            </w:pPr>
            <w:r>
              <w:rPr>
                <w:rStyle w:val="a4"/>
                <w:b/>
                <w:bCs/>
              </w:rPr>
              <w:t>Контактная работа обучающихся с преподавателе м:</w:t>
            </w:r>
          </w:p>
        </w:tc>
        <w:tc>
          <w:tcPr>
            <w:tcW w:w="537" w:type="dxa"/>
            <w:vMerge w:val="restart"/>
            <w:tcBorders>
              <w:top w:val="single" w:sz="4" w:space="0" w:color="auto"/>
              <w:left w:val="single" w:sz="4" w:space="0" w:color="auto"/>
            </w:tcBorders>
            <w:shd w:val="clear" w:color="auto" w:fill="D9D9D9"/>
            <w:vAlign w:val="center"/>
          </w:tcPr>
          <w:p w:rsidR="00225693" w:rsidRDefault="00370A08">
            <w:pPr>
              <w:pStyle w:val="a5"/>
              <w:ind w:firstLine="140"/>
            </w:pPr>
            <w:r>
              <w:rPr>
                <w:rStyle w:val="a4"/>
                <w:b/>
                <w:bCs/>
              </w:rPr>
              <w:t>С</w:t>
            </w:r>
          </w:p>
          <w:p w:rsidR="00225693" w:rsidRDefault="00370A08">
            <w:pPr>
              <w:pStyle w:val="a5"/>
              <w:ind w:firstLine="0"/>
              <w:jc w:val="right"/>
            </w:pPr>
            <w:r>
              <w:rPr>
                <w:rStyle w:val="a4"/>
                <w:b/>
                <w:bCs/>
              </w:rPr>
              <w:t>Р</w:t>
            </w:r>
          </w:p>
        </w:tc>
        <w:tc>
          <w:tcPr>
            <w:tcW w:w="875" w:type="dxa"/>
            <w:vMerge/>
            <w:tcBorders>
              <w:left w:val="single" w:sz="4" w:space="0" w:color="auto"/>
            </w:tcBorders>
            <w:shd w:val="clear" w:color="auto" w:fill="BFBFBF"/>
            <w:vAlign w:val="center"/>
          </w:tcPr>
          <w:p w:rsidR="00225693" w:rsidRDefault="00225693"/>
        </w:tc>
        <w:tc>
          <w:tcPr>
            <w:tcW w:w="987" w:type="dxa"/>
            <w:vMerge/>
            <w:tcBorders>
              <w:left w:val="single" w:sz="4" w:space="0" w:color="auto"/>
              <w:right w:val="single" w:sz="4" w:space="0" w:color="auto"/>
            </w:tcBorders>
            <w:shd w:val="clear" w:color="auto" w:fill="BFBFBF"/>
            <w:vAlign w:val="center"/>
          </w:tcPr>
          <w:p w:rsidR="00225693" w:rsidRDefault="00225693"/>
        </w:tc>
      </w:tr>
      <w:tr w:rsidR="00225693">
        <w:trPr>
          <w:trHeight w:hRule="exact" w:val="812"/>
          <w:jc w:val="center"/>
        </w:trPr>
        <w:tc>
          <w:tcPr>
            <w:tcW w:w="525" w:type="dxa"/>
            <w:vMerge/>
            <w:tcBorders>
              <w:left w:val="single" w:sz="4" w:space="0" w:color="auto"/>
            </w:tcBorders>
            <w:shd w:val="clear" w:color="auto" w:fill="BFBFBF"/>
            <w:vAlign w:val="bottom"/>
          </w:tcPr>
          <w:p w:rsidR="00225693" w:rsidRDefault="00225693"/>
        </w:tc>
        <w:tc>
          <w:tcPr>
            <w:tcW w:w="525" w:type="dxa"/>
            <w:vMerge/>
            <w:tcBorders>
              <w:left w:val="single" w:sz="4" w:space="0" w:color="auto"/>
            </w:tcBorders>
            <w:shd w:val="clear" w:color="auto" w:fill="BFBFBF"/>
            <w:vAlign w:val="center"/>
          </w:tcPr>
          <w:p w:rsidR="00225693" w:rsidRDefault="00225693"/>
        </w:tc>
        <w:tc>
          <w:tcPr>
            <w:tcW w:w="3174" w:type="dxa"/>
            <w:vMerge/>
            <w:tcBorders>
              <w:left w:val="single" w:sz="4" w:space="0" w:color="auto"/>
            </w:tcBorders>
            <w:shd w:val="clear" w:color="auto" w:fill="BFBFBF"/>
            <w:vAlign w:val="center"/>
          </w:tcPr>
          <w:p w:rsidR="00225693" w:rsidRDefault="00225693"/>
        </w:tc>
        <w:tc>
          <w:tcPr>
            <w:tcW w:w="818" w:type="dxa"/>
            <w:vMerge/>
            <w:tcBorders>
              <w:left w:val="single" w:sz="4" w:space="0" w:color="auto"/>
            </w:tcBorders>
            <w:shd w:val="clear" w:color="auto" w:fill="BFBFBF"/>
            <w:vAlign w:val="center"/>
          </w:tcPr>
          <w:p w:rsidR="00225693" w:rsidRDefault="00225693"/>
        </w:tc>
        <w:tc>
          <w:tcPr>
            <w:tcW w:w="450" w:type="dxa"/>
            <w:tcBorders>
              <w:top w:val="single" w:sz="4" w:space="0" w:color="auto"/>
              <w:left w:val="single" w:sz="4" w:space="0" w:color="auto"/>
            </w:tcBorders>
            <w:shd w:val="clear" w:color="auto" w:fill="auto"/>
            <w:vAlign w:val="center"/>
          </w:tcPr>
          <w:p w:rsidR="00225693" w:rsidRDefault="00370A08">
            <w:pPr>
              <w:pStyle w:val="a5"/>
              <w:ind w:firstLine="140"/>
            </w:pPr>
            <w:r>
              <w:rPr>
                <w:rStyle w:val="a4"/>
                <w:b/>
                <w:bCs/>
              </w:rPr>
              <w:t>Л</w:t>
            </w:r>
          </w:p>
        </w:tc>
        <w:tc>
          <w:tcPr>
            <w:tcW w:w="544" w:type="dxa"/>
            <w:tcBorders>
              <w:top w:val="single" w:sz="4" w:space="0" w:color="auto"/>
              <w:left w:val="single" w:sz="4" w:space="0" w:color="auto"/>
            </w:tcBorders>
            <w:shd w:val="clear" w:color="auto" w:fill="auto"/>
            <w:vAlign w:val="center"/>
          </w:tcPr>
          <w:p w:rsidR="00225693" w:rsidRDefault="00370A08">
            <w:pPr>
              <w:pStyle w:val="a5"/>
              <w:ind w:right="160" w:firstLine="0"/>
              <w:jc w:val="right"/>
            </w:pPr>
            <w:r>
              <w:rPr>
                <w:rStyle w:val="a4"/>
                <w:b/>
                <w:bCs/>
              </w:rPr>
              <w:t>Л</w:t>
            </w:r>
          </w:p>
          <w:p w:rsidR="00225693" w:rsidRDefault="00370A08">
            <w:pPr>
              <w:pStyle w:val="a5"/>
              <w:ind w:firstLine="0"/>
              <w:jc w:val="right"/>
            </w:pPr>
            <w:r>
              <w:rPr>
                <w:rStyle w:val="a4"/>
                <w:b/>
                <w:bCs/>
              </w:rPr>
              <w:t>Р</w:t>
            </w:r>
          </w:p>
        </w:tc>
        <w:tc>
          <w:tcPr>
            <w:tcW w:w="537" w:type="dxa"/>
            <w:tcBorders>
              <w:top w:val="single" w:sz="4" w:space="0" w:color="auto"/>
              <w:left w:val="single" w:sz="4" w:space="0" w:color="auto"/>
            </w:tcBorders>
            <w:shd w:val="clear" w:color="auto" w:fill="auto"/>
            <w:vAlign w:val="center"/>
          </w:tcPr>
          <w:p w:rsidR="00225693" w:rsidRDefault="00370A08">
            <w:pPr>
              <w:pStyle w:val="a5"/>
              <w:ind w:firstLine="160"/>
            </w:pPr>
            <w:r>
              <w:rPr>
                <w:rStyle w:val="a4"/>
                <w:b/>
                <w:bCs/>
              </w:rPr>
              <w:t>П</w:t>
            </w:r>
          </w:p>
          <w:p w:rsidR="00225693" w:rsidRDefault="00370A08">
            <w:pPr>
              <w:pStyle w:val="a5"/>
              <w:ind w:firstLine="0"/>
              <w:jc w:val="right"/>
            </w:pPr>
            <w:r>
              <w:rPr>
                <w:rStyle w:val="a4"/>
                <w:b/>
                <w:bCs/>
              </w:rPr>
              <w:t>З</w:t>
            </w:r>
          </w:p>
        </w:tc>
        <w:tc>
          <w:tcPr>
            <w:tcW w:w="612" w:type="dxa"/>
            <w:tcBorders>
              <w:top w:val="single" w:sz="4" w:space="0" w:color="auto"/>
              <w:left w:val="single" w:sz="4" w:space="0" w:color="auto"/>
            </w:tcBorders>
            <w:shd w:val="clear" w:color="auto" w:fill="auto"/>
            <w:vAlign w:val="center"/>
          </w:tcPr>
          <w:p w:rsidR="00225693" w:rsidRDefault="00370A08">
            <w:pPr>
              <w:pStyle w:val="a5"/>
              <w:ind w:firstLine="220"/>
            </w:pPr>
            <w:r>
              <w:rPr>
                <w:rStyle w:val="a4"/>
                <w:b/>
                <w:bCs/>
              </w:rPr>
              <w:t>С</w:t>
            </w:r>
          </w:p>
          <w:p w:rsidR="00225693" w:rsidRDefault="00370A08">
            <w:pPr>
              <w:pStyle w:val="a5"/>
              <w:spacing w:line="233" w:lineRule="auto"/>
              <w:ind w:firstLine="0"/>
              <w:jc w:val="right"/>
            </w:pPr>
            <w:r>
              <w:rPr>
                <w:rStyle w:val="a4"/>
                <w:b/>
                <w:bCs/>
              </w:rPr>
              <w:t>М</w:t>
            </w:r>
          </w:p>
        </w:tc>
        <w:tc>
          <w:tcPr>
            <w:tcW w:w="537" w:type="dxa"/>
            <w:vMerge/>
            <w:tcBorders>
              <w:left w:val="single" w:sz="4" w:space="0" w:color="auto"/>
            </w:tcBorders>
            <w:shd w:val="clear" w:color="auto" w:fill="D9D9D9"/>
            <w:vAlign w:val="center"/>
          </w:tcPr>
          <w:p w:rsidR="00225693" w:rsidRDefault="00225693"/>
        </w:tc>
        <w:tc>
          <w:tcPr>
            <w:tcW w:w="875" w:type="dxa"/>
            <w:vMerge/>
            <w:tcBorders>
              <w:left w:val="single" w:sz="4" w:space="0" w:color="auto"/>
            </w:tcBorders>
            <w:shd w:val="clear" w:color="auto" w:fill="BFBFBF"/>
            <w:vAlign w:val="center"/>
          </w:tcPr>
          <w:p w:rsidR="00225693" w:rsidRDefault="00225693"/>
        </w:tc>
        <w:tc>
          <w:tcPr>
            <w:tcW w:w="987" w:type="dxa"/>
            <w:vMerge/>
            <w:tcBorders>
              <w:left w:val="single" w:sz="4" w:space="0" w:color="auto"/>
              <w:right w:val="single" w:sz="4" w:space="0" w:color="auto"/>
            </w:tcBorders>
            <w:shd w:val="clear" w:color="auto" w:fill="BFBFBF"/>
            <w:vAlign w:val="center"/>
          </w:tcPr>
          <w:p w:rsidR="00225693" w:rsidRDefault="00225693"/>
        </w:tc>
      </w:tr>
      <w:tr w:rsidR="00225693">
        <w:trPr>
          <w:trHeight w:hRule="exact" w:val="1949"/>
          <w:jc w:val="center"/>
        </w:trPr>
        <w:tc>
          <w:tcPr>
            <w:tcW w:w="525" w:type="dxa"/>
            <w:tcBorders>
              <w:top w:val="single" w:sz="4" w:space="0" w:color="auto"/>
              <w:left w:val="single" w:sz="4" w:space="0" w:color="auto"/>
            </w:tcBorders>
            <w:shd w:val="clear" w:color="auto" w:fill="auto"/>
            <w:vAlign w:val="center"/>
          </w:tcPr>
          <w:p w:rsidR="00225693" w:rsidRDefault="00370A08">
            <w:pPr>
              <w:pStyle w:val="a5"/>
              <w:ind w:firstLine="200"/>
            </w:pPr>
            <w:r>
              <w:rPr>
                <w:rStyle w:val="a4"/>
              </w:rPr>
              <w:t>2</w:t>
            </w:r>
          </w:p>
        </w:tc>
        <w:tc>
          <w:tcPr>
            <w:tcW w:w="525" w:type="dxa"/>
            <w:tcBorders>
              <w:top w:val="single" w:sz="4" w:space="0" w:color="auto"/>
              <w:left w:val="single" w:sz="4" w:space="0" w:color="auto"/>
            </w:tcBorders>
            <w:shd w:val="clear" w:color="auto" w:fill="auto"/>
            <w:vAlign w:val="center"/>
          </w:tcPr>
          <w:p w:rsidR="00225693" w:rsidRDefault="00370A08">
            <w:pPr>
              <w:pStyle w:val="a5"/>
              <w:ind w:firstLine="200"/>
            </w:pPr>
            <w:r>
              <w:rPr>
                <w:rStyle w:val="a4"/>
              </w:rPr>
              <w:t>1</w:t>
            </w:r>
          </w:p>
        </w:tc>
        <w:tc>
          <w:tcPr>
            <w:tcW w:w="3174" w:type="dxa"/>
            <w:tcBorders>
              <w:top w:val="single" w:sz="4" w:space="0" w:color="auto"/>
              <w:left w:val="single" w:sz="4" w:space="0" w:color="auto"/>
            </w:tcBorders>
            <w:shd w:val="clear" w:color="auto" w:fill="auto"/>
            <w:vAlign w:val="bottom"/>
          </w:tcPr>
          <w:p w:rsidR="00225693" w:rsidRDefault="00370A08">
            <w:pPr>
              <w:pStyle w:val="a5"/>
              <w:ind w:firstLine="0"/>
            </w:pPr>
            <w:r>
              <w:rPr>
                <w:rStyle w:val="a4"/>
              </w:rPr>
              <w:t>Общие вопросы безопасности</w:t>
            </w:r>
          </w:p>
          <w:p w:rsidR="00225693" w:rsidRDefault="00370A08">
            <w:pPr>
              <w:pStyle w:val="a5"/>
              <w:ind w:firstLine="0"/>
            </w:pPr>
            <w:r>
              <w:rPr>
                <w:rStyle w:val="a4"/>
              </w:rPr>
              <w:t>жизнедеятельности.</w:t>
            </w:r>
          </w:p>
          <w:p w:rsidR="00225693" w:rsidRDefault="00370A08">
            <w:pPr>
              <w:pStyle w:val="a5"/>
              <w:ind w:firstLine="0"/>
            </w:pPr>
            <w:r>
              <w:rPr>
                <w:rStyle w:val="a4"/>
              </w:rPr>
              <w:t>Трудовая деятельность человека.</w:t>
            </w:r>
          </w:p>
          <w:p w:rsidR="00225693" w:rsidRDefault="00370A08">
            <w:pPr>
              <w:pStyle w:val="a5"/>
              <w:ind w:firstLine="0"/>
            </w:pPr>
            <w:r>
              <w:rPr>
                <w:rStyle w:val="a4"/>
              </w:rPr>
              <w:t>Система управления охраной труда</w:t>
            </w:r>
          </w:p>
        </w:tc>
        <w:tc>
          <w:tcPr>
            <w:tcW w:w="818" w:type="dxa"/>
            <w:tcBorders>
              <w:top w:val="single" w:sz="4" w:space="0" w:color="auto"/>
              <w:left w:val="single" w:sz="4" w:space="0" w:color="auto"/>
            </w:tcBorders>
            <w:shd w:val="clear" w:color="auto" w:fill="auto"/>
            <w:vAlign w:val="center"/>
          </w:tcPr>
          <w:p w:rsidR="00225693" w:rsidRDefault="00370A08">
            <w:pPr>
              <w:pStyle w:val="a5"/>
              <w:ind w:firstLine="0"/>
              <w:jc w:val="center"/>
            </w:pPr>
            <w:r>
              <w:rPr>
                <w:rStyle w:val="a4"/>
              </w:rPr>
              <w:t>17</w:t>
            </w:r>
          </w:p>
        </w:tc>
        <w:tc>
          <w:tcPr>
            <w:tcW w:w="450" w:type="dxa"/>
            <w:tcBorders>
              <w:top w:val="single" w:sz="4" w:space="0" w:color="auto"/>
              <w:left w:val="single" w:sz="4" w:space="0" w:color="auto"/>
            </w:tcBorders>
            <w:shd w:val="clear" w:color="auto" w:fill="auto"/>
            <w:vAlign w:val="center"/>
          </w:tcPr>
          <w:p w:rsidR="00225693" w:rsidRDefault="00370A08">
            <w:pPr>
              <w:pStyle w:val="a5"/>
              <w:ind w:firstLine="0"/>
              <w:jc w:val="center"/>
            </w:pPr>
            <w:r>
              <w:rPr>
                <w:rStyle w:val="a4"/>
              </w:rPr>
              <w:t>2</w:t>
            </w:r>
          </w:p>
        </w:tc>
        <w:tc>
          <w:tcPr>
            <w:tcW w:w="544" w:type="dxa"/>
            <w:tcBorders>
              <w:top w:val="single" w:sz="4" w:space="0" w:color="auto"/>
              <w:left w:val="single" w:sz="4" w:space="0" w:color="auto"/>
            </w:tcBorders>
            <w:shd w:val="clear" w:color="auto" w:fill="auto"/>
          </w:tcPr>
          <w:p w:rsidR="00225693" w:rsidRDefault="00225693">
            <w:pPr>
              <w:rPr>
                <w:sz w:val="10"/>
                <w:szCs w:val="10"/>
              </w:rPr>
            </w:pPr>
          </w:p>
        </w:tc>
        <w:tc>
          <w:tcPr>
            <w:tcW w:w="537" w:type="dxa"/>
            <w:tcBorders>
              <w:top w:val="single" w:sz="4" w:space="0" w:color="auto"/>
              <w:left w:val="single" w:sz="4" w:space="0" w:color="auto"/>
            </w:tcBorders>
            <w:shd w:val="clear" w:color="auto" w:fill="auto"/>
            <w:vAlign w:val="center"/>
          </w:tcPr>
          <w:p w:rsidR="00225693" w:rsidRDefault="00370A08">
            <w:pPr>
              <w:pStyle w:val="a5"/>
              <w:ind w:firstLine="160"/>
            </w:pPr>
            <w:r>
              <w:rPr>
                <w:rStyle w:val="a4"/>
              </w:rPr>
              <w:t>1</w:t>
            </w:r>
          </w:p>
        </w:tc>
        <w:tc>
          <w:tcPr>
            <w:tcW w:w="612" w:type="dxa"/>
            <w:tcBorders>
              <w:top w:val="single" w:sz="4" w:space="0" w:color="auto"/>
              <w:left w:val="single" w:sz="4" w:space="0" w:color="auto"/>
            </w:tcBorders>
            <w:shd w:val="clear" w:color="auto" w:fill="auto"/>
          </w:tcPr>
          <w:p w:rsidR="00225693" w:rsidRDefault="00225693">
            <w:pPr>
              <w:rPr>
                <w:sz w:val="10"/>
                <w:szCs w:val="10"/>
              </w:rPr>
            </w:pPr>
          </w:p>
        </w:tc>
        <w:tc>
          <w:tcPr>
            <w:tcW w:w="537" w:type="dxa"/>
            <w:tcBorders>
              <w:top w:val="single" w:sz="4" w:space="0" w:color="auto"/>
              <w:left w:val="single" w:sz="4" w:space="0" w:color="auto"/>
            </w:tcBorders>
            <w:shd w:val="clear" w:color="auto" w:fill="auto"/>
            <w:vAlign w:val="center"/>
          </w:tcPr>
          <w:p w:rsidR="00225693" w:rsidRDefault="00370A08">
            <w:pPr>
              <w:pStyle w:val="a5"/>
              <w:ind w:firstLine="140"/>
            </w:pPr>
            <w:r>
              <w:rPr>
                <w:rStyle w:val="a4"/>
              </w:rPr>
              <w:t>14</w:t>
            </w:r>
          </w:p>
        </w:tc>
        <w:tc>
          <w:tcPr>
            <w:tcW w:w="875" w:type="dxa"/>
            <w:tcBorders>
              <w:top w:val="single" w:sz="4" w:space="0" w:color="auto"/>
              <w:left w:val="single" w:sz="4" w:space="0" w:color="auto"/>
            </w:tcBorders>
            <w:shd w:val="clear" w:color="auto" w:fill="auto"/>
            <w:vAlign w:val="center"/>
          </w:tcPr>
          <w:p w:rsidR="00225693" w:rsidRDefault="00370A08">
            <w:pPr>
              <w:pStyle w:val="a5"/>
              <w:ind w:left="340" w:firstLine="40"/>
            </w:pPr>
            <w:r>
              <w:rPr>
                <w:rStyle w:val="a4"/>
              </w:rPr>
              <w:t>О Т</w:t>
            </w:r>
          </w:p>
        </w:tc>
        <w:tc>
          <w:tcPr>
            <w:tcW w:w="987" w:type="dxa"/>
            <w:tcBorders>
              <w:top w:val="single" w:sz="4" w:space="0" w:color="auto"/>
              <w:left w:val="single" w:sz="4" w:space="0" w:color="auto"/>
              <w:right w:val="single" w:sz="4" w:space="0" w:color="auto"/>
            </w:tcBorders>
            <w:shd w:val="clear" w:color="auto" w:fill="auto"/>
            <w:vAlign w:val="center"/>
          </w:tcPr>
          <w:p w:rsidR="00225693" w:rsidRDefault="00370A08">
            <w:pPr>
              <w:pStyle w:val="a5"/>
              <w:ind w:firstLine="220"/>
            </w:pPr>
            <w:r>
              <w:rPr>
                <w:rStyle w:val="a4"/>
              </w:rPr>
              <w:t>УК-8</w:t>
            </w:r>
          </w:p>
          <w:p w:rsidR="00225693" w:rsidRDefault="00370A08">
            <w:pPr>
              <w:pStyle w:val="a5"/>
              <w:ind w:firstLine="0"/>
            </w:pPr>
            <w:r>
              <w:rPr>
                <w:rStyle w:val="a4"/>
              </w:rPr>
              <w:t>ОПК-8</w:t>
            </w:r>
          </w:p>
        </w:tc>
      </w:tr>
      <w:tr w:rsidR="00225693">
        <w:trPr>
          <w:trHeight w:hRule="exact" w:val="1943"/>
          <w:jc w:val="center"/>
        </w:trPr>
        <w:tc>
          <w:tcPr>
            <w:tcW w:w="525" w:type="dxa"/>
            <w:tcBorders>
              <w:top w:val="single" w:sz="4" w:space="0" w:color="auto"/>
              <w:left w:val="single" w:sz="4" w:space="0" w:color="auto"/>
            </w:tcBorders>
            <w:shd w:val="clear" w:color="auto" w:fill="auto"/>
            <w:vAlign w:val="center"/>
          </w:tcPr>
          <w:p w:rsidR="00225693" w:rsidRDefault="00370A08">
            <w:pPr>
              <w:pStyle w:val="a5"/>
              <w:ind w:firstLine="200"/>
            </w:pPr>
            <w:r>
              <w:rPr>
                <w:rStyle w:val="a4"/>
              </w:rPr>
              <w:t>2</w:t>
            </w:r>
          </w:p>
        </w:tc>
        <w:tc>
          <w:tcPr>
            <w:tcW w:w="525" w:type="dxa"/>
            <w:tcBorders>
              <w:top w:val="single" w:sz="4" w:space="0" w:color="auto"/>
              <w:left w:val="single" w:sz="4" w:space="0" w:color="auto"/>
            </w:tcBorders>
            <w:shd w:val="clear" w:color="auto" w:fill="auto"/>
            <w:vAlign w:val="center"/>
          </w:tcPr>
          <w:p w:rsidR="00225693" w:rsidRDefault="00370A08">
            <w:pPr>
              <w:pStyle w:val="a5"/>
              <w:ind w:firstLine="200"/>
            </w:pPr>
            <w:r>
              <w:rPr>
                <w:rStyle w:val="a4"/>
              </w:rPr>
              <w:t>2</w:t>
            </w:r>
          </w:p>
        </w:tc>
        <w:tc>
          <w:tcPr>
            <w:tcW w:w="3174" w:type="dxa"/>
            <w:tcBorders>
              <w:top w:val="single" w:sz="4" w:space="0" w:color="auto"/>
              <w:left w:val="single" w:sz="4" w:space="0" w:color="auto"/>
            </w:tcBorders>
            <w:shd w:val="clear" w:color="auto" w:fill="auto"/>
            <w:vAlign w:val="bottom"/>
          </w:tcPr>
          <w:p w:rsidR="00225693" w:rsidRDefault="00370A08">
            <w:pPr>
              <w:pStyle w:val="a5"/>
              <w:ind w:firstLine="0"/>
            </w:pPr>
            <w:r>
              <w:rPr>
                <w:rStyle w:val="a4"/>
              </w:rPr>
              <w:t>Вентиляция производственных помещений.</w:t>
            </w:r>
          </w:p>
          <w:p w:rsidR="00225693" w:rsidRDefault="00370A08">
            <w:pPr>
              <w:pStyle w:val="a5"/>
              <w:ind w:firstLine="0"/>
            </w:pPr>
            <w:r>
              <w:rPr>
                <w:rStyle w:val="a4"/>
              </w:rPr>
              <w:t>Освещение производственных помещений.</w:t>
            </w:r>
          </w:p>
          <w:p w:rsidR="00225693" w:rsidRDefault="00370A08">
            <w:pPr>
              <w:pStyle w:val="a5"/>
              <w:ind w:firstLine="0"/>
            </w:pPr>
            <w:r>
              <w:rPr>
                <w:rStyle w:val="a4"/>
              </w:rPr>
              <w:t>Шумы и вибрация</w:t>
            </w:r>
          </w:p>
        </w:tc>
        <w:tc>
          <w:tcPr>
            <w:tcW w:w="818" w:type="dxa"/>
            <w:tcBorders>
              <w:top w:val="single" w:sz="4" w:space="0" w:color="auto"/>
              <w:left w:val="single" w:sz="4" w:space="0" w:color="auto"/>
            </w:tcBorders>
            <w:shd w:val="clear" w:color="auto" w:fill="auto"/>
            <w:vAlign w:val="center"/>
          </w:tcPr>
          <w:p w:rsidR="00225693" w:rsidRDefault="00370A08">
            <w:pPr>
              <w:pStyle w:val="a5"/>
              <w:ind w:firstLine="0"/>
              <w:jc w:val="center"/>
            </w:pPr>
            <w:r>
              <w:rPr>
                <w:rStyle w:val="a4"/>
              </w:rPr>
              <w:t>17</w:t>
            </w:r>
          </w:p>
        </w:tc>
        <w:tc>
          <w:tcPr>
            <w:tcW w:w="450" w:type="dxa"/>
            <w:tcBorders>
              <w:top w:val="single" w:sz="4" w:space="0" w:color="auto"/>
              <w:left w:val="single" w:sz="4" w:space="0" w:color="auto"/>
            </w:tcBorders>
            <w:shd w:val="clear" w:color="auto" w:fill="auto"/>
            <w:vAlign w:val="center"/>
          </w:tcPr>
          <w:p w:rsidR="00225693" w:rsidRDefault="00370A08">
            <w:pPr>
              <w:pStyle w:val="a5"/>
              <w:ind w:firstLine="0"/>
              <w:jc w:val="center"/>
            </w:pPr>
            <w:r>
              <w:rPr>
                <w:rStyle w:val="a4"/>
              </w:rPr>
              <w:t>2</w:t>
            </w:r>
          </w:p>
        </w:tc>
        <w:tc>
          <w:tcPr>
            <w:tcW w:w="544" w:type="dxa"/>
            <w:tcBorders>
              <w:top w:val="single" w:sz="4" w:space="0" w:color="auto"/>
              <w:left w:val="single" w:sz="4" w:space="0" w:color="auto"/>
            </w:tcBorders>
            <w:shd w:val="clear" w:color="auto" w:fill="auto"/>
          </w:tcPr>
          <w:p w:rsidR="00225693" w:rsidRDefault="00225693">
            <w:pPr>
              <w:rPr>
                <w:sz w:val="10"/>
                <w:szCs w:val="10"/>
              </w:rPr>
            </w:pPr>
          </w:p>
        </w:tc>
        <w:tc>
          <w:tcPr>
            <w:tcW w:w="537" w:type="dxa"/>
            <w:tcBorders>
              <w:top w:val="single" w:sz="4" w:space="0" w:color="auto"/>
              <w:left w:val="single" w:sz="4" w:space="0" w:color="auto"/>
            </w:tcBorders>
            <w:shd w:val="clear" w:color="auto" w:fill="auto"/>
            <w:vAlign w:val="center"/>
          </w:tcPr>
          <w:p w:rsidR="00225693" w:rsidRDefault="00370A08">
            <w:pPr>
              <w:pStyle w:val="a5"/>
              <w:ind w:firstLine="160"/>
            </w:pPr>
            <w:r>
              <w:rPr>
                <w:rStyle w:val="a4"/>
              </w:rPr>
              <w:t>1</w:t>
            </w:r>
          </w:p>
        </w:tc>
        <w:tc>
          <w:tcPr>
            <w:tcW w:w="612" w:type="dxa"/>
            <w:tcBorders>
              <w:top w:val="single" w:sz="4" w:space="0" w:color="auto"/>
              <w:left w:val="single" w:sz="4" w:space="0" w:color="auto"/>
            </w:tcBorders>
            <w:shd w:val="clear" w:color="auto" w:fill="auto"/>
          </w:tcPr>
          <w:p w:rsidR="00225693" w:rsidRDefault="00225693">
            <w:pPr>
              <w:rPr>
                <w:sz w:val="10"/>
                <w:szCs w:val="10"/>
              </w:rPr>
            </w:pPr>
          </w:p>
        </w:tc>
        <w:tc>
          <w:tcPr>
            <w:tcW w:w="537" w:type="dxa"/>
            <w:tcBorders>
              <w:top w:val="single" w:sz="4" w:space="0" w:color="auto"/>
              <w:left w:val="single" w:sz="4" w:space="0" w:color="auto"/>
            </w:tcBorders>
            <w:shd w:val="clear" w:color="auto" w:fill="auto"/>
            <w:vAlign w:val="center"/>
          </w:tcPr>
          <w:p w:rsidR="00225693" w:rsidRDefault="00370A08">
            <w:pPr>
              <w:pStyle w:val="a5"/>
              <w:ind w:firstLine="140"/>
            </w:pPr>
            <w:r>
              <w:rPr>
                <w:rStyle w:val="a4"/>
              </w:rPr>
              <w:t>14</w:t>
            </w:r>
          </w:p>
        </w:tc>
        <w:tc>
          <w:tcPr>
            <w:tcW w:w="875" w:type="dxa"/>
            <w:tcBorders>
              <w:top w:val="single" w:sz="4" w:space="0" w:color="auto"/>
              <w:left w:val="single" w:sz="4" w:space="0" w:color="auto"/>
            </w:tcBorders>
            <w:shd w:val="clear" w:color="auto" w:fill="auto"/>
            <w:vAlign w:val="center"/>
          </w:tcPr>
          <w:p w:rsidR="00225693" w:rsidRDefault="00370A08">
            <w:pPr>
              <w:pStyle w:val="a5"/>
              <w:ind w:left="340" w:firstLine="40"/>
            </w:pPr>
            <w:r>
              <w:rPr>
                <w:rStyle w:val="a4"/>
              </w:rPr>
              <w:t>О Т</w:t>
            </w:r>
          </w:p>
        </w:tc>
        <w:tc>
          <w:tcPr>
            <w:tcW w:w="987" w:type="dxa"/>
            <w:tcBorders>
              <w:top w:val="single" w:sz="4" w:space="0" w:color="auto"/>
              <w:left w:val="single" w:sz="4" w:space="0" w:color="auto"/>
              <w:right w:val="single" w:sz="4" w:space="0" w:color="auto"/>
            </w:tcBorders>
            <w:shd w:val="clear" w:color="auto" w:fill="auto"/>
            <w:vAlign w:val="center"/>
          </w:tcPr>
          <w:p w:rsidR="00225693" w:rsidRDefault="00370A08">
            <w:pPr>
              <w:pStyle w:val="a5"/>
              <w:ind w:firstLine="220"/>
            </w:pPr>
            <w:r>
              <w:rPr>
                <w:rStyle w:val="a4"/>
              </w:rPr>
              <w:t>УК-8</w:t>
            </w:r>
          </w:p>
          <w:p w:rsidR="00225693" w:rsidRDefault="00370A08">
            <w:pPr>
              <w:pStyle w:val="a5"/>
              <w:ind w:firstLine="0"/>
            </w:pPr>
            <w:r>
              <w:rPr>
                <w:rStyle w:val="a4"/>
              </w:rPr>
              <w:t>ОПК-8</w:t>
            </w:r>
          </w:p>
        </w:tc>
      </w:tr>
      <w:tr w:rsidR="00225693">
        <w:trPr>
          <w:trHeight w:hRule="exact" w:val="837"/>
          <w:jc w:val="center"/>
        </w:trPr>
        <w:tc>
          <w:tcPr>
            <w:tcW w:w="525" w:type="dxa"/>
            <w:tcBorders>
              <w:top w:val="single" w:sz="4" w:space="0" w:color="auto"/>
              <w:left w:val="single" w:sz="4" w:space="0" w:color="auto"/>
            </w:tcBorders>
            <w:shd w:val="clear" w:color="auto" w:fill="auto"/>
            <w:vAlign w:val="center"/>
          </w:tcPr>
          <w:p w:rsidR="00225693" w:rsidRDefault="00370A08">
            <w:pPr>
              <w:pStyle w:val="a5"/>
              <w:ind w:firstLine="200"/>
            </w:pPr>
            <w:r>
              <w:rPr>
                <w:rStyle w:val="a4"/>
              </w:rPr>
              <w:t>2</w:t>
            </w:r>
          </w:p>
        </w:tc>
        <w:tc>
          <w:tcPr>
            <w:tcW w:w="525" w:type="dxa"/>
            <w:tcBorders>
              <w:top w:val="single" w:sz="4" w:space="0" w:color="auto"/>
              <w:left w:val="single" w:sz="4" w:space="0" w:color="auto"/>
            </w:tcBorders>
            <w:shd w:val="clear" w:color="auto" w:fill="auto"/>
            <w:vAlign w:val="center"/>
          </w:tcPr>
          <w:p w:rsidR="00225693" w:rsidRDefault="00370A08">
            <w:pPr>
              <w:pStyle w:val="a5"/>
              <w:ind w:firstLine="200"/>
            </w:pPr>
            <w:r>
              <w:rPr>
                <w:rStyle w:val="a4"/>
              </w:rPr>
              <w:t>3</w:t>
            </w:r>
          </w:p>
        </w:tc>
        <w:tc>
          <w:tcPr>
            <w:tcW w:w="3174" w:type="dxa"/>
            <w:tcBorders>
              <w:top w:val="single" w:sz="4" w:space="0" w:color="auto"/>
              <w:left w:val="single" w:sz="4" w:space="0" w:color="auto"/>
            </w:tcBorders>
            <w:shd w:val="clear" w:color="auto" w:fill="auto"/>
          </w:tcPr>
          <w:p w:rsidR="00225693" w:rsidRDefault="00370A08">
            <w:pPr>
              <w:pStyle w:val="a5"/>
              <w:ind w:firstLine="0"/>
            </w:pPr>
            <w:r>
              <w:rPr>
                <w:rStyle w:val="a4"/>
              </w:rPr>
              <w:t>Пожарная безопасность.</w:t>
            </w:r>
          </w:p>
          <w:p w:rsidR="00225693" w:rsidRDefault="00370A08">
            <w:pPr>
              <w:pStyle w:val="a5"/>
              <w:ind w:firstLine="0"/>
            </w:pPr>
            <w:r>
              <w:rPr>
                <w:rStyle w:val="a4"/>
              </w:rPr>
              <w:t>Электробезопасность.</w:t>
            </w:r>
          </w:p>
          <w:p w:rsidR="00225693" w:rsidRDefault="00370A08">
            <w:pPr>
              <w:pStyle w:val="a5"/>
              <w:ind w:firstLine="0"/>
            </w:pPr>
            <w:r>
              <w:rPr>
                <w:rStyle w:val="a4"/>
              </w:rPr>
              <w:t>Экологическая безопасность</w:t>
            </w:r>
          </w:p>
        </w:tc>
        <w:tc>
          <w:tcPr>
            <w:tcW w:w="818" w:type="dxa"/>
            <w:tcBorders>
              <w:top w:val="single" w:sz="4" w:space="0" w:color="auto"/>
              <w:left w:val="single" w:sz="4" w:space="0" w:color="auto"/>
            </w:tcBorders>
            <w:shd w:val="clear" w:color="auto" w:fill="auto"/>
            <w:vAlign w:val="center"/>
          </w:tcPr>
          <w:p w:rsidR="00225693" w:rsidRDefault="00370A08">
            <w:pPr>
              <w:pStyle w:val="a5"/>
              <w:ind w:firstLine="0"/>
              <w:jc w:val="center"/>
            </w:pPr>
            <w:r>
              <w:rPr>
                <w:rStyle w:val="a4"/>
              </w:rPr>
              <w:t>19</w:t>
            </w:r>
          </w:p>
        </w:tc>
        <w:tc>
          <w:tcPr>
            <w:tcW w:w="450" w:type="dxa"/>
            <w:tcBorders>
              <w:top w:val="single" w:sz="4" w:space="0" w:color="auto"/>
              <w:left w:val="single" w:sz="4" w:space="0" w:color="auto"/>
            </w:tcBorders>
            <w:shd w:val="clear" w:color="auto" w:fill="auto"/>
            <w:vAlign w:val="center"/>
          </w:tcPr>
          <w:p w:rsidR="00225693" w:rsidRDefault="00370A08">
            <w:pPr>
              <w:pStyle w:val="a5"/>
              <w:ind w:firstLine="0"/>
              <w:jc w:val="center"/>
            </w:pPr>
            <w:r>
              <w:rPr>
                <w:rStyle w:val="a4"/>
              </w:rPr>
              <w:t>2</w:t>
            </w:r>
          </w:p>
        </w:tc>
        <w:tc>
          <w:tcPr>
            <w:tcW w:w="544" w:type="dxa"/>
            <w:tcBorders>
              <w:top w:val="single" w:sz="4" w:space="0" w:color="auto"/>
              <w:left w:val="single" w:sz="4" w:space="0" w:color="auto"/>
            </w:tcBorders>
            <w:shd w:val="clear" w:color="auto" w:fill="auto"/>
          </w:tcPr>
          <w:p w:rsidR="00225693" w:rsidRDefault="00225693">
            <w:pPr>
              <w:rPr>
                <w:sz w:val="10"/>
                <w:szCs w:val="10"/>
              </w:rPr>
            </w:pPr>
          </w:p>
        </w:tc>
        <w:tc>
          <w:tcPr>
            <w:tcW w:w="537" w:type="dxa"/>
            <w:tcBorders>
              <w:top w:val="single" w:sz="4" w:space="0" w:color="auto"/>
              <w:left w:val="single" w:sz="4" w:space="0" w:color="auto"/>
            </w:tcBorders>
            <w:shd w:val="clear" w:color="auto" w:fill="auto"/>
            <w:vAlign w:val="center"/>
          </w:tcPr>
          <w:p w:rsidR="00225693" w:rsidRDefault="00370A08">
            <w:pPr>
              <w:pStyle w:val="a5"/>
              <w:ind w:firstLine="160"/>
            </w:pPr>
            <w:r>
              <w:rPr>
                <w:rStyle w:val="a4"/>
              </w:rPr>
              <w:t>2</w:t>
            </w:r>
          </w:p>
        </w:tc>
        <w:tc>
          <w:tcPr>
            <w:tcW w:w="612" w:type="dxa"/>
            <w:tcBorders>
              <w:top w:val="single" w:sz="4" w:space="0" w:color="auto"/>
              <w:left w:val="single" w:sz="4" w:space="0" w:color="auto"/>
            </w:tcBorders>
            <w:shd w:val="clear" w:color="auto" w:fill="auto"/>
          </w:tcPr>
          <w:p w:rsidR="00225693" w:rsidRDefault="00225693">
            <w:pPr>
              <w:rPr>
                <w:sz w:val="10"/>
                <w:szCs w:val="10"/>
              </w:rPr>
            </w:pPr>
          </w:p>
        </w:tc>
        <w:tc>
          <w:tcPr>
            <w:tcW w:w="537" w:type="dxa"/>
            <w:tcBorders>
              <w:top w:val="single" w:sz="4" w:space="0" w:color="auto"/>
              <w:left w:val="single" w:sz="4" w:space="0" w:color="auto"/>
            </w:tcBorders>
            <w:shd w:val="clear" w:color="auto" w:fill="auto"/>
            <w:vAlign w:val="center"/>
          </w:tcPr>
          <w:p w:rsidR="00225693" w:rsidRDefault="00370A08">
            <w:pPr>
              <w:pStyle w:val="a5"/>
              <w:ind w:firstLine="140"/>
            </w:pPr>
            <w:r>
              <w:rPr>
                <w:rStyle w:val="a4"/>
              </w:rPr>
              <w:t>15</w:t>
            </w:r>
          </w:p>
        </w:tc>
        <w:tc>
          <w:tcPr>
            <w:tcW w:w="875" w:type="dxa"/>
            <w:tcBorders>
              <w:top w:val="single" w:sz="4" w:space="0" w:color="auto"/>
              <w:left w:val="single" w:sz="4" w:space="0" w:color="auto"/>
            </w:tcBorders>
            <w:shd w:val="clear" w:color="auto" w:fill="auto"/>
            <w:vAlign w:val="center"/>
          </w:tcPr>
          <w:p w:rsidR="00225693" w:rsidRDefault="00370A08">
            <w:pPr>
              <w:pStyle w:val="a5"/>
              <w:ind w:left="340" w:firstLine="40"/>
            </w:pPr>
            <w:r>
              <w:rPr>
                <w:rStyle w:val="a4"/>
              </w:rPr>
              <w:t>О Т</w:t>
            </w:r>
          </w:p>
        </w:tc>
        <w:tc>
          <w:tcPr>
            <w:tcW w:w="987" w:type="dxa"/>
            <w:tcBorders>
              <w:top w:val="single" w:sz="4" w:space="0" w:color="auto"/>
              <w:left w:val="single" w:sz="4" w:space="0" w:color="auto"/>
              <w:right w:val="single" w:sz="4" w:space="0" w:color="auto"/>
            </w:tcBorders>
            <w:shd w:val="clear" w:color="auto" w:fill="auto"/>
            <w:vAlign w:val="center"/>
          </w:tcPr>
          <w:p w:rsidR="00225693" w:rsidRDefault="00370A08">
            <w:pPr>
              <w:pStyle w:val="a5"/>
              <w:ind w:firstLine="220"/>
            </w:pPr>
            <w:r>
              <w:rPr>
                <w:rStyle w:val="a4"/>
              </w:rPr>
              <w:t>УК-8</w:t>
            </w:r>
          </w:p>
          <w:p w:rsidR="00225693" w:rsidRDefault="00370A08">
            <w:pPr>
              <w:pStyle w:val="a5"/>
              <w:ind w:firstLine="0"/>
            </w:pPr>
            <w:r>
              <w:rPr>
                <w:rStyle w:val="a4"/>
              </w:rPr>
              <w:t>ОПК-8</w:t>
            </w:r>
          </w:p>
        </w:tc>
      </w:tr>
      <w:tr w:rsidR="00225693">
        <w:trPr>
          <w:trHeight w:hRule="exact" w:val="1393"/>
          <w:jc w:val="center"/>
        </w:trPr>
        <w:tc>
          <w:tcPr>
            <w:tcW w:w="525" w:type="dxa"/>
            <w:tcBorders>
              <w:top w:val="single" w:sz="4" w:space="0" w:color="auto"/>
              <w:left w:val="single" w:sz="4" w:space="0" w:color="auto"/>
            </w:tcBorders>
            <w:shd w:val="clear" w:color="auto" w:fill="auto"/>
            <w:vAlign w:val="center"/>
          </w:tcPr>
          <w:p w:rsidR="00225693" w:rsidRDefault="00370A08">
            <w:pPr>
              <w:pStyle w:val="a5"/>
              <w:ind w:firstLine="200"/>
            </w:pPr>
            <w:r>
              <w:rPr>
                <w:rStyle w:val="a4"/>
              </w:rPr>
              <w:t>2</w:t>
            </w:r>
          </w:p>
        </w:tc>
        <w:tc>
          <w:tcPr>
            <w:tcW w:w="525" w:type="dxa"/>
            <w:tcBorders>
              <w:top w:val="single" w:sz="4" w:space="0" w:color="auto"/>
              <w:left w:val="single" w:sz="4" w:space="0" w:color="auto"/>
            </w:tcBorders>
            <w:shd w:val="clear" w:color="auto" w:fill="auto"/>
            <w:vAlign w:val="center"/>
          </w:tcPr>
          <w:p w:rsidR="00225693" w:rsidRDefault="00370A08">
            <w:pPr>
              <w:pStyle w:val="a5"/>
              <w:ind w:firstLine="200"/>
            </w:pPr>
            <w:r>
              <w:rPr>
                <w:rStyle w:val="a4"/>
              </w:rPr>
              <w:t>4</w:t>
            </w:r>
          </w:p>
        </w:tc>
        <w:tc>
          <w:tcPr>
            <w:tcW w:w="3174" w:type="dxa"/>
            <w:tcBorders>
              <w:top w:val="single" w:sz="4" w:space="0" w:color="auto"/>
              <w:left w:val="single" w:sz="4" w:space="0" w:color="auto"/>
            </w:tcBorders>
            <w:shd w:val="clear" w:color="auto" w:fill="auto"/>
            <w:vAlign w:val="bottom"/>
          </w:tcPr>
          <w:p w:rsidR="00225693" w:rsidRDefault="00370A08">
            <w:pPr>
              <w:pStyle w:val="a5"/>
              <w:ind w:firstLine="0"/>
            </w:pPr>
            <w:r>
              <w:rPr>
                <w:rStyle w:val="a4"/>
              </w:rPr>
              <w:t>Российская система предупреждений и действий в чрезвычайных ситуациях. Терроризм.</w:t>
            </w:r>
          </w:p>
          <w:p w:rsidR="00225693" w:rsidRDefault="00370A08">
            <w:pPr>
              <w:pStyle w:val="a5"/>
              <w:ind w:firstLine="0"/>
            </w:pPr>
            <w:r>
              <w:rPr>
                <w:rStyle w:val="a4"/>
              </w:rPr>
              <w:t>Гражданская оборона</w:t>
            </w:r>
          </w:p>
        </w:tc>
        <w:tc>
          <w:tcPr>
            <w:tcW w:w="818" w:type="dxa"/>
            <w:tcBorders>
              <w:top w:val="single" w:sz="4" w:space="0" w:color="auto"/>
              <w:left w:val="single" w:sz="4" w:space="0" w:color="auto"/>
            </w:tcBorders>
            <w:shd w:val="clear" w:color="auto" w:fill="auto"/>
            <w:vAlign w:val="center"/>
          </w:tcPr>
          <w:p w:rsidR="00225693" w:rsidRDefault="00370A08">
            <w:pPr>
              <w:pStyle w:val="a5"/>
              <w:ind w:firstLine="0"/>
              <w:jc w:val="center"/>
            </w:pPr>
            <w:r>
              <w:rPr>
                <w:rStyle w:val="a4"/>
              </w:rPr>
              <w:t>19</w:t>
            </w:r>
          </w:p>
        </w:tc>
        <w:tc>
          <w:tcPr>
            <w:tcW w:w="450" w:type="dxa"/>
            <w:tcBorders>
              <w:top w:val="single" w:sz="4" w:space="0" w:color="auto"/>
              <w:left w:val="single" w:sz="4" w:space="0" w:color="auto"/>
            </w:tcBorders>
            <w:shd w:val="clear" w:color="auto" w:fill="auto"/>
            <w:vAlign w:val="center"/>
          </w:tcPr>
          <w:p w:rsidR="00225693" w:rsidRDefault="00370A08">
            <w:pPr>
              <w:pStyle w:val="a5"/>
              <w:ind w:firstLine="0"/>
              <w:jc w:val="center"/>
            </w:pPr>
            <w:r>
              <w:rPr>
                <w:rStyle w:val="a4"/>
              </w:rPr>
              <w:t>2</w:t>
            </w:r>
          </w:p>
        </w:tc>
        <w:tc>
          <w:tcPr>
            <w:tcW w:w="544" w:type="dxa"/>
            <w:tcBorders>
              <w:top w:val="single" w:sz="4" w:space="0" w:color="auto"/>
              <w:left w:val="single" w:sz="4" w:space="0" w:color="auto"/>
            </w:tcBorders>
            <w:shd w:val="clear" w:color="auto" w:fill="auto"/>
          </w:tcPr>
          <w:p w:rsidR="00225693" w:rsidRDefault="00225693">
            <w:pPr>
              <w:rPr>
                <w:sz w:val="10"/>
                <w:szCs w:val="10"/>
              </w:rPr>
            </w:pPr>
          </w:p>
        </w:tc>
        <w:tc>
          <w:tcPr>
            <w:tcW w:w="537" w:type="dxa"/>
            <w:tcBorders>
              <w:top w:val="single" w:sz="4" w:space="0" w:color="auto"/>
              <w:left w:val="single" w:sz="4" w:space="0" w:color="auto"/>
            </w:tcBorders>
            <w:shd w:val="clear" w:color="auto" w:fill="auto"/>
            <w:vAlign w:val="center"/>
          </w:tcPr>
          <w:p w:rsidR="00225693" w:rsidRDefault="00370A08">
            <w:pPr>
              <w:pStyle w:val="a5"/>
              <w:ind w:firstLine="160"/>
            </w:pPr>
            <w:r>
              <w:rPr>
                <w:rStyle w:val="a4"/>
              </w:rPr>
              <w:t>2</w:t>
            </w:r>
          </w:p>
        </w:tc>
        <w:tc>
          <w:tcPr>
            <w:tcW w:w="612" w:type="dxa"/>
            <w:tcBorders>
              <w:top w:val="single" w:sz="4" w:space="0" w:color="auto"/>
              <w:left w:val="single" w:sz="4" w:space="0" w:color="auto"/>
            </w:tcBorders>
            <w:shd w:val="clear" w:color="auto" w:fill="auto"/>
          </w:tcPr>
          <w:p w:rsidR="00225693" w:rsidRDefault="00225693">
            <w:pPr>
              <w:rPr>
                <w:sz w:val="10"/>
                <w:szCs w:val="10"/>
              </w:rPr>
            </w:pPr>
          </w:p>
        </w:tc>
        <w:tc>
          <w:tcPr>
            <w:tcW w:w="537" w:type="dxa"/>
            <w:tcBorders>
              <w:top w:val="single" w:sz="4" w:space="0" w:color="auto"/>
              <w:left w:val="single" w:sz="4" w:space="0" w:color="auto"/>
            </w:tcBorders>
            <w:shd w:val="clear" w:color="auto" w:fill="auto"/>
            <w:vAlign w:val="center"/>
          </w:tcPr>
          <w:p w:rsidR="00225693" w:rsidRDefault="00370A08">
            <w:pPr>
              <w:pStyle w:val="a5"/>
              <w:ind w:firstLine="140"/>
            </w:pPr>
            <w:r>
              <w:rPr>
                <w:rStyle w:val="a4"/>
              </w:rPr>
              <w:t>15</w:t>
            </w:r>
          </w:p>
        </w:tc>
        <w:tc>
          <w:tcPr>
            <w:tcW w:w="875" w:type="dxa"/>
            <w:tcBorders>
              <w:top w:val="single" w:sz="4" w:space="0" w:color="auto"/>
              <w:left w:val="single" w:sz="4" w:space="0" w:color="auto"/>
            </w:tcBorders>
            <w:shd w:val="clear" w:color="auto" w:fill="auto"/>
            <w:vAlign w:val="center"/>
          </w:tcPr>
          <w:p w:rsidR="00225693" w:rsidRDefault="00370A08">
            <w:pPr>
              <w:pStyle w:val="a5"/>
              <w:ind w:left="340" w:firstLine="40"/>
            </w:pPr>
            <w:r>
              <w:rPr>
                <w:rStyle w:val="a4"/>
              </w:rPr>
              <w:t>О Т</w:t>
            </w:r>
          </w:p>
        </w:tc>
        <w:tc>
          <w:tcPr>
            <w:tcW w:w="987" w:type="dxa"/>
            <w:tcBorders>
              <w:top w:val="single" w:sz="4" w:space="0" w:color="auto"/>
              <w:left w:val="single" w:sz="4" w:space="0" w:color="auto"/>
              <w:right w:val="single" w:sz="4" w:space="0" w:color="auto"/>
            </w:tcBorders>
            <w:shd w:val="clear" w:color="auto" w:fill="auto"/>
            <w:vAlign w:val="center"/>
          </w:tcPr>
          <w:p w:rsidR="00225693" w:rsidRDefault="00370A08">
            <w:pPr>
              <w:pStyle w:val="a5"/>
              <w:ind w:firstLine="220"/>
            </w:pPr>
            <w:r>
              <w:rPr>
                <w:rStyle w:val="a4"/>
              </w:rPr>
              <w:t>УК-8</w:t>
            </w:r>
          </w:p>
          <w:p w:rsidR="00225693" w:rsidRDefault="00370A08">
            <w:pPr>
              <w:pStyle w:val="a5"/>
              <w:ind w:firstLine="0"/>
            </w:pPr>
            <w:r>
              <w:rPr>
                <w:rStyle w:val="a4"/>
              </w:rPr>
              <w:t>ОПК-8</w:t>
            </w:r>
          </w:p>
        </w:tc>
      </w:tr>
      <w:tr w:rsidR="00225693">
        <w:trPr>
          <w:trHeight w:hRule="exact" w:val="281"/>
          <w:jc w:val="center"/>
        </w:trPr>
        <w:tc>
          <w:tcPr>
            <w:tcW w:w="4224" w:type="dxa"/>
            <w:gridSpan w:val="3"/>
            <w:tcBorders>
              <w:top w:val="single" w:sz="4" w:space="0" w:color="auto"/>
              <w:left w:val="single" w:sz="4" w:space="0" w:color="auto"/>
            </w:tcBorders>
            <w:shd w:val="clear" w:color="auto" w:fill="D9D9D9"/>
            <w:vAlign w:val="center"/>
          </w:tcPr>
          <w:p w:rsidR="00225693" w:rsidRDefault="00370A08">
            <w:pPr>
              <w:pStyle w:val="a5"/>
              <w:ind w:firstLine="0"/>
              <w:jc w:val="right"/>
            </w:pPr>
            <w:r>
              <w:rPr>
                <w:rStyle w:val="a4"/>
                <w:b/>
                <w:bCs/>
              </w:rPr>
              <w:t>Итого:</w:t>
            </w:r>
          </w:p>
        </w:tc>
        <w:tc>
          <w:tcPr>
            <w:tcW w:w="818" w:type="dxa"/>
            <w:tcBorders>
              <w:top w:val="single" w:sz="4" w:space="0" w:color="auto"/>
              <w:left w:val="single" w:sz="4" w:space="0" w:color="auto"/>
            </w:tcBorders>
            <w:shd w:val="clear" w:color="auto" w:fill="D9D9D9"/>
            <w:vAlign w:val="center"/>
          </w:tcPr>
          <w:p w:rsidR="00225693" w:rsidRDefault="00370A08">
            <w:pPr>
              <w:pStyle w:val="a5"/>
              <w:ind w:firstLine="0"/>
              <w:jc w:val="center"/>
            </w:pPr>
            <w:r>
              <w:rPr>
                <w:rStyle w:val="a4"/>
              </w:rPr>
              <w:t>72</w:t>
            </w:r>
          </w:p>
        </w:tc>
        <w:tc>
          <w:tcPr>
            <w:tcW w:w="450" w:type="dxa"/>
            <w:tcBorders>
              <w:top w:val="single" w:sz="4" w:space="0" w:color="auto"/>
              <w:left w:val="single" w:sz="4" w:space="0" w:color="auto"/>
            </w:tcBorders>
            <w:shd w:val="clear" w:color="auto" w:fill="D9D9D9"/>
            <w:vAlign w:val="center"/>
          </w:tcPr>
          <w:p w:rsidR="00225693" w:rsidRDefault="00370A08">
            <w:pPr>
              <w:pStyle w:val="a5"/>
              <w:ind w:firstLine="0"/>
              <w:jc w:val="center"/>
            </w:pPr>
            <w:r>
              <w:rPr>
                <w:rStyle w:val="a4"/>
              </w:rPr>
              <w:t>8</w:t>
            </w:r>
          </w:p>
        </w:tc>
        <w:tc>
          <w:tcPr>
            <w:tcW w:w="544" w:type="dxa"/>
            <w:tcBorders>
              <w:top w:val="single" w:sz="4" w:space="0" w:color="auto"/>
              <w:left w:val="single" w:sz="4" w:space="0" w:color="auto"/>
            </w:tcBorders>
            <w:shd w:val="clear" w:color="auto" w:fill="D9D9D9"/>
          </w:tcPr>
          <w:p w:rsidR="00225693" w:rsidRDefault="00225693">
            <w:pPr>
              <w:rPr>
                <w:sz w:val="10"/>
                <w:szCs w:val="10"/>
              </w:rPr>
            </w:pPr>
          </w:p>
        </w:tc>
        <w:tc>
          <w:tcPr>
            <w:tcW w:w="537" w:type="dxa"/>
            <w:tcBorders>
              <w:top w:val="single" w:sz="4" w:space="0" w:color="auto"/>
              <w:left w:val="single" w:sz="4" w:space="0" w:color="auto"/>
            </w:tcBorders>
            <w:shd w:val="clear" w:color="auto" w:fill="D9D9D9"/>
            <w:vAlign w:val="center"/>
          </w:tcPr>
          <w:p w:rsidR="00225693" w:rsidRDefault="00370A08">
            <w:pPr>
              <w:pStyle w:val="a5"/>
              <w:ind w:firstLine="160"/>
            </w:pPr>
            <w:r>
              <w:rPr>
                <w:rStyle w:val="a4"/>
              </w:rPr>
              <w:t>6</w:t>
            </w:r>
          </w:p>
        </w:tc>
        <w:tc>
          <w:tcPr>
            <w:tcW w:w="612" w:type="dxa"/>
            <w:tcBorders>
              <w:top w:val="single" w:sz="4" w:space="0" w:color="auto"/>
              <w:left w:val="single" w:sz="4" w:space="0" w:color="auto"/>
            </w:tcBorders>
            <w:shd w:val="clear" w:color="auto" w:fill="D9D9D9"/>
          </w:tcPr>
          <w:p w:rsidR="00225693" w:rsidRDefault="00225693">
            <w:pPr>
              <w:rPr>
                <w:sz w:val="10"/>
                <w:szCs w:val="10"/>
              </w:rPr>
            </w:pPr>
          </w:p>
        </w:tc>
        <w:tc>
          <w:tcPr>
            <w:tcW w:w="537" w:type="dxa"/>
            <w:tcBorders>
              <w:top w:val="single" w:sz="4" w:space="0" w:color="auto"/>
              <w:left w:val="single" w:sz="4" w:space="0" w:color="auto"/>
            </w:tcBorders>
            <w:shd w:val="clear" w:color="auto" w:fill="D9D9D9"/>
            <w:vAlign w:val="center"/>
          </w:tcPr>
          <w:p w:rsidR="00225693" w:rsidRDefault="00370A08">
            <w:pPr>
              <w:pStyle w:val="a5"/>
              <w:ind w:firstLine="140"/>
            </w:pPr>
            <w:r>
              <w:rPr>
                <w:rStyle w:val="a4"/>
              </w:rPr>
              <w:t>58</w:t>
            </w:r>
          </w:p>
        </w:tc>
        <w:tc>
          <w:tcPr>
            <w:tcW w:w="875" w:type="dxa"/>
            <w:tcBorders>
              <w:top w:val="single" w:sz="4" w:space="0" w:color="auto"/>
              <w:left w:val="single" w:sz="4" w:space="0" w:color="auto"/>
            </w:tcBorders>
            <w:shd w:val="clear" w:color="auto" w:fill="D9D9D9"/>
          </w:tcPr>
          <w:p w:rsidR="00225693" w:rsidRDefault="00225693">
            <w:pPr>
              <w:rPr>
                <w:sz w:val="10"/>
                <w:szCs w:val="10"/>
              </w:rPr>
            </w:pPr>
          </w:p>
        </w:tc>
        <w:tc>
          <w:tcPr>
            <w:tcW w:w="987" w:type="dxa"/>
            <w:tcBorders>
              <w:top w:val="single" w:sz="4" w:space="0" w:color="auto"/>
              <w:left w:val="single" w:sz="4" w:space="0" w:color="auto"/>
              <w:right w:val="single" w:sz="4" w:space="0" w:color="auto"/>
            </w:tcBorders>
            <w:shd w:val="clear" w:color="auto" w:fill="D9D9D9"/>
          </w:tcPr>
          <w:p w:rsidR="00225693" w:rsidRDefault="00225693">
            <w:pPr>
              <w:rPr>
                <w:sz w:val="10"/>
                <w:szCs w:val="10"/>
              </w:rPr>
            </w:pPr>
          </w:p>
        </w:tc>
      </w:tr>
      <w:tr w:rsidR="00225693">
        <w:trPr>
          <w:trHeight w:hRule="exact" w:val="287"/>
          <w:jc w:val="center"/>
        </w:trPr>
        <w:tc>
          <w:tcPr>
            <w:tcW w:w="4224" w:type="dxa"/>
            <w:gridSpan w:val="3"/>
            <w:tcBorders>
              <w:top w:val="single" w:sz="4" w:space="0" w:color="auto"/>
              <w:left w:val="single" w:sz="4" w:space="0" w:color="auto"/>
            </w:tcBorders>
            <w:shd w:val="clear" w:color="auto" w:fill="D9D9D9"/>
            <w:vAlign w:val="center"/>
          </w:tcPr>
          <w:p w:rsidR="00225693" w:rsidRDefault="00370A08">
            <w:pPr>
              <w:pStyle w:val="a5"/>
              <w:ind w:firstLine="0"/>
              <w:jc w:val="right"/>
            </w:pPr>
            <w:r>
              <w:rPr>
                <w:rStyle w:val="a4"/>
                <w:b/>
                <w:bCs/>
              </w:rPr>
              <w:t>Зачет</w:t>
            </w:r>
          </w:p>
        </w:tc>
        <w:tc>
          <w:tcPr>
            <w:tcW w:w="818" w:type="dxa"/>
            <w:tcBorders>
              <w:top w:val="single" w:sz="4" w:space="0" w:color="auto"/>
              <w:left w:val="single" w:sz="4" w:space="0" w:color="auto"/>
            </w:tcBorders>
            <w:shd w:val="clear" w:color="auto" w:fill="D9D9D9"/>
            <w:vAlign w:val="center"/>
          </w:tcPr>
          <w:p w:rsidR="00225693" w:rsidRDefault="00370A08">
            <w:pPr>
              <w:pStyle w:val="a5"/>
              <w:ind w:firstLine="0"/>
              <w:jc w:val="center"/>
            </w:pPr>
            <w:r>
              <w:rPr>
                <w:rStyle w:val="a4"/>
              </w:rPr>
              <w:t>+</w:t>
            </w:r>
          </w:p>
        </w:tc>
        <w:tc>
          <w:tcPr>
            <w:tcW w:w="450" w:type="dxa"/>
            <w:tcBorders>
              <w:top w:val="single" w:sz="4" w:space="0" w:color="auto"/>
              <w:left w:val="single" w:sz="4" w:space="0" w:color="auto"/>
            </w:tcBorders>
            <w:shd w:val="clear" w:color="auto" w:fill="D9D9D9"/>
          </w:tcPr>
          <w:p w:rsidR="00225693" w:rsidRDefault="00225693">
            <w:pPr>
              <w:rPr>
                <w:sz w:val="10"/>
                <w:szCs w:val="10"/>
              </w:rPr>
            </w:pPr>
          </w:p>
        </w:tc>
        <w:tc>
          <w:tcPr>
            <w:tcW w:w="544" w:type="dxa"/>
            <w:tcBorders>
              <w:top w:val="single" w:sz="4" w:space="0" w:color="auto"/>
              <w:left w:val="single" w:sz="4" w:space="0" w:color="auto"/>
            </w:tcBorders>
            <w:shd w:val="clear" w:color="auto" w:fill="D9D9D9"/>
          </w:tcPr>
          <w:p w:rsidR="00225693" w:rsidRDefault="00225693">
            <w:pPr>
              <w:rPr>
                <w:sz w:val="10"/>
                <w:szCs w:val="10"/>
              </w:rPr>
            </w:pPr>
          </w:p>
        </w:tc>
        <w:tc>
          <w:tcPr>
            <w:tcW w:w="537" w:type="dxa"/>
            <w:tcBorders>
              <w:top w:val="single" w:sz="4" w:space="0" w:color="auto"/>
              <w:left w:val="single" w:sz="4" w:space="0" w:color="auto"/>
            </w:tcBorders>
            <w:shd w:val="clear" w:color="auto" w:fill="D9D9D9"/>
          </w:tcPr>
          <w:p w:rsidR="00225693" w:rsidRDefault="00225693">
            <w:pPr>
              <w:rPr>
                <w:sz w:val="10"/>
                <w:szCs w:val="10"/>
              </w:rPr>
            </w:pPr>
          </w:p>
        </w:tc>
        <w:tc>
          <w:tcPr>
            <w:tcW w:w="612" w:type="dxa"/>
            <w:tcBorders>
              <w:top w:val="single" w:sz="4" w:space="0" w:color="auto"/>
              <w:left w:val="single" w:sz="4" w:space="0" w:color="auto"/>
            </w:tcBorders>
            <w:shd w:val="clear" w:color="auto" w:fill="D9D9D9"/>
          </w:tcPr>
          <w:p w:rsidR="00225693" w:rsidRDefault="00225693">
            <w:pPr>
              <w:rPr>
                <w:sz w:val="10"/>
                <w:szCs w:val="10"/>
              </w:rPr>
            </w:pPr>
          </w:p>
        </w:tc>
        <w:tc>
          <w:tcPr>
            <w:tcW w:w="537" w:type="dxa"/>
            <w:tcBorders>
              <w:top w:val="single" w:sz="4" w:space="0" w:color="auto"/>
              <w:left w:val="single" w:sz="4" w:space="0" w:color="auto"/>
            </w:tcBorders>
            <w:shd w:val="clear" w:color="auto" w:fill="D9D9D9"/>
          </w:tcPr>
          <w:p w:rsidR="00225693" w:rsidRDefault="00225693">
            <w:pPr>
              <w:rPr>
                <w:sz w:val="10"/>
                <w:szCs w:val="10"/>
              </w:rPr>
            </w:pPr>
          </w:p>
        </w:tc>
        <w:tc>
          <w:tcPr>
            <w:tcW w:w="875" w:type="dxa"/>
            <w:tcBorders>
              <w:top w:val="single" w:sz="4" w:space="0" w:color="auto"/>
              <w:left w:val="single" w:sz="4" w:space="0" w:color="auto"/>
            </w:tcBorders>
            <w:shd w:val="clear" w:color="auto" w:fill="D9D9D9"/>
          </w:tcPr>
          <w:p w:rsidR="00225693" w:rsidRDefault="00225693">
            <w:pPr>
              <w:rPr>
                <w:sz w:val="10"/>
                <w:szCs w:val="10"/>
              </w:rPr>
            </w:pPr>
          </w:p>
        </w:tc>
        <w:tc>
          <w:tcPr>
            <w:tcW w:w="987" w:type="dxa"/>
            <w:tcBorders>
              <w:top w:val="single" w:sz="4" w:space="0" w:color="auto"/>
              <w:left w:val="single" w:sz="4" w:space="0" w:color="auto"/>
              <w:right w:val="single" w:sz="4" w:space="0" w:color="auto"/>
            </w:tcBorders>
            <w:shd w:val="clear" w:color="auto" w:fill="D9D9D9"/>
          </w:tcPr>
          <w:p w:rsidR="00225693" w:rsidRDefault="00225693">
            <w:pPr>
              <w:rPr>
                <w:sz w:val="10"/>
                <w:szCs w:val="10"/>
              </w:rPr>
            </w:pPr>
          </w:p>
        </w:tc>
      </w:tr>
      <w:tr w:rsidR="00225693">
        <w:trPr>
          <w:trHeight w:hRule="exact" w:val="300"/>
          <w:jc w:val="center"/>
        </w:trPr>
        <w:tc>
          <w:tcPr>
            <w:tcW w:w="4224" w:type="dxa"/>
            <w:gridSpan w:val="3"/>
            <w:tcBorders>
              <w:top w:val="single" w:sz="4" w:space="0" w:color="auto"/>
              <w:left w:val="single" w:sz="4" w:space="0" w:color="auto"/>
              <w:bottom w:val="single" w:sz="4" w:space="0" w:color="auto"/>
            </w:tcBorders>
            <w:shd w:val="clear" w:color="auto" w:fill="D9D9D9"/>
            <w:vAlign w:val="center"/>
          </w:tcPr>
          <w:p w:rsidR="00225693" w:rsidRDefault="00370A08">
            <w:pPr>
              <w:pStyle w:val="a5"/>
              <w:ind w:firstLine="0"/>
              <w:jc w:val="right"/>
            </w:pPr>
            <w:r>
              <w:rPr>
                <w:rStyle w:val="a4"/>
                <w:b/>
                <w:bCs/>
              </w:rPr>
              <w:t>Всего:</w:t>
            </w:r>
          </w:p>
        </w:tc>
        <w:tc>
          <w:tcPr>
            <w:tcW w:w="818" w:type="dxa"/>
            <w:tcBorders>
              <w:top w:val="single" w:sz="4" w:space="0" w:color="auto"/>
              <w:left w:val="single" w:sz="4" w:space="0" w:color="auto"/>
              <w:bottom w:val="single" w:sz="4" w:space="0" w:color="auto"/>
            </w:tcBorders>
            <w:shd w:val="clear" w:color="auto" w:fill="D9D9D9"/>
            <w:vAlign w:val="center"/>
          </w:tcPr>
          <w:p w:rsidR="00225693" w:rsidRDefault="00370A08">
            <w:pPr>
              <w:pStyle w:val="a5"/>
              <w:ind w:firstLine="0"/>
              <w:jc w:val="center"/>
            </w:pPr>
            <w:r>
              <w:rPr>
                <w:rStyle w:val="a4"/>
              </w:rPr>
              <w:t>72</w:t>
            </w:r>
          </w:p>
        </w:tc>
        <w:tc>
          <w:tcPr>
            <w:tcW w:w="450" w:type="dxa"/>
            <w:tcBorders>
              <w:top w:val="single" w:sz="4" w:space="0" w:color="auto"/>
              <w:left w:val="single" w:sz="4" w:space="0" w:color="auto"/>
              <w:bottom w:val="single" w:sz="4" w:space="0" w:color="auto"/>
            </w:tcBorders>
            <w:shd w:val="clear" w:color="auto" w:fill="D9D9D9"/>
          </w:tcPr>
          <w:p w:rsidR="00225693" w:rsidRDefault="00225693">
            <w:pPr>
              <w:rPr>
                <w:sz w:val="10"/>
                <w:szCs w:val="10"/>
              </w:rPr>
            </w:pPr>
          </w:p>
        </w:tc>
        <w:tc>
          <w:tcPr>
            <w:tcW w:w="544" w:type="dxa"/>
            <w:tcBorders>
              <w:top w:val="single" w:sz="4" w:space="0" w:color="auto"/>
              <w:left w:val="single" w:sz="4" w:space="0" w:color="auto"/>
              <w:bottom w:val="single" w:sz="4" w:space="0" w:color="auto"/>
            </w:tcBorders>
            <w:shd w:val="clear" w:color="auto" w:fill="D9D9D9"/>
          </w:tcPr>
          <w:p w:rsidR="00225693" w:rsidRDefault="00225693">
            <w:pPr>
              <w:rPr>
                <w:sz w:val="10"/>
                <w:szCs w:val="10"/>
              </w:rPr>
            </w:pPr>
          </w:p>
        </w:tc>
        <w:tc>
          <w:tcPr>
            <w:tcW w:w="537" w:type="dxa"/>
            <w:tcBorders>
              <w:top w:val="single" w:sz="4" w:space="0" w:color="auto"/>
              <w:left w:val="single" w:sz="4" w:space="0" w:color="auto"/>
              <w:bottom w:val="single" w:sz="4" w:space="0" w:color="auto"/>
            </w:tcBorders>
            <w:shd w:val="clear" w:color="auto" w:fill="D9D9D9"/>
          </w:tcPr>
          <w:p w:rsidR="00225693" w:rsidRDefault="00225693">
            <w:pPr>
              <w:rPr>
                <w:sz w:val="10"/>
                <w:szCs w:val="10"/>
              </w:rPr>
            </w:pPr>
          </w:p>
        </w:tc>
        <w:tc>
          <w:tcPr>
            <w:tcW w:w="612" w:type="dxa"/>
            <w:tcBorders>
              <w:top w:val="single" w:sz="4" w:space="0" w:color="auto"/>
              <w:left w:val="single" w:sz="4" w:space="0" w:color="auto"/>
              <w:bottom w:val="single" w:sz="4" w:space="0" w:color="auto"/>
            </w:tcBorders>
            <w:shd w:val="clear" w:color="auto" w:fill="D9D9D9"/>
          </w:tcPr>
          <w:p w:rsidR="00225693" w:rsidRDefault="00225693">
            <w:pPr>
              <w:rPr>
                <w:sz w:val="10"/>
                <w:szCs w:val="10"/>
              </w:rPr>
            </w:pPr>
          </w:p>
        </w:tc>
        <w:tc>
          <w:tcPr>
            <w:tcW w:w="537" w:type="dxa"/>
            <w:tcBorders>
              <w:top w:val="single" w:sz="4" w:space="0" w:color="auto"/>
              <w:left w:val="single" w:sz="4" w:space="0" w:color="auto"/>
              <w:bottom w:val="single" w:sz="4" w:space="0" w:color="auto"/>
            </w:tcBorders>
            <w:shd w:val="clear" w:color="auto" w:fill="D9D9D9"/>
          </w:tcPr>
          <w:p w:rsidR="00225693" w:rsidRDefault="00225693">
            <w:pPr>
              <w:rPr>
                <w:sz w:val="10"/>
                <w:szCs w:val="10"/>
              </w:rPr>
            </w:pPr>
          </w:p>
        </w:tc>
        <w:tc>
          <w:tcPr>
            <w:tcW w:w="875" w:type="dxa"/>
            <w:tcBorders>
              <w:top w:val="single" w:sz="4" w:space="0" w:color="auto"/>
              <w:left w:val="single" w:sz="4" w:space="0" w:color="auto"/>
              <w:bottom w:val="single" w:sz="4" w:space="0" w:color="auto"/>
            </w:tcBorders>
            <w:shd w:val="clear" w:color="auto" w:fill="D9D9D9"/>
          </w:tcPr>
          <w:p w:rsidR="00225693" w:rsidRDefault="00225693">
            <w:pPr>
              <w:rPr>
                <w:sz w:val="10"/>
                <w:szCs w:val="10"/>
              </w:rPr>
            </w:pPr>
          </w:p>
        </w:tc>
        <w:tc>
          <w:tcPr>
            <w:tcW w:w="987" w:type="dxa"/>
            <w:tcBorders>
              <w:top w:val="single" w:sz="4" w:space="0" w:color="auto"/>
              <w:left w:val="single" w:sz="4" w:space="0" w:color="auto"/>
              <w:bottom w:val="single" w:sz="4" w:space="0" w:color="auto"/>
              <w:right w:val="single" w:sz="4" w:space="0" w:color="auto"/>
            </w:tcBorders>
            <w:shd w:val="clear" w:color="auto" w:fill="D9D9D9"/>
          </w:tcPr>
          <w:p w:rsidR="00225693" w:rsidRDefault="00225693">
            <w:pPr>
              <w:rPr>
                <w:sz w:val="10"/>
                <w:szCs w:val="10"/>
              </w:rPr>
            </w:pPr>
          </w:p>
        </w:tc>
      </w:tr>
    </w:tbl>
    <w:p w:rsidR="002E0F34" w:rsidRDefault="002E0F34" w:rsidP="00752EF8">
      <w:pPr>
        <w:pStyle w:val="a7"/>
        <w:rPr>
          <w:rStyle w:val="a6"/>
          <w:b/>
          <w:bCs/>
          <w:u w:val="single"/>
        </w:rPr>
      </w:pPr>
    </w:p>
    <w:p w:rsidR="00225693" w:rsidRDefault="00370A08">
      <w:pPr>
        <w:pStyle w:val="a7"/>
        <w:ind w:left="3867"/>
      </w:pPr>
      <w:r>
        <w:rPr>
          <w:rStyle w:val="a6"/>
          <w:b/>
          <w:bCs/>
          <w:u w:val="single"/>
        </w:rPr>
        <w:t>Содержание дисциплины</w:t>
      </w:r>
    </w:p>
    <w:p w:rsidR="00225693" w:rsidRDefault="00370A08">
      <w:pPr>
        <w:pStyle w:val="1"/>
        <w:spacing w:line="211" w:lineRule="auto"/>
        <w:ind w:left="1340" w:hanging="1340"/>
      </w:pPr>
      <w:r>
        <w:rPr>
          <w:rStyle w:val="a3"/>
          <w:b/>
          <w:bCs/>
          <w:color w:val="0051B6"/>
        </w:rPr>
        <w:t xml:space="preserve"> </w:t>
      </w:r>
    </w:p>
    <w:p w:rsidR="00225693" w:rsidRDefault="00225693">
      <w:pPr>
        <w:pStyle w:val="20"/>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2874"/>
        <w:gridCol w:w="6860"/>
      </w:tblGrid>
      <w:tr w:rsidR="00971E1B" w:rsidTr="001B2006">
        <w:trPr>
          <w:trHeight w:hRule="exact" w:val="740"/>
          <w:jc w:val="center"/>
        </w:trPr>
        <w:tc>
          <w:tcPr>
            <w:tcW w:w="768" w:type="dxa"/>
            <w:tcBorders>
              <w:top w:val="single" w:sz="4" w:space="0" w:color="auto"/>
              <w:left w:val="single" w:sz="4" w:space="0" w:color="auto"/>
            </w:tcBorders>
            <w:shd w:val="clear" w:color="auto" w:fill="D9D9D9" w:themeFill="background1" w:themeFillShade="D9"/>
          </w:tcPr>
          <w:p w:rsidR="00971E1B" w:rsidRDefault="00971E1B">
            <w:pPr>
              <w:rPr>
                <w:sz w:val="10"/>
                <w:szCs w:val="10"/>
              </w:rPr>
            </w:pPr>
          </w:p>
        </w:tc>
        <w:tc>
          <w:tcPr>
            <w:tcW w:w="2874" w:type="dxa"/>
            <w:tcBorders>
              <w:top w:val="single" w:sz="4" w:space="0" w:color="auto"/>
              <w:left w:val="single" w:sz="4" w:space="0" w:color="auto"/>
            </w:tcBorders>
            <w:shd w:val="clear" w:color="auto" w:fill="D9D9D9" w:themeFill="background1" w:themeFillShade="D9"/>
          </w:tcPr>
          <w:p w:rsidR="00971E1B" w:rsidRDefault="00971E1B" w:rsidP="001B2006">
            <w:pPr>
              <w:pStyle w:val="a5"/>
              <w:ind w:firstLine="0"/>
              <w:jc w:val="center"/>
              <w:rPr>
                <w:rStyle w:val="a4"/>
              </w:rPr>
            </w:pPr>
            <w:r>
              <w:rPr>
                <w:rStyle w:val="a3"/>
                <w:b/>
                <w:bCs/>
              </w:rPr>
              <w:t>Наименование тем дисциплины</w:t>
            </w:r>
          </w:p>
        </w:tc>
        <w:tc>
          <w:tcPr>
            <w:tcW w:w="6860" w:type="dxa"/>
            <w:tcBorders>
              <w:top w:val="single" w:sz="4" w:space="0" w:color="auto"/>
              <w:left w:val="single" w:sz="4" w:space="0" w:color="auto"/>
              <w:right w:val="single" w:sz="4" w:space="0" w:color="auto"/>
            </w:tcBorders>
            <w:shd w:val="clear" w:color="auto" w:fill="D9D9D9" w:themeFill="background1" w:themeFillShade="D9"/>
            <w:vAlign w:val="bottom"/>
          </w:tcPr>
          <w:p w:rsidR="00971E1B" w:rsidRPr="00971E1B" w:rsidRDefault="00971E1B" w:rsidP="00971E1B">
            <w:pPr>
              <w:pStyle w:val="a5"/>
              <w:ind w:firstLine="0"/>
              <w:jc w:val="center"/>
              <w:rPr>
                <w:rStyle w:val="a4"/>
                <w:b/>
              </w:rPr>
            </w:pPr>
            <w:r w:rsidRPr="00971E1B">
              <w:rPr>
                <w:rStyle w:val="a4"/>
                <w:b/>
              </w:rPr>
              <w:t>Содержание</w:t>
            </w:r>
          </w:p>
        </w:tc>
      </w:tr>
      <w:tr w:rsidR="00225693" w:rsidTr="00971E1B">
        <w:trPr>
          <w:trHeight w:hRule="exact" w:val="4710"/>
          <w:jc w:val="center"/>
        </w:trPr>
        <w:tc>
          <w:tcPr>
            <w:tcW w:w="768" w:type="dxa"/>
            <w:vMerge w:val="restart"/>
            <w:tcBorders>
              <w:top w:val="single" w:sz="4" w:space="0" w:color="auto"/>
              <w:left w:val="single" w:sz="4" w:space="0" w:color="auto"/>
            </w:tcBorders>
            <w:shd w:val="clear" w:color="auto" w:fill="auto"/>
          </w:tcPr>
          <w:p w:rsidR="00225693" w:rsidRDefault="00225693">
            <w:pPr>
              <w:rPr>
                <w:sz w:val="10"/>
                <w:szCs w:val="10"/>
              </w:rPr>
            </w:pPr>
          </w:p>
        </w:tc>
        <w:tc>
          <w:tcPr>
            <w:tcW w:w="2874" w:type="dxa"/>
            <w:tcBorders>
              <w:top w:val="single" w:sz="4" w:space="0" w:color="auto"/>
              <w:left w:val="single" w:sz="4" w:space="0" w:color="auto"/>
            </w:tcBorders>
            <w:shd w:val="clear" w:color="auto" w:fill="auto"/>
          </w:tcPr>
          <w:p w:rsidR="00971E1B" w:rsidRDefault="00971E1B">
            <w:pPr>
              <w:pStyle w:val="a5"/>
              <w:ind w:firstLine="0"/>
              <w:rPr>
                <w:rStyle w:val="a4"/>
              </w:rPr>
            </w:pPr>
          </w:p>
          <w:p w:rsidR="00225693" w:rsidRDefault="00370A08">
            <w:pPr>
              <w:pStyle w:val="a5"/>
              <w:ind w:firstLine="0"/>
            </w:pPr>
            <w:r>
              <w:rPr>
                <w:rStyle w:val="a4"/>
              </w:rPr>
              <w:t>безопасности жизнедеятельности.</w:t>
            </w:r>
          </w:p>
          <w:p w:rsidR="00225693" w:rsidRDefault="00370A08">
            <w:pPr>
              <w:pStyle w:val="a5"/>
              <w:ind w:firstLine="0"/>
            </w:pPr>
            <w:r>
              <w:rPr>
                <w:rStyle w:val="a4"/>
              </w:rPr>
              <w:t>Трудовая деятельность человека.</w:t>
            </w:r>
          </w:p>
          <w:p w:rsidR="00225693" w:rsidRDefault="00370A08">
            <w:pPr>
              <w:pStyle w:val="a5"/>
              <w:ind w:firstLine="0"/>
            </w:pPr>
            <w:r>
              <w:rPr>
                <w:rStyle w:val="a4"/>
              </w:rPr>
              <w:t>Система управления охраной труда</w:t>
            </w:r>
          </w:p>
        </w:tc>
        <w:tc>
          <w:tcPr>
            <w:tcW w:w="6860" w:type="dxa"/>
            <w:tcBorders>
              <w:top w:val="single" w:sz="4" w:space="0" w:color="auto"/>
              <w:left w:val="single" w:sz="4" w:space="0" w:color="auto"/>
              <w:right w:val="single" w:sz="4" w:space="0" w:color="auto"/>
            </w:tcBorders>
            <w:shd w:val="clear" w:color="auto" w:fill="auto"/>
            <w:vAlign w:val="bottom"/>
          </w:tcPr>
          <w:p w:rsidR="00225693" w:rsidRDefault="00370A08">
            <w:pPr>
              <w:pStyle w:val="a5"/>
              <w:ind w:firstLine="0"/>
              <w:jc w:val="both"/>
            </w:pPr>
            <w:r>
              <w:rPr>
                <w:rStyle w:val="a4"/>
              </w:rPr>
              <w:t xml:space="preserve">Социальная безопасность. Безопасность жизнедеятельности в городской среде. Безопасность в окружающей природной среде. Чрезвычайные ситуации мирного времени. </w:t>
            </w:r>
            <w:proofErr w:type="spellStart"/>
            <w:r>
              <w:rPr>
                <w:rStyle w:val="a4"/>
              </w:rPr>
              <w:t>Техносфера</w:t>
            </w:r>
            <w:proofErr w:type="spellEnd"/>
            <w:r w:rsidR="001B2006">
              <w:rPr>
                <w:rStyle w:val="a4"/>
              </w:rPr>
              <w:t>,</w:t>
            </w:r>
            <w:r>
              <w:rPr>
                <w:rStyle w:val="a4"/>
              </w:rPr>
              <w:t xml:space="preserve"> как зона действия опасностей повышенных и высоких уровней. Классификация основных форм трудовой деятельности. Охрана труда. Производственная санитария. Вредный и опасный производственный фактор. Условия труда. Критерии и классификация условий труда по гигиеническим параметрам и </w:t>
            </w:r>
            <w:proofErr w:type="spellStart"/>
            <w:r>
              <w:rPr>
                <w:rStyle w:val="a4"/>
              </w:rPr>
              <w:t>травмобезопасности</w:t>
            </w:r>
            <w:proofErr w:type="spellEnd"/>
            <w:r>
              <w:rPr>
                <w:rStyle w:val="a4"/>
              </w:rPr>
              <w:t>. Разделы СУОТ. Организация и координация работ по охране труда. Планирование работ по охране труда. Контроль за соответствием условий труда. Учет, анализ, оценка показателей состояния охраны труда. Стимулирование работы по охране труда. Информационное обеспечение СУОТ. Производственный травматизм и его профилактика.</w:t>
            </w:r>
          </w:p>
        </w:tc>
      </w:tr>
      <w:tr w:rsidR="00225693">
        <w:trPr>
          <w:trHeight w:hRule="exact" w:val="4423"/>
          <w:jc w:val="center"/>
        </w:trPr>
        <w:tc>
          <w:tcPr>
            <w:tcW w:w="768" w:type="dxa"/>
            <w:vMerge/>
            <w:tcBorders>
              <w:left w:val="single" w:sz="4" w:space="0" w:color="auto"/>
            </w:tcBorders>
            <w:shd w:val="clear" w:color="auto" w:fill="auto"/>
          </w:tcPr>
          <w:p w:rsidR="00225693" w:rsidRDefault="00225693"/>
        </w:tc>
        <w:tc>
          <w:tcPr>
            <w:tcW w:w="2874" w:type="dxa"/>
            <w:tcBorders>
              <w:top w:val="single" w:sz="4" w:space="0" w:color="auto"/>
              <w:left w:val="single" w:sz="4" w:space="0" w:color="auto"/>
            </w:tcBorders>
            <w:shd w:val="clear" w:color="auto" w:fill="auto"/>
          </w:tcPr>
          <w:p w:rsidR="00225693" w:rsidRDefault="00370A08">
            <w:pPr>
              <w:pStyle w:val="a5"/>
              <w:ind w:firstLine="0"/>
            </w:pPr>
            <w:r>
              <w:rPr>
                <w:rStyle w:val="a4"/>
              </w:rPr>
              <w:t>Вентиляция производственных помещений.</w:t>
            </w:r>
          </w:p>
          <w:p w:rsidR="00225693" w:rsidRDefault="00370A08">
            <w:pPr>
              <w:pStyle w:val="a5"/>
              <w:ind w:firstLine="0"/>
            </w:pPr>
            <w:r>
              <w:rPr>
                <w:rStyle w:val="a4"/>
              </w:rPr>
              <w:t>Освещение производственных помещений.</w:t>
            </w:r>
          </w:p>
          <w:p w:rsidR="00225693" w:rsidRDefault="00370A08">
            <w:pPr>
              <w:pStyle w:val="a5"/>
              <w:ind w:firstLine="0"/>
            </w:pPr>
            <w:r>
              <w:rPr>
                <w:rStyle w:val="a4"/>
              </w:rPr>
              <w:t>Шумы и вибрация</w:t>
            </w:r>
          </w:p>
        </w:tc>
        <w:tc>
          <w:tcPr>
            <w:tcW w:w="6860" w:type="dxa"/>
            <w:tcBorders>
              <w:top w:val="single" w:sz="4" w:space="0" w:color="auto"/>
              <w:left w:val="single" w:sz="4" w:space="0" w:color="auto"/>
              <w:right w:val="single" w:sz="4" w:space="0" w:color="auto"/>
            </w:tcBorders>
            <w:shd w:val="clear" w:color="auto" w:fill="auto"/>
            <w:vAlign w:val="bottom"/>
          </w:tcPr>
          <w:p w:rsidR="00225693" w:rsidRDefault="00370A08">
            <w:pPr>
              <w:pStyle w:val="a5"/>
              <w:ind w:firstLine="0"/>
              <w:jc w:val="both"/>
            </w:pPr>
            <w:r>
              <w:rPr>
                <w:rStyle w:val="a4"/>
              </w:rPr>
              <w:t xml:space="preserve">Нормирование параметров микроклимата. Категории тяжести работ. Источники избыточного тепла. Классификация типов вентиляционных систем. Тепловая загрязненность. Расчет воздухообмена для ассимиляции </w:t>
            </w:r>
            <w:proofErr w:type="spellStart"/>
            <w:r>
              <w:rPr>
                <w:rStyle w:val="a4"/>
              </w:rPr>
              <w:t>теплоизбытков</w:t>
            </w:r>
            <w:proofErr w:type="spellEnd"/>
            <w:r>
              <w:rPr>
                <w:rStyle w:val="a4"/>
              </w:rPr>
              <w:t>. Загазованность и запыленность. Критерии качества воздуха. Классификация загрязняющих веществ. Фактическая концентрация загрязняющих веществ. Расчет воздухообмена для ассимиляции избытков по загазованности и пыли. Порядок выбора системы вентиляции. Количественные показатели освещения. Качественные показатели освещения. Разряды зрительных работ. Основные требования к производственному освещению. Нормирование производственного освещения. Виды освещения. Источники искусственного света. Классификация шумов. Воздействие шума на человека. Классификация вибраций. Воздействие вибраций на человека. Нормирование шума и вибраций.</w:t>
            </w:r>
          </w:p>
        </w:tc>
      </w:tr>
      <w:tr w:rsidR="00225693" w:rsidTr="001B2006">
        <w:trPr>
          <w:trHeight w:hRule="exact" w:val="2774"/>
          <w:jc w:val="center"/>
        </w:trPr>
        <w:tc>
          <w:tcPr>
            <w:tcW w:w="768" w:type="dxa"/>
            <w:vMerge/>
            <w:tcBorders>
              <w:left w:val="single" w:sz="4" w:space="0" w:color="auto"/>
              <w:bottom w:val="single" w:sz="4" w:space="0" w:color="auto"/>
            </w:tcBorders>
            <w:shd w:val="clear" w:color="auto" w:fill="auto"/>
          </w:tcPr>
          <w:p w:rsidR="00225693" w:rsidRDefault="00225693"/>
        </w:tc>
        <w:tc>
          <w:tcPr>
            <w:tcW w:w="2874" w:type="dxa"/>
            <w:tcBorders>
              <w:top w:val="single" w:sz="4" w:space="0" w:color="auto"/>
              <w:left w:val="single" w:sz="4" w:space="0" w:color="auto"/>
              <w:bottom w:val="single" w:sz="4" w:space="0" w:color="auto"/>
            </w:tcBorders>
            <w:shd w:val="clear" w:color="auto" w:fill="auto"/>
          </w:tcPr>
          <w:p w:rsidR="00225693" w:rsidRDefault="00370A08">
            <w:pPr>
              <w:pStyle w:val="a5"/>
              <w:ind w:firstLine="0"/>
            </w:pPr>
            <w:r>
              <w:rPr>
                <w:rStyle w:val="a4"/>
              </w:rPr>
              <w:t>Пожарная безопасность. Электробезопасность. Экологическая безопасность</w:t>
            </w:r>
          </w:p>
        </w:tc>
        <w:tc>
          <w:tcPr>
            <w:tcW w:w="6860" w:type="dxa"/>
            <w:tcBorders>
              <w:top w:val="single" w:sz="4" w:space="0" w:color="auto"/>
              <w:left w:val="single" w:sz="4" w:space="0" w:color="auto"/>
              <w:bottom w:val="single" w:sz="4" w:space="0" w:color="auto"/>
              <w:right w:val="single" w:sz="4" w:space="0" w:color="auto"/>
            </w:tcBorders>
            <w:shd w:val="clear" w:color="auto" w:fill="auto"/>
            <w:vAlign w:val="bottom"/>
          </w:tcPr>
          <w:p w:rsidR="00225693" w:rsidRDefault="00370A08">
            <w:pPr>
              <w:pStyle w:val="a5"/>
              <w:ind w:firstLine="0"/>
              <w:jc w:val="both"/>
            </w:pPr>
            <w:r>
              <w:rPr>
                <w:rStyle w:val="a4"/>
              </w:rPr>
              <w:t>Классификация производств. Классы пожаров. Огнестойкость зданий и сооружений. Средства пожаротушения. Пожарные сигнализации. Классификация помещений по степени опасности поражения людей электрическим током. Виды поражения электрическим током. Электрозащитные средства. Экологическая документация на предприятии. Охрана атмосферного воздуха от загрязнения. Охрана поверхностных вод от загрязнения. Охрана окружающей среды при обращении с отходами промышленного производства. Организация экологического контроля на предприятиях.</w:t>
            </w:r>
          </w:p>
        </w:tc>
      </w:tr>
      <w:tr w:rsidR="001B2006" w:rsidTr="001B2006">
        <w:trPr>
          <w:trHeight w:val="2975"/>
          <w:jc w:val="center"/>
        </w:trPr>
        <w:tc>
          <w:tcPr>
            <w:tcW w:w="768" w:type="dxa"/>
            <w:tcBorders>
              <w:top w:val="single" w:sz="4" w:space="0" w:color="auto"/>
              <w:left w:val="single" w:sz="4" w:space="0" w:color="auto"/>
              <w:bottom w:val="single" w:sz="4" w:space="0" w:color="auto"/>
            </w:tcBorders>
            <w:shd w:val="clear" w:color="auto" w:fill="auto"/>
          </w:tcPr>
          <w:p w:rsidR="001B2006" w:rsidRDefault="001B2006"/>
        </w:tc>
        <w:tc>
          <w:tcPr>
            <w:tcW w:w="2874" w:type="dxa"/>
            <w:tcBorders>
              <w:top w:val="single" w:sz="4" w:space="0" w:color="auto"/>
              <w:left w:val="single" w:sz="4" w:space="0" w:color="auto"/>
              <w:bottom w:val="single" w:sz="4" w:space="0" w:color="auto"/>
            </w:tcBorders>
            <w:shd w:val="clear" w:color="auto" w:fill="auto"/>
          </w:tcPr>
          <w:p w:rsidR="001B2006" w:rsidRDefault="001B2006">
            <w:pPr>
              <w:pStyle w:val="a5"/>
              <w:ind w:firstLine="0"/>
            </w:pPr>
            <w:r>
              <w:rPr>
                <w:rStyle w:val="a4"/>
              </w:rPr>
              <w:t>Российская система предупреждений и действий в чрезвычайных ситуациях. Терроризм. Гражданская оборона</w:t>
            </w:r>
          </w:p>
        </w:tc>
        <w:tc>
          <w:tcPr>
            <w:tcW w:w="6860" w:type="dxa"/>
            <w:tcBorders>
              <w:top w:val="single" w:sz="4" w:space="0" w:color="auto"/>
              <w:left w:val="single" w:sz="4" w:space="0" w:color="auto"/>
              <w:bottom w:val="single" w:sz="4" w:space="0" w:color="auto"/>
              <w:right w:val="single" w:sz="4" w:space="0" w:color="auto"/>
            </w:tcBorders>
            <w:shd w:val="clear" w:color="auto" w:fill="auto"/>
            <w:vAlign w:val="bottom"/>
          </w:tcPr>
          <w:p w:rsidR="001B2006" w:rsidRDefault="001B2006" w:rsidP="001B2006">
            <w:pPr>
              <w:pStyle w:val="a5"/>
              <w:ind w:firstLine="0"/>
              <w:jc w:val="both"/>
            </w:pPr>
            <w:r>
              <w:rPr>
                <w:rStyle w:val="a4"/>
              </w:rPr>
              <w:t>Структура РСЧС. Основные задачи, силы и средства РСЧС. Стихийные бедствия и действия при их возникновении. Производственные аварии, катастрофы и действия при их возникновении. Предупредительно-защитные меры. Действия населения при угрозе теракта. Возможные места установки взрывных устройств. Действия при обнаружении взрывного устройства. Поведение пострадавших. Обязанности должностных лиц при возникновении угрозы</w:t>
            </w:r>
            <w:r>
              <w:t xml:space="preserve"> </w:t>
            </w:r>
            <w:r>
              <w:rPr>
                <w:rStyle w:val="a4"/>
              </w:rPr>
              <w:t>террористического акта. Характеристика оружия массового поражения. Защита</w:t>
            </w:r>
            <w:r>
              <w:rPr>
                <w:rStyle w:val="a4"/>
                <w:rFonts w:ascii="Arial" w:eastAsia="Arial" w:hAnsi="Arial" w:cs="Arial"/>
                <w:color w:val="5684E5"/>
                <w:sz w:val="15"/>
                <w:szCs w:val="15"/>
              </w:rPr>
              <w:t xml:space="preserve"> </w:t>
            </w:r>
            <w:r>
              <w:rPr>
                <w:rStyle w:val="a4"/>
              </w:rPr>
              <w:t>массового поражения. Защита продовольствия, источников воды и сельскохозяйственных животных от оружия массового поражения. Повышение устойчивости работы объектов экономики в военное время.</w:t>
            </w:r>
          </w:p>
        </w:tc>
      </w:tr>
    </w:tbl>
    <w:p w:rsidR="00225693" w:rsidRDefault="00370A08" w:rsidP="001B2006">
      <w:pPr>
        <w:spacing w:line="1" w:lineRule="exact"/>
      </w:pPr>
      <w:r>
        <w:rPr>
          <w:rStyle w:val="a3"/>
          <w:rFonts w:eastAsia="Courier New"/>
          <w:b/>
          <w:bCs/>
        </w:rPr>
        <w:t>Методические указания для обучающихся по освоению дисциплины (модуля) и учебно-методическое обеспечение самостоятельной работы</w:t>
      </w:r>
    </w:p>
    <w:p w:rsidR="001B2006" w:rsidRDefault="001B2006">
      <w:pPr>
        <w:pStyle w:val="1"/>
        <w:ind w:left="820" w:firstLine="720"/>
        <w:jc w:val="both"/>
        <w:rPr>
          <w:rStyle w:val="a3"/>
        </w:rPr>
      </w:pPr>
    </w:p>
    <w:p w:rsidR="001B2006" w:rsidRPr="001B2006" w:rsidRDefault="001B2006" w:rsidP="001B2006">
      <w:pPr>
        <w:pStyle w:val="1"/>
        <w:ind w:left="1540" w:firstLine="0"/>
        <w:jc w:val="both"/>
        <w:rPr>
          <w:rStyle w:val="a3"/>
          <w:b/>
        </w:rPr>
      </w:pPr>
      <w:r w:rsidRPr="001B2006">
        <w:rPr>
          <w:rStyle w:val="a3"/>
          <w:b/>
        </w:rPr>
        <w:t>4 Методические указания для обучающихся по освоению дисциплины (модуля) и учебно-методическое обеспечение самостоятельной работы</w:t>
      </w:r>
    </w:p>
    <w:p w:rsidR="00225693" w:rsidRDefault="00370A08">
      <w:pPr>
        <w:pStyle w:val="1"/>
        <w:ind w:left="820" w:firstLine="720"/>
        <w:jc w:val="both"/>
      </w:pPr>
      <w:r>
        <w:rPr>
          <w:rStyle w:val="a3"/>
        </w:rPr>
        <w:t>Обучение по дисциплине «Безопасность жизнедеятельности» предполагает изучение курса на аудиторных занятиях и в ходе самостоятельной работы. Аудиторные занятия проходят в форме лекций и практических/семинарских занятий. Самостоятельная работа включает разнообразный комплекс видов и форм работы обучающихся.</w:t>
      </w:r>
    </w:p>
    <w:p w:rsidR="00225693" w:rsidRDefault="00370A08">
      <w:pPr>
        <w:pStyle w:val="1"/>
        <w:ind w:left="820" w:firstLine="720"/>
        <w:jc w:val="both"/>
      </w:pPr>
      <w:r>
        <w:rPr>
          <w:rStyle w:val="a3"/>
        </w:rPr>
        <w:t xml:space="preserve">Для успешного освоения содержания дисциплины и достижения поставленных целей необходимо познакомиться со следующими документами: учебный план, рабочая программа дисциплины, содержание и структура дисциплины. Данный материал может представить преподаватель на лекции или самостоятельно обучающийся использует данные электронной информационно-образовательной среды </w:t>
      </w:r>
      <w:r w:rsidR="00943F3F">
        <w:rPr>
          <w:rStyle w:val="a3"/>
        </w:rPr>
        <w:t>Института</w:t>
      </w:r>
      <w:r>
        <w:rPr>
          <w:rStyle w:val="a3"/>
        </w:rPr>
        <w:t>.</w:t>
      </w:r>
    </w:p>
    <w:p w:rsidR="00225693" w:rsidRDefault="00370A08">
      <w:pPr>
        <w:pStyle w:val="1"/>
        <w:spacing w:after="260"/>
        <w:ind w:left="820" w:firstLine="720"/>
        <w:jc w:val="both"/>
      </w:pPr>
      <w:r>
        <w:rPr>
          <w:rStyle w:val="a3"/>
        </w:rPr>
        <w:t xml:space="preserve">Следует обратить внимание на список основной и дополнительной литературы, которая имеется в локальной информационно-библиотечной системе </w:t>
      </w:r>
      <w:r w:rsidR="00943F3F">
        <w:rPr>
          <w:rStyle w:val="a3"/>
        </w:rPr>
        <w:t>Института</w:t>
      </w:r>
      <w:r>
        <w:rPr>
          <w:rStyle w:val="a3"/>
        </w:rPr>
        <w:t>, на предлагаемые преподавателем ресурсы информационно-телекоммуникационной сети «Интернет». Эта информация необходима для самостоятельной работы обучающегося.</w:t>
      </w:r>
    </w:p>
    <w:p w:rsidR="00225693" w:rsidRDefault="00370A08">
      <w:pPr>
        <w:pStyle w:val="1"/>
        <w:numPr>
          <w:ilvl w:val="1"/>
          <w:numId w:val="2"/>
        </w:numPr>
        <w:tabs>
          <w:tab w:val="left" w:pos="2843"/>
        </w:tabs>
        <w:ind w:left="2320" w:firstLine="0"/>
        <w:jc w:val="both"/>
      </w:pPr>
      <w:r>
        <w:rPr>
          <w:rStyle w:val="a3"/>
          <w:b/>
          <w:bCs/>
        </w:rPr>
        <w:t>Подготовка к лекции</w:t>
      </w:r>
    </w:p>
    <w:p w:rsidR="00225693" w:rsidRDefault="00370A08">
      <w:pPr>
        <w:pStyle w:val="1"/>
        <w:ind w:left="820" w:firstLine="720"/>
        <w:jc w:val="both"/>
      </w:pPr>
      <w:r>
        <w:rPr>
          <w:rStyle w:val="a3"/>
        </w:rPr>
        <w:t>С целью обеспечения успешного обучения обучающийся должен готовиться к лекции, поскольку она является важнейшей формой организации учебного процесса, поскольку:</w:t>
      </w:r>
    </w:p>
    <w:p w:rsidR="00225693" w:rsidRDefault="00370A08">
      <w:pPr>
        <w:pStyle w:val="1"/>
        <w:numPr>
          <w:ilvl w:val="0"/>
          <w:numId w:val="3"/>
        </w:numPr>
        <w:tabs>
          <w:tab w:val="left" w:pos="1949"/>
        </w:tabs>
        <w:ind w:left="1540" w:firstLine="0"/>
        <w:jc w:val="both"/>
      </w:pPr>
      <w:r>
        <w:rPr>
          <w:rStyle w:val="a3"/>
        </w:rPr>
        <w:t>знакомит с новым учебным материалом;</w:t>
      </w:r>
    </w:p>
    <w:p w:rsidR="00225693" w:rsidRDefault="00370A08">
      <w:pPr>
        <w:pStyle w:val="1"/>
        <w:numPr>
          <w:ilvl w:val="0"/>
          <w:numId w:val="3"/>
        </w:numPr>
        <w:tabs>
          <w:tab w:val="left" w:pos="1949"/>
        </w:tabs>
        <w:ind w:left="1540" w:firstLine="0"/>
        <w:jc w:val="both"/>
      </w:pPr>
      <w:r>
        <w:rPr>
          <w:rStyle w:val="a3"/>
        </w:rPr>
        <w:t>разъясняет учебные элементы, трудные для понимания;</w:t>
      </w:r>
    </w:p>
    <w:p w:rsidR="00225693" w:rsidRDefault="00370A08">
      <w:pPr>
        <w:pStyle w:val="1"/>
        <w:numPr>
          <w:ilvl w:val="0"/>
          <w:numId w:val="3"/>
        </w:numPr>
        <w:tabs>
          <w:tab w:val="left" w:pos="1949"/>
        </w:tabs>
        <w:ind w:left="1540" w:firstLine="0"/>
        <w:jc w:val="both"/>
      </w:pPr>
      <w:r>
        <w:rPr>
          <w:rStyle w:val="a3"/>
        </w:rPr>
        <w:t>систематизирует учебный материал;</w:t>
      </w:r>
    </w:p>
    <w:p w:rsidR="00225693" w:rsidRDefault="00370A08">
      <w:pPr>
        <w:pStyle w:val="1"/>
        <w:numPr>
          <w:ilvl w:val="0"/>
          <w:numId w:val="3"/>
        </w:numPr>
        <w:tabs>
          <w:tab w:val="left" w:pos="1949"/>
        </w:tabs>
        <w:ind w:left="1540" w:firstLine="0"/>
        <w:jc w:val="both"/>
      </w:pPr>
      <w:r>
        <w:rPr>
          <w:rStyle w:val="a3"/>
        </w:rPr>
        <w:t>ориентирует в учебном процессе.</w:t>
      </w:r>
    </w:p>
    <w:p w:rsidR="00225693" w:rsidRDefault="00370A08">
      <w:pPr>
        <w:pStyle w:val="1"/>
        <w:ind w:left="1540" w:firstLine="0"/>
        <w:jc w:val="both"/>
      </w:pPr>
      <w:r>
        <w:rPr>
          <w:rStyle w:val="a3"/>
        </w:rPr>
        <w:t>С этой целью:</w:t>
      </w:r>
    </w:p>
    <w:p w:rsidR="00225693" w:rsidRDefault="00370A08">
      <w:pPr>
        <w:pStyle w:val="1"/>
        <w:numPr>
          <w:ilvl w:val="0"/>
          <w:numId w:val="4"/>
        </w:numPr>
        <w:tabs>
          <w:tab w:val="left" w:pos="1949"/>
        </w:tabs>
        <w:ind w:left="1540" w:firstLine="0"/>
        <w:jc w:val="both"/>
      </w:pPr>
      <w:r>
        <w:rPr>
          <w:rStyle w:val="a3"/>
        </w:rPr>
        <w:t>внимательно прочитайте материал предыдущей лекции;</w:t>
      </w:r>
    </w:p>
    <w:p w:rsidR="00225693" w:rsidRDefault="00370A08">
      <w:pPr>
        <w:pStyle w:val="1"/>
        <w:numPr>
          <w:ilvl w:val="0"/>
          <w:numId w:val="4"/>
        </w:numPr>
        <w:tabs>
          <w:tab w:val="left" w:pos="1949"/>
        </w:tabs>
        <w:ind w:left="820" w:firstLine="720"/>
        <w:jc w:val="both"/>
      </w:pPr>
      <w:r>
        <w:rPr>
          <w:rStyle w:val="a3"/>
        </w:rPr>
        <w:t>ознакомьтесь с учебным материалом по учебнику и учебным пособиям с темой прочитанной лекции;</w:t>
      </w:r>
    </w:p>
    <w:p w:rsidR="00225693" w:rsidRDefault="00370A08">
      <w:pPr>
        <w:pStyle w:val="1"/>
        <w:numPr>
          <w:ilvl w:val="0"/>
          <w:numId w:val="4"/>
        </w:numPr>
        <w:tabs>
          <w:tab w:val="left" w:pos="1949"/>
        </w:tabs>
        <w:ind w:left="820" w:firstLine="720"/>
        <w:jc w:val="both"/>
      </w:pPr>
      <w:r>
        <w:rPr>
          <w:rStyle w:val="a3"/>
        </w:rPr>
        <w:t>внесите дополнения к полученным ранее знаниям по теме лекции на полях лекционной тетради;</w:t>
      </w:r>
    </w:p>
    <w:p w:rsidR="00225693" w:rsidRDefault="00370A08">
      <w:pPr>
        <w:pStyle w:val="1"/>
        <w:numPr>
          <w:ilvl w:val="0"/>
          <w:numId w:val="4"/>
        </w:numPr>
        <w:tabs>
          <w:tab w:val="left" w:pos="1949"/>
        </w:tabs>
        <w:ind w:left="820" w:firstLine="720"/>
        <w:jc w:val="both"/>
      </w:pPr>
      <w:r>
        <w:rPr>
          <w:rStyle w:val="a3"/>
        </w:rPr>
        <w:t>запишите возможные вопросы, которые вы зададите лектору на лекции по материалу изученной лекции;</w:t>
      </w:r>
    </w:p>
    <w:p w:rsidR="00225693" w:rsidRDefault="00370A08">
      <w:pPr>
        <w:pStyle w:val="1"/>
        <w:numPr>
          <w:ilvl w:val="0"/>
          <w:numId w:val="4"/>
        </w:numPr>
        <w:tabs>
          <w:tab w:val="left" w:pos="1949"/>
        </w:tabs>
        <w:ind w:left="1540" w:firstLine="0"/>
        <w:jc w:val="both"/>
      </w:pPr>
      <w:r>
        <w:rPr>
          <w:rStyle w:val="a3"/>
        </w:rPr>
        <w:t>постарайтесь уяснить место изучаемой темы в своей подготовке;</w:t>
      </w:r>
    </w:p>
    <w:p w:rsidR="00225693" w:rsidRDefault="00370A08">
      <w:pPr>
        <w:pStyle w:val="1"/>
        <w:numPr>
          <w:ilvl w:val="0"/>
          <w:numId w:val="4"/>
        </w:numPr>
        <w:tabs>
          <w:tab w:val="left" w:pos="1949"/>
        </w:tabs>
        <w:spacing w:after="260"/>
        <w:ind w:left="820" w:firstLine="720"/>
        <w:jc w:val="both"/>
      </w:pPr>
      <w:r>
        <w:rPr>
          <w:rStyle w:val="a3"/>
        </w:rPr>
        <w:t>узнайте тему предстоящей лекции (по тематическому плану, по информации лектора) и запишите информацию, которой вы владеете по данному вопросу.</w:t>
      </w:r>
    </w:p>
    <w:p w:rsidR="00225693" w:rsidRDefault="00370A08">
      <w:pPr>
        <w:pStyle w:val="1"/>
        <w:numPr>
          <w:ilvl w:val="1"/>
          <w:numId w:val="2"/>
        </w:numPr>
        <w:tabs>
          <w:tab w:val="left" w:pos="2843"/>
        </w:tabs>
        <w:ind w:left="2320" w:firstLine="0"/>
        <w:jc w:val="both"/>
      </w:pPr>
      <w:r>
        <w:rPr>
          <w:rStyle w:val="a3"/>
          <w:b/>
          <w:bCs/>
        </w:rPr>
        <w:t>Подготовка к практическим занятиям</w:t>
      </w:r>
    </w:p>
    <w:p w:rsidR="00225693" w:rsidRDefault="00370A08">
      <w:pPr>
        <w:pStyle w:val="1"/>
        <w:ind w:left="820" w:firstLine="720"/>
        <w:jc w:val="both"/>
      </w:pPr>
      <w:r>
        <w:rPr>
          <w:rStyle w:val="a3"/>
        </w:rPr>
        <w:t>При подготовке и работе во время проведения практических занятий следует обратить внимание на следующие моменты: на процесс предварительной подготовки, на работу во время занятия, обработку полученных результатов, исправление полученных замечаний.</w:t>
      </w:r>
    </w:p>
    <w:p w:rsidR="00225693" w:rsidRDefault="00370A08">
      <w:pPr>
        <w:pStyle w:val="1"/>
        <w:ind w:left="820" w:firstLine="720"/>
        <w:jc w:val="both"/>
      </w:pPr>
      <w:r>
        <w:rPr>
          <w:rStyle w:val="a3"/>
        </w:rPr>
        <w:t>Предварительная подготовка к практическому занятию заключается в изучении теоретического материала в отведенное для самостоятельной работы время, ознакомление</w:t>
      </w:r>
    </w:p>
    <w:p w:rsidR="00225693" w:rsidRDefault="00370A08">
      <w:pPr>
        <w:pStyle w:val="1"/>
        <w:spacing w:after="40"/>
        <w:ind w:left="820" w:firstLine="0"/>
        <w:jc w:val="both"/>
      </w:pPr>
      <w:r>
        <w:rPr>
          <w:rStyle w:val="a3"/>
        </w:rPr>
        <w:lastRenderedPageBreak/>
        <w:t>с инструктивными материалами с целью осознания задач практического занятия, техники безопасности</w:t>
      </w:r>
    </w:p>
    <w:p w:rsidR="00225693" w:rsidRDefault="00370A08" w:rsidP="001B2006">
      <w:pPr>
        <w:pStyle w:val="1"/>
        <w:tabs>
          <w:tab w:val="left" w:pos="5382"/>
        </w:tabs>
        <w:ind w:left="3880" w:hanging="2340"/>
        <w:jc w:val="both"/>
        <w:rPr>
          <w:sz w:val="15"/>
          <w:szCs w:val="15"/>
        </w:rPr>
      </w:pPr>
      <w:r>
        <w:rPr>
          <w:rStyle w:val="a3"/>
        </w:rPr>
        <w:t xml:space="preserve">Работа во время проведения практического занятия включает несколько моментов: </w:t>
      </w:r>
    </w:p>
    <w:p w:rsidR="00225693" w:rsidRDefault="001B2006" w:rsidP="001B2006">
      <w:pPr>
        <w:pStyle w:val="1"/>
        <w:tabs>
          <w:tab w:val="left" w:pos="1387"/>
        </w:tabs>
        <w:ind w:left="851" w:hanging="851"/>
        <w:jc w:val="both"/>
      </w:pPr>
      <w:r>
        <w:rPr>
          <w:rStyle w:val="a3"/>
        </w:rPr>
        <w:t xml:space="preserve">                     - </w:t>
      </w:r>
      <w:r w:rsidR="00370A08">
        <w:rPr>
          <w:rStyle w:val="a3"/>
        </w:rPr>
        <w:t>консультирование</w:t>
      </w:r>
      <w:r>
        <w:rPr>
          <w:rStyle w:val="a3"/>
        </w:rPr>
        <w:t xml:space="preserve"> обучающихся преподавателями с</w:t>
      </w:r>
      <w:r w:rsidR="00370A08">
        <w:rPr>
          <w:rStyle w:val="a3"/>
        </w:rPr>
        <w:t xml:space="preserve"> целью предоставления</w:t>
      </w:r>
      <w:r>
        <w:t xml:space="preserve"> </w:t>
      </w:r>
      <w:r w:rsidR="00370A08">
        <w:rPr>
          <w:rStyle w:val="a3"/>
        </w:rPr>
        <w:t>исчерпываю</w:t>
      </w:r>
      <w:r>
        <w:rPr>
          <w:rStyle w:val="a3"/>
        </w:rPr>
        <w:t xml:space="preserve">щей информации, необходимой для </w:t>
      </w:r>
      <w:r w:rsidR="00370A08">
        <w:rPr>
          <w:rStyle w:val="a3"/>
        </w:rPr>
        <w:t>самостоятельного выполнения</w:t>
      </w:r>
      <w:r>
        <w:t xml:space="preserve"> </w:t>
      </w:r>
      <w:r w:rsidR="00370A08">
        <w:rPr>
          <w:rStyle w:val="a3"/>
        </w:rPr>
        <w:t>предложенных преподавателем задач;</w:t>
      </w:r>
    </w:p>
    <w:p w:rsidR="00225693" w:rsidRDefault="00370A08">
      <w:pPr>
        <w:pStyle w:val="1"/>
        <w:ind w:left="820" w:firstLine="720"/>
        <w:jc w:val="both"/>
      </w:pPr>
      <w:r>
        <w:rPr>
          <w:rStyle w:val="a3"/>
          <w:rFonts w:ascii="Arial" w:eastAsia="Arial" w:hAnsi="Arial" w:cs="Arial"/>
          <w:sz w:val="22"/>
          <w:szCs w:val="22"/>
        </w:rPr>
        <w:t xml:space="preserve">- </w:t>
      </w:r>
      <w:r>
        <w:rPr>
          <w:rStyle w:val="a3"/>
        </w:rPr>
        <w:t>самостоятельное выполнение заданий согласно обозначенной учебной программой тематики.</w:t>
      </w:r>
    </w:p>
    <w:p w:rsidR="00225693" w:rsidRDefault="00370A08">
      <w:pPr>
        <w:pStyle w:val="1"/>
        <w:spacing w:after="260"/>
        <w:ind w:left="820" w:firstLine="720"/>
        <w:jc w:val="both"/>
      </w:pPr>
      <w:r>
        <w:rPr>
          <w:rStyle w:val="a3"/>
        </w:rPr>
        <w:t>Обработка, обобщение полученных результатов практической работы проводиться обучающимися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 Подготовленная к сдаче на контроль и оценку работа сдается преподавателю. Форма отчетности может быть письменная, устная или две одновременно. Главным результатом в данном случае служит получение положительной оценки по каждому практическому занятию. Это является необходимым условием при проведении текущего контроля и допуска к экзамену. При получении неудовлетворительных результатов обучающийся имеет право в дополнительное время пересдать работу до проведения промежуточной аттестации.</w:t>
      </w:r>
    </w:p>
    <w:p w:rsidR="00225693" w:rsidRDefault="00370A08">
      <w:pPr>
        <w:pStyle w:val="1"/>
        <w:numPr>
          <w:ilvl w:val="1"/>
          <w:numId w:val="2"/>
        </w:numPr>
        <w:tabs>
          <w:tab w:val="left" w:pos="2820"/>
        </w:tabs>
        <w:ind w:left="2320" w:firstLine="0"/>
        <w:jc w:val="both"/>
      </w:pPr>
      <w:r>
        <w:rPr>
          <w:rStyle w:val="a3"/>
          <w:b/>
          <w:bCs/>
        </w:rPr>
        <w:t>Самостоятельная работа</w:t>
      </w:r>
    </w:p>
    <w:p w:rsidR="00225693" w:rsidRDefault="00370A08">
      <w:pPr>
        <w:pStyle w:val="1"/>
        <w:ind w:left="820" w:firstLine="720"/>
        <w:jc w:val="both"/>
      </w:pPr>
      <w:r>
        <w:rPr>
          <w:rStyle w:val="a3"/>
        </w:rPr>
        <w:t>Для более углубленного изучения темы задания для самостоятельной работы рекомендуется выполнять параллельно с изучением данной темы. При выполнении заданий по возможности используйте наглядное представление материала.</w:t>
      </w:r>
      <w:r w:rsidR="001B2006">
        <w:rPr>
          <w:rStyle w:val="a3"/>
        </w:rPr>
        <w:t xml:space="preserve"> </w:t>
      </w:r>
      <w:r>
        <w:rPr>
          <w:rStyle w:val="a3"/>
        </w:rPr>
        <w:t>Более подробная информация о самостоятельной работе представлена в разделах «Учебно</w:t>
      </w:r>
      <w:r>
        <w:rPr>
          <w:rStyle w:val="a3"/>
        </w:rPr>
        <w:softHyphen/>
      </w:r>
      <w:r w:rsidR="001B2006">
        <w:rPr>
          <w:rStyle w:val="a3"/>
        </w:rPr>
        <w:t>-</w:t>
      </w:r>
      <w:r>
        <w:rPr>
          <w:rStyle w:val="a3"/>
        </w:rPr>
        <w:t>методическое обеспечение самостоятельной работы по дисциплине» и «Методические указания к самостоятельной работе по дисциплине».</w:t>
      </w:r>
    </w:p>
    <w:p w:rsidR="00225693" w:rsidRDefault="00370A08">
      <w:pPr>
        <w:pStyle w:val="1"/>
        <w:spacing w:after="260"/>
        <w:ind w:left="820" w:firstLine="720"/>
        <w:jc w:val="both"/>
      </w:pPr>
      <w:r>
        <w:rPr>
          <w:rStyle w:val="a3"/>
        </w:rPr>
        <w:t>Самостоятельная работа обучающихся, как важный момент освоения содержания дисциплины и, как следствие, основной образовательной программы высшего образования, предполагает разнообразные виды и формы её проведения.</w:t>
      </w:r>
    </w:p>
    <w:p w:rsidR="00225693" w:rsidRDefault="00370A08">
      <w:pPr>
        <w:pStyle w:val="1"/>
        <w:numPr>
          <w:ilvl w:val="1"/>
          <w:numId w:val="2"/>
        </w:numPr>
        <w:tabs>
          <w:tab w:val="left" w:pos="2037"/>
        </w:tabs>
        <w:ind w:left="1540" w:firstLine="0"/>
        <w:jc w:val="both"/>
      </w:pPr>
      <w:r>
        <w:rPr>
          <w:rStyle w:val="a3"/>
          <w:b/>
          <w:bCs/>
        </w:rPr>
        <w:t>Методические материалы</w:t>
      </w:r>
    </w:p>
    <w:p w:rsidR="00225693" w:rsidRDefault="00370A08" w:rsidP="00DB6A90">
      <w:pPr>
        <w:pStyle w:val="1"/>
        <w:spacing w:after="260"/>
        <w:ind w:left="820" w:firstLine="720"/>
        <w:jc w:val="both"/>
      </w:pPr>
      <w:r>
        <w:rPr>
          <w:rStyle w:val="a3"/>
        </w:rPr>
        <w:t>Методические указания для самостоятельной работы обучающихся по направлению подготовки 38.03.04 Государственное и муниципальное управл</w:t>
      </w:r>
      <w:r w:rsidR="00DB6A90">
        <w:rPr>
          <w:rStyle w:val="a3"/>
        </w:rPr>
        <w:t xml:space="preserve">ение [Электронный ресурс]. – </w:t>
      </w:r>
      <w:proofErr w:type="spellStart"/>
      <w:r w:rsidR="00DB6A90">
        <w:rPr>
          <w:rStyle w:val="a3"/>
        </w:rPr>
        <w:t>РИБиУ</w:t>
      </w:r>
      <w:proofErr w:type="spellEnd"/>
      <w:r>
        <w:rPr>
          <w:rStyle w:val="a3"/>
        </w:rPr>
        <w:t xml:space="preserve">, </w:t>
      </w:r>
      <w:r w:rsidR="00DB6A90">
        <w:rPr>
          <w:rStyle w:val="a3"/>
        </w:rPr>
        <w:t>Рязань</w:t>
      </w:r>
      <w:r>
        <w:rPr>
          <w:rStyle w:val="a3"/>
        </w:rPr>
        <w:t xml:space="preserve">, 2022. – ЭБС </w:t>
      </w:r>
      <w:proofErr w:type="spellStart"/>
      <w:r w:rsidR="00DB6A90">
        <w:rPr>
          <w:rStyle w:val="a3"/>
        </w:rPr>
        <w:t>РИБиУ</w:t>
      </w:r>
      <w:proofErr w:type="spellEnd"/>
      <w:r>
        <w:rPr>
          <w:rStyle w:val="a3"/>
        </w:rPr>
        <w:t>.</w:t>
      </w:r>
    </w:p>
    <w:p w:rsidR="00225693" w:rsidRDefault="001B2006" w:rsidP="001B2006">
      <w:pPr>
        <w:pStyle w:val="11"/>
        <w:keepNext/>
        <w:keepLines/>
        <w:numPr>
          <w:ilvl w:val="0"/>
          <w:numId w:val="2"/>
        </w:numPr>
        <w:tabs>
          <w:tab w:val="left" w:pos="2127"/>
          <w:tab w:val="left" w:pos="4064"/>
          <w:tab w:val="left" w:pos="5042"/>
          <w:tab w:val="left" w:pos="5595"/>
          <w:tab w:val="left" w:pos="7019"/>
          <w:tab w:val="left" w:pos="8113"/>
          <w:tab w:val="left" w:pos="8423"/>
        </w:tabs>
        <w:ind w:left="1540" w:firstLine="0"/>
        <w:jc w:val="both"/>
      </w:pPr>
      <w:bookmarkStart w:id="1" w:name="bookmark4"/>
      <w:r>
        <w:rPr>
          <w:rStyle w:val="10"/>
          <w:b/>
          <w:bCs/>
        </w:rPr>
        <w:t xml:space="preserve">Фонд </w:t>
      </w:r>
      <w:r w:rsidR="00370A08">
        <w:rPr>
          <w:rStyle w:val="10"/>
          <w:b/>
          <w:bCs/>
        </w:rPr>
        <w:t>о</w:t>
      </w:r>
      <w:r>
        <w:rPr>
          <w:rStyle w:val="10"/>
          <w:b/>
          <w:bCs/>
        </w:rPr>
        <w:t>ценочных</w:t>
      </w:r>
      <w:r>
        <w:rPr>
          <w:rStyle w:val="10"/>
          <w:b/>
          <w:bCs/>
        </w:rPr>
        <w:tab/>
        <w:t>средств</w:t>
      </w:r>
      <w:r>
        <w:rPr>
          <w:rStyle w:val="10"/>
          <w:b/>
          <w:bCs/>
        </w:rPr>
        <w:tab/>
        <w:t>для</w:t>
      </w:r>
      <w:r>
        <w:rPr>
          <w:rStyle w:val="10"/>
          <w:b/>
          <w:bCs/>
        </w:rPr>
        <w:tab/>
        <w:t xml:space="preserve">проведения текущей </w:t>
      </w:r>
      <w:r w:rsidR="00370A08">
        <w:rPr>
          <w:rStyle w:val="10"/>
          <w:b/>
          <w:bCs/>
        </w:rPr>
        <w:t>и</w:t>
      </w:r>
      <w:r w:rsidR="00370A08">
        <w:rPr>
          <w:rStyle w:val="10"/>
          <w:b/>
          <w:bCs/>
        </w:rPr>
        <w:tab/>
        <w:t>промежуточной</w:t>
      </w:r>
      <w:bookmarkEnd w:id="1"/>
      <w:r>
        <w:t xml:space="preserve"> </w:t>
      </w:r>
      <w:r w:rsidR="00370A08" w:rsidRPr="001B2006">
        <w:rPr>
          <w:rStyle w:val="10"/>
          <w:b/>
          <w:bCs/>
        </w:rPr>
        <w:t>аттестаций обучающихся по учебной дисциплине</w:t>
      </w:r>
    </w:p>
    <w:p w:rsidR="00225693" w:rsidRDefault="00370A08">
      <w:pPr>
        <w:pStyle w:val="1"/>
        <w:numPr>
          <w:ilvl w:val="1"/>
          <w:numId w:val="2"/>
        </w:numPr>
        <w:tabs>
          <w:tab w:val="left" w:pos="2028"/>
          <w:tab w:val="left" w:pos="2711"/>
          <w:tab w:val="left" w:pos="4030"/>
          <w:tab w:val="left" w:pos="5028"/>
          <w:tab w:val="left" w:pos="5601"/>
          <w:tab w:val="left" w:pos="7010"/>
          <w:tab w:val="left" w:pos="8100"/>
          <w:tab w:val="left" w:pos="8453"/>
        </w:tabs>
        <w:ind w:left="1540" w:firstLine="0"/>
        <w:jc w:val="both"/>
      </w:pPr>
      <w:r>
        <w:rPr>
          <w:rStyle w:val="a3"/>
        </w:rPr>
        <w:t>Фонд</w:t>
      </w:r>
      <w:r>
        <w:rPr>
          <w:rStyle w:val="a3"/>
        </w:rPr>
        <w:tab/>
        <w:t>оценочных</w:t>
      </w:r>
      <w:r>
        <w:rPr>
          <w:rStyle w:val="a3"/>
        </w:rPr>
        <w:tab/>
        <w:t>средств</w:t>
      </w:r>
      <w:r>
        <w:rPr>
          <w:rStyle w:val="a3"/>
        </w:rPr>
        <w:tab/>
        <w:t>для</w:t>
      </w:r>
      <w:r>
        <w:rPr>
          <w:rStyle w:val="a3"/>
        </w:rPr>
        <w:tab/>
        <w:t>проведения</w:t>
      </w:r>
      <w:r>
        <w:rPr>
          <w:rStyle w:val="a3"/>
        </w:rPr>
        <w:tab/>
        <w:t>текущей</w:t>
      </w:r>
      <w:r>
        <w:rPr>
          <w:rStyle w:val="a3"/>
        </w:rPr>
        <w:tab/>
        <w:t>и</w:t>
      </w:r>
      <w:r>
        <w:rPr>
          <w:rStyle w:val="a3"/>
        </w:rPr>
        <w:tab/>
        <w:t>промежуточной</w:t>
      </w:r>
    </w:p>
    <w:p w:rsidR="00225693" w:rsidRDefault="00370A08">
      <w:pPr>
        <w:pStyle w:val="1"/>
        <w:ind w:firstLine="820"/>
        <w:jc w:val="both"/>
      </w:pPr>
      <w:r>
        <w:rPr>
          <w:rStyle w:val="a3"/>
        </w:rPr>
        <w:t>аттестаций обучающихся по учебной дисциплине (см. приложение ФОС по дисциплине)</w:t>
      </w:r>
    </w:p>
    <w:p w:rsidR="00225693" w:rsidRDefault="00370A08">
      <w:pPr>
        <w:pStyle w:val="1"/>
        <w:numPr>
          <w:ilvl w:val="1"/>
          <w:numId w:val="2"/>
        </w:numPr>
        <w:tabs>
          <w:tab w:val="left" w:pos="2026"/>
        </w:tabs>
        <w:ind w:left="820" w:firstLine="720"/>
        <w:jc w:val="both"/>
      </w:pPr>
      <w:r>
        <w:rPr>
          <w:rStyle w:val="a3"/>
        </w:rPr>
        <w:t>В ходе реализации дисциплины «Безопасность жизнедеятельности» используются следующие формы текущего контроля успеваемости обучающихся: опрос, тестирование.</w:t>
      </w:r>
    </w:p>
    <w:p w:rsidR="00225693" w:rsidRDefault="00370A08">
      <w:pPr>
        <w:pStyle w:val="1"/>
        <w:numPr>
          <w:ilvl w:val="1"/>
          <w:numId w:val="2"/>
        </w:numPr>
        <w:tabs>
          <w:tab w:val="left" w:pos="2028"/>
        </w:tabs>
        <w:spacing w:after="260"/>
        <w:ind w:left="1540" w:firstLine="0"/>
        <w:jc w:val="both"/>
      </w:pPr>
      <w:r>
        <w:rPr>
          <w:rStyle w:val="a3"/>
        </w:rPr>
        <w:t>Форма проведения промежуточной аттестации – зачет.</w:t>
      </w:r>
    </w:p>
    <w:p w:rsidR="00225693" w:rsidRDefault="00370A08">
      <w:pPr>
        <w:pStyle w:val="1"/>
        <w:numPr>
          <w:ilvl w:val="0"/>
          <w:numId w:val="2"/>
        </w:numPr>
        <w:tabs>
          <w:tab w:val="left" w:pos="1957"/>
        </w:tabs>
        <w:ind w:left="820" w:firstLine="720"/>
        <w:jc w:val="both"/>
      </w:pPr>
      <w:r>
        <w:rPr>
          <w:rStyle w:val="a3"/>
          <w:b/>
          <w:bCs/>
        </w:rPr>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p>
    <w:p w:rsidR="00225693" w:rsidRDefault="00370A08">
      <w:pPr>
        <w:pStyle w:val="1"/>
        <w:numPr>
          <w:ilvl w:val="1"/>
          <w:numId w:val="2"/>
        </w:numPr>
        <w:tabs>
          <w:tab w:val="left" w:pos="1991"/>
        </w:tabs>
        <w:ind w:left="820" w:firstLine="720"/>
        <w:jc w:val="both"/>
      </w:pPr>
      <w:r>
        <w:rPr>
          <w:rStyle w:val="a3"/>
          <w:b/>
          <w:bCs/>
        </w:rPr>
        <w:t>Основная литература</w:t>
      </w:r>
    </w:p>
    <w:p w:rsidR="00225693" w:rsidRDefault="00370A08">
      <w:pPr>
        <w:pStyle w:val="1"/>
        <w:numPr>
          <w:ilvl w:val="0"/>
          <w:numId w:val="5"/>
        </w:numPr>
        <w:tabs>
          <w:tab w:val="left" w:pos="1524"/>
        </w:tabs>
        <w:ind w:left="820" w:firstLine="0"/>
        <w:jc w:val="both"/>
        <w:rPr>
          <w:sz w:val="22"/>
          <w:szCs w:val="22"/>
        </w:rPr>
      </w:pPr>
      <w:r>
        <w:rPr>
          <w:rStyle w:val="a3"/>
          <w:sz w:val="22"/>
          <w:szCs w:val="22"/>
        </w:rPr>
        <w:t xml:space="preserve">Безопасность жизнедеятельности : учебник / Э. А. </w:t>
      </w:r>
      <w:proofErr w:type="spellStart"/>
      <w:r>
        <w:rPr>
          <w:rStyle w:val="a3"/>
          <w:sz w:val="22"/>
          <w:szCs w:val="22"/>
        </w:rPr>
        <w:t>Арустамов</w:t>
      </w:r>
      <w:proofErr w:type="spellEnd"/>
      <w:r>
        <w:rPr>
          <w:rStyle w:val="a3"/>
          <w:sz w:val="22"/>
          <w:szCs w:val="22"/>
        </w:rPr>
        <w:t xml:space="preserve">, А. Е. </w:t>
      </w:r>
      <w:proofErr w:type="spellStart"/>
      <w:r>
        <w:rPr>
          <w:rStyle w:val="a3"/>
          <w:sz w:val="22"/>
          <w:szCs w:val="22"/>
        </w:rPr>
        <w:t>Волощенко</w:t>
      </w:r>
      <w:proofErr w:type="spellEnd"/>
      <w:r>
        <w:rPr>
          <w:rStyle w:val="a3"/>
          <w:sz w:val="22"/>
          <w:szCs w:val="22"/>
        </w:rPr>
        <w:t>, Н. В.</w:t>
      </w:r>
    </w:p>
    <w:p w:rsidR="00225693" w:rsidRDefault="00370A08">
      <w:pPr>
        <w:pStyle w:val="1"/>
        <w:spacing w:line="257" w:lineRule="auto"/>
        <w:ind w:left="820" w:firstLine="0"/>
        <w:jc w:val="both"/>
        <w:rPr>
          <w:sz w:val="22"/>
          <w:szCs w:val="22"/>
        </w:rPr>
      </w:pPr>
      <w:r>
        <w:rPr>
          <w:rStyle w:val="a3"/>
          <w:sz w:val="22"/>
          <w:szCs w:val="22"/>
        </w:rPr>
        <w:t xml:space="preserve">Косолапова, Н. А. Прокопенко ; под ред. Э. А. </w:t>
      </w:r>
      <w:proofErr w:type="spellStart"/>
      <w:r>
        <w:rPr>
          <w:rStyle w:val="a3"/>
          <w:sz w:val="22"/>
          <w:szCs w:val="22"/>
        </w:rPr>
        <w:t>Арустамова</w:t>
      </w:r>
      <w:proofErr w:type="spellEnd"/>
      <w:r>
        <w:rPr>
          <w:rStyle w:val="a3"/>
          <w:sz w:val="22"/>
          <w:szCs w:val="22"/>
        </w:rPr>
        <w:t xml:space="preserve">. – 25-е изд. – Москва : Дашков и К°, 2023. – 446 с. : ил., табл., схем. – (Учебные издания для бакалавров). – Режим доступа: по подписке. – </w:t>
      </w:r>
      <w:r>
        <w:rPr>
          <w:rStyle w:val="a3"/>
          <w:sz w:val="22"/>
          <w:szCs w:val="22"/>
          <w:lang w:val="en-US" w:eastAsia="en-US"/>
        </w:rPr>
        <w:t>URL</w:t>
      </w:r>
      <w:r w:rsidRPr="00370A08">
        <w:rPr>
          <w:rStyle w:val="a3"/>
          <w:sz w:val="22"/>
          <w:szCs w:val="22"/>
          <w:lang w:eastAsia="en-US"/>
        </w:rPr>
        <w:t>:</w:t>
      </w:r>
      <w:hyperlink r:id="rId11" w:history="1">
        <w:r w:rsidRPr="00370A08">
          <w:rPr>
            <w:rStyle w:val="a3"/>
            <w:sz w:val="22"/>
            <w:szCs w:val="22"/>
            <w:lang w:eastAsia="en-US"/>
          </w:rPr>
          <w:t xml:space="preserve"> </w:t>
        </w:r>
        <w:r>
          <w:rPr>
            <w:rStyle w:val="a3"/>
            <w:sz w:val="22"/>
            <w:szCs w:val="22"/>
            <w:lang w:val="en-US" w:eastAsia="en-US"/>
          </w:rPr>
          <w:t>https</w:t>
        </w:r>
        <w:r w:rsidRPr="00370A08">
          <w:rPr>
            <w:rStyle w:val="a3"/>
            <w:sz w:val="22"/>
            <w:szCs w:val="22"/>
            <w:lang w:eastAsia="en-US"/>
          </w:rPr>
          <w:t>://</w:t>
        </w:r>
        <w:proofErr w:type="spellStart"/>
        <w:r>
          <w:rPr>
            <w:rStyle w:val="a3"/>
            <w:sz w:val="22"/>
            <w:szCs w:val="22"/>
            <w:lang w:val="en-US" w:eastAsia="en-US"/>
          </w:rPr>
          <w:t>biblioclub</w:t>
        </w:r>
        <w:proofErr w:type="spellEnd"/>
        <w:r w:rsidRPr="00370A08">
          <w:rPr>
            <w:rStyle w:val="a3"/>
            <w:sz w:val="22"/>
            <w:szCs w:val="22"/>
            <w:lang w:eastAsia="en-US"/>
          </w:rPr>
          <w:t>.</w:t>
        </w:r>
        <w:proofErr w:type="spellStart"/>
        <w:r>
          <w:rPr>
            <w:rStyle w:val="a3"/>
            <w:sz w:val="22"/>
            <w:szCs w:val="22"/>
            <w:lang w:val="en-US" w:eastAsia="en-US"/>
          </w:rPr>
          <w:t>ru</w:t>
        </w:r>
        <w:proofErr w:type="spellEnd"/>
        <w:r w:rsidRPr="00370A08">
          <w:rPr>
            <w:rStyle w:val="a3"/>
            <w:sz w:val="22"/>
            <w:szCs w:val="22"/>
            <w:lang w:eastAsia="en-US"/>
          </w:rPr>
          <w:t>/</w:t>
        </w:r>
        <w:r>
          <w:rPr>
            <w:rStyle w:val="a3"/>
            <w:sz w:val="22"/>
            <w:szCs w:val="22"/>
            <w:lang w:val="en-US" w:eastAsia="en-US"/>
          </w:rPr>
          <w:t>index</w:t>
        </w:r>
        <w:r w:rsidRPr="00370A08">
          <w:rPr>
            <w:rStyle w:val="a3"/>
            <w:sz w:val="22"/>
            <w:szCs w:val="22"/>
            <w:lang w:eastAsia="en-US"/>
          </w:rPr>
          <w:t>.</w:t>
        </w:r>
        <w:proofErr w:type="spellStart"/>
        <w:r>
          <w:rPr>
            <w:rStyle w:val="a3"/>
            <w:sz w:val="22"/>
            <w:szCs w:val="22"/>
            <w:lang w:val="en-US" w:eastAsia="en-US"/>
          </w:rPr>
          <w:t>php</w:t>
        </w:r>
        <w:proofErr w:type="spellEnd"/>
        <w:r w:rsidRPr="00370A08">
          <w:rPr>
            <w:rStyle w:val="a3"/>
            <w:sz w:val="22"/>
            <w:szCs w:val="22"/>
            <w:lang w:eastAsia="en-US"/>
          </w:rPr>
          <w:t>?</w:t>
        </w:r>
        <w:r>
          <w:rPr>
            <w:rStyle w:val="a3"/>
            <w:sz w:val="22"/>
            <w:szCs w:val="22"/>
            <w:lang w:val="en-US" w:eastAsia="en-US"/>
          </w:rPr>
          <w:t>page</w:t>
        </w:r>
        <w:r w:rsidRPr="00370A08">
          <w:rPr>
            <w:rStyle w:val="a3"/>
            <w:sz w:val="22"/>
            <w:szCs w:val="22"/>
            <w:lang w:eastAsia="en-US"/>
          </w:rPr>
          <w:t>=</w:t>
        </w:r>
        <w:r>
          <w:rPr>
            <w:rStyle w:val="a3"/>
            <w:sz w:val="22"/>
            <w:szCs w:val="22"/>
            <w:lang w:val="en-US" w:eastAsia="en-US"/>
          </w:rPr>
          <w:t>book</w:t>
        </w:r>
        <w:r w:rsidRPr="00370A08">
          <w:rPr>
            <w:rStyle w:val="a3"/>
            <w:sz w:val="22"/>
            <w:szCs w:val="22"/>
            <w:lang w:eastAsia="en-US"/>
          </w:rPr>
          <w:t>&amp;</w:t>
        </w:r>
        <w:r>
          <w:rPr>
            <w:rStyle w:val="a3"/>
            <w:sz w:val="22"/>
            <w:szCs w:val="22"/>
            <w:lang w:val="en-US" w:eastAsia="en-US"/>
          </w:rPr>
          <w:t>id</w:t>
        </w:r>
        <w:r w:rsidRPr="00370A08">
          <w:rPr>
            <w:rStyle w:val="a3"/>
            <w:sz w:val="22"/>
            <w:szCs w:val="22"/>
            <w:lang w:eastAsia="en-US"/>
          </w:rPr>
          <w:t xml:space="preserve">=710137 </w:t>
        </w:r>
      </w:hyperlink>
      <w:r>
        <w:rPr>
          <w:rStyle w:val="a3"/>
          <w:sz w:val="22"/>
          <w:szCs w:val="22"/>
        </w:rPr>
        <w:t xml:space="preserve">– </w:t>
      </w:r>
      <w:proofErr w:type="spellStart"/>
      <w:r>
        <w:rPr>
          <w:rStyle w:val="a3"/>
          <w:sz w:val="22"/>
          <w:szCs w:val="22"/>
        </w:rPr>
        <w:t>Библиогр</w:t>
      </w:r>
      <w:proofErr w:type="spellEnd"/>
      <w:r>
        <w:rPr>
          <w:rStyle w:val="a3"/>
          <w:sz w:val="22"/>
          <w:szCs w:val="22"/>
        </w:rPr>
        <w:t xml:space="preserve">. в кн. – </w:t>
      </w:r>
      <w:r>
        <w:rPr>
          <w:rStyle w:val="a3"/>
          <w:sz w:val="22"/>
          <w:szCs w:val="22"/>
          <w:lang w:val="en-US" w:eastAsia="en-US"/>
        </w:rPr>
        <w:t>ISBN</w:t>
      </w:r>
      <w:r w:rsidRPr="00370A08">
        <w:rPr>
          <w:rStyle w:val="a3"/>
          <w:sz w:val="22"/>
          <w:szCs w:val="22"/>
          <w:lang w:eastAsia="en-US"/>
        </w:rPr>
        <w:t xml:space="preserve"> </w:t>
      </w:r>
      <w:r>
        <w:rPr>
          <w:rStyle w:val="a3"/>
          <w:sz w:val="22"/>
          <w:szCs w:val="22"/>
        </w:rPr>
        <w:t>978-5-394-05502-7. – Текст : электронный.</w:t>
      </w:r>
    </w:p>
    <w:p w:rsidR="00225693" w:rsidRDefault="00370A08">
      <w:pPr>
        <w:pStyle w:val="1"/>
        <w:numPr>
          <w:ilvl w:val="0"/>
          <w:numId w:val="5"/>
        </w:numPr>
        <w:tabs>
          <w:tab w:val="left" w:pos="1524"/>
          <w:tab w:val="left" w:pos="5567"/>
        </w:tabs>
        <w:ind w:left="820" w:firstLine="0"/>
        <w:jc w:val="both"/>
      </w:pPr>
      <w:r>
        <w:rPr>
          <w:rStyle w:val="a3"/>
        </w:rPr>
        <w:t>Безопасность жизнедеятельности:</w:t>
      </w:r>
      <w:r>
        <w:rPr>
          <w:rStyle w:val="a3"/>
        </w:rPr>
        <w:tab/>
        <w:t xml:space="preserve">учебник / В. О. Евсеев, В. В. </w:t>
      </w:r>
      <w:proofErr w:type="spellStart"/>
      <w:r>
        <w:rPr>
          <w:rStyle w:val="a3"/>
        </w:rPr>
        <w:t>Кастерин</w:t>
      </w:r>
      <w:proofErr w:type="spellEnd"/>
      <w:r>
        <w:rPr>
          <w:rStyle w:val="a3"/>
        </w:rPr>
        <w:t>,</w:t>
      </w:r>
    </w:p>
    <w:p w:rsidR="00225693" w:rsidRDefault="00370A08">
      <w:pPr>
        <w:pStyle w:val="1"/>
        <w:spacing w:after="160"/>
        <w:ind w:firstLine="820"/>
        <w:jc w:val="both"/>
      </w:pPr>
      <w:r>
        <w:rPr>
          <w:rStyle w:val="a3"/>
        </w:rPr>
        <w:t xml:space="preserve">Т. А. </w:t>
      </w:r>
      <w:proofErr w:type="spellStart"/>
      <w:r>
        <w:rPr>
          <w:rStyle w:val="a3"/>
        </w:rPr>
        <w:t>Коржинек</w:t>
      </w:r>
      <w:proofErr w:type="spellEnd"/>
      <w:r>
        <w:rPr>
          <w:rStyle w:val="a3"/>
        </w:rPr>
        <w:t xml:space="preserve"> [и др.] ; под ред. Е. И. </w:t>
      </w:r>
      <w:proofErr w:type="spellStart"/>
      <w:r>
        <w:rPr>
          <w:rStyle w:val="a3"/>
        </w:rPr>
        <w:t>Холостовой</w:t>
      </w:r>
      <w:proofErr w:type="spellEnd"/>
      <w:r>
        <w:rPr>
          <w:rStyle w:val="a3"/>
        </w:rPr>
        <w:t xml:space="preserve">, О. Г. Прохоровой. – 4-е изд., стер. –Москва : Дашков и К°, 2022. </w:t>
      </w:r>
      <w:r w:rsidR="001B2006">
        <w:rPr>
          <w:rStyle w:val="a3"/>
        </w:rPr>
        <w:t xml:space="preserve">-452 </w:t>
      </w:r>
      <w:r>
        <w:rPr>
          <w:rStyle w:val="a3"/>
        </w:rPr>
        <w:t>с. : ил.,</w:t>
      </w:r>
      <w:r w:rsidR="001B2006">
        <w:rPr>
          <w:rStyle w:val="a3"/>
        </w:rPr>
        <w:t xml:space="preserve"> табл.-(Учебные издания</w:t>
      </w:r>
      <w:r>
        <w:rPr>
          <w:rStyle w:val="a3"/>
        </w:rPr>
        <w:t xml:space="preserve"> для бакалавров). –</w:t>
      </w:r>
    </w:p>
    <w:p w:rsidR="00225693" w:rsidRDefault="00370A08">
      <w:pPr>
        <w:pStyle w:val="1"/>
        <w:spacing w:after="260"/>
        <w:ind w:left="800" w:firstLine="0"/>
        <w:jc w:val="both"/>
      </w:pPr>
      <w:r>
        <w:rPr>
          <w:rStyle w:val="a3"/>
        </w:rPr>
        <w:lastRenderedPageBreak/>
        <w:t xml:space="preserve">Режим доступа: по подписке. – </w:t>
      </w:r>
      <w:r>
        <w:rPr>
          <w:rStyle w:val="a3"/>
          <w:lang w:val="en-US" w:eastAsia="en-US"/>
        </w:rPr>
        <w:t>URL</w:t>
      </w:r>
      <w:r w:rsidRPr="00370A08">
        <w:rPr>
          <w:rStyle w:val="a3"/>
          <w:lang w:eastAsia="en-US"/>
        </w:rPr>
        <w:t>:</w:t>
      </w:r>
      <w:hyperlink r:id="rId12" w:history="1">
        <w:r w:rsidRPr="00370A08">
          <w:rPr>
            <w:rStyle w:val="a3"/>
            <w:lang w:eastAsia="en-US"/>
          </w:rPr>
          <w:t xml:space="preserve"> </w:t>
        </w:r>
        <w:r>
          <w:rPr>
            <w:rStyle w:val="a3"/>
            <w:color w:val="0000FF"/>
            <w:u w:val="single"/>
            <w:lang w:val="en-US" w:eastAsia="en-US"/>
          </w:rPr>
          <w:t>https</w:t>
        </w:r>
        <w:r w:rsidRPr="00370A08">
          <w:rPr>
            <w:rStyle w:val="a3"/>
            <w:color w:val="0000FF"/>
            <w:u w:val="single"/>
            <w:lang w:eastAsia="en-US"/>
          </w:rPr>
          <w:t>://</w:t>
        </w:r>
        <w:proofErr w:type="spellStart"/>
        <w:r>
          <w:rPr>
            <w:rStyle w:val="a3"/>
            <w:color w:val="0000FF"/>
            <w:u w:val="single"/>
            <w:lang w:val="en-US" w:eastAsia="en-US"/>
          </w:rPr>
          <w:t>biblioclub</w:t>
        </w:r>
        <w:proofErr w:type="spellEnd"/>
        <w:r w:rsidRPr="00370A08">
          <w:rPr>
            <w:rStyle w:val="a3"/>
            <w:color w:val="0000FF"/>
            <w:u w:val="single"/>
            <w:lang w:eastAsia="en-US"/>
          </w:rPr>
          <w:t>.</w:t>
        </w:r>
        <w:proofErr w:type="spellStart"/>
        <w:r>
          <w:rPr>
            <w:rStyle w:val="a3"/>
            <w:color w:val="0000FF"/>
            <w:u w:val="single"/>
            <w:lang w:val="en-US" w:eastAsia="en-US"/>
          </w:rPr>
          <w:t>ru</w:t>
        </w:r>
        <w:proofErr w:type="spellEnd"/>
        <w:r w:rsidRPr="00370A08">
          <w:rPr>
            <w:rStyle w:val="a3"/>
            <w:color w:val="0000FF"/>
            <w:u w:val="single"/>
            <w:lang w:eastAsia="en-US"/>
          </w:rPr>
          <w:t>/</w:t>
        </w:r>
        <w:r>
          <w:rPr>
            <w:rStyle w:val="a3"/>
            <w:color w:val="0000FF"/>
            <w:u w:val="single"/>
            <w:lang w:val="en-US" w:eastAsia="en-US"/>
          </w:rPr>
          <w:t>index</w:t>
        </w:r>
        <w:r w:rsidRPr="00370A08">
          <w:rPr>
            <w:rStyle w:val="a3"/>
            <w:color w:val="0000FF"/>
            <w:u w:val="single"/>
            <w:lang w:eastAsia="en-US"/>
          </w:rPr>
          <w:t>.</w:t>
        </w:r>
        <w:proofErr w:type="spellStart"/>
        <w:r>
          <w:rPr>
            <w:rStyle w:val="a3"/>
            <w:color w:val="0000FF"/>
            <w:u w:val="single"/>
            <w:lang w:val="en-US" w:eastAsia="en-US"/>
          </w:rPr>
          <w:t>php</w:t>
        </w:r>
        <w:proofErr w:type="spellEnd"/>
        <w:r w:rsidRPr="00370A08">
          <w:rPr>
            <w:rStyle w:val="a3"/>
            <w:color w:val="0000FF"/>
            <w:u w:val="single"/>
            <w:lang w:eastAsia="en-US"/>
          </w:rPr>
          <w:t>?</w:t>
        </w:r>
        <w:r>
          <w:rPr>
            <w:rStyle w:val="a3"/>
            <w:color w:val="0000FF"/>
            <w:u w:val="single"/>
            <w:lang w:val="en-US" w:eastAsia="en-US"/>
          </w:rPr>
          <w:t>page</w:t>
        </w:r>
        <w:r w:rsidRPr="00370A08">
          <w:rPr>
            <w:rStyle w:val="a3"/>
            <w:color w:val="0000FF"/>
            <w:u w:val="single"/>
            <w:lang w:eastAsia="en-US"/>
          </w:rPr>
          <w:t>=</w:t>
        </w:r>
        <w:r>
          <w:rPr>
            <w:rStyle w:val="a3"/>
            <w:color w:val="0000FF"/>
            <w:u w:val="single"/>
            <w:lang w:val="en-US" w:eastAsia="en-US"/>
          </w:rPr>
          <w:t>book</w:t>
        </w:r>
        <w:r w:rsidRPr="00370A08">
          <w:rPr>
            <w:rStyle w:val="a3"/>
            <w:color w:val="0000FF"/>
            <w:u w:val="single"/>
            <w:lang w:eastAsia="en-US"/>
          </w:rPr>
          <w:t>&amp;</w:t>
        </w:r>
        <w:r>
          <w:rPr>
            <w:rStyle w:val="a3"/>
            <w:color w:val="0000FF"/>
            <w:u w:val="single"/>
            <w:lang w:val="en-US" w:eastAsia="en-US"/>
          </w:rPr>
          <w:t>id</w:t>
        </w:r>
        <w:r w:rsidRPr="00370A08">
          <w:rPr>
            <w:rStyle w:val="a3"/>
            <w:color w:val="0000FF"/>
            <w:u w:val="single"/>
            <w:lang w:eastAsia="en-US"/>
          </w:rPr>
          <w:t>=684378</w:t>
        </w:r>
        <w:r w:rsidRPr="00370A08">
          <w:rPr>
            <w:rStyle w:val="a3"/>
            <w:lang w:eastAsia="en-US"/>
          </w:rPr>
          <w:t>.</w:t>
        </w:r>
      </w:hyperlink>
      <w:r w:rsidRPr="00370A08">
        <w:rPr>
          <w:rStyle w:val="a3"/>
          <w:lang w:eastAsia="en-US"/>
        </w:rPr>
        <w:t xml:space="preserve"> </w:t>
      </w:r>
      <w:r>
        <w:rPr>
          <w:rStyle w:val="a3"/>
        </w:rPr>
        <w:t xml:space="preserve">– </w:t>
      </w:r>
      <w:proofErr w:type="spellStart"/>
      <w:r>
        <w:rPr>
          <w:rStyle w:val="a3"/>
        </w:rPr>
        <w:t>Библиогр</w:t>
      </w:r>
      <w:proofErr w:type="spellEnd"/>
      <w:r>
        <w:rPr>
          <w:rStyle w:val="a3"/>
        </w:rPr>
        <w:t xml:space="preserve">. в кн. – </w:t>
      </w:r>
      <w:r>
        <w:rPr>
          <w:rStyle w:val="a3"/>
          <w:lang w:val="en-US" w:eastAsia="en-US"/>
        </w:rPr>
        <w:t>ISBN</w:t>
      </w:r>
      <w:r w:rsidRPr="002E0F34">
        <w:rPr>
          <w:rStyle w:val="a3"/>
          <w:lang w:eastAsia="en-US"/>
        </w:rPr>
        <w:t xml:space="preserve"> </w:t>
      </w:r>
      <w:r>
        <w:rPr>
          <w:rStyle w:val="a3"/>
        </w:rPr>
        <w:t>978-5-394-04584-4. – Текст : электронный.</w:t>
      </w:r>
    </w:p>
    <w:p w:rsidR="00225693" w:rsidRDefault="00370A08">
      <w:pPr>
        <w:pStyle w:val="1"/>
        <w:numPr>
          <w:ilvl w:val="1"/>
          <w:numId w:val="2"/>
        </w:numPr>
        <w:tabs>
          <w:tab w:val="left" w:pos="1561"/>
        </w:tabs>
        <w:ind w:left="1080" w:firstLine="0"/>
        <w:jc w:val="both"/>
      </w:pPr>
      <w:r>
        <w:rPr>
          <w:rStyle w:val="a3"/>
          <w:b/>
          <w:bCs/>
        </w:rPr>
        <w:t>Дополнительная литература</w:t>
      </w:r>
    </w:p>
    <w:p w:rsidR="00225693" w:rsidRDefault="00370A08">
      <w:pPr>
        <w:pStyle w:val="1"/>
        <w:numPr>
          <w:ilvl w:val="0"/>
          <w:numId w:val="6"/>
        </w:numPr>
        <w:tabs>
          <w:tab w:val="left" w:pos="2252"/>
        </w:tabs>
        <w:ind w:left="800" w:firstLine="720"/>
        <w:jc w:val="both"/>
      </w:pPr>
      <w:proofErr w:type="spellStart"/>
      <w:r>
        <w:rPr>
          <w:rStyle w:val="a3"/>
        </w:rPr>
        <w:t>Федорян</w:t>
      </w:r>
      <w:proofErr w:type="spellEnd"/>
      <w:r>
        <w:rPr>
          <w:rStyle w:val="a3"/>
        </w:rPr>
        <w:t xml:space="preserve">, А. В. Безопасность жизнедеятельности : учебное пособие : [12+] / А. В. </w:t>
      </w:r>
      <w:proofErr w:type="spellStart"/>
      <w:r>
        <w:rPr>
          <w:rStyle w:val="a3"/>
        </w:rPr>
        <w:t>Федорян</w:t>
      </w:r>
      <w:proofErr w:type="spellEnd"/>
      <w:r>
        <w:rPr>
          <w:rStyle w:val="a3"/>
        </w:rPr>
        <w:t xml:space="preserve">. – Москва ; Берлин : </w:t>
      </w:r>
      <w:proofErr w:type="spellStart"/>
      <w:r>
        <w:rPr>
          <w:rStyle w:val="a3"/>
        </w:rPr>
        <w:t>Директ</w:t>
      </w:r>
      <w:proofErr w:type="spellEnd"/>
      <w:r>
        <w:rPr>
          <w:rStyle w:val="a3"/>
        </w:rPr>
        <w:t xml:space="preserve">-Медиа, 2022. – 188 с. : ил., табл., схем. – Режим доступа: по подписке. – </w:t>
      </w:r>
      <w:r>
        <w:rPr>
          <w:rStyle w:val="a3"/>
          <w:lang w:val="en-US" w:eastAsia="en-US"/>
        </w:rPr>
        <w:t>URL</w:t>
      </w:r>
      <w:r w:rsidRPr="00370A08">
        <w:rPr>
          <w:rStyle w:val="a3"/>
          <w:lang w:eastAsia="en-US"/>
        </w:rPr>
        <w:t>:</w:t>
      </w:r>
      <w:hyperlink r:id="rId13" w:history="1">
        <w:r w:rsidRPr="00370A08">
          <w:rPr>
            <w:rStyle w:val="a3"/>
            <w:lang w:eastAsia="en-US"/>
          </w:rPr>
          <w:t xml:space="preserve"> </w:t>
        </w:r>
        <w:r>
          <w:rPr>
            <w:rStyle w:val="a3"/>
            <w:color w:val="0000FF"/>
            <w:u w:val="single"/>
            <w:lang w:val="en-US" w:eastAsia="en-US"/>
          </w:rPr>
          <w:t>https</w:t>
        </w:r>
        <w:r w:rsidRPr="00370A08">
          <w:rPr>
            <w:rStyle w:val="a3"/>
            <w:color w:val="0000FF"/>
            <w:u w:val="single"/>
            <w:lang w:eastAsia="en-US"/>
          </w:rPr>
          <w:t>://</w:t>
        </w:r>
        <w:proofErr w:type="spellStart"/>
        <w:r>
          <w:rPr>
            <w:rStyle w:val="a3"/>
            <w:color w:val="0000FF"/>
            <w:u w:val="single"/>
            <w:lang w:val="en-US" w:eastAsia="en-US"/>
          </w:rPr>
          <w:t>biblioclub</w:t>
        </w:r>
        <w:proofErr w:type="spellEnd"/>
        <w:r w:rsidRPr="00370A08">
          <w:rPr>
            <w:rStyle w:val="a3"/>
            <w:color w:val="0000FF"/>
            <w:u w:val="single"/>
            <w:lang w:eastAsia="en-US"/>
          </w:rPr>
          <w:t>.</w:t>
        </w:r>
        <w:proofErr w:type="spellStart"/>
        <w:r>
          <w:rPr>
            <w:rStyle w:val="a3"/>
            <w:color w:val="0000FF"/>
            <w:u w:val="single"/>
            <w:lang w:val="en-US" w:eastAsia="en-US"/>
          </w:rPr>
          <w:t>ru</w:t>
        </w:r>
        <w:proofErr w:type="spellEnd"/>
        <w:r w:rsidRPr="00370A08">
          <w:rPr>
            <w:rStyle w:val="a3"/>
            <w:color w:val="0000FF"/>
            <w:u w:val="single"/>
            <w:lang w:eastAsia="en-US"/>
          </w:rPr>
          <w:t>/</w:t>
        </w:r>
        <w:r>
          <w:rPr>
            <w:rStyle w:val="a3"/>
            <w:color w:val="0000FF"/>
            <w:u w:val="single"/>
            <w:lang w:val="en-US" w:eastAsia="en-US"/>
          </w:rPr>
          <w:t>index</w:t>
        </w:r>
        <w:r w:rsidRPr="00370A08">
          <w:rPr>
            <w:rStyle w:val="a3"/>
            <w:color w:val="0000FF"/>
            <w:u w:val="single"/>
            <w:lang w:eastAsia="en-US"/>
          </w:rPr>
          <w:t>.</w:t>
        </w:r>
        <w:proofErr w:type="spellStart"/>
        <w:r>
          <w:rPr>
            <w:rStyle w:val="a3"/>
            <w:color w:val="0000FF"/>
            <w:u w:val="single"/>
            <w:lang w:val="en-US" w:eastAsia="en-US"/>
          </w:rPr>
          <w:t>php</w:t>
        </w:r>
        <w:proofErr w:type="spellEnd"/>
        <w:r w:rsidRPr="00370A08">
          <w:rPr>
            <w:rStyle w:val="a3"/>
            <w:color w:val="0000FF"/>
            <w:u w:val="single"/>
            <w:lang w:eastAsia="en-US"/>
          </w:rPr>
          <w:t>?</w:t>
        </w:r>
        <w:r>
          <w:rPr>
            <w:rStyle w:val="a3"/>
            <w:color w:val="0000FF"/>
            <w:u w:val="single"/>
            <w:lang w:val="en-US" w:eastAsia="en-US"/>
          </w:rPr>
          <w:t>page</w:t>
        </w:r>
        <w:r w:rsidRPr="00370A08">
          <w:rPr>
            <w:rStyle w:val="a3"/>
            <w:color w:val="0000FF"/>
            <w:u w:val="single"/>
            <w:lang w:eastAsia="en-US"/>
          </w:rPr>
          <w:t>=</w:t>
        </w:r>
        <w:r>
          <w:rPr>
            <w:rStyle w:val="a3"/>
            <w:color w:val="0000FF"/>
            <w:u w:val="single"/>
            <w:lang w:val="en-US" w:eastAsia="en-US"/>
          </w:rPr>
          <w:t>book</w:t>
        </w:r>
        <w:r w:rsidRPr="00370A08">
          <w:rPr>
            <w:rStyle w:val="a3"/>
            <w:color w:val="0000FF"/>
            <w:u w:val="single"/>
            <w:lang w:eastAsia="en-US"/>
          </w:rPr>
          <w:t>&amp;</w:t>
        </w:r>
        <w:r>
          <w:rPr>
            <w:rStyle w:val="a3"/>
            <w:color w:val="0000FF"/>
            <w:u w:val="single"/>
            <w:lang w:val="en-US" w:eastAsia="en-US"/>
          </w:rPr>
          <w:t>id</w:t>
        </w:r>
        <w:r w:rsidRPr="00370A08">
          <w:rPr>
            <w:rStyle w:val="a3"/>
            <w:color w:val="0000FF"/>
            <w:u w:val="single"/>
            <w:lang w:eastAsia="en-US"/>
          </w:rPr>
          <w:t>=622004</w:t>
        </w:r>
        <w:r w:rsidRPr="00370A08">
          <w:rPr>
            <w:rStyle w:val="a3"/>
            <w:lang w:eastAsia="en-US"/>
          </w:rPr>
          <w:t>.</w:t>
        </w:r>
      </w:hyperlink>
      <w:r w:rsidRPr="00370A08">
        <w:rPr>
          <w:rStyle w:val="a3"/>
          <w:lang w:eastAsia="en-US"/>
        </w:rPr>
        <w:t xml:space="preserve"> </w:t>
      </w:r>
      <w:r>
        <w:rPr>
          <w:rStyle w:val="a3"/>
        </w:rPr>
        <w:t xml:space="preserve">– </w:t>
      </w:r>
      <w:proofErr w:type="spellStart"/>
      <w:r>
        <w:rPr>
          <w:rStyle w:val="a3"/>
        </w:rPr>
        <w:t>Библиогр</w:t>
      </w:r>
      <w:proofErr w:type="spellEnd"/>
      <w:r>
        <w:rPr>
          <w:rStyle w:val="a3"/>
        </w:rPr>
        <w:t xml:space="preserve">. в кн. – </w:t>
      </w:r>
      <w:r>
        <w:rPr>
          <w:rStyle w:val="a3"/>
          <w:lang w:val="en-US" w:eastAsia="en-US"/>
        </w:rPr>
        <w:t xml:space="preserve">ISBN </w:t>
      </w:r>
      <w:r>
        <w:rPr>
          <w:rStyle w:val="a3"/>
        </w:rPr>
        <w:t xml:space="preserve">978-5-4499-2785-9. – </w:t>
      </w:r>
      <w:r>
        <w:rPr>
          <w:rStyle w:val="a3"/>
          <w:lang w:val="en-US" w:eastAsia="en-US"/>
        </w:rPr>
        <w:t xml:space="preserve">DOI </w:t>
      </w:r>
      <w:r>
        <w:rPr>
          <w:rStyle w:val="a3"/>
        </w:rPr>
        <w:t>10.23681/622004. – Текст : электронный.</w:t>
      </w:r>
    </w:p>
    <w:p w:rsidR="00225693" w:rsidRDefault="00370A08">
      <w:pPr>
        <w:pStyle w:val="1"/>
        <w:numPr>
          <w:ilvl w:val="0"/>
          <w:numId w:val="6"/>
        </w:numPr>
        <w:tabs>
          <w:tab w:val="left" w:pos="2252"/>
        </w:tabs>
        <w:spacing w:after="260"/>
        <w:ind w:left="800" w:firstLine="720"/>
        <w:jc w:val="both"/>
      </w:pPr>
      <w:r>
        <w:rPr>
          <w:rStyle w:val="a3"/>
        </w:rPr>
        <w:t xml:space="preserve">Никифоров, Л. Л. Безопасность жизнедеятельности : учебное пособие / Л. Л. Никифоров, В. В. </w:t>
      </w:r>
      <w:proofErr w:type="spellStart"/>
      <w:r>
        <w:rPr>
          <w:rStyle w:val="a3"/>
        </w:rPr>
        <w:t>Персиянов</w:t>
      </w:r>
      <w:proofErr w:type="spellEnd"/>
      <w:r>
        <w:rPr>
          <w:rStyle w:val="a3"/>
        </w:rPr>
        <w:t xml:space="preserve">. – 4-е изд., стер. – Москва : Дашков и К°, 2022. – 492 с. : ил., табл., схем. – (Учебные издания для бакалавров). – Режим доступа: по подписке. – </w:t>
      </w:r>
      <w:r>
        <w:rPr>
          <w:rStyle w:val="a3"/>
          <w:lang w:val="en-US" w:eastAsia="en-US"/>
        </w:rPr>
        <w:t>URL</w:t>
      </w:r>
      <w:r w:rsidRPr="00370A08">
        <w:rPr>
          <w:rStyle w:val="a3"/>
          <w:lang w:eastAsia="en-US"/>
        </w:rPr>
        <w:t>:</w:t>
      </w:r>
      <w:hyperlink r:id="rId14" w:history="1">
        <w:r w:rsidRPr="00370A08">
          <w:rPr>
            <w:rStyle w:val="a3"/>
            <w:lang w:eastAsia="en-US"/>
          </w:rPr>
          <w:t xml:space="preserve"> </w:t>
        </w:r>
        <w:r>
          <w:rPr>
            <w:rStyle w:val="a3"/>
            <w:color w:val="0000FF"/>
            <w:u w:val="single"/>
            <w:lang w:val="en-US" w:eastAsia="en-US"/>
          </w:rPr>
          <w:t>https</w:t>
        </w:r>
        <w:r w:rsidRPr="00370A08">
          <w:rPr>
            <w:rStyle w:val="a3"/>
            <w:color w:val="0000FF"/>
            <w:u w:val="single"/>
            <w:lang w:eastAsia="en-US"/>
          </w:rPr>
          <w:t>://</w:t>
        </w:r>
        <w:r>
          <w:rPr>
            <w:rStyle w:val="a3"/>
            <w:color w:val="0000FF"/>
            <w:u w:val="single"/>
            <w:lang w:val="en-US" w:eastAsia="en-US"/>
          </w:rPr>
          <w:t>biblioclub</w:t>
        </w:r>
        <w:r w:rsidRPr="00370A08">
          <w:rPr>
            <w:rStyle w:val="a3"/>
            <w:color w:val="0000FF"/>
            <w:u w:val="single"/>
            <w:lang w:eastAsia="en-US"/>
          </w:rPr>
          <w:t>.</w:t>
        </w:r>
        <w:r>
          <w:rPr>
            <w:rStyle w:val="a3"/>
            <w:color w:val="0000FF"/>
            <w:u w:val="single"/>
            <w:lang w:val="en-US" w:eastAsia="en-US"/>
          </w:rPr>
          <w:t>ru</w:t>
        </w:r>
        <w:r w:rsidRPr="00370A08">
          <w:rPr>
            <w:rStyle w:val="a3"/>
            <w:color w:val="0000FF"/>
            <w:u w:val="single"/>
            <w:lang w:eastAsia="en-US"/>
          </w:rPr>
          <w:t>/</w:t>
        </w:r>
        <w:r>
          <w:rPr>
            <w:rStyle w:val="a3"/>
            <w:color w:val="0000FF"/>
            <w:u w:val="single"/>
            <w:lang w:val="en-US" w:eastAsia="en-US"/>
          </w:rPr>
          <w:t>index</w:t>
        </w:r>
        <w:r w:rsidRPr="00370A08">
          <w:rPr>
            <w:rStyle w:val="a3"/>
            <w:color w:val="0000FF"/>
            <w:u w:val="single"/>
            <w:lang w:eastAsia="en-US"/>
          </w:rPr>
          <w:t>.</w:t>
        </w:r>
        <w:r>
          <w:rPr>
            <w:rStyle w:val="a3"/>
            <w:color w:val="0000FF"/>
            <w:u w:val="single"/>
            <w:lang w:val="en-US" w:eastAsia="en-US"/>
          </w:rPr>
          <w:t>php</w:t>
        </w:r>
        <w:r w:rsidRPr="00370A08">
          <w:rPr>
            <w:rStyle w:val="a3"/>
            <w:color w:val="0000FF"/>
            <w:u w:val="single"/>
            <w:lang w:eastAsia="en-US"/>
          </w:rPr>
          <w:t>?</w:t>
        </w:r>
        <w:r>
          <w:rPr>
            <w:rStyle w:val="a3"/>
            <w:color w:val="0000FF"/>
            <w:u w:val="single"/>
            <w:lang w:val="en-US" w:eastAsia="en-US"/>
          </w:rPr>
          <w:t>page</w:t>
        </w:r>
        <w:r w:rsidRPr="00370A08">
          <w:rPr>
            <w:rStyle w:val="a3"/>
            <w:color w:val="0000FF"/>
            <w:u w:val="single"/>
            <w:lang w:eastAsia="en-US"/>
          </w:rPr>
          <w:t>=</w:t>
        </w:r>
        <w:r>
          <w:rPr>
            <w:rStyle w:val="a3"/>
            <w:color w:val="0000FF"/>
            <w:u w:val="single"/>
            <w:lang w:val="en-US" w:eastAsia="en-US"/>
          </w:rPr>
          <w:t>book</w:t>
        </w:r>
        <w:r w:rsidRPr="00370A08">
          <w:rPr>
            <w:rStyle w:val="a3"/>
            <w:color w:val="0000FF"/>
            <w:u w:val="single"/>
            <w:lang w:eastAsia="en-US"/>
          </w:rPr>
          <w:t>&amp;</w:t>
        </w:r>
        <w:r>
          <w:rPr>
            <w:rStyle w:val="a3"/>
            <w:color w:val="0000FF"/>
            <w:u w:val="single"/>
            <w:lang w:val="en-US" w:eastAsia="en-US"/>
          </w:rPr>
          <w:t>id</w:t>
        </w:r>
        <w:r w:rsidRPr="00370A08">
          <w:rPr>
            <w:rStyle w:val="a3"/>
            <w:color w:val="0000FF"/>
            <w:u w:val="single"/>
            <w:lang w:eastAsia="en-US"/>
          </w:rPr>
          <w:t>=684399</w:t>
        </w:r>
        <w:r w:rsidRPr="00370A08">
          <w:rPr>
            <w:rStyle w:val="a3"/>
            <w:color w:val="0000FF"/>
            <w:lang w:eastAsia="en-US"/>
          </w:rPr>
          <w:t xml:space="preserve"> </w:t>
        </w:r>
      </w:hyperlink>
      <w:r>
        <w:rPr>
          <w:rStyle w:val="a3"/>
        </w:rPr>
        <w:t xml:space="preserve">. – </w:t>
      </w:r>
      <w:r>
        <w:rPr>
          <w:rStyle w:val="a3"/>
          <w:lang w:val="en-US" w:eastAsia="en-US"/>
        </w:rPr>
        <w:t>ISBN</w:t>
      </w:r>
      <w:r w:rsidRPr="00370A08">
        <w:rPr>
          <w:rStyle w:val="a3"/>
          <w:lang w:eastAsia="en-US"/>
        </w:rPr>
        <w:t xml:space="preserve"> </w:t>
      </w:r>
      <w:r>
        <w:rPr>
          <w:rStyle w:val="a3"/>
        </w:rPr>
        <w:t>978-5-394-04585-1. – Текст : электронный.</w:t>
      </w:r>
    </w:p>
    <w:p w:rsidR="00225693" w:rsidRDefault="00943F3F" w:rsidP="00943F3F">
      <w:pPr>
        <w:pStyle w:val="1"/>
        <w:numPr>
          <w:ilvl w:val="0"/>
          <w:numId w:val="7"/>
        </w:numPr>
        <w:tabs>
          <w:tab w:val="left" w:pos="1560"/>
          <w:tab w:val="left" w:pos="5342"/>
          <w:tab w:val="left" w:pos="6399"/>
          <w:tab w:val="left" w:pos="8851"/>
        </w:tabs>
        <w:ind w:left="1134" w:firstLine="0"/>
        <w:jc w:val="both"/>
      </w:pPr>
      <w:r>
        <w:rPr>
          <w:rStyle w:val="a3"/>
          <w:b/>
          <w:bCs/>
        </w:rPr>
        <w:t xml:space="preserve">Материально-техническая база, информационные </w:t>
      </w:r>
      <w:r w:rsidR="00370A08">
        <w:rPr>
          <w:rStyle w:val="a3"/>
          <w:b/>
          <w:bCs/>
        </w:rPr>
        <w:t>технологии,</w:t>
      </w:r>
      <w:r>
        <w:t xml:space="preserve"> </w:t>
      </w:r>
      <w:r w:rsidR="00370A08" w:rsidRPr="00943F3F">
        <w:rPr>
          <w:rStyle w:val="a3"/>
          <w:b/>
          <w:bCs/>
        </w:rPr>
        <w:t>программное обеспечение, профессиональные базы и информационные справочные системы</w:t>
      </w:r>
    </w:p>
    <w:p w:rsidR="00225693" w:rsidRDefault="00370A08">
      <w:pPr>
        <w:pStyle w:val="1"/>
        <w:ind w:left="800" w:firstLine="720"/>
        <w:jc w:val="both"/>
      </w:pPr>
      <w:r>
        <w:rPr>
          <w:rStyle w:val="a3"/>
        </w:rPr>
        <w:t>Для проведения и обеспечения всех видов учебных занятий по дисциплине и обеспечения интерактивных методов обучения, используются:</w:t>
      </w:r>
    </w:p>
    <w:p w:rsidR="00225693" w:rsidRDefault="00370A08">
      <w:pPr>
        <w:pStyle w:val="1"/>
        <w:ind w:left="800" w:firstLine="720"/>
        <w:jc w:val="both"/>
      </w:pPr>
      <w:r>
        <w:rPr>
          <w:rStyle w:val="a3"/>
        </w:rPr>
        <w:t xml:space="preserve">129075, город Москва, улица </w:t>
      </w:r>
      <w:proofErr w:type="spellStart"/>
      <w:r>
        <w:rPr>
          <w:rStyle w:val="a3"/>
        </w:rPr>
        <w:t>Новомосковская</w:t>
      </w:r>
      <w:proofErr w:type="spellEnd"/>
      <w:r>
        <w:rPr>
          <w:rStyle w:val="a3"/>
        </w:rPr>
        <w:t>, дом 15А, строение 1, этаж № 4, помещение 10</w:t>
      </w:r>
    </w:p>
    <w:p w:rsidR="00225693" w:rsidRDefault="00370A08">
      <w:pPr>
        <w:pStyle w:val="1"/>
        <w:ind w:left="800" w:firstLine="720"/>
        <w:jc w:val="both"/>
      </w:pPr>
      <w:r>
        <w:rPr>
          <w:rStyle w:val="a3"/>
          <w:u w:val="single"/>
        </w:rPr>
        <w:t>Кабинет криминалистики. Учебная аудитория для проведения учебных занятий № 305 (БТИ 6):</w:t>
      </w:r>
    </w:p>
    <w:p w:rsidR="00225693" w:rsidRDefault="00370A08">
      <w:pPr>
        <w:pStyle w:val="1"/>
        <w:ind w:left="1520" w:firstLine="0"/>
        <w:jc w:val="both"/>
      </w:pPr>
      <w:r>
        <w:rPr>
          <w:rStyle w:val="a3"/>
        </w:rPr>
        <w:t>Оборудование:</w:t>
      </w:r>
    </w:p>
    <w:p w:rsidR="00225693" w:rsidRDefault="00370A08">
      <w:pPr>
        <w:pStyle w:val="1"/>
        <w:tabs>
          <w:tab w:val="left" w:pos="4069"/>
        </w:tabs>
        <w:ind w:left="1520" w:firstLine="0"/>
        <w:jc w:val="both"/>
      </w:pPr>
      <w:r>
        <w:rPr>
          <w:rStyle w:val="a3"/>
        </w:rPr>
        <w:t>Посадочных мест -</w:t>
      </w:r>
      <w:r>
        <w:rPr>
          <w:rStyle w:val="a3"/>
        </w:rPr>
        <w:tab/>
        <w:t>28. Учебные столы, стулья ученические, проектор,</w:t>
      </w:r>
    </w:p>
    <w:p w:rsidR="00225693" w:rsidRDefault="00370A08">
      <w:pPr>
        <w:pStyle w:val="1"/>
        <w:ind w:left="800" w:firstLine="0"/>
        <w:jc w:val="both"/>
      </w:pPr>
      <w:r>
        <w:rPr>
          <w:rStyle w:val="a3"/>
        </w:rPr>
        <w:t>мультимедийная доска, системный блок, клавиатура, компьютерная мышь, доска маркерная, 2 колонки, CD-проигрыватель, интерактивная доска.</w:t>
      </w:r>
    </w:p>
    <w:p w:rsidR="00225693" w:rsidRDefault="00370A08">
      <w:pPr>
        <w:pStyle w:val="1"/>
        <w:ind w:left="1520" w:firstLine="0"/>
        <w:jc w:val="both"/>
      </w:pPr>
      <w:r>
        <w:rPr>
          <w:rStyle w:val="a3"/>
        </w:rPr>
        <w:t>Криминалистический чемодан УЭК-05</w:t>
      </w:r>
    </w:p>
    <w:p w:rsidR="00225693" w:rsidRDefault="00370A08">
      <w:pPr>
        <w:pStyle w:val="1"/>
        <w:ind w:left="1520" w:firstLine="0"/>
        <w:jc w:val="both"/>
      </w:pPr>
      <w:r>
        <w:rPr>
          <w:rStyle w:val="a3"/>
        </w:rPr>
        <w:t>Комплектация:</w:t>
      </w:r>
    </w:p>
    <w:p w:rsidR="00225693" w:rsidRDefault="00370A08">
      <w:pPr>
        <w:pStyle w:val="1"/>
        <w:ind w:left="1520" w:firstLine="0"/>
        <w:jc w:val="both"/>
      </w:pPr>
      <w:r>
        <w:rPr>
          <w:rStyle w:val="a3"/>
        </w:rPr>
        <w:t>Дактилоскопические принадлежности</w:t>
      </w:r>
    </w:p>
    <w:p w:rsidR="00225693" w:rsidRDefault="00370A08">
      <w:pPr>
        <w:pStyle w:val="1"/>
        <w:numPr>
          <w:ilvl w:val="0"/>
          <w:numId w:val="8"/>
        </w:numPr>
        <w:tabs>
          <w:tab w:val="left" w:pos="1854"/>
        </w:tabs>
        <w:ind w:left="1520" w:firstLine="0"/>
        <w:jc w:val="both"/>
      </w:pPr>
      <w:r>
        <w:rPr>
          <w:rStyle w:val="a3"/>
        </w:rPr>
        <w:t>Пленка для транспортировки микрочастиц, 9х12 см 10 шт.</w:t>
      </w:r>
    </w:p>
    <w:p w:rsidR="00225693" w:rsidRDefault="00370A08">
      <w:pPr>
        <w:pStyle w:val="1"/>
        <w:numPr>
          <w:ilvl w:val="0"/>
          <w:numId w:val="8"/>
        </w:numPr>
        <w:tabs>
          <w:tab w:val="left" w:pos="1879"/>
        </w:tabs>
        <w:ind w:left="1520" w:firstLine="0"/>
        <w:jc w:val="both"/>
      </w:pPr>
      <w:r>
        <w:rPr>
          <w:rStyle w:val="a3"/>
        </w:rPr>
        <w:t>Пленка дактилоскопическая светлая, 9х12 см 10 шт.</w:t>
      </w:r>
    </w:p>
    <w:p w:rsidR="00225693" w:rsidRDefault="00370A08">
      <w:pPr>
        <w:pStyle w:val="1"/>
        <w:numPr>
          <w:ilvl w:val="0"/>
          <w:numId w:val="8"/>
        </w:numPr>
        <w:tabs>
          <w:tab w:val="left" w:pos="1873"/>
        </w:tabs>
        <w:ind w:left="1520" w:firstLine="0"/>
        <w:jc w:val="both"/>
      </w:pPr>
      <w:r>
        <w:rPr>
          <w:rStyle w:val="a3"/>
        </w:rPr>
        <w:t>Пленка дактилоскопическая темная, 9х12 см 10 шт.</w:t>
      </w:r>
    </w:p>
    <w:p w:rsidR="00225693" w:rsidRDefault="00370A08">
      <w:pPr>
        <w:pStyle w:val="1"/>
        <w:numPr>
          <w:ilvl w:val="0"/>
          <w:numId w:val="8"/>
        </w:numPr>
        <w:tabs>
          <w:tab w:val="left" w:pos="1879"/>
        </w:tabs>
        <w:ind w:left="1520" w:firstLine="0"/>
        <w:jc w:val="both"/>
      </w:pPr>
      <w:r>
        <w:rPr>
          <w:rStyle w:val="a3"/>
        </w:rPr>
        <w:t>Лента – скотч кристалл - 1 шт.</w:t>
      </w:r>
    </w:p>
    <w:p w:rsidR="00225693" w:rsidRDefault="00370A08">
      <w:pPr>
        <w:pStyle w:val="1"/>
        <w:numPr>
          <w:ilvl w:val="0"/>
          <w:numId w:val="8"/>
        </w:numPr>
        <w:tabs>
          <w:tab w:val="left" w:pos="1873"/>
        </w:tabs>
        <w:ind w:left="1520" w:firstLine="0"/>
        <w:jc w:val="both"/>
      </w:pPr>
      <w:r>
        <w:rPr>
          <w:rStyle w:val="a3"/>
        </w:rPr>
        <w:t>Кисть флейцевая беличья - 1 шт.</w:t>
      </w:r>
    </w:p>
    <w:p w:rsidR="00225693" w:rsidRDefault="00370A08">
      <w:pPr>
        <w:pStyle w:val="1"/>
        <w:numPr>
          <w:ilvl w:val="0"/>
          <w:numId w:val="8"/>
        </w:numPr>
        <w:tabs>
          <w:tab w:val="left" w:pos="1873"/>
        </w:tabs>
        <w:ind w:left="1520" w:firstLine="0"/>
        <w:jc w:val="both"/>
      </w:pPr>
      <w:r>
        <w:rPr>
          <w:rStyle w:val="a3"/>
        </w:rPr>
        <w:t>Кисть дактилоскопическая магнитная - 1 шт.</w:t>
      </w:r>
    </w:p>
    <w:p w:rsidR="00225693" w:rsidRDefault="00370A08">
      <w:pPr>
        <w:pStyle w:val="1"/>
        <w:numPr>
          <w:ilvl w:val="0"/>
          <w:numId w:val="8"/>
        </w:numPr>
        <w:tabs>
          <w:tab w:val="left" w:pos="1873"/>
        </w:tabs>
        <w:ind w:left="1520" w:firstLine="0"/>
        <w:jc w:val="both"/>
      </w:pPr>
      <w:r>
        <w:rPr>
          <w:rStyle w:val="a3"/>
        </w:rPr>
        <w:t>Порошок магнитный "Антрацит", 50 г</w:t>
      </w:r>
    </w:p>
    <w:p w:rsidR="00225693" w:rsidRDefault="00370A08">
      <w:pPr>
        <w:pStyle w:val="1"/>
        <w:numPr>
          <w:ilvl w:val="0"/>
          <w:numId w:val="8"/>
        </w:numPr>
        <w:tabs>
          <w:tab w:val="left" w:pos="1870"/>
        </w:tabs>
        <w:ind w:left="1520" w:firstLine="0"/>
        <w:jc w:val="both"/>
      </w:pPr>
      <w:r>
        <w:rPr>
          <w:rStyle w:val="a3"/>
        </w:rPr>
        <w:t>Порошок магнитный "Сердолик ", 50 г.</w:t>
      </w:r>
    </w:p>
    <w:p w:rsidR="00225693" w:rsidRDefault="00370A08">
      <w:pPr>
        <w:pStyle w:val="1"/>
        <w:numPr>
          <w:ilvl w:val="0"/>
          <w:numId w:val="8"/>
        </w:numPr>
        <w:tabs>
          <w:tab w:val="left" w:pos="1873"/>
        </w:tabs>
        <w:ind w:left="1520" w:firstLine="0"/>
        <w:jc w:val="both"/>
      </w:pPr>
      <w:r>
        <w:rPr>
          <w:rStyle w:val="a3"/>
        </w:rPr>
        <w:t>Порошок немагнитный "Белый", 30 г.</w:t>
      </w:r>
    </w:p>
    <w:p w:rsidR="00225693" w:rsidRDefault="00370A08">
      <w:pPr>
        <w:pStyle w:val="1"/>
        <w:numPr>
          <w:ilvl w:val="0"/>
          <w:numId w:val="8"/>
        </w:numPr>
        <w:tabs>
          <w:tab w:val="left" w:pos="1973"/>
        </w:tabs>
        <w:ind w:left="1520" w:firstLine="0"/>
        <w:jc w:val="both"/>
      </w:pPr>
      <w:r>
        <w:rPr>
          <w:rStyle w:val="a3"/>
        </w:rPr>
        <w:t>Порошок немагнитный "Черный", 30 г.</w:t>
      </w:r>
    </w:p>
    <w:p w:rsidR="00225693" w:rsidRDefault="00370A08">
      <w:pPr>
        <w:pStyle w:val="1"/>
        <w:numPr>
          <w:ilvl w:val="0"/>
          <w:numId w:val="8"/>
        </w:numPr>
        <w:tabs>
          <w:tab w:val="left" w:pos="1973"/>
        </w:tabs>
        <w:ind w:left="1520" w:firstLine="0"/>
        <w:jc w:val="both"/>
      </w:pPr>
      <w:r>
        <w:rPr>
          <w:rStyle w:val="a3"/>
        </w:rPr>
        <w:t>Пластина из оргстекла 45х90 мм - 1 шт.</w:t>
      </w:r>
    </w:p>
    <w:p w:rsidR="00225693" w:rsidRDefault="00370A08">
      <w:pPr>
        <w:pStyle w:val="1"/>
        <w:numPr>
          <w:ilvl w:val="0"/>
          <w:numId w:val="8"/>
        </w:numPr>
        <w:tabs>
          <w:tab w:val="left" w:pos="1973"/>
        </w:tabs>
        <w:ind w:left="1520" w:firstLine="0"/>
        <w:jc w:val="both"/>
      </w:pPr>
      <w:r>
        <w:rPr>
          <w:rStyle w:val="a3"/>
        </w:rPr>
        <w:t>Валик дактилоскопический - 1 шт.</w:t>
      </w:r>
    </w:p>
    <w:p w:rsidR="00225693" w:rsidRDefault="00370A08">
      <w:pPr>
        <w:pStyle w:val="1"/>
        <w:numPr>
          <w:ilvl w:val="0"/>
          <w:numId w:val="8"/>
        </w:numPr>
        <w:tabs>
          <w:tab w:val="left" w:pos="1973"/>
        </w:tabs>
        <w:ind w:left="1520" w:firstLine="0"/>
        <w:jc w:val="both"/>
      </w:pPr>
      <w:r>
        <w:rPr>
          <w:rStyle w:val="a3"/>
        </w:rPr>
        <w:t>Краска дактилоскопическая, тюбик 45 г. - 1 шт.</w:t>
      </w:r>
    </w:p>
    <w:p w:rsidR="00225693" w:rsidRDefault="00370A08">
      <w:pPr>
        <w:pStyle w:val="1"/>
        <w:ind w:left="1520" w:firstLine="0"/>
        <w:jc w:val="both"/>
      </w:pPr>
      <w:r>
        <w:rPr>
          <w:rStyle w:val="a3"/>
        </w:rPr>
        <w:t>Инструменты и приспособления</w:t>
      </w:r>
    </w:p>
    <w:p w:rsidR="00225693" w:rsidRDefault="00370A08">
      <w:pPr>
        <w:pStyle w:val="1"/>
        <w:numPr>
          <w:ilvl w:val="0"/>
          <w:numId w:val="8"/>
        </w:numPr>
        <w:tabs>
          <w:tab w:val="left" w:pos="1973"/>
        </w:tabs>
        <w:ind w:left="1520" w:firstLine="0"/>
        <w:jc w:val="both"/>
      </w:pPr>
      <w:proofErr w:type="spellStart"/>
      <w:r>
        <w:rPr>
          <w:rStyle w:val="a3"/>
        </w:rPr>
        <w:t>Фотолинейка</w:t>
      </w:r>
      <w:proofErr w:type="spellEnd"/>
      <w:r>
        <w:rPr>
          <w:rStyle w:val="a3"/>
        </w:rPr>
        <w:t xml:space="preserve"> пластиковая масштабная - 3 шт.</w:t>
      </w:r>
    </w:p>
    <w:p w:rsidR="00225693" w:rsidRDefault="00370A08">
      <w:pPr>
        <w:pStyle w:val="1"/>
        <w:numPr>
          <w:ilvl w:val="0"/>
          <w:numId w:val="8"/>
        </w:numPr>
        <w:tabs>
          <w:tab w:val="left" w:pos="1973"/>
        </w:tabs>
        <w:ind w:left="1520" w:firstLine="0"/>
        <w:jc w:val="both"/>
      </w:pPr>
      <w:proofErr w:type="spellStart"/>
      <w:r>
        <w:rPr>
          <w:rStyle w:val="a3"/>
        </w:rPr>
        <w:t>Фотолинейка</w:t>
      </w:r>
      <w:proofErr w:type="spellEnd"/>
      <w:r>
        <w:rPr>
          <w:rStyle w:val="a3"/>
        </w:rPr>
        <w:t xml:space="preserve"> масштабная магнитная - 3 шт.</w:t>
      </w:r>
    </w:p>
    <w:p w:rsidR="00225693" w:rsidRDefault="00370A08">
      <w:pPr>
        <w:pStyle w:val="1"/>
        <w:numPr>
          <w:ilvl w:val="0"/>
          <w:numId w:val="8"/>
        </w:numPr>
        <w:tabs>
          <w:tab w:val="left" w:pos="1973"/>
        </w:tabs>
        <w:ind w:left="1520" w:firstLine="0"/>
        <w:jc w:val="both"/>
      </w:pPr>
      <w:r>
        <w:rPr>
          <w:rStyle w:val="a3"/>
        </w:rPr>
        <w:t>Набор номерков, комплект - 1 шт.</w:t>
      </w:r>
    </w:p>
    <w:p w:rsidR="00225693" w:rsidRDefault="00370A08">
      <w:pPr>
        <w:pStyle w:val="1"/>
        <w:numPr>
          <w:ilvl w:val="0"/>
          <w:numId w:val="8"/>
        </w:numPr>
        <w:tabs>
          <w:tab w:val="left" w:pos="1973"/>
        </w:tabs>
        <w:spacing w:after="40"/>
        <w:ind w:left="1520" w:firstLine="0"/>
        <w:jc w:val="both"/>
      </w:pPr>
      <w:r>
        <w:rPr>
          <w:rStyle w:val="a3"/>
        </w:rPr>
        <w:t>Нож складной - 1 шт.</w:t>
      </w:r>
    </w:p>
    <w:p w:rsidR="00225693" w:rsidRDefault="00943F3F">
      <w:pPr>
        <w:pStyle w:val="1"/>
        <w:numPr>
          <w:ilvl w:val="0"/>
          <w:numId w:val="8"/>
        </w:numPr>
        <w:tabs>
          <w:tab w:val="left" w:pos="1994"/>
          <w:tab w:val="left" w:pos="3867"/>
          <w:tab w:val="left" w:pos="5342"/>
        </w:tabs>
        <w:spacing w:line="130" w:lineRule="auto"/>
        <w:ind w:left="900" w:firstLine="620"/>
        <w:jc w:val="both"/>
        <w:rPr>
          <w:sz w:val="15"/>
          <w:szCs w:val="15"/>
        </w:rPr>
      </w:pPr>
      <w:r>
        <w:rPr>
          <w:rStyle w:val="a3"/>
        </w:rPr>
        <w:t xml:space="preserve"> Набор спиц</w:t>
      </w:r>
      <w:r w:rsidR="00370A08">
        <w:rPr>
          <w:rStyle w:val="a3"/>
        </w:rPr>
        <w:t xml:space="preserve"> с подставками для номерков, комплект - 3 шт. </w:t>
      </w:r>
      <w:r w:rsidR="00370A08">
        <w:rPr>
          <w:rStyle w:val="a3"/>
          <w:rFonts w:ascii="Arial" w:eastAsia="Arial" w:hAnsi="Arial" w:cs="Arial"/>
          <w:color w:val="5684E5"/>
          <w:sz w:val="15"/>
          <w:szCs w:val="15"/>
        </w:rPr>
        <w:t>"</w:t>
      </w:r>
    </w:p>
    <w:p w:rsidR="00225693" w:rsidRDefault="00370A08">
      <w:pPr>
        <w:pStyle w:val="20"/>
        <w:numPr>
          <w:ilvl w:val="0"/>
          <w:numId w:val="8"/>
        </w:numPr>
        <w:tabs>
          <w:tab w:val="left" w:pos="1973"/>
          <w:tab w:val="left" w:pos="5331"/>
        </w:tabs>
        <w:spacing w:line="187" w:lineRule="auto"/>
        <w:ind w:left="900" w:firstLine="620"/>
        <w:jc w:val="both"/>
      </w:pPr>
      <w:r w:rsidRPr="00943F3F">
        <w:rPr>
          <w:rStyle w:val="2"/>
          <w:rFonts w:ascii="Times New Roman" w:eastAsia="Times New Roman" w:hAnsi="Times New Roman" w:cs="Times New Roman"/>
          <w:color w:val="000000"/>
          <w:sz w:val="24"/>
          <w:szCs w:val="20"/>
        </w:rPr>
        <w:t>Компас - 1 шт</w:t>
      </w:r>
      <w:r>
        <w:rPr>
          <w:rStyle w:val="2"/>
          <w:rFonts w:ascii="Times New Roman" w:eastAsia="Times New Roman" w:hAnsi="Times New Roman" w:cs="Times New Roman"/>
          <w:color w:val="000000"/>
          <w:sz w:val="20"/>
          <w:szCs w:val="20"/>
          <w:vertAlign w:val="superscript"/>
        </w:rPr>
        <w:t>.</w:t>
      </w:r>
      <w:r>
        <w:rPr>
          <w:rStyle w:val="2"/>
          <w:rFonts w:ascii="Times New Roman" w:eastAsia="Times New Roman" w:hAnsi="Times New Roman" w:cs="Times New Roman"/>
          <w:color w:val="000000"/>
          <w:sz w:val="20"/>
          <w:szCs w:val="20"/>
        </w:rPr>
        <w:tab/>
      </w:r>
    </w:p>
    <w:p w:rsidR="00225693" w:rsidRDefault="00370A08">
      <w:pPr>
        <w:pStyle w:val="1"/>
        <w:numPr>
          <w:ilvl w:val="0"/>
          <w:numId w:val="8"/>
        </w:numPr>
        <w:tabs>
          <w:tab w:val="left" w:pos="1998"/>
        </w:tabs>
        <w:spacing w:line="190" w:lineRule="auto"/>
        <w:ind w:left="900" w:firstLine="620"/>
        <w:jc w:val="both"/>
      </w:pPr>
      <w:r>
        <w:rPr>
          <w:rStyle w:val="a3"/>
        </w:rPr>
        <w:t>Зеркало досмотровое на штанге - 1 шт.</w:t>
      </w:r>
    </w:p>
    <w:p w:rsidR="00225693" w:rsidRDefault="00370A08">
      <w:pPr>
        <w:pStyle w:val="1"/>
        <w:numPr>
          <w:ilvl w:val="0"/>
          <w:numId w:val="8"/>
        </w:numPr>
        <w:tabs>
          <w:tab w:val="left" w:pos="1998"/>
        </w:tabs>
        <w:ind w:left="1520" w:firstLine="0"/>
        <w:jc w:val="both"/>
      </w:pPr>
      <w:r>
        <w:rPr>
          <w:rStyle w:val="a3"/>
        </w:rPr>
        <w:t>Лупа с подсветкой - 1 шт.</w:t>
      </w:r>
    </w:p>
    <w:p w:rsidR="00225693" w:rsidRDefault="00370A08">
      <w:pPr>
        <w:pStyle w:val="1"/>
        <w:numPr>
          <w:ilvl w:val="0"/>
          <w:numId w:val="8"/>
        </w:numPr>
        <w:tabs>
          <w:tab w:val="left" w:pos="1998"/>
        </w:tabs>
        <w:ind w:left="1520" w:firstLine="0"/>
        <w:jc w:val="both"/>
      </w:pPr>
      <w:r>
        <w:rPr>
          <w:rStyle w:val="a3"/>
        </w:rPr>
        <w:t>Фонарь светодиодный - 1 шт.</w:t>
      </w:r>
    </w:p>
    <w:p w:rsidR="00225693" w:rsidRDefault="00370A08">
      <w:pPr>
        <w:pStyle w:val="1"/>
        <w:numPr>
          <w:ilvl w:val="0"/>
          <w:numId w:val="8"/>
        </w:numPr>
        <w:tabs>
          <w:tab w:val="left" w:pos="1998"/>
        </w:tabs>
        <w:ind w:left="1520" w:firstLine="0"/>
        <w:jc w:val="both"/>
      </w:pPr>
      <w:r>
        <w:rPr>
          <w:rStyle w:val="a3"/>
        </w:rPr>
        <w:t>Рулетка, 5 м - 1 шт.</w:t>
      </w:r>
    </w:p>
    <w:p w:rsidR="00225693" w:rsidRDefault="00370A08">
      <w:pPr>
        <w:pStyle w:val="1"/>
        <w:numPr>
          <w:ilvl w:val="0"/>
          <w:numId w:val="8"/>
        </w:numPr>
        <w:tabs>
          <w:tab w:val="left" w:pos="1998"/>
        </w:tabs>
        <w:ind w:left="1520" w:firstLine="0"/>
        <w:jc w:val="both"/>
      </w:pPr>
      <w:r>
        <w:rPr>
          <w:rStyle w:val="a3"/>
        </w:rPr>
        <w:t>Набор инструментов универсальный с насадками и чехлом - 1 шт.</w:t>
      </w:r>
    </w:p>
    <w:p w:rsidR="00225693" w:rsidRDefault="00370A08">
      <w:pPr>
        <w:pStyle w:val="1"/>
        <w:numPr>
          <w:ilvl w:val="0"/>
          <w:numId w:val="8"/>
        </w:numPr>
        <w:tabs>
          <w:tab w:val="left" w:pos="1998"/>
        </w:tabs>
        <w:ind w:left="1520" w:firstLine="0"/>
        <w:jc w:val="both"/>
      </w:pPr>
      <w:r>
        <w:rPr>
          <w:rStyle w:val="a3"/>
        </w:rPr>
        <w:t>Скальпель технический - 1 шт.</w:t>
      </w:r>
    </w:p>
    <w:p w:rsidR="00225693" w:rsidRDefault="00370A08">
      <w:pPr>
        <w:pStyle w:val="1"/>
        <w:numPr>
          <w:ilvl w:val="0"/>
          <w:numId w:val="8"/>
        </w:numPr>
        <w:tabs>
          <w:tab w:val="left" w:pos="1998"/>
        </w:tabs>
        <w:ind w:left="1520" w:firstLine="0"/>
        <w:jc w:val="both"/>
      </w:pPr>
      <w:r>
        <w:rPr>
          <w:rStyle w:val="a3"/>
        </w:rPr>
        <w:t>Пинцет - 1 шт.</w:t>
      </w:r>
    </w:p>
    <w:p w:rsidR="00225693" w:rsidRDefault="00370A08">
      <w:pPr>
        <w:pStyle w:val="1"/>
        <w:numPr>
          <w:ilvl w:val="0"/>
          <w:numId w:val="8"/>
        </w:numPr>
        <w:tabs>
          <w:tab w:val="left" w:pos="1998"/>
        </w:tabs>
        <w:ind w:left="1520" w:firstLine="0"/>
        <w:jc w:val="both"/>
      </w:pPr>
      <w:r>
        <w:rPr>
          <w:rStyle w:val="a3"/>
        </w:rPr>
        <w:lastRenderedPageBreak/>
        <w:t>Пинцет с изогнутыми концами - 1 шт.</w:t>
      </w:r>
    </w:p>
    <w:p w:rsidR="00225693" w:rsidRDefault="00370A08">
      <w:pPr>
        <w:pStyle w:val="1"/>
        <w:numPr>
          <w:ilvl w:val="0"/>
          <w:numId w:val="8"/>
        </w:numPr>
        <w:tabs>
          <w:tab w:val="left" w:pos="1998"/>
        </w:tabs>
        <w:ind w:left="1520" w:firstLine="0"/>
        <w:jc w:val="both"/>
      </w:pPr>
      <w:r>
        <w:rPr>
          <w:rStyle w:val="a3"/>
        </w:rPr>
        <w:t>Зонд металлический медицинский - 1 шт.</w:t>
      </w:r>
    </w:p>
    <w:p w:rsidR="00225693" w:rsidRDefault="00370A08">
      <w:pPr>
        <w:pStyle w:val="1"/>
        <w:ind w:left="1520" w:firstLine="0"/>
        <w:jc w:val="both"/>
      </w:pPr>
      <w:r>
        <w:rPr>
          <w:rStyle w:val="a3"/>
        </w:rPr>
        <w:t>Канцелярские принадлежности</w:t>
      </w:r>
    </w:p>
    <w:p w:rsidR="00225693" w:rsidRDefault="00370A08">
      <w:pPr>
        <w:pStyle w:val="1"/>
        <w:numPr>
          <w:ilvl w:val="0"/>
          <w:numId w:val="8"/>
        </w:numPr>
        <w:tabs>
          <w:tab w:val="left" w:pos="1998"/>
        </w:tabs>
        <w:ind w:left="1520" w:firstLine="0"/>
        <w:jc w:val="both"/>
      </w:pPr>
      <w:r>
        <w:rPr>
          <w:rStyle w:val="a3"/>
        </w:rPr>
        <w:t>Карандаш с резинкой - 1 шт.</w:t>
      </w:r>
    </w:p>
    <w:p w:rsidR="00225693" w:rsidRDefault="00370A08">
      <w:pPr>
        <w:pStyle w:val="1"/>
        <w:numPr>
          <w:ilvl w:val="0"/>
          <w:numId w:val="8"/>
        </w:numPr>
        <w:tabs>
          <w:tab w:val="left" w:pos="1992"/>
        </w:tabs>
        <w:ind w:left="1520" w:firstLine="0"/>
        <w:jc w:val="both"/>
      </w:pPr>
      <w:r>
        <w:rPr>
          <w:rStyle w:val="a3"/>
        </w:rPr>
        <w:t>Карандаш клеящий - 1 шт.</w:t>
      </w:r>
    </w:p>
    <w:p w:rsidR="00225693" w:rsidRDefault="00370A08">
      <w:pPr>
        <w:pStyle w:val="1"/>
        <w:numPr>
          <w:ilvl w:val="0"/>
          <w:numId w:val="8"/>
        </w:numPr>
        <w:tabs>
          <w:tab w:val="left" w:pos="1992"/>
        </w:tabs>
        <w:ind w:left="1520" w:firstLine="0"/>
        <w:jc w:val="both"/>
      </w:pPr>
      <w:r>
        <w:rPr>
          <w:rStyle w:val="a3"/>
        </w:rPr>
        <w:t>Набор мела, упаковка - 1 шт.</w:t>
      </w:r>
    </w:p>
    <w:p w:rsidR="00225693" w:rsidRDefault="00370A08">
      <w:pPr>
        <w:pStyle w:val="1"/>
        <w:numPr>
          <w:ilvl w:val="0"/>
          <w:numId w:val="8"/>
        </w:numPr>
        <w:tabs>
          <w:tab w:val="left" w:pos="1992"/>
        </w:tabs>
        <w:ind w:left="1520" w:firstLine="0"/>
        <w:jc w:val="both"/>
      </w:pPr>
      <w:r>
        <w:rPr>
          <w:rStyle w:val="a3"/>
        </w:rPr>
        <w:t>Ножницы канцелярские - 1 шт.</w:t>
      </w:r>
    </w:p>
    <w:p w:rsidR="00225693" w:rsidRDefault="00370A08">
      <w:pPr>
        <w:pStyle w:val="1"/>
        <w:numPr>
          <w:ilvl w:val="0"/>
          <w:numId w:val="8"/>
        </w:numPr>
        <w:tabs>
          <w:tab w:val="left" w:pos="1992"/>
        </w:tabs>
        <w:ind w:left="1520" w:firstLine="0"/>
        <w:jc w:val="both"/>
      </w:pPr>
      <w:r>
        <w:rPr>
          <w:rStyle w:val="a3"/>
        </w:rPr>
        <w:t>Папка для бумаг, прозрачная с замком - 1 шт.</w:t>
      </w:r>
    </w:p>
    <w:p w:rsidR="00225693" w:rsidRDefault="00370A08">
      <w:pPr>
        <w:pStyle w:val="1"/>
        <w:numPr>
          <w:ilvl w:val="0"/>
          <w:numId w:val="8"/>
        </w:numPr>
        <w:tabs>
          <w:tab w:val="left" w:pos="1992"/>
        </w:tabs>
        <w:ind w:left="1520" w:firstLine="0"/>
        <w:jc w:val="both"/>
      </w:pPr>
      <w:r>
        <w:rPr>
          <w:rStyle w:val="a3"/>
        </w:rPr>
        <w:t>Ручка шариковая - 1 шт.</w:t>
      </w:r>
    </w:p>
    <w:p w:rsidR="00225693" w:rsidRDefault="00370A08">
      <w:pPr>
        <w:pStyle w:val="1"/>
        <w:numPr>
          <w:ilvl w:val="0"/>
          <w:numId w:val="8"/>
        </w:numPr>
        <w:tabs>
          <w:tab w:val="left" w:pos="1992"/>
        </w:tabs>
        <w:ind w:left="1520" w:firstLine="0"/>
        <w:jc w:val="both"/>
      </w:pPr>
      <w:proofErr w:type="spellStart"/>
      <w:r>
        <w:rPr>
          <w:rStyle w:val="a3"/>
        </w:rPr>
        <w:t>Степлер</w:t>
      </w:r>
      <w:proofErr w:type="spellEnd"/>
      <w:r>
        <w:rPr>
          <w:rStyle w:val="a3"/>
        </w:rPr>
        <w:t xml:space="preserve"> с комплектом скоб - 1 шт.</w:t>
      </w:r>
    </w:p>
    <w:p w:rsidR="00225693" w:rsidRDefault="00370A08">
      <w:pPr>
        <w:pStyle w:val="1"/>
        <w:numPr>
          <w:ilvl w:val="0"/>
          <w:numId w:val="8"/>
        </w:numPr>
        <w:tabs>
          <w:tab w:val="left" w:pos="1992"/>
        </w:tabs>
        <w:ind w:left="1520" w:firstLine="0"/>
        <w:jc w:val="both"/>
      </w:pPr>
      <w:proofErr w:type="spellStart"/>
      <w:r>
        <w:rPr>
          <w:rStyle w:val="a3"/>
        </w:rPr>
        <w:t>Стикеры</w:t>
      </w:r>
      <w:proofErr w:type="spellEnd"/>
      <w:r>
        <w:rPr>
          <w:rStyle w:val="a3"/>
        </w:rPr>
        <w:t xml:space="preserve"> бумажные самоклеящиеся, комплект - 1 шт.</w:t>
      </w:r>
    </w:p>
    <w:p w:rsidR="00225693" w:rsidRDefault="00370A08">
      <w:pPr>
        <w:pStyle w:val="1"/>
        <w:numPr>
          <w:ilvl w:val="0"/>
          <w:numId w:val="8"/>
        </w:numPr>
        <w:tabs>
          <w:tab w:val="left" w:pos="1992"/>
        </w:tabs>
        <w:ind w:left="1520" w:firstLine="0"/>
        <w:jc w:val="both"/>
      </w:pPr>
      <w:r>
        <w:rPr>
          <w:rStyle w:val="a3"/>
        </w:rPr>
        <w:t>Бумага А4, 10 листов.</w:t>
      </w:r>
    </w:p>
    <w:p w:rsidR="00225693" w:rsidRDefault="00370A08">
      <w:pPr>
        <w:pStyle w:val="1"/>
        <w:numPr>
          <w:ilvl w:val="0"/>
          <w:numId w:val="8"/>
        </w:numPr>
        <w:tabs>
          <w:tab w:val="left" w:pos="1992"/>
        </w:tabs>
        <w:ind w:left="1520" w:firstLine="0"/>
        <w:jc w:val="both"/>
      </w:pPr>
      <w:r>
        <w:rPr>
          <w:rStyle w:val="a3"/>
        </w:rPr>
        <w:t xml:space="preserve">Бланки </w:t>
      </w:r>
      <w:proofErr w:type="spellStart"/>
      <w:r>
        <w:rPr>
          <w:rStyle w:val="a3"/>
        </w:rPr>
        <w:t>дактилокарт</w:t>
      </w:r>
      <w:proofErr w:type="spellEnd"/>
      <w:r>
        <w:rPr>
          <w:rStyle w:val="a3"/>
        </w:rPr>
        <w:t xml:space="preserve"> - 3 шт.</w:t>
      </w:r>
    </w:p>
    <w:p w:rsidR="00225693" w:rsidRDefault="00370A08">
      <w:pPr>
        <w:pStyle w:val="1"/>
        <w:ind w:left="1580" w:firstLine="0"/>
        <w:jc w:val="both"/>
      </w:pPr>
      <w:r>
        <w:rPr>
          <w:rStyle w:val="a3"/>
        </w:rPr>
        <w:t>Упаковочный материал</w:t>
      </w:r>
    </w:p>
    <w:p w:rsidR="00225693" w:rsidRDefault="00370A08">
      <w:pPr>
        <w:pStyle w:val="1"/>
        <w:numPr>
          <w:ilvl w:val="0"/>
          <w:numId w:val="8"/>
        </w:numPr>
        <w:tabs>
          <w:tab w:val="left" w:pos="1992"/>
        </w:tabs>
        <w:ind w:left="1520" w:firstLine="0"/>
        <w:jc w:val="both"/>
      </w:pPr>
      <w:r>
        <w:rPr>
          <w:rStyle w:val="a3"/>
        </w:rPr>
        <w:t>Конверт бумажный - 10 шт.</w:t>
      </w:r>
    </w:p>
    <w:p w:rsidR="00225693" w:rsidRDefault="00370A08">
      <w:pPr>
        <w:pStyle w:val="1"/>
        <w:numPr>
          <w:ilvl w:val="0"/>
          <w:numId w:val="8"/>
        </w:numPr>
        <w:tabs>
          <w:tab w:val="left" w:pos="1998"/>
        </w:tabs>
        <w:ind w:left="1520" w:firstLine="0"/>
        <w:jc w:val="both"/>
      </w:pPr>
      <w:r>
        <w:rPr>
          <w:rStyle w:val="a3"/>
        </w:rPr>
        <w:t xml:space="preserve">Пакет полиэтиленовый с замком </w:t>
      </w:r>
      <w:r w:rsidRPr="00370A08">
        <w:rPr>
          <w:rStyle w:val="a3"/>
          <w:lang w:eastAsia="en-US"/>
        </w:rPr>
        <w:t>"</w:t>
      </w:r>
      <w:r>
        <w:rPr>
          <w:rStyle w:val="a3"/>
          <w:lang w:val="en-US" w:eastAsia="en-US"/>
        </w:rPr>
        <w:t>Zip</w:t>
      </w:r>
      <w:r w:rsidRPr="00370A08">
        <w:rPr>
          <w:rStyle w:val="a3"/>
          <w:lang w:eastAsia="en-US"/>
        </w:rPr>
        <w:t>-</w:t>
      </w:r>
      <w:r>
        <w:rPr>
          <w:rStyle w:val="a3"/>
          <w:lang w:val="en-US" w:eastAsia="en-US"/>
        </w:rPr>
        <w:t>Lock</w:t>
      </w:r>
      <w:r w:rsidRPr="00370A08">
        <w:rPr>
          <w:rStyle w:val="a3"/>
          <w:lang w:eastAsia="en-US"/>
        </w:rPr>
        <w:t xml:space="preserve">”, </w:t>
      </w:r>
      <w:r>
        <w:rPr>
          <w:rStyle w:val="a3"/>
        </w:rPr>
        <w:t>120х170 мм - 10 шт.</w:t>
      </w:r>
    </w:p>
    <w:p w:rsidR="00225693" w:rsidRDefault="00370A08">
      <w:pPr>
        <w:pStyle w:val="1"/>
        <w:numPr>
          <w:ilvl w:val="0"/>
          <w:numId w:val="8"/>
        </w:numPr>
        <w:tabs>
          <w:tab w:val="left" w:pos="1998"/>
        </w:tabs>
        <w:ind w:left="1520" w:firstLine="0"/>
        <w:jc w:val="both"/>
      </w:pPr>
      <w:r>
        <w:rPr>
          <w:rStyle w:val="a3"/>
        </w:rPr>
        <w:t xml:space="preserve">Пакет полиэтиленовый с замком </w:t>
      </w:r>
      <w:r w:rsidRPr="00370A08">
        <w:rPr>
          <w:rStyle w:val="a3"/>
          <w:lang w:eastAsia="en-US"/>
        </w:rPr>
        <w:t>"</w:t>
      </w:r>
      <w:r>
        <w:rPr>
          <w:rStyle w:val="a3"/>
          <w:lang w:val="en-US" w:eastAsia="en-US"/>
        </w:rPr>
        <w:t>Zip</w:t>
      </w:r>
      <w:r w:rsidRPr="00370A08">
        <w:rPr>
          <w:rStyle w:val="a3"/>
          <w:lang w:eastAsia="en-US"/>
        </w:rPr>
        <w:t>-</w:t>
      </w:r>
      <w:r>
        <w:rPr>
          <w:rStyle w:val="a3"/>
          <w:lang w:val="en-US" w:eastAsia="en-US"/>
        </w:rPr>
        <w:t>Lock</w:t>
      </w:r>
      <w:r w:rsidRPr="00370A08">
        <w:rPr>
          <w:rStyle w:val="a3"/>
          <w:lang w:eastAsia="en-US"/>
        </w:rPr>
        <w:t xml:space="preserve">”, </w:t>
      </w:r>
      <w:r>
        <w:rPr>
          <w:rStyle w:val="a3"/>
        </w:rPr>
        <w:t>250х350 – 5 шт.</w:t>
      </w:r>
    </w:p>
    <w:p w:rsidR="00225693" w:rsidRDefault="00370A08">
      <w:pPr>
        <w:pStyle w:val="1"/>
        <w:ind w:left="1520" w:firstLine="0"/>
        <w:jc w:val="both"/>
      </w:pPr>
      <w:r>
        <w:rPr>
          <w:rStyle w:val="a3"/>
        </w:rPr>
        <w:t>Средства гигиены</w:t>
      </w:r>
    </w:p>
    <w:p w:rsidR="00225693" w:rsidRDefault="00370A08">
      <w:pPr>
        <w:pStyle w:val="1"/>
        <w:numPr>
          <w:ilvl w:val="0"/>
          <w:numId w:val="8"/>
        </w:numPr>
        <w:tabs>
          <w:tab w:val="left" w:pos="1998"/>
        </w:tabs>
        <w:ind w:left="1520" w:firstLine="0"/>
        <w:jc w:val="both"/>
      </w:pPr>
      <w:r>
        <w:rPr>
          <w:rStyle w:val="a3"/>
        </w:rPr>
        <w:t>Бахилы медицинские - 5 пар.</w:t>
      </w:r>
    </w:p>
    <w:p w:rsidR="00225693" w:rsidRDefault="00370A08">
      <w:pPr>
        <w:pStyle w:val="1"/>
        <w:numPr>
          <w:ilvl w:val="0"/>
          <w:numId w:val="8"/>
        </w:numPr>
        <w:tabs>
          <w:tab w:val="left" w:pos="1998"/>
        </w:tabs>
        <w:ind w:left="1520" w:firstLine="0"/>
        <w:jc w:val="both"/>
      </w:pPr>
      <w:r>
        <w:rPr>
          <w:rStyle w:val="a3"/>
        </w:rPr>
        <w:t>Перчатки одноразовые - 5 пар.</w:t>
      </w:r>
    </w:p>
    <w:p w:rsidR="00225693" w:rsidRDefault="00370A08">
      <w:pPr>
        <w:pStyle w:val="1"/>
        <w:ind w:left="1520" w:firstLine="0"/>
        <w:jc w:val="both"/>
      </w:pPr>
      <w:r>
        <w:rPr>
          <w:rStyle w:val="a3"/>
        </w:rPr>
        <w:t>Остальные приспособления</w:t>
      </w:r>
    </w:p>
    <w:p w:rsidR="00225693" w:rsidRDefault="00370A08">
      <w:pPr>
        <w:pStyle w:val="1"/>
        <w:numPr>
          <w:ilvl w:val="0"/>
          <w:numId w:val="8"/>
        </w:numPr>
        <w:tabs>
          <w:tab w:val="left" w:pos="1998"/>
        </w:tabs>
        <w:ind w:left="1520" w:firstLine="0"/>
        <w:jc w:val="both"/>
      </w:pPr>
      <w:r>
        <w:rPr>
          <w:rStyle w:val="a3"/>
        </w:rPr>
        <w:t>Батарейки и аккумуляторы, 1 комплект</w:t>
      </w:r>
    </w:p>
    <w:p w:rsidR="00225693" w:rsidRDefault="00370A08">
      <w:pPr>
        <w:pStyle w:val="1"/>
        <w:numPr>
          <w:ilvl w:val="0"/>
          <w:numId w:val="8"/>
        </w:numPr>
        <w:tabs>
          <w:tab w:val="left" w:pos="1998"/>
        </w:tabs>
        <w:ind w:left="1520" w:firstLine="0"/>
        <w:jc w:val="both"/>
      </w:pPr>
      <w:r>
        <w:rPr>
          <w:rStyle w:val="a3"/>
        </w:rPr>
        <w:t>Зарядное устройство АА/ААА - 1 шт.</w:t>
      </w:r>
    </w:p>
    <w:p w:rsidR="00225693" w:rsidRDefault="00370A08">
      <w:pPr>
        <w:pStyle w:val="1"/>
        <w:numPr>
          <w:ilvl w:val="0"/>
          <w:numId w:val="8"/>
        </w:numPr>
        <w:tabs>
          <w:tab w:val="left" w:pos="1998"/>
        </w:tabs>
        <w:ind w:left="1520" w:firstLine="0"/>
        <w:jc w:val="both"/>
      </w:pPr>
      <w:r>
        <w:rPr>
          <w:rStyle w:val="a3"/>
        </w:rPr>
        <w:t>Пенал секционный - 1 шт.</w:t>
      </w:r>
    </w:p>
    <w:p w:rsidR="00225693" w:rsidRDefault="00370A08">
      <w:pPr>
        <w:pStyle w:val="1"/>
        <w:numPr>
          <w:ilvl w:val="0"/>
          <w:numId w:val="8"/>
        </w:numPr>
        <w:tabs>
          <w:tab w:val="left" w:pos="1998"/>
        </w:tabs>
        <w:ind w:left="1520" w:firstLine="0"/>
        <w:jc w:val="both"/>
      </w:pPr>
      <w:r>
        <w:rPr>
          <w:rStyle w:val="a3"/>
        </w:rPr>
        <w:t>Пенал для дактилоскопических принадлежностей - 1 шт.</w:t>
      </w:r>
    </w:p>
    <w:p w:rsidR="00225693" w:rsidRDefault="00370A08">
      <w:pPr>
        <w:pStyle w:val="1"/>
        <w:numPr>
          <w:ilvl w:val="0"/>
          <w:numId w:val="8"/>
        </w:numPr>
        <w:tabs>
          <w:tab w:val="left" w:pos="1998"/>
        </w:tabs>
        <w:ind w:left="1520" w:firstLine="0"/>
        <w:jc w:val="both"/>
      </w:pPr>
      <w:r>
        <w:rPr>
          <w:rStyle w:val="a3"/>
        </w:rPr>
        <w:t>Альбом для номерков - 1 шт.</w:t>
      </w:r>
    </w:p>
    <w:p w:rsidR="00225693" w:rsidRDefault="00370A08">
      <w:pPr>
        <w:pStyle w:val="1"/>
        <w:spacing w:after="260"/>
        <w:ind w:left="1520" w:firstLine="0"/>
        <w:jc w:val="both"/>
      </w:pPr>
      <w:r>
        <w:rPr>
          <w:rStyle w:val="a3"/>
        </w:rPr>
        <w:t xml:space="preserve">Фотоаппарат </w:t>
      </w:r>
      <w:r>
        <w:rPr>
          <w:rStyle w:val="a3"/>
          <w:lang w:val="en-US" w:eastAsia="en-US"/>
        </w:rPr>
        <w:t>Sony</w:t>
      </w:r>
      <w:r w:rsidRPr="00370A08">
        <w:rPr>
          <w:rStyle w:val="a3"/>
          <w:lang w:eastAsia="en-US"/>
        </w:rPr>
        <w:t xml:space="preserve"> </w:t>
      </w:r>
      <w:r>
        <w:rPr>
          <w:rStyle w:val="a3"/>
          <w:lang w:val="en-US" w:eastAsia="en-US"/>
        </w:rPr>
        <w:t>Alfa</w:t>
      </w:r>
      <w:r w:rsidRPr="00370A08">
        <w:rPr>
          <w:rStyle w:val="a3"/>
          <w:lang w:eastAsia="en-US"/>
        </w:rPr>
        <w:t xml:space="preserve"> </w:t>
      </w:r>
      <w:r>
        <w:rPr>
          <w:rStyle w:val="a3"/>
        </w:rPr>
        <w:t>68 (Основной фотоаппарат) - 1 штука.</w:t>
      </w:r>
    </w:p>
    <w:p w:rsidR="00225693" w:rsidRPr="00370A08" w:rsidRDefault="00370A08">
      <w:pPr>
        <w:pStyle w:val="1"/>
        <w:ind w:left="800" w:firstLine="720"/>
        <w:jc w:val="both"/>
        <w:rPr>
          <w:lang w:val="en-US"/>
        </w:rPr>
      </w:pPr>
      <w:r>
        <w:rPr>
          <w:rStyle w:val="a3"/>
        </w:rPr>
        <w:t>Программное</w:t>
      </w:r>
      <w:r w:rsidRPr="00370A08">
        <w:rPr>
          <w:rStyle w:val="a3"/>
          <w:lang w:val="en-US"/>
        </w:rPr>
        <w:t xml:space="preserve"> </w:t>
      </w:r>
      <w:r>
        <w:rPr>
          <w:rStyle w:val="a3"/>
        </w:rPr>
        <w:t>обеспечение</w:t>
      </w:r>
      <w:r w:rsidRPr="00370A08">
        <w:rPr>
          <w:rStyle w:val="a3"/>
          <w:lang w:val="en-US"/>
        </w:rPr>
        <w:t xml:space="preserve">: </w:t>
      </w:r>
      <w:r>
        <w:rPr>
          <w:rStyle w:val="a3"/>
          <w:lang w:val="en-US" w:eastAsia="en-US"/>
        </w:rPr>
        <w:t xml:space="preserve">Microsoft Office Professional Plus </w:t>
      </w:r>
      <w:r w:rsidRPr="00370A08">
        <w:rPr>
          <w:rStyle w:val="a3"/>
          <w:lang w:val="en-US"/>
        </w:rPr>
        <w:t xml:space="preserve">2007 </w:t>
      </w:r>
      <w:r>
        <w:rPr>
          <w:rStyle w:val="a3"/>
          <w:lang w:val="en-US" w:eastAsia="en-US"/>
        </w:rPr>
        <w:t xml:space="preserve">(Microsoft Office Excel </w:t>
      </w:r>
      <w:r w:rsidRPr="00370A08">
        <w:rPr>
          <w:rStyle w:val="a3"/>
          <w:lang w:val="en-US"/>
        </w:rPr>
        <w:t xml:space="preserve">2007, </w:t>
      </w:r>
      <w:r>
        <w:rPr>
          <w:rStyle w:val="a3"/>
          <w:lang w:val="en-US" w:eastAsia="en-US"/>
        </w:rPr>
        <w:t xml:space="preserve">Microsoft Office Word </w:t>
      </w:r>
      <w:r w:rsidRPr="00370A08">
        <w:rPr>
          <w:rStyle w:val="a3"/>
          <w:lang w:val="en-US"/>
        </w:rPr>
        <w:t xml:space="preserve">2007, </w:t>
      </w:r>
      <w:r>
        <w:rPr>
          <w:rStyle w:val="a3"/>
          <w:lang w:val="en-US" w:eastAsia="en-US"/>
        </w:rPr>
        <w:t xml:space="preserve">Microsoft Office PowerPoint </w:t>
      </w:r>
      <w:r w:rsidRPr="00370A08">
        <w:rPr>
          <w:rStyle w:val="a3"/>
          <w:lang w:val="en-US"/>
        </w:rPr>
        <w:t xml:space="preserve">2007, </w:t>
      </w:r>
      <w:r>
        <w:rPr>
          <w:rStyle w:val="a3"/>
          <w:lang w:val="en-US" w:eastAsia="en-US"/>
        </w:rPr>
        <w:t xml:space="preserve">Microsoft Office Outlook </w:t>
      </w:r>
      <w:r w:rsidRPr="00370A08">
        <w:rPr>
          <w:rStyle w:val="a3"/>
          <w:lang w:val="en-US"/>
        </w:rPr>
        <w:t xml:space="preserve">200, </w:t>
      </w:r>
      <w:r>
        <w:rPr>
          <w:rStyle w:val="a3"/>
          <w:lang w:val="en-US" w:eastAsia="en-US"/>
        </w:rPr>
        <w:t xml:space="preserve">Microsoft Access </w:t>
      </w:r>
      <w:r w:rsidRPr="00370A08">
        <w:rPr>
          <w:rStyle w:val="a3"/>
          <w:lang w:val="en-US"/>
        </w:rPr>
        <w:t xml:space="preserve">2007, </w:t>
      </w:r>
      <w:r>
        <w:rPr>
          <w:rStyle w:val="a3"/>
          <w:lang w:val="en-US" w:eastAsia="en-US"/>
        </w:rPr>
        <w:t xml:space="preserve">InfoPath </w:t>
      </w:r>
      <w:r w:rsidRPr="00370A08">
        <w:rPr>
          <w:rStyle w:val="a3"/>
          <w:lang w:val="en-US"/>
        </w:rPr>
        <w:t xml:space="preserve">2007, </w:t>
      </w:r>
      <w:r>
        <w:rPr>
          <w:rStyle w:val="a3"/>
          <w:lang w:val="en-US" w:eastAsia="en-US"/>
        </w:rPr>
        <w:t xml:space="preserve">Communicator </w:t>
      </w:r>
      <w:r w:rsidRPr="00370A08">
        <w:rPr>
          <w:rStyle w:val="a3"/>
          <w:lang w:val="en-US"/>
        </w:rPr>
        <w:t>2007</w:t>
      </w:r>
    </w:p>
    <w:p w:rsidR="00225693" w:rsidRPr="00370A08" w:rsidRDefault="00370A08">
      <w:pPr>
        <w:pStyle w:val="1"/>
        <w:spacing w:after="260"/>
        <w:ind w:left="800" w:firstLine="720"/>
        <w:jc w:val="both"/>
        <w:rPr>
          <w:lang w:val="en-US"/>
        </w:rPr>
      </w:pPr>
      <w:r>
        <w:rPr>
          <w:rStyle w:val="a3"/>
        </w:rPr>
        <w:t>Операционная</w:t>
      </w:r>
      <w:r w:rsidRPr="00370A08">
        <w:rPr>
          <w:rStyle w:val="a3"/>
          <w:lang w:val="en-US"/>
        </w:rPr>
        <w:t xml:space="preserve"> </w:t>
      </w:r>
      <w:r>
        <w:rPr>
          <w:rStyle w:val="a3"/>
        </w:rPr>
        <w:t>система</w:t>
      </w:r>
      <w:r w:rsidRPr="00370A08">
        <w:rPr>
          <w:rStyle w:val="a3"/>
          <w:lang w:val="en-US"/>
        </w:rPr>
        <w:t xml:space="preserve"> </w:t>
      </w:r>
      <w:r>
        <w:rPr>
          <w:rStyle w:val="a3"/>
          <w:lang w:val="en-US" w:eastAsia="en-US"/>
        </w:rPr>
        <w:t xml:space="preserve">Microsoft Windows Professional </w:t>
      </w:r>
      <w:r w:rsidRPr="00370A08">
        <w:rPr>
          <w:rStyle w:val="a3"/>
          <w:lang w:val="en-US"/>
        </w:rPr>
        <w:t xml:space="preserve">7, </w:t>
      </w:r>
      <w:r>
        <w:rPr>
          <w:rStyle w:val="a3"/>
          <w:lang w:val="en-US" w:eastAsia="en-US"/>
        </w:rPr>
        <w:t xml:space="preserve">7-ZIP, Google Chrome, Opera, Mozilla Firefox, Adobe Reader, </w:t>
      </w:r>
      <w:proofErr w:type="spellStart"/>
      <w:r>
        <w:rPr>
          <w:rStyle w:val="a3"/>
          <w:lang w:val="en-US" w:eastAsia="en-US"/>
        </w:rPr>
        <w:t>WinDJView</w:t>
      </w:r>
      <w:proofErr w:type="spellEnd"/>
      <w:r>
        <w:rPr>
          <w:rStyle w:val="a3"/>
          <w:lang w:val="en-US" w:eastAsia="en-US"/>
        </w:rPr>
        <w:t>, Skype</w:t>
      </w:r>
    </w:p>
    <w:p w:rsidR="00225693" w:rsidRDefault="00370A08">
      <w:pPr>
        <w:pStyle w:val="1"/>
        <w:ind w:left="800" w:firstLine="720"/>
        <w:jc w:val="both"/>
      </w:pPr>
      <w:r>
        <w:rPr>
          <w:rStyle w:val="a3"/>
          <w:b/>
          <w:bCs/>
        </w:rPr>
        <w:t>Библиотечный фонд укомплектован печатными и/или электронными изданиями основной и дополнительной учебной литературы в ЭБС</w:t>
      </w:r>
    </w:p>
    <w:p w:rsidR="00225693" w:rsidRDefault="00370A08">
      <w:pPr>
        <w:pStyle w:val="1"/>
        <w:numPr>
          <w:ilvl w:val="0"/>
          <w:numId w:val="9"/>
        </w:numPr>
        <w:tabs>
          <w:tab w:val="left" w:pos="1832"/>
        </w:tabs>
        <w:ind w:left="800" w:firstLine="720"/>
        <w:jc w:val="both"/>
      </w:pPr>
      <w:r>
        <w:rPr>
          <w:rStyle w:val="a3"/>
        </w:rPr>
        <w:t xml:space="preserve">ЭБС Универсальная библиотека </w:t>
      </w:r>
      <w:r>
        <w:rPr>
          <w:rStyle w:val="a3"/>
          <w:lang w:val="en-US" w:eastAsia="en-US"/>
        </w:rPr>
        <w:t>ONLINE</w:t>
      </w:r>
      <w:r w:rsidRPr="00370A08">
        <w:rPr>
          <w:rStyle w:val="a3"/>
          <w:lang w:eastAsia="en-US"/>
        </w:rPr>
        <w:t>:</w:t>
      </w:r>
      <w:hyperlink r:id="rId15" w:history="1">
        <w:r w:rsidRPr="00370A08">
          <w:rPr>
            <w:rStyle w:val="a3"/>
            <w:lang w:eastAsia="en-US"/>
          </w:rPr>
          <w:t xml:space="preserve"> </w:t>
        </w:r>
        <w:r>
          <w:rPr>
            <w:rStyle w:val="a3"/>
            <w:lang w:val="en-US" w:eastAsia="en-US"/>
          </w:rPr>
          <w:t>http</w:t>
        </w:r>
        <w:r w:rsidRPr="00370A08">
          <w:rPr>
            <w:rStyle w:val="a3"/>
            <w:lang w:eastAsia="en-US"/>
          </w:rPr>
          <w:t>://</w:t>
        </w:r>
        <w:proofErr w:type="spellStart"/>
        <w:r>
          <w:rPr>
            <w:rStyle w:val="a3"/>
            <w:lang w:val="en-US" w:eastAsia="en-US"/>
          </w:rPr>
          <w:t>biblioclub</w:t>
        </w:r>
        <w:proofErr w:type="spellEnd"/>
        <w:r w:rsidRPr="00370A08">
          <w:rPr>
            <w:rStyle w:val="a3"/>
            <w:lang w:eastAsia="en-US"/>
          </w:rPr>
          <w:t>.</w:t>
        </w:r>
        <w:proofErr w:type="spellStart"/>
        <w:r>
          <w:rPr>
            <w:rStyle w:val="a3"/>
            <w:lang w:val="en-US" w:eastAsia="en-US"/>
          </w:rPr>
          <w:t>ru</w:t>
        </w:r>
        <w:proofErr w:type="spellEnd"/>
      </w:hyperlink>
    </w:p>
    <w:p w:rsidR="00225693" w:rsidRDefault="00370A08">
      <w:pPr>
        <w:pStyle w:val="1"/>
        <w:numPr>
          <w:ilvl w:val="0"/>
          <w:numId w:val="9"/>
        </w:numPr>
        <w:tabs>
          <w:tab w:val="left" w:pos="1832"/>
        </w:tabs>
        <w:ind w:left="800" w:firstLine="720"/>
        <w:jc w:val="both"/>
      </w:pPr>
      <w:r>
        <w:rPr>
          <w:rStyle w:val="a3"/>
        </w:rPr>
        <w:t>Сервис полнотекстового поиска по книгам:</w:t>
      </w:r>
      <w:hyperlink r:id="rId16" w:history="1">
        <w:r>
          <w:rPr>
            <w:rStyle w:val="a3"/>
          </w:rPr>
          <w:t xml:space="preserve"> </w:t>
        </w:r>
        <w:r>
          <w:rPr>
            <w:rStyle w:val="a3"/>
            <w:lang w:val="en-US" w:eastAsia="en-US"/>
          </w:rPr>
          <w:t>http</w:t>
        </w:r>
        <w:r w:rsidRPr="00370A08">
          <w:rPr>
            <w:rStyle w:val="a3"/>
            <w:lang w:eastAsia="en-US"/>
          </w:rPr>
          <w:t>://</w:t>
        </w:r>
        <w:r>
          <w:rPr>
            <w:rStyle w:val="a3"/>
            <w:lang w:val="en-US" w:eastAsia="en-US"/>
          </w:rPr>
          <w:t>books</w:t>
        </w:r>
        <w:r w:rsidRPr="00370A08">
          <w:rPr>
            <w:rStyle w:val="a3"/>
            <w:lang w:eastAsia="en-US"/>
          </w:rPr>
          <w:t>.</w:t>
        </w:r>
        <w:r>
          <w:rPr>
            <w:rStyle w:val="a3"/>
            <w:lang w:val="en-US" w:eastAsia="en-US"/>
          </w:rPr>
          <w:t>google</w:t>
        </w:r>
        <w:r w:rsidRPr="00370A08">
          <w:rPr>
            <w:rStyle w:val="a3"/>
            <w:lang w:eastAsia="en-US"/>
          </w:rPr>
          <w:t>.</w:t>
        </w:r>
        <w:proofErr w:type="spellStart"/>
        <w:r>
          <w:rPr>
            <w:rStyle w:val="a3"/>
            <w:lang w:val="en-US" w:eastAsia="en-US"/>
          </w:rPr>
          <w:t>ru</w:t>
        </w:r>
        <w:proofErr w:type="spellEnd"/>
      </w:hyperlink>
    </w:p>
    <w:p w:rsidR="00225693" w:rsidRDefault="00370A08">
      <w:pPr>
        <w:pStyle w:val="1"/>
        <w:numPr>
          <w:ilvl w:val="0"/>
          <w:numId w:val="9"/>
        </w:numPr>
        <w:tabs>
          <w:tab w:val="left" w:pos="1832"/>
        </w:tabs>
        <w:ind w:left="800" w:firstLine="720"/>
        <w:jc w:val="both"/>
      </w:pPr>
      <w:r>
        <w:rPr>
          <w:rStyle w:val="a3"/>
        </w:rPr>
        <w:t xml:space="preserve">Научная электронная библиотека </w:t>
      </w:r>
      <w:proofErr w:type="spellStart"/>
      <w:r>
        <w:rPr>
          <w:rStyle w:val="a3"/>
          <w:lang w:val="en-US" w:eastAsia="en-US"/>
        </w:rPr>
        <w:t>eLIBRARY</w:t>
      </w:r>
      <w:proofErr w:type="spellEnd"/>
      <w:r w:rsidRPr="00370A08">
        <w:rPr>
          <w:rStyle w:val="a3"/>
          <w:lang w:eastAsia="en-US"/>
        </w:rPr>
        <w:t>.</w:t>
      </w:r>
      <w:r>
        <w:rPr>
          <w:rStyle w:val="a3"/>
          <w:lang w:val="en-US" w:eastAsia="en-US"/>
        </w:rPr>
        <w:t>RU</w:t>
      </w:r>
      <w:r w:rsidRPr="00370A08">
        <w:rPr>
          <w:rStyle w:val="a3"/>
          <w:lang w:eastAsia="en-US"/>
        </w:rPr>
        <w:t>:</w:t>
      </w:r>
      <w:hyperlink r:id="rId17" w:history="1">
        <w:r w:rsidRPr="00370A08">
          <w:rPr>
            <w:rStyle w:val="a3"/>
            <w:lang w:eastAsia="en-US"/>
          </w:rPr>
          <w:t xml:space="preserve"> </w:t>
        </w:r>
        <w:r>
          <w:rPr>
            <w:rStyle w:val="a3"/>
            <w:lang w:val="en-US" w:eastAsia="en-US"/>
          </w:rPr>
          <w:t>http</w:t>
        </w:r>
        <w:r w:rsidRPr="00370A08">
          <w:rPr>
            <w:rStyle w:val="a3"/>
            <w:lang w:eastAsia="en-US"/>
          </w:rPr>
          <w:t>://</w:t>
        </w:r>
        <w:proofErr w:type="spellStart"/>
        <w:r>
          <w:rPr>
            <w:rStyle w:val="a3"/>
            <w:lang w:val="en-US" w:eastAsia="en-US"/>
          </w:rPr>
          <w:t>elibrary</w:t>
        </w:r>
        <w:proofErr w:type="spellEnd"/>
        <w:r w:rsidRPr="00370A08">
          <w:rPr>
            <w:rStyle w:val="a3"/>
            <w:lang w:eastAsia="en-US"/>
          </w:rPr>
          <w:t>.</w:t>
        </w:r>
        <w:proofErr w:type="spellStart"/>
        <w:r>
          <w:rPr>
            <w:rStyle w:val="a3"/>
            <w:lang w:val="en-US" w:eastAsia="en-US"/>
          </w:rPr>
          <w:t>ru</w:t>
        </w:r>
        <w:proofErr w:type="spellEnd"/>
      </w:hyperlink>
    </w:p>
    <w:p w:rsidR="00DB6A90" w:rsidRPr="00DB6A90" w:rsidRDefault="00370A08" w:rsidP="00DB6A90">
      <w:pPr>
        <w:pStyle w:val="1"/>
        <w:numPr>
          <w:ilvl w:val="0"/>
          <w:numId w:val="9"/>
        </w:numPr>
        <w:tabs>
          <w:tab w:val="left" w:pos="1832"/>
        </w:tabs>
        <w:spacing w:after="260"/>
        <w:ind w:left="800" w:firstLine="720"/>
        <w:jc w:val="both"/>
        <w:rPr>
          <w:rStyle w:val="a3"/>
          <w:sz w:val="15"/>
          <w:szCs w:val="15"/>
        </w:rPr>
      </w:pPr>
      <w:r w:rsidRPr="00DB6A90">
        <w:rPr>
          <w:rStyle w:val="a3"/>
        </w:rPr>
        <w:t xml:space="preserve">Электронная библиотечная система </w:t>
      </w:r>
      <w:proofErr w:type="spellStart"/>
      <w:r w:rsidR="00943F3F" w:rsidRPr="00DB6A90">
        <w:rPr>
          <w:rStyle w:val="a3"/>
        </w:rPr>
        <w:t>РИБиУ</w:t>
      </w:r>
      <w:proofErr w:type="spellEnd"/>
      <w:r w:rsidRPr="00DB6A90">
        <w:rPr>
          <w:rStyle w:val="a3"/>
        </w:rPr>
        <w:t>:</w:t>
      </w:r>
      <w:r w:rsidR="00DB6A90">
        <w:rPr>
          <w:rStyle w:val="a3"/>
        </w:rPr>
        <w:t xml:space="preserve"> </w:t>
      </w:r>
      <w:hyperlink r:id="rId18" w:history="1">
        <w:r w:rsidR="00DB6A90" w:rsidRPr="00DA4056">
          <w:rPr>
            <w:rStyle w:val="a8"/>
          </w:rPr>
          <w:t>https://рибиу.рф</w:t>
        </w:r>
      </w:hyperlink>
      <w:r w:rsidR="00DB6A90">
        <w:rPr>
          <w:rStyle w:val="a3"/>
        </w:rPr>
        <w:t xml:space="preserve"> </w:t>
      </w:r>
    </w:p>
    <w:p w:rsidR="00225693" w:rsidRDefault="00DB6A90" w:rsidP="00DB6A90">
      <w:pPr>
        <w:pStyle w:val="1"/>
        <w:tabs>
          <w:tab w:val="left" w:pos="1832"/>
        </w:tabs>
        <w:spacing w:after="260"/>
        <w:ind w:left="1520" w:firstLine="0"/>
        <w:jc w:val="both"/>
        <w:rPr>
          <w:sz w:val="15"/>
          <w:szCs w:val="15"/>
        </w:rPr>
      </w:pPr>
      <w:r>
        <w:rPr>
          <w:rStyle w:val="a3"/>
        </w:rPr>
        <w:t>8</w:t>
      </w:r>
      <w:r>
        <w:rPr>
          <w:rStyle w:val="a3"/>
          <w:b/>
          <w:bCs/>
        </w:rPr>
        <w:t xml:space="preserve"> </w:t>
      </w:r>
      <w:r w:rsidR="00943F3F">
        <w:rPr>
          <w:rStyle w:val="a3"/>
          <w:b/>
          <w:bCs/>
        </w:rPr>
        <w:t xml:space="preserve">Перечень </w:t>
      </w:r>
      <w:r w:rsidR="00370A08">
        <w:rPr>
          <w:rStyle w:val="a3"/>
          <w:b/>
          <w:bCs/>
        </w:rPr>
        <w:t xml:space="preserve">электронных образовательных ресурсов, современных профессиональных баз данных и информационных справочных систем, необходимых для освоения </w:t>
      </w:r>
      <w:r w:rsidR="00943F3F">
        <w:rPr>
          <w:rStyle w:val="a3"/>
          <w:b/>
          <w:bCs/>
        </w:rPr>
        <w:t>дисцип</w:t>
      </w:r>
      <w:r w:rsidR="00370A08">
        <w:rPr>
          <w:rStyle w:val="a3"/>
          <w:b/>
          <w:bCs/>
        </w:rPr>
        <w:t>лины (</w:t>
      </w:r>
      <w:r w:rsidR="00943F3F">
        <w:rPr>
          <w:rStyle w:val="a3"/>
          <w:b/>
          <w:bCs/>
        </w:rPr>
        <w:t>модуля)</w:t>
      </w:r>
    </w:p>
    <w:p w:rsidR="00225693" w:rsidRDefault="00370A08">
      <w:pPr>
        <w:pStyle w:val="1"/>
        <w:spacing w:after="60"/>
        <w:ind w:left="1520" w:firstLine="0"/>
        <w:jc w:val="both"/>
      </w:pPr>
      <w:r>
        <w:rPr>
          <w:rStyle w:val="a3"/>
          <w:b/>
          <w:bCs/>
        </w:rPr>
        <w:t>Современные и информационные</w:t>
      </w:r>
    </w:p>
    <w:p w:rsidR="00225693" w:rsidRDefault="00370A08">
      <w:pPr>
        <w:pStyle w:val="1"/>
        <w:numPr>
          <w:ilvl w:val="0"/>
          <w:numId w:val="10"/>
        </w:numPr>
        <w:tabs>
          <w:tab w:val="left" w:pos="1808"/>
        </w:tabs>
        <w:ind w:left="800" w:firstLine="720"/>
        <w:jc w:val="both"/>
      </w:pPr>
      <w:r>
        <w:rPr>
          <w:rStyle w:val="a3"/>
        </w:rPr>
        <w:t xml:space="preserve">Универсальная база электронных периодических изданий «ИВИС» </w:t>
      </w:r>
      <w:proofErr w:type="spellStart"/>
      <w:r>
        <w:rPr>
          <w:rStyle w:val="a3"/>
          <w:lang w:val="en-US" w:eastAsia="en-US"/>
        </w:rPr>
        <w:t>EastVie</w:t>
      </w:r>
      <w:hyperlink r:id="rId19" w:history="1">
        <w:r>
          <w:rPr>
            <w:rStyle w:val="a3"/>
            <w:lang w:val="en-US" w:eastAsia="en-US"/>
          </w:rPr>
          <w:t>w</w:t>
        </w:r>
        <w:r>
          <w:rPr>
            <w:rStyle w:val="a3"/>
            <w:color w:val="0000FF"/>
            <w:u w:val="single"/>
            <w:lang w:val="en-US" w:eastAsia="en-US"/>
          </w:rPr>
          <w:t>https</w:t>
        </w:r>
        <w:proofErr w:type="spellEnd"/>
        <w:r w:rsidRPr="00370A08">
          <w:rPr>
            <w:rStyle w:val="a3"/>
            <w:color w:val="0000FF"/>
            <w:u w:val="single"/>
            <w:lang w:eastAsia="en-US"/>
          </w:rPr>
          <w:t>://</w:t>
        </w:r>
        <w:proofErr w:type="spellStart"/>
        <w:r>
          <w:rPr>
            <w:rStyle w:val="a3"/>
            <w:color w:val="0000FF"/>
            <w:u w:val="single"/>
            <w:lang w:val="en-US" w:eastAsia="en-US"/>
          </w:rPr>
          <w:t>dlib</w:t>
        </w:r>
        <w:proofErr w:type="spellEnd"/>
        <w:r w:rsidRPr="00370A08">
          <w:rPr>
            <w:rStyle w:val="a3"/>
            <w:color w:val="0000FF"/>
            <w:u w:val="single"/>
            <w:lang w:eastAsia="en-US"/>
          </w:rPr>
          <w:t>.</w:t>
        </w:r>
        <w:proofErr w:type="spellStart"/>
        <w:r>
          <w:rPr>
            <w:rStyle w:val="a3"/>
            <w:color w:val="0000FF"/>
            <w:u w:val="single"/>
            <w:lang w:val="en-US" w:eastAsia="en-US"/>
          </w:rPr>
          <w:t>eastview</w:t>
        </w:r>
        <w:proofErr w:type="spellEnd"/>
        <w:r w:rsidRPr="00370A08">
          <w:rPr>
            <w:rStyle w:val="a3"/>
            <w:color w:val="0000FF"/>
            <w:u w:val="single"/>
            <w:lang w:eastAsia="en-US"/>
          </w:rPr>
          <w:t>.</w:t>
        </w:r>
        <w:r>
          <w:rPr>
            <w:rStyle w:val="a3"/>
            <w:color w:val="0000FF"/>
            <w:u w:val="single"/>
            <w:lang w:val="en-US" w:eastAsia="en-US"/>
          </w:rPr>
          <w:t>com</w:t>
        </w:r>
      </w:hyperlink>
    </w:p>
    <w:p w:rsidR="00225693" w:rsidRDefault="00370A08">
      <w:pPr>
        <w:pStyle w:val="1"/>
        <w:numPr>
          <w:ilvl w:val="0"/>
          <w:numId w:val="10"/>
        </w:numPr>
        <w:tabs>
          <w:tab w:val="left" w:pos="2510"/>
        </w:tabs>
        <w:ind w:left="800" w:firstLine="720"/>
        <w:jc w:val="both"/>
      </w:pPr>
      <w:r>
        <w:rPr>
          <w:rStyle w:val="a3"/>
        </w:rPr>
        <w:t>База данных Полпред Справочники</w:t>
      </w:r>
      <w:hyperlink r:id="rId20" w:history="1">
        <w:r>
          <w:rPr>
            <w:rStyle w:val="a3"/>
          </w:rPr>
          <w:t xml:space="preserve"> </w:t>
        </w:r>
        <w:r>
          <w:rPr>
            <w:rStyle w:val="a3"/>
            <w:color w:val="0000FF"/>
            <w:u w:val="single"/>
            <w:lang w:val="en-US" w:eastAsia="en-US"/>
          </w:rPr>
          <w:t>http</w:t>
        </w:r>
        <w:r w:rsidRPr="00370A08">
          <w:rPr>
            <w:rStyle w:val="a3"/>
            <w:color w:val="0000FF"/>
            <w:u w:val="single"/>
            <w:lang w:eastAsia="en-US"/>
          </w:rPr>
          <w:t>://</w:t>
        </w:r>
        <w:proofErr w:type="spellStart"/>
        <w:r>
          <w:rPr>
            <w:rStyle w:val="a3"/>
            <w:color w:val="0000FF"/>
            <w:u w:val="single"/>
            <w:lang w:val="en-US" w:eastAsia="en-US"/>
          </w:rPr>
          <w:t>polpred</w:t>
        </w:r>
        <w:proofErr w:type="spellEnd"/>
        <w:r w:rsidRPr="00370A08">
          <w:rPr>
            <w:rStyle w:val="a3"/>
            <w:color w:val="0000FF"/>
            <w:u w:val="single"/>
            <w:lang w:eastAsia="en-US"/>
          </w:rPr>
          <w:t>.</w:t>
        </w:r>
        <w:r>
          <w:rPr>
            <w:rStyle w:val="a3"/>
            <w:color w:val="0000FF"/>
            <w:u w:val="single"/>
            <w:lang w:val="en-US" w:eastAsia="en-US"/>
          </w:rPr>
          <w:t>com</w:t>
        </w:r>
      </w:hyperlink>
    </w:p>
    <w:p w:rsidR="00225693" w:rsidRDefault="00370A08">
      <w:pPr>
        <w:pStyle w:val="1"/>
        <w:numPr>
          <w:ilvl w:val="0"/>
          <w:numId w:val="10"/>
        </w:numPr>
        <w:tabs>
          <w:tab w:val="left" w:pos="2510"/>
          <w:tab w:val="left" w:pos="5590"/>
          <w:tab w:val="left" w:pos="7236"/>
          <w:tab w:val="left" w:pos="9498"/>
        </w:tabs>
        <w:ind w:left="800" w:firstLine="720"/>
        <w:jc w:val="both"/>
      </w:pPr>
      <w:r>
        <w:rPr>
          <w:rStyle w:val="a3"/>
        </w:rPr>
        <w:t>Информационно-справочная</w:t>
      </w:r>
      <w:r>
        <w:rPr>
          <w:rStyle w:val="a3"/>
        </w:rPr>
        <w:tab/>
        <w:t>система</w:t>
      </w:r>
      <w:r>
        <w:rPr>
          <w:rStyle w:val="a3"/>
        </w:rPr>
        <w:tab/>
        <w:t>«Консультант</w:t>
      </w:r>
      <w:r>
        <w:rPr>
          <w:rStyle w:val="a3"/>
        </w:rPr>
        <w:tab/>
        <w:t>плюс»</w:t>
      </w:r>
    </w:p>
    <w:p w:rsidR="00225693" w:rsidRDefault="00DB6A90">
      <w:pPr>
        <w:pStyle w:val="1"/>
        <w:ind w:firstLine="800"/>
        <w:jc w:val="both"/>
      </w:pPr>
      <w:hyperlink r:id="rId21" w:history="1">
        <w:r w:rsidR="00370A08">
          <w:rPr>
            <w:rStyle w:val="a3"/>
            <w:color w:val="0000FF"/>
            <w:u w:val="single"/>
            <w:lang w:val="en-US" w:eastAsia="en-US"/>
          </w:rPr>
          <w:t>http://www.consultant.ru</w:t>
        </w:r>
      </w:hyperlink>
    </w:p>
    <w:p w:rsidR="00225693" w:rsidRDefault="00370A08">
      <w:pPr>
        <w:pStyle w:val="1"/>
        <w:numPr>
          <w:ilvl w:val="0"/>
          <w:numId w:val="10"/>
        </w:numPr>
        <w:tabs>
          <w:tab w:val="left" w:pos="2510"/>
        </w:tabs>
        <w:ind w:left="1520" w:firstLine="0"/>
        <w:jc w:val="both"/>
      </w:pPr>
      <w:r>
        <w:rPr>
          <w:rStyle w:val="a3"/>
        </w:rPr>
        <w:t>Информационно-справочная система «Гарант»</w:t>
      </w:r>
      <w:hyperlink r:id="rId22" w:history="1">
        <w:r>
          <w:rPr>
            <w:rStyle w:val="a3"/>
          </w:rPr>
          <w:t xml:space="preserve"> </w:t>
        </w:r>
        <w:r>
          <w:rPr>
            <w:rStyle w:val="a3"/>
            <w:color w:val="0000FF"/>
            <w:u w:val="single"/>
            <w:lang w:val="en-US" w:eastAsia="en-US"/>
          </w:rPr>
          <w:t>https</w:t>
        </w:r>
        <w:r w:rsidRPr="00370A08">
          <w:rPr>
            <w:rStyle w:val="a3"/>
            <w:color w:val="0000FF"/>
            <w:u w:val="single"/>
            <w:lang w:eastAsia="en-US"/>
          </w:rPr>
          <w:t>://</w:t>
        </w:r>
        <w:proofErr w:type="spellStart"/>
        <w:r>
          <w:rPr>
            <w:rStyle w:val="a3"/>
            <w:color w:val="0000FF"/>
            <w:u w:val="single"/>
            <w:lang w:val="en-US" w:eastAsia="en-US"/>
          </w:rPr>
          <w:t>garant</w:t>
        </w:r>
        <w:proofErr w:type="spellEnd"/>
        <w:r w:rsidRPr="00370A08">
          <w:rPr>
            <w:rStyle w:val="a3"/>
            <w:color w:val="0000FF"/>
            <w:u w:val="single"/>
            <w:lang w:eastAsia="en-US"/>
          </w:rPr>
          <w:t>-</w:t>
        </w:r>
        <w:r>
          <w:rPr>
            <w:rStyle w:val="a3"/>
            <w:color w:val="0000FF"/>
            <w:u w:val="single"/>
            <w:lang w:val="en-US" w:eastAsia="en-US"/>
          </w:rPr>
          <w:t>system</w:t>
        </w:r>
        <w:r w:rsidRPr="00370A08">
          <w:rPr>
            <w:rStyle w:val="a3"/>
            <w:color w:val="0000FF"/>
            <w:u w:val="single"/>
            <w:lang w:eastAsia="en-US"/>
          </w:rPr>
          <w:t>.</w:t>
        </w:r>
        <w:proofErr w:type="spellStart"/>
        <w:r>
          <w:rPr>
            <w:rStyle w:val="a3"/>
            <w:color w:val="0000FF"/>
            <w:u w:val="single"/>
            <w:lang w:val="en-US" w:eastAsia="en-US"/>
          </w:rPr>
          <w:t>ru</w:t>
        </w:r>
        <w:proofErr w:type="spellEnd"/>
        <w:r w:rsidRPr="00370A08">
          <w:rPr>
            <w:rStyle w:val="a3"/>
            <w:color w:val="0000FF"/>
            <w:u w:val="single"/>
            <w:lang w:eastAsia="en-US"/>
          </w:rPr>
          <w:t>/</w:t>
        </w:r>
      </w:hyperlink>
    </w:p>
    <w:p w:rsidR="00225693" w:rsidRDefault="00370A08">
      <w:pPr>
        <w:pStyle w:val="1"/>
        <w:numPr>
          <w:ilvl w:val="0"/>
          <w:numId w:val="10"/>
        </w:numPr>
        <w:tabs>
          <w:tab w:val="left" w:pos="2510"/>
        </w:tabs>
        <w:ind w:left="1520" w:firstLine="0"/>
        <w:jc w:val="both"/>
      </w:pPr>
      <w:r>
        <w:rPr>
          <w:rStyle w:val="a3"/>
        </w:rPr>
        <w:t>ЭБС Универсальная библиотека</w:t>
      </w:r>
      <w:hyperlink r:id="rId23" w:history="1">
        <w:r>
          <w:rPr>
            <w:rStyle w:val="a3"/>
          </w:rPr>
          <w:t xml:space="preserve"> </w:t>
        </w:r>
        <w:r>
          <w:rPr>
            <w:rStyle w:val="a3"/>
            <w:color w:val="0000FF"/>
            <w:u w:val="single"/>
            <w:lang w:val="en-US" w:eastAsia="en-US"/>
          </w:rPr>
          <w:t>https</w:t>
        </w:r>
        <w:r w:rsidRPr="00370A08">
          <w:rPr>
            <w:rStyle w:val="a3"/>
            <w:color w:val="0000FF"/>
            <w:u w:val="single"/>
            <w:lang w:eastAsia="en-US"/>
          </w:rPr>
          <w:t>://</w:t>
        </w:r>
        <w:proofErr w:type="spellStart"/>
        <w:r>
          <w:rPr>
            <w:rStyle w:val="a3"/>
            <w:color w:val="0000FF"/>
            <w:u w:val="single"/>
            <w:lang w:val="en-US" w:eastAsia="en-US"/>
          </w:rPr>
          <w:t>biblioclub</w:t>
        </w:r>
        <w:proofErr w:type="spellEnd"/>
        <w:r w:rsidRPr="00370A08">
          <w:rPr>
            <w:rStyle w:val="a3"/>
            <w:color w:val="0000FF"/>
            <w:u w:val="single"/>
            <w:lang w:eastAsia="en-US"/>
          </w:rPr>
          <w:t>.</w:t>
        </w:r>
        <w:proofErr w:type="spellStart"/>
        <w:r>
          <w:rPr>
            <w:rStyle w:val="a3"/>
            <w:color w:val="0000FF"/>
            <w:u w:val="single"/>
            <w:lang w:val="en-US" w:eastAsia="en-US"/>
          </w:rPr>
          <w:t>ru</w:t>
        </w:r>
        <w:proofErr w:type="spellEnd"/>
      </w:hyperlink>
    </w:p>
    <w:p w:rsidR="00225693" w:rsidRDefault="00370A08">
      <w:pPr>
        <w:pStyle w:val="1"/>
        <w:numPr>
          <w:ilvl w:val="0"/>
          <w:numId w:val="10"/>
        </w:numPr>
        <w:tabs>
          <w:tab w:val="left" w:pos="2510"/>
        </w:tabs>
        <w:ind w:left="1520" w:firstLine="0"/>
        <w:jc w:val="both"/>
      </w:pPr>
      <w:r>
        <w:rPr>
          <w:rStyle w:val="a3"/>
        </w:rPr>
        <w:t>Сервис полнотекстового поиска по книгам</w:t>
      </w:r>
      <w:hyperlink r:id="rId24" w:history="1">
        <w:r>
          <w:rPr>
            <w:rStyle w:val="a3"/>
          </w:rPr>
          <w:t xml:space="preserve"> </w:t>
        </w:r>
        <w:r>
          <w:rPr>
            <w:rStyle w:val="a3"/>
            <w:color w:val="0000FF"/>
            <w:u w:val="single"/>
            <w:lang w:val="en-US" w:eastAsia="en-US"/>
          </w:rPr>
          <w:t>https</w:t>
        </w:r>
        <w:r w:rsidRPr="00370A08">
          <w:rPr>
            <w:rStyle w:val="a3"/>
            <w:color w:val="0000FF"/>
            <w:u w:val="single"/>
            <w:lang w:eastAsia="en-US"/>
          </w:rPr>
          <w:t>://</w:t>
        </w:r>
        <w:r>
          <w:rPr>
            <w:rStyle w:val="a3"/>
            <w:color w:val="0000FF"/>
            <w:u w:val="single"/>
            <w:lang w:val="en-US" w:eastAsia="en-US"/>
          </w:rPr>
          <w:t>books</w:t>
        </w:r>
        <w:r w:rsidRPr="00370A08">
          <w:rPr>
            <w:rStyle w:val="a3"/>
            <w:color w:val="0000FF"/>
            <w:u w:val="single"/>
            <w:lang w:eastAsia="en-US"/>
          </w:rPr>
          <w:t>.</w:t>
        </w:r>
        <w:r>
          <w:rPr>
            <w:rStyle w:val="a3"/>
            <w:color w:val="0000FF"/>
            <w:u w:val="single"/>
            <w:lang w:val="en-US" w:eastAsia="en-US"/>
          </w:rPr>
          <w:t>google</w:t>
        </w:r>
        <w:r w:rsidRPr="00370A08">
          <w:rPr>
            <w:rStyle w:val="a3"/>
            <w:color w:val="0000FF"/>
            <w:u w:val="single"/>
            <w:lang w:eastAsia="en-US"/>
          </w:rPr>
          <w:t>.</w:t>
        </w:r>
        <w:proofErr w:type="spellStart"/>
        <w:r>
          <w:rPr>
            <w:rStyle w:val="a3"/>
            <w:color w:val="0000FF"/>
            <w:u w:val="single"/>
            <w:lang w:val="en-US" w:eastAsia="en-US"/>
          </w:rPr>
          <w:t>ru</w:t>
        </w:r>
        <w:proofErr w:type="spellEnd"/>
      </w:hyperlink>
    </w:p>
    <w:p w:rsidR="00225693" w:rsidRDefault="00370A08">
      <w:pPr>
        <w:pStyle w:val="1"/>
        <w:numPr>
          <w:ilvl w:val="0"/>
          <w:numId w:val="10"/>
        </w:numPr>
        <w:tabs>
          <w:tab w:val="left" w:pos="2510"/>
        </w:tabs>
        <w:ind w:left="1520" w:firstLine="0"/>
        <w:jc w:val="both"/>
      </w:pPr>
      <w:r>
        <w:rPr>
          <w:rStyle w:val="a3"/>
        </w:rPr>
        <w:t xml:space="preserve">Научная электронная библиотека </w:t>
      </w:r>
      <w:proofErr w:type="spellStart"/>
      <w:r>
        <w:rPr>
          <w:rStyle w:val="a3"/>
          <w:lang w:val="en-US" w:eastAsia="en-US"/>
        </w:rPr>
        <w:t>eLIBRARY</w:t>
      </w:r>
      <w:proofErr w:type="spellEnd"/>
      <w:r w:rsidRPr="00370A08">
        <w:rPr>
          <w:rStyle w:val="a3"/>
          <w:lang w:eastAsia="en-US"/>
        </w:rPr>
        <w:t>.</w:t>
      </w:r>
      <w:r>
        <w:rPr>
          <w:rStyle w:val="a3"/>
          <w:lang w:val="en-US" w:eastAsia="en-US"/>
        </w:rPr>
        <w:t>RU</w:t>
      </w:r>
      <w:hyperlink r:id="rId25" w:history="1">
        <w:r w:rsidRPr="00370A08">
          <w:rPr>
            <w:rStyle w:val="a3"/>
            <w:lang w:eastAsia="en-US"/>
          </w:rPr>
          <w:t xml:space="preserve"> </w:t>
        </w:r>
        <w:r>
          <w:rPr>
            <w:rStyle w:val="a3"/>
            <w:color w:val="0000FF"/>
            <w:u w:val="single"/>
            <w:lang w:val="en-US" w:eastAsia="en-US"/>
          </w:rPr>
          <w:t>https</w:t>
        </w:r>
        <w:r w:rsidRPr="00370A08">
          <w:rPr>
            <w:rStyle w:val="a3"/>
            <w:color w:val="0000FF"/>
            <w:u w:val="single"/>
            <w:lang w:eastAsia="en-US"/>
          </w:rPr>
          <w:t>://</w:t>
        </w:r>
        <w:proofErr w:type="spellStart"/>
        <w:r>
          <w:rPr>
            <w:rStyle w:val="a3"/>
            <w:color w:val="0000FF"/>
            <w:u w:val="single"/>
            <w:lang w:val="en-US" w:eastAsia="en-US"/>
          </w:rPr>
          <w:t>elibrary</w:t>
        </w:r>
        <w:proofErr w:type="spellEnd"/>
        <w:r w:rsidRPr="00370A08">
          <w:rPr>
            <w:rStyle w:val="a3"/>
            <w:color w:val="0000FF"/>
            <w:u w:val="single"/>
            <w:lang w:eastAsia="en-US"/>
          </w:rPr>
          <w:t>.</w:t>
        </w:r>
        <w:proofErr w:type="spellStart"/>
        <w:r>
          <w:rPr>
            <w:rStyle w:val="a3"/>
            <w:color w:val="0000FF"/>
            <w:u w:val="single"/>
            <w:lang w:val="en-US" w:eastAsia="en-US"/>
          </w:rPr>
          <w:t>ru</w:t>
        </w:r>
        <w:proofErr w:type="spellEnd"/>
      </w:hyperlink>
    </w:p>
    <w:p w:rsidR="00DB6A90" w:rsidRDefault="00370A08" w:rsidP="00DB6A90">
      <w:pPr>
        <w:pStyle w:val="1"/>
        <w:numPr>
          <w:ilvl w:val="0"/>
          <w:numId w:val="10"/>
        </w:numPr>
        <w:tabs>
          <w:tab w:val="left" w:pos="2510"/>
        </w:tabs>
        <w:ind w:left="1520" w:firstLine="0"/>
        <w:jc w:val="both"/>
        <w:rPr>
          <w:rStyle w:val="a3"/>
        </w:rPr>
      </w:pPr>
      <w:r>
        <w:rPr>
          <w:rStyle w:val="a3"/>
        </w:rPr>
        <w:lastRenderedPageBreak/>
        <w:t xml:space="preserve">Электронная библиотечная система </w:t>
      </w:r>
      <w:proofErr w:type="spellStart"/>
      <w:r w:rsidR="00943F3F">
        <w:rPr>
          <w:rStyle w:val="a3"/>
        </w:rPr>
        <w:t>РИБиУ</w:t>
      </w:r>
      <w:proofErr w:type="spellEnd"/>
      <w:r>
        <w:rPr>
          <w:rStyle w:val="a3"/>
        </w:rPr>
        <w:t>:</w:t>
      </w:r>
      <w:r w:rsidR="00DB6A90">
        <w:rPr>
          <w:rStyle w:val="a3"/>
        </w:rPr>
        <w:t xml:space="preserve"> </w:t>
      </w:r>
      <w:r w:rsidR="00DB6A90">
        <w:rPr>
          <w:rStyle w:val="a3"/>
        </w:rPr>
        <w:fldChar w:fldCharType="begin"/>
      </w:r>
      <w:r w:rsidR="00DB6A90">
        <w:rPr>
          <w:rStyle w:val="a3"/>
        </w:rPr>
        <w:instrText xml:space="preserve"> HYPERLINK "</w:instrText>
      </w:r>
      <w:r w:rsidR="00DB6A90" w:rsidRPr="00DB6A90">
        <w:rPr>
          <w:rStyle w:val="a3"/>
        </w:rPr>
        <w:instrText>https://рибиу.рф</w:instrText>
      </w:r>
      <w:r w:rsidR="00DB6A90">
        <w:rPr>
          <w:rStyle w:val="a3"/>
        </w:rPr>
        <w:instrText xml:space="preserve">" </w:instrText>
      </w:r>
      <w:r w:rsidR="00DB6A90">
        <w:rPr>
          <w:rStyle w:val="a3"/>
        </w:rPr>
        <w:fldChar w:fldCharType="separate"/>
      </w:r>
      <w:r w:rsidR="00DB6A90" w:rsidRPr="00DA4056">
        <w:rPr>
          <w:rStyle w:val="a8"/>
        </w:rPr>
        <w:t>https://рибиу.рф</w:t>
      </w:r>
      <w:r w:rsidR="00DB6A90">
        <w:rPr>
          <w:rStyle w:val="a3"/>
        </w:rPr>
        <w:fldChar w:fldCharType="end"/>
      </w:r>
      <w:bookmarkStart w:id="2" w:name="_GoBack"/>
      <w:bookmarkEnd w:id="2"/>
    </w:p>
    <w:p w:rsidR="00225693" w:rsidRDefault="00370A08" w:rsidP="00DB6A90">
      <w:pPr>
        <w:pStyle w:val="1"/>
        <w:numPr>
          <w:ilvl w:val="0"/>
          <w:numId w:val="10"/>
        </w:numPr>
        <w:tabs>
          <w:tab w:val="left" w:pos="2510"/>
        </w:tabs>
        <w:ind w:left="1520" w:firstLine="0"/>
        <w:jc w:val="both"/>
      </w:pPr>
      <w:r>
        <w:rPr>
          <w:rStyle w:val="a3"/>
        </w:rPr>
        <w:t>Архив научных журналов НЭИКОН</w:t>
      </w:r>
      <w:hyperlink r:id="rId26" w:history="1">
        <w:r>
          <w:rPr>
            <w:rStyle w:val="a3"/>
          </w:rPr>
          <w:t xml:space="preserve"> </w:t>
        </w:r>
        <w:r w:rsidRPr="00DB6A90">
          <w:rPr>
            <w:rStyle w:val="a3"/>
            <w:color w:val="0000FF"/>
            <w:u w:val="single"/>
            <w:lang w:val="en-US" w:eastAsia="en-US"/>
          </w:rPr>
          <w:t>https</w:t>
        </w:r>
        <w:r w:rsidRPr="00DB6A90">
          <w:rPr>
            <w:rStyle w:val="a3"/>
            <w:color w:val="0000FF"/>
            <w:u w:val="single"/>
            <w:lang w:eastAsia="en-US"/>
          </w:rPr>
          <w:t>://</w:t>
        </w:r>
        <w:r w:rsidRPr="00DB6A90">
          <w:rPr>
            <w:rStyle w:val="a3"/>
            <w:color w:val="0000FF"/>
            <w:u w:val="single"/>
            <w:lang w:val="en-US" w:eastAsia="en-US"/>
          </w:rPr>
          <w:t>arch</w:t>
        </w:r>
        <w:r w:rsidRPr="00DB6A90">
          <w:rPr>
            <w:rStyle w:val="a3"/>
            <w:color w:val="0000FF"/>
            <w:u w:val="single"/>
            <w:lang w:eastAsia="en-US"/>
          </w:rPr>
          <w:t>.</w:t>
        </w:r>
        <w:proofErr w:type="spellStart"/>
        <w:r w:rsidRPr="00DB6A90">
          <w:rPr>
            <w:rStyle w:val="a3"/>
            <w:color w:val="0000FF"/>
            <w:u w:val="single"/>
            <w:lang w:val="en-US" w:eastAsia="en-US"/>
          </w:rPr>
          <w:t>neicon</w:t>
        </w:r>
        <w:proofErr w:type="spellEnd"/>
        <w:r w:rsidRPr="00DB6A90">
          <w:rPr>
            <w:rStyle w:val="a3"/>
            <w:color w:val="0000FF"/>
            <w:u w:val="single"/>
            <w:lang w:eastAsia="en-US"/>
          </w:rPr>
          <w:t>.</w:t>
        </w:r>
        <w:proofErr w:type="spellStart"/>
        <w:r w:rsidRPr="00DB6A90">
          <w:rPr>
            <w:rStyle w:val="a3"/>
            <w:color w:val="0000FF"/>
            <w:u w:val="single"/>
            <w:lang w:val="en-US" w:eastAsia="en-US"/>
          </w:rPr>
          <w:t>ru</w:t>
        </w:r>
        <w:proofErr w:type="spellEnd"/>
      </w:hyperlink>
    </w:p>
    <w:p w:rsidR="00225693" w:rsidRDefault="00370A08">
      <w:pPr>
        <w:pStyle w:val="1"/>
        <w:numPr>
          <w:ilvl w:val="0"/>
          <w:numId w:val="10"/>
        </w:numPr>
        <w:tabs>
          <w:tab w:val="left" w:pos="2510"/>
        </w:tabs>
        <w:ind w:left="1520" w:firstLine="0"/>
        <w:jc w:val="both"/>
      </w:pPr>
      <w:r>
        <w:rPr>
          <w:rStyle w:val="a3"/>
        </w:rPr>
        <w:t>Президентская библиотека им. Б.Н. Ельцина</w:t>
      </w:r>
      <w:hyperlink r:id="rId27" w:history="1">
        <w:r>
          <w:rPr>
            <w:rStyle w:val="a3"/>
          </w:rPr>
          <w:t xml:space="preserve"> </w:t>
        </w:r>
        <w:r>
          <w:rPr>
            <w:rStyle w:val="a3"/>
            <w:color w:val="0000FF"/>
            <w:u w:val="single"/>
            <w:lang w:val="en-US" w:eastAsia="en-US"/>
          </w:rPr>
          <w:t>http</w:t>
        </w:r>
        <w:r w:rsidRPr="00370A08">
          <w:rPr>
            <w:rStyle w:val="a3"/>
            <w:color w:val="0000FF"/>
            <w:u w:val="single"/>
            <w:lang w:eastAsia="en-US"/>
          </w:rPr>
          <w:t>://</w:t>
        </w:r>
        <w:r>
          <w:rPr>
            <w:rStyle w:val="a3"/>
            <w:color w:val="0000FF"/>
            <w:u w:val="single"/>
            <w:lang w:val="en-US" w:eastAsia="en-US"/>
          </w:rPr>
          <w:t>www</w:t>
        </w:r>
        <w:r w:rsidRPr="00370A08">
          <w:rPr>
            <w:rStyle w:val="a3"/>
            <w:color w:val="0000FF"/>
            <w:u w:val="single"/>
            <w:lang w:eastAsia="en-US"/>
          </w:rPr>
          <w:t>.</w:t>
        </w:r>
        <w:proofErr w:type="spellStart"/>
        <w:r>
          <w:rPr>
            <w:rStyle w:val="a3"/>
            <w:color w:val="0000FF"/>
            <w:u w:val="single"/>
            <w:lang w:val="en-US" w:eastAsia="en-US"/>
          </w:rPr>
          <w:t>prlib</w:t>
        </w:r>
        <w:proofErr w:type="spellEnd"/>
        <w:r w:rsidRPr="00370A08">
          <w:rPr>
            <w:rStyle w:val="a3"/>
            <w:color w:val="0000FF"/>
            <w:u w:val="single"/>
            <w:lang w:eastAsia="en-US"/>
          </w:rPr>
          <w:t>.</w:t>
        </w:r>
        <w:proofErr w:type="spellStart"/>
        <w:r>
          <w:rPr>
            <w:rStyle w:val="a3"/>
            <w:color w:val="0000FF"/>
            <w:u w:val="single"/>
            <w:lang w:val="en-US" w:eastAsia="en-US"/>
          </w:rPr>
          <w:t>ru</w:t>
        </w:r>
        <w:proofErr w:type="spellEnd"/>
      </w:hyperlink>
    </w:p>
    <w:p w:rsidR="00225693" w:rsidRDefault="00370A08">
      <w:pPr>
        <w:pStyle w:val="1"/>
        <w:numPr>
          <w:ilvl w:val="0"/>
          <w:numId w:val="10"/>
        </w:numPr>
        <w:tabs>
          <w:tab w:val="left" w:pos="1924"/>
        </w:tabs>
        <w:spacing w:after="260"/>
        <w:ind w:left="800" w:firstLine="720"/>
        <w:jc w:val="both"/>
      </w:pPr>
      <w:r>
        <w:rPr>
          <w:rStyle w:val="a3"/>
        </w:rPr>
        <w:t>Электронная библиотека ГПИБ России</w:t>
      </w:r>
      <w:hyperlink r:id="rId28" w:history="1">
        <w:r>
          <w:rPr>
            <w:rStyle w:val="a3"/>
          </w:rPr>
          <w:t xml:space="preserve"> </w:t>
        </w:r>
        <w:r>
          <w:rPr>
            <w:rStyle w:val="a3"/>
            <w:color w:val="0000FF"/>
            <w:u w:val="single"/>
            <w:lang w:val="en-US" w:eastAsia="en-US"/>
          </w:rPr>
          <w:t>http</w:t>
        </w:r>
        <w:r w:rsidRPr="00370A08">
          <w:rPr>
            <w:rStyle w:val="a3"/>
            <w:color w:val="0000FF"/>
            <w:u w:val="single"/>
            <w:lang w:eastAsia="en-US"/>
          </w:rPr>
          <w:t>://</w:t>
        </w:r>
        <w:proofErr w:type="spellStart"/>
        <w:r>
          <w:rPr>
            <w:rStyle w:val="a3"/>
            <w:color w:val="0000FF"/>
            <w:u w:val="single"/>
            <w:lang w:val="en-US" w:eastAsia="en-US"/>
          </w:rPr>
          <w:t>elib</w:t>
        </w:r>
        <w:proofErr w:type="spellEnd"/>
        <w:r w:rsidRPr="00370A08">
          <w:rPr>
            <w:rStyle w:val="a3"/>
            <w:color w:val="0000FF"/>
            <w:u w:val="single"/>
            <w:lang w:eastAsia="en-US"/>
          </w:rPr>
          <w:t>.</w:t>
        </w:r>
        <w:proofErr w:type="spellStart"/>
        <w:r>
          <w:rPr>
            <w:rStyle w:val="a3"/>
            <w:color w:val="0000FF"/>
            <w:u w:val="single"/>
            <w:lang w:val="en-US" w:eastAsia="en-US"/>
          </w:rPr>
          <w:t>shpl</w:t>
        </w:r>
        <w:proofErr w:type="spellEnd"/>
        <w:r w:rsidRPr="00370A08">
          <w:rPr>
            <w:rStyle w:val="a3"/>
            <w:color w:val="0000FF"/>
            <w:u w:val="single"/>
            <w:lang w:eastAsia="en-US"/>
          </w:rPr>
          <w:t>.</w:t>
        </w:r>
        <w:proofErr w:type="spellStart"/>
        <w:r>
          <w:rPr>
            <w:rStyle w:val="a3"/>
            <w:color w:val="0000FF"/>
            <w:u w:val="single"/>
            <w:lang w:val="en-US" w:eastAsia="en-US"/>
          </w:rPr>
          <w:t>ru</w:t>
        </w:r>
        <w:proofErr w:type="spellEnd"/>
        <w:r w:rsidRPr="00370A08">
          <w:rPr>
            <w:rStyle w:val="a3"/>
            <w:color w:val="0000FF"/>
            <w:u w:val="single"/>
            <w:lang w:eastAsia="en-US"/>
          </w:rPr>
          <w:t>/</w:t>
        </w:r>
        <w:proofErr w:type="spellStart"/>
        <w:r>
          <w:rPr>
            <w:rStyle w:val="a3"/>
            <w:color w:val="0000FF"/>
            <w:u w:val="single"/>
            <w:lang w:val="en-US" w:eastAsia="en-US"/>
          </w:rPr>
          <w:t>ru</w:t>
        </w:r>
        <w:proofErr w:type="spellEnd"/>
        <w:r w:rsidRPr="00370A08">
          <w:rPr>
            <w:rStyle w:val="a3"/>
            <w:color w:val="0000FF"/>
            <w:u w:val="single"/>
            <w:lang w:eastAsia="en-US"/>
          </w:rPr>
          <w:t>/</w:t>
        </w:r>
        <w:r>
          <w:rPr>
            <w:rStyle w:val="a3"/>
            <w:color w:val="0000FF"/>
            <w:u w:val="single"/>
            <w:lang w:val="en-US" w:eastAsia="en-US"/>
          </w:rPr>
          <w:t>nodes</w:t>
        </w:r>
        <w:r w:rsidRPr="00370A08">
          <w:rPr>
            <w:rStyle w:val="a3"/>
            <w:color w:val="0000FF"/>
            <w:u w:val="single"/>
            <w:lang w:eastAsia="en-US"/>
          </w:rPr>
          <w:t>/9347-</w:t>
        </w:r>
      </w:hyperlink>
      <w:r w:rsidRPr="00370A08">
        <w:rPr>
          <w:rStyle w:val="a3"/>
          <w:color w:val="0000FF"/>
          <w:u w:val="single"/>
          <w:lang w:eastAsia="en-US"/>
        </w:rPr>
        <w:t xml:space="preserve"> </w:t>
      </w:r>
      <w:hyperlink r:id="rId29" w:history="1">
        <w:proofErr w:type="spellStart"/>
        <w:r>
          <w:rPr>
            <w:rStyle w:val="a3"/>
            <w:color w:val="0000FF"/>
            <w:u w:val="single"/>
            <w:lang w:val="en-US" w:eastAsia="en-US"/>
          </w:rPr>
          <w:t>elektronnaya</w:t>
        </w:r>
        <w:proofErr w:type="spellEnd"/>
        <w:r w:rsidRPr="00370A08">
          <w:rPr>
            <w:rStyle w:val="a3"/>
            <w:color w:val="0000FF"/>
            <w:u w:val="single"/>
            <w:lang w:eastAsia="en-US"/>
          </w:rPr>
          <w:t>-</w:t>
        </w:r>
        <w:proofErr w:type="spellStart"/>
        <w:r>
          <w:rPr>
            <w:rStyle w:val="a3"/>
            <w:color w:val="0000FF"/>
            <w:u w:val="single"/>
            <w:lang w:val="en-US" w:eastAsia="en-US"/>
          </w:rPr>
          <w:t>biblioteka</w:t>
        </w:r>
        <w:proofErr w:type="spellEnd"/>
        <w:r w:rsidRPr="00370A08">
          <w:rPr>
            <w:rStyle w:val="a3"/>
            <w:color w:val="0000FF"/>
            <w:u w:val="single"/>
            <w:lang w:eastAsia="en-US"/>
          </w:rPr>
          <w:t>-</w:t>
        </w:r>
        <w:proofErr w:type="spellStart"/>
        <w:r>
          <w:rPr>
            <w:rStyle w:val="a3"/>
            <w:color w:val="0000FF"/>
            <w:u w:val="single"/>
            <w:lang w:val="en-US" w:eastAsia="en-US"/>
          </w:rPr>
          <w:t>gpib</w:t>
        </w:r>
        <w:proofErr w:type="spellEnd"/>
      </w:hyperlink>
    </w:p>
    <w:p w:rsidR="00225693" w:rsidRDefault="00370A08">
      <w:pPr>
        <w:pStyle w:val="1"/>
        <w:ind w:left="1520" w:firstLine="0"/>
        <w:jc w:val="both"/>
      </w:pPr>
      <w:r>
        <w:rPr>
          <w:rStyle w:val="a3"/>
          <w:b/>
          <w:bCs/>
        </w:rPr>
        <w:t>8. Особенности реализации дисциплины для инвалидов и лиц с ОВЗ</w:t>
      </w:r>
    </w:p>
    <w:p w:rsidR="00225693" w:rsidRDefault="00370A08">
      <w:pPr>
        <w:pStyle w:val="1"/>
        <w:ind w:left="800" w:firstLine="720"/>
        <w:jc w:val="both"/>
      </w:pPr>
      <w:r>
        <w:rPr>
          <w:rStyle w:val="a3"/>
        </w:rPr>
        <w:t>В соответствие с требованиям ФГОС ВО при реализации настоящей дисциплины, необходимо также учитывать образовательные потребности обучающихся из числа инвалидов и (или) лиц с ограниченными возможностями здоровья (далее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утвержденными МОН приказом от 08.04.2014 г. № АК-44/05вн.</w:t>
      </w:r>
    </w:p>
    <w:p w:rsidR="00225693" w:rsidRDefault="00370A08">
      <w:pPr>
        <w:pStyle w:val="1"/>
        <w:ind w:left="800" w:firstLine="720"/>
        <w:jc w:val="both"/>
      </w:pPr>
      <w:r>
        <w:rPr>
          <w:rStyle w:val="a3"/>
        </w:rPr>
        <w:t>Образовательный процесс по настоящей дисциплине для инвалидов и лиц с ОВЗ проводится с учётом особенностей психофизического развития, индивидуальных возможностей и состояния здоровья вышеназванной группы обучающихся.</w:t>
      </w:r>
    </w:p>
    <w:p w:rsidR="00225693" w:rsidRDefault="00370A08">
      <w:pPr>
        <w:pStyle w:val="1"/>
        <w:ind w:left="800" w:firstLine="720"/>
        <w:jc w:val="both"/>
      </w:pPr>
      <w:r>
        <w:rPr>
          <w:rStyle w:val="a3"/>
        </w:rPr>
        <w:t>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определенными навыками и умениями); 2)доступности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rsidR="00225693" w:rsidRDefault="00370A08">
      <w:pPr>
        <w:pStyle w:val="1"/>
        <w:ind w:left="800" w:firstLine="720"/>
        <w:jc w:val="both"/>
      </w:pPr>
      <w:r>
        <w:rPr>
          <w:rStyle w:val="a3"/>
        </w:rPr>
        <w:t>Подбор и разработка учебных материалов преподавателем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 от учебных материалов для студентов академической группы не 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(устно, письменно на бумаге, письменно на компьютере, в форме тестирования и т.п.). При этом, 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 заявленных в дисциплине образовательной программы.</w:t>
      </w:r>
    </w:p>
    <w:p w:rsidR="00225693" w:rsidRDefault="00370A08" w:rsidP="00943F3F">
      <w:pPr>
        <w:pStyle w:val="1"/>
        <w:tabs>
          <w:tab w:val="left" w:pos="3825"/>
          <w:tab w:val="left" w:pos="5326"/>
        </w:tabs>
        <w:ind w:left="851" w:firstLine="1520"/>
        <w:jc w:val="both"/>
      </w:pPr>
      <w:r>
        <w:rPr>
          <w:rStyle w:val="a3"/>
        </w:rPr>
        <w:t xml:space="preserve">Преподаватель, при наличии в группе инвалида и(или) лица с ОВЗ обязан подобрать (разработать, предложить) учебные задания и оценочные материалы вышеназванному студенту с учётом его нозологических особенностей/характера нарушений, в том числе учесть рекомендации медико-социальной экспертизы, отраженные в его индивидуальной программе реабилитации, относительно рекомендованных условий и видов труда в части возможности выполнения им учебных </w:t>
      </w:r>
    </w:p>
    <w:p w:rsidR="00225693" w:rsidRDefault="00370A08">
      <w:pPr>
        <w:pStyle w:val="1"/>
        <w:ind w:left="980" w:firstLine="0"/>
      </w:pPr>
      <w:r>
        <w:rPr>
          <w:rStyle w:val="a3"/>
        </w:rPr>
        <w:t>ОВЗ возможно (допускается) дистанционно при соблюдении условий идентификации обучающегося и доказательности академической честности.</w:t>
      </w:r>
    </w:p>
    <w:p w:rsidR="00225693" w:rsidRDefault="00370A08">
      <w:pPr>
        <w:pStyle w:val="1"/>
        <w:ind w:left="980" w:firstLine="720"/>
        <w:jc w:val="both"/>
      </w:pPr>
      <w:r>
        <w:rPr>
          <w:rStyle w:val="a3"/>
        </w:rPr>
        <w:t>При необходимости инвалиду или лицу с ОВЗ может предоставляться дополнительное время для подготовки ответа на занятии, на зачёте.</w:t>
      </w:r>
    </w:p>
    <w:p w:rsidR="00225693" w:rsidRDefault="00370A08">
      <w:pPr>
        <w:pStyle w:val="1"/>
        <w:spacing w:after="10980"/>
        <w:ind w:left="980" w:firstLine="720"/>
        <w:jc w:val="both"/>
      </w:pPr>
      <w:r>
        <w:rPr>
          <w:rStyle w:val="a3"/>
        </w:rPr>
        <w:t xml:space="preserve">Инвалиды и(или) лица с ОВЗ, как и все остальные студенты, могут обучаться по индивидуальному учебному плану, в установленные сроки с учётом особенностей и образовательных потребностей конкретного обучающегося (при оформлении индивидуального плана установленным в </w:t>
      </w:r>
      <w:proofErr w:type="spellStart"/>
      <w:r w:rsidR="00943F3F">
        <w:rPr>
          <w:rStyle w:val="a3"/>
        </w:rPr>
        <w:t>РИБиУ</w:t>
      </w:r>
      <w:proofErr w:type="spellEnd"/>
      <w:r>
        <w:rPr>
          <w:rStyle w:val="a3"/>
        </w:rPr>
        <w:t xml:space="preserve"> порядком), который может определять отдельный график прохождения обучения по данной дисциплине.</w:t>
      </w:r>
    </w:p>
    <w:sectPr w:rsidR="00225693">
      <w:pgSz w:w="11900" w:h="16840"/>
      <w:pgMar w:top="1125" w:right="681" w:bottom="491" w:left="717" w:header="697" w:footer="6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5C8" w:rsidRDefault="00370A08">
      <w:r>
        <w:separator/>
      </w:r>
    </w:p>
  </w:endnote>
  <w:endnote w:type="continuationSeparator" w:id="0">
    <w:p w:rsidR="004315C8" w:rsidRDefault="0037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693" w:rsidRDefault="00225693"/>
  </w:footnote>
  <w:footnote w:type="continuationSeparator" w:id="0">
    <w:p w:rsidR="00225693" w:rsidRDefault="002256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95C"/>
    <w:multiLevelType w:val="multilevel"/>
    <w:tmpl w:val="D6AC32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9526D0"/>
    <w:multiLevelType w:val="multilevel"/>
    <w:tmpl w:val="5D1C6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044E2B"/>
    <w:multiLevelType w:val="multilevel"/>
    <w:tmpl w:val="2CA06B6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E3318A"/>
    <w:multiLevelType w:val="multilevel"/>
    <w:tmpl w:val="65862DA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2A41CF"/>
    <w:multiLevelType w:val="multilevel"/>
    <w:tmpl w:val="AFCEE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D121A7"/>
    <w:multiLevelType w:val="multilevel"/>
    <w:tmpl w:val="730AB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2C74FD"/>
    <w:multiLevelType w:val="multilevel"/>
    <w:tmpl w:val="A680E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956095"/>
    <w:multiLevelType w:val="multilevel"/>
    <w:tmpl w:val="D9A651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121A33"/>
    <w:multiLevelType w:val="multilevel"/>
    <w:tmpl w:val="7534BA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F905EC"/>
    <w:multiLevelType w:val="multilevel"/>
    <w:tmpl w:val="BE7899D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8"/>
  </w:num>
  <w:num w:numId="4">
    <w:abstractNumId w:val="7"/>
  </w:num>
  <w:num w:numId="5">
    <w:abstractNumId w:val="6"/>
  </w:num>
  <w:num w:numId="6">
    <w:abstractNumId w:val="5"/>
  </w:num>
  <w:num w:numId="7">
    <w:abstractNumId w:val="3"/>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225693"/>
    <w:rsid w:val="001B2006"/>
    <w:rsid w:val="00225693"/>
    <w:rsid w:val="002E0F34"/>
    <w:rsid w:val="00370A08"/>
    <w:rsid w:val="004315C8"/>
    <w:rsid w:val="00752EF8"/>
    <w:rsid w:val="00943F3F"/>
    <w:rsid w:val="00971E1B"/>
    <w:rsid w:val="00BA5513"/>
    <w:rsid w:val="00DB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color w:val="5684E5"/>
      <w:sz w:val="15"/>
      <w:szCs w:val="15"/>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303335"/>
      <w:sz w:val="30"/>
      <w:szCs w:val="3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20">
    <w:name w:val="Основной текст (2)"/>
    <w:basedOn w:val="a"/>
    <w:link w:val="2"/>
    <w:rPr>
      <w:rFonts w:ascii="Arial" w:eastAsia="Arial" w:hAnsi="Arial" w:cs="Arial"/>
      <w:color w:val="5684E5"/>
      <w:sz w:val="15"/>
      <w:szCs w:val="15"/>
    </w:rPr>
  </w:style>
  <w:style w:type="paragraph" w:customStyle="1" w:styleId="30">
    <w:name w:val="Основной текст (3)"/>
    <w:basedOn w:val="a"/>
    <w:link w:val="3"/>
    <w:pPr>
      <w:spacing w:after="300"/>
      <w:ind w:left="3510" w:hanging="190"/>
    </w:pPr>
    <w:rPr>
      <w:rFonts w:ascii="Times New Roman" w:eastAsia="Times New Roman" w:hAnsi="Times New Roman" w:cs="Times New Roman"/>
      <w:color w:val="303335"/>
      <w:sz w:val="30"/>
      <w:szCs w:val="30"/>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11">
    <w:name w:val="Заголовок №1"/>
    <w:basedOn w:val="a"/>
    <w:link w:val="10"/>
    <w:pPr>
      <w:ind w:left="770" w:firstLine="820"/>
      <w:outlineLvl w:val="0"/>
    </w:pPr>
    <w:rPr>
      <w:rFonts w:ascii="Times New Roman" w:eastAsia="Times New Roman" w:hAnsi="Times New Roman" w:cs="Times New Roman"/>
      <w:b/>
      <w:bCs/>
    </w:rPr>
  </w:style>
  <w:style w:type="character" w:styleId="a8">
    <w:name w:val="Hyperlink"/>
    <w:basedOn w:val="a0"/>
    <w:uiPriority w:val="99"/>
    <w:unhideWhenUsed/>
    <w:rsid w:val="00DB6A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color w:val="5684E5"/>
      <w:sz w:val="15"/>
      <w:szCs w:val="15"/>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303335"/>
      <w:sz w:val="30"/>
      <w:szCs w:val="3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20">
    <w:name w:val="Основной текст (2)"/>
    <w:basedOn w:val="a"/>
    <w:link w:val="2"/>
    <w:rPr>
      <w:rFonts w:ascii="Arial" w:eastAsia="Arial" w:hAnsi="Arial" w:cs="Arial"/>
      <w:color w:val="5684E5"/>
      <w:sz w:val="15"/>
      <w:szCs w:val="15"/>
    </w:rPr>
  </w:style>
  <w:style w:type="paragraph" w:customStyle="1" w:styleId="30">
    <w:name w:val="Основной текст (3)"/>
    <w:basedOn w:val="a"/>
    <w:link w:val="3"/>
    <w:pPr>
      <w:spacing w:after="300"/>
      <w:ind w:left="3510" w:hanging="190"/>
    </w:pPr>
    <w:rPr>
      <w:rFonts w:ascii="Times New Roman" w:eastAsia="Times New Roman" w:hAnsi="Times New Roman" w:cs="Times New Roman"/>
      <w:color w:val="303335"/>
      <w:sz w:val="30"/>
      <w:szCs w:val="30"/>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11">
    <w:name w:val="Заголовок №1"/>
    <w:basedOn w:val="a"/>
    <w:link w:val="10"/>
    <w:pPr>
      <w:ind w:left="770" w:firstLine="820"/>
      <w:outlineLvl w:val="0"/>
    </w:pPr>
    <w:rPr>
      <w:rFonts w:ascii="Times New Roman" w:eastAsia="Times New Roman" w:hAnsi="Times New Roman" w:cs="Times New Roman"/>
      <w:b/>
      <w:bCs/>
    </w:rPr>
  </w:style>
  <w:style w:type="character" w:styleId="a8">
    <w:name w:val="Hyperlink"/>
    <w:basedOn w:val="a0"/>
    <w:uiPriority w:val="99"/>
    <w:unhideWhenUsed/>
    <w:rsid w:val="00DB6A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27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blioclub.ru/index.php?page=book&amp;id=622004" TargetMode="External"/><Relationship Id="rId18" Type="http://schemas.openxmlformats.org/officeDocument/2006/relationships/hyperlink" Target="https://&#1088;&#1080;&#1073;&#1080;&#1091;.&#1088;&#1092;" TargetMode="External"/><Relationship Id="rId26" Type="http://schemas.openxmlformats.org/officeDocument/2006/relationships/hyperlink" Target="https://arch.neicon.ru/" TargetMode="External"/><Relationship Id="rId3" Type="http://schemas.microsoft.com/office/2007/relationships/stylesWithEffects" Target="stylesWithEffects.xml"/><Relationship Id="rId21" Type="http://schemas.openxmlformats.org/officeDocument/2006/relationships/hyperlink" Target="http://www.consultant.ru/" TargetMode="External"/><Relationship Id="rId7" Type="http://schemas.openxmlformats.org/officeDocument/2006/relationships/endnotes" Target="endnotes.xml"/><Relationship Id="rId12" Type="http://schemas.openxmlformats.org/officeDocument/2006/relationships/hyperlink" Target="https://biblioclub.ru/index.php?page=book&amp;id=684378" TargetMode="External"/><Relationship Id="rId17" Type="http://schemas.openxmlformats.org/officeDocument/2006/relationships/hyperlink" Target="http://elibrary.ru/" TargetMode="External"/><Relationship Id="rId25" Type="http://schemas.openxmlformats.org/officeDocument/2006/relationships/hyperlink" Target="https://elibrary.ru/" TargetMode="External"/><Relationship Id="rId2" Type="http://schemas.openxmlformats.org/officeDocument/2006/relationships/styles" Target="styles.xml"/><Relationship Id="rId16" Type="http://schemas.openxmlformats.org/officeDocument/2006/relationships/hyperlink" Target="http://books.google.ru/" TargetMode="External"/><Relationship Id="rId20" Type="http://schemas.openxmlformats.org/officeDocument/2006/relationships/hyperlink" Target="http://polpred.com/" TargetMode="External"/><Relationship Id="rId29" Type="http://schemas.openxmlformats.org/officeDocument/2006/relationships/hyperlink" Target="http://elib.shpl.ru/ru/nodes/9347-elektronnaya-biblioteka-gpi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blioclub.ru/index.php?page=book&amp;id=710137" TargetMode="External"/><Relationship Id="rId24" Type="http://schemas.openxmlformats.org/officeDocument/2006/relationships/hyperlink" Target="https://books.google.ru/" TargetMode="External"/><Relationship Id="rId5" Type="http://schemas.openxmlformats.org/officeDocument/2006/relationships/webSettings" Target="webSettings.xml"/><Relationship Id="rId15" Type="http://schemas.openxmlformats.org/officeDocument/2006/relationships/hyperlink" Target="http://biblioclub.ru/" TargetMode="External"/><Relationship Id="rId23" Type="http://schemas.openxmlformats.org/officeDocument/2006/relationships/hyperlink" Target="https://biblioclub.ru/" TargetMode="External"/><Relationship Id="rId28" Type="http://schemas.openxmlformats.org/officeDocument/2006/relationships/hyperlink" Target="http://elib.shpl.ru/ru/nodes/9347-elektronnaya-biblioteka-gpib" TargetMode="External"/><Relationship Id="rId10" Type="http://schemas.microsoft.com/office/2007/relationships/hdphoto" Target="media/hdphoto1.wdp"/><Relationship Id="rId19" Type="http://schemas.openxmlformats.org/officeDocument/2006/relationships/hyperlink" Target="https://dlib.eastview.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blioclub.ru/index.php?page=book&amp;id=684399" TargetMode="External"/><Relationship Id="rId22" Type="http://schemas.openxmlformats.org/officeDocument/2006/relationships/hyperlink" Target="https://garant-system.ru/" TargetMode="External"/><Relationship Id="rId27" Type="http://schemas.openxmlformats.org/officeDocument/2006/relationships/hyperlink" Target="http://www.prlib.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3866</Words>
  <Characters>22038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2025-01-28T12:08:00Z</dcterms:created>
  <dcterms:modified xsi:type="dcterms:W3CDTF">2025-01-31T12:13:00Z</dcterms:modified>
</cp:coreProperties>
</file>