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DB" w:rsidRPr="005E0CDB" w:rsidRDefault="005E0CDB" w:rsidP="005E0C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E0CD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E0CDB" w:rsidRPr="005E0CDB" w:rsidRDefault="005E0CDB" w:rsidP="005E0C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E0CD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E0CDB" w:rsidRPr="005E0CDB" w:rsidRDefault="005E0CDB" w:rsidP="005E0C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E0CDB" w:rsidRPr="005E0CDB" w:rsidRDefault="005E0CDB" w:rsidP="005E0C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E0CDB" w:rsidRPr="005E0CDB" w:rsidRDefault="005E0CDB" w:rsidP="005E0C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E0CD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109D9F95" wp14:editId="09FFC60A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E0CDB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45D15DF" wp14:editId="721CD43D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CDB" w:rsidRPr="005E0CDB" w:rsidRDefault="005E0CDB" w:rsidP="005E0CDB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E0CDB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E0CDB" w:rsidRPr="005E0CDB" w:rsidRDefault="005E0CDB" w:rsidP="005E0C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E0C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E0C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E0C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E0CDB" w:rsidRPr="005E0CDB" w:rsidRDefault="005E0CDB" w:rsidP="005E0C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E0C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E0CDB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E0CDB" w:rsidRPr="005E0CDB" w:rsidRDefault="005E0CDB" w:rsidP="005E0C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E0C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E0CDB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E0CDB" w:rsidRPr="005E0CDB" w:rsidRDefault="005E0CDB" w:rsidP="005E0CDB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E0CDB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173A19" w:rsidRDefault="00173A19">
      <w:pPr>
        <w:spacing w:before="119" w:after="119" w:line="240" w:lineRule="exact"/>
        <w:rPr>
          <w:sz w:val="19"/>
          <w:szCs w:val="19"/>
        </w:rPr>
      </w:pPr>
    </w:p>
    <w:p w:rsidR="00173A19" w:rsidRDefault="00173A19">
      <w:pPr>
        <w:spacing w:line="1" w:lineRule="exact"/>
        <w:sectPr w:rsidR="00173A19" w:rsidSect="005E0CDB">
          <w:pgSz w:w="11900" w:h="16840"/>
          <w:pgMar w:top="932" w:right="0" w:bottom="2148" w:left="993" w:header="0" w:footer="3" w:gutter="0"/>
          <w:cols w:space="720"/>
          <w:noEndnote/>
          <w:docGrid w:linePitch="360"/>
        </w:sectPr>
      </w:pPr>
    </w:p>
    <w:p w:rsidR="00173A19" w:rsidRDefault="00173A19">
      <w:pPr>
        <w:spacing w:line="360" w:lineRule="exact"/>
      </w:pPr>
    </w:p>
    <w:p w:rsidR="00173A19" w:rsidRDefault="00173A19">
      <w:pPr>
        <w:spacing w:line="360" w:lineRule="exact"/>
      </w:pPr>
    </w:p>
    <w:p w:rsidR="00173A19" w:rsidRDefault="00173A19">
      <w:pPr>
        <w:spacing w:line="360" w:lineRule="exact"/>
      </w:pPr>
    </w:p>
    <w:p w:rsidR="00173A19" w:rsidRDefault="00173A19">
      <w:pPr>
        <w:spacing w:after="517" w:line="1" w:lineRule="exact"/>
      </w:pPr>
    </w:p>
    <w:p w:rsidR="00173A19" w:rsidRDefault="00173A19">
      <w:pPr>
        <w:spacing w:line="1" w:lineRule="exact"/>
        <w:sectPr w:rsidR="00173A19">
          <w:type w:val="continuous"/>
          <w:pgSz w:w="11900" w:h="16840"/>
          <w:pgMar w:top="932" w:right="412" w:bottom="2148" w:left="1547" w:header="0" w:footer="3" w:gutter="0"/>
          <w:cols w:space="720"/>
          <w:noEndnote/>
          <w:docGrid w:linePitch="360"/>
        </w:sect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before="101" w:after="101" w:line="240" w:lineRule="exact"/>
        <w:rPr>
          <w:sz w:val="19"/>
          <w:szCs w:val="19"/>
        </w:rPr>
      </w:pPr>
    </w:p>
    <w:p w:rsidR="00173A19" w:rsidRDefault="00173A19">
      <w:pPr>
        <w:spacing w:line="1" w:lineRule="exact"/>
        <w:sectPr w:rsidR="00173A19">
          <w:type w:val="continuous"/>
          <w:pgSz w:w="11900" w:h="16840"/>
          <w:pgMar w:top="932" w:right="0" w:bottom="2148" w:left="0" w:header="0" w:footer="3" w:gutter="0"/>
          <w:cols w:space="720"/>
          <w:noEndnote/>
          <w:docGrid w:linePitch="360"/>
        </w:sectPr>
      </w:pPr>
    </w:p>
    <w:p w:rsidR="00173A19" w:rsidRDefault="007E7747">
      <w:pPr>
        <w:pStyle w:val="20"/>
        <w:spacing w:after="240" w:line="240" w:lineRule="auto"/>
        <w:ind w:left="3040"/>
        <w:jc w:val="right"/>
      </w:pPr>
      <w:r>
        <w:rPr>
          <w:rStyle w:val="2"/>
          <w:b/>
          <w:bCs/>
        </w:rPr>
        <w:lastRenderedPageBreak/>
        <w:t>ФОНД ОЦЕНОЧНЫХ СРЕ</w:t>
      </w:r>
      <w:proofErr w:type="gramStart"/>
      <w:r>
        <w:rPr>
          <w:rStyle w:val="2"/>
          <w:b/>
          <w:bCs/>
        </w:rPr>
        <w:t>ДСТВ к р</w:t>
      </w:r>
      <w:proofErr w:type="gramEnd"/>
      <w:r>
        <w:rPr>
          <w:rStyle w:val="2"/>
          <w:b/>
          <w:bCs/>
        </w:rPr>
        <w:t xml:space="preserve">абочей программе дисциплины </w:t>
      </w:r>
      <w:r w:rsidR="005E0CDB">
        <w:rPr>
          <w:rStyle w:val="2"/>
          <w:b/>
          <w:bCs/>
        </w:rPr>
        <w:t>«</w:t>
      </w:r>
      <w:r>
        <w:rPr>
          <w:rStyle w:val="2"/>
          <w:b/>
          <w:bCs/>
          <w:i/>
          <w:iCs/>
        </w:rPr>
        <w:t>Чис</w:t>
      </w:r>
      <w:r w:rsidR="005E0CDB">
        <w:rPr>
          <w:rStyle w:val="2"/>
          <w:b/>
          <w:bCs/>
          <w:i/>
          <w:iCs/>
        </w:rPr>
        <w:t>л</w:t>
      </w:r>
      <w:r>
        <w:rPr>
          <w:rStyle w:val="2"/>
          <w:b/>
          <w:bCs/>
          <w:i/>
          <w:iCs/>
        </w:rPr>
        <w:t>енные методы</w:t>
      </w:r>
      <w:r w:rsidR="005E0CDB">
        <w:rPr>
          <w:rStyle w:val="2"/>
          <w:b/>
          <w:bCs/>
          <w:i/>
          <w:iCs/>
        </w:rPr>
        <w:t>»</w:t>
      </w:r>
    </w:p>
    <w:p w:rsidR="00173A19" w:rsidRDefault="007E7747">
      <w:pPr>
        <w:pStyle w:val="20"/>
        <w:spacing w:after="36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3594735</wp:posOffset>
                </wp:positionH>
                <wp:positionV relativeFrom="paragraph">
                  <wp:posOffset>76200</wp:posOffset>
                </wp:positionV>
                <wp:extent cx="2441575" cy="22225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157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09.03.03 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83.05000000000001pt;margin-top:6.pt;width:192.25pt;height:17.5pt;z-index:-125829375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09.03.03 Прикладная информатика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Направление подготовки</w:t>
      </w:r>
    </w:p>
    <w:p w:rsidR="00173A19" w:rsidRDefault="007E7747">
      <w:pPr>
        <w:pStyle w:val="20"/>
        <w:spacing w:line="233" w:lineRule="auto"/>
        <w:jc w:val="both"/>
        <w:sectPr w:rsidR="00173A19" w:rsidSect="005E0CDB">
          <w:type w:val="continuous"/>
          <w:pgSz w:w="11900" w:h="16840"/>
          <w:pgMar w:top="932" w:right="3111" w:bottom="2148" w:left="1782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3872230</wp:posOffset>
                </wp:positionH>
                <wp:positionV relativeFrom="paragraph">
                  <wp:posOffset>76200</wp:posOffset>
                </wp:positionV>
                <wp:extent cx="1883410" cy="22225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41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  <w:b/>
                                <w:bCs/>
                              </w:rPr>
                              <w:t>Прикладная информатика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04.90000000000003pt;margin-top:6.pt;width:148.30000000000001pt;height:17.5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</w:rPr>
                        <w:t>Прикладная информатика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2"/>
        </w:rPr>
        <w:t>Направленность подготовк</w:t>
      </w:r>
      <w:proofErr w:type="gramStart"/>
      <w:r>
        <w:rPr>
          <w:rStyle w:val="2"/>
        </w:rPr>
        <w:t>и(</w:t>
      </w:r>
      <w:proofErr w:type="gramEnd"/>
      <w:r>
        <w:rPr>
          <w:rStyle w:val="2"/>
        </w:rPr>
        <w:t>профиль)</w:t>
      </w:r>
    </w:p>
    <w:p w:rsidR="00173A19" w:rsidRDefault="00173A19">
      <w:pPr>
        <w:spacing w:before="40" w:after="40" w:line="240" w:lineRule="exact"/>
        <w:rPr>
          <w:sz w:val="19"/>
          <w:szCs w:val="19"/>
        </w:rPr>
      </w:pPr>
    </w:p>
    <w:p w:rsidR="00173A19" w:rsidRDefault="00173A19">
      <w:pPr>
        <w:spacing w:line="1" w:lineRule="exact"/>
        <w:sectPr w:rsidR="00173A19">
          <w:type w:val="continuous"/>
          <w:pgSz w:w="11900" w:h="16840"/>
          <w:pgMar w:top="932" w:right="0" w:bottom="2148" w:left="0" w:header="0" w:footer="3" w:gutter="0"/>
          <w:cols w:space="720"/>
          <w:noEndnote/>
          <w:docGrid w:linePitch="360"/>
        </w:sectPr>
      </w:pPr>
    </w:p>
    <w:p w:rsidR="00173A19" w:rsidRDefault="007E7747">
      <w:pPr>
        <w:pStyle w:val="20"/>
        <w:spacing w:after="300" w:line="240" w:lineRule="auto"/>
      </w:pPr>
      <w:r>
        <w:rPr>
          <w:rStyle w:val="2"/>
        </w:rPr>
        <w:lastRenderedPageBreak/>
        <w:t>Уровень программы</w:t>
      </w:r>
    </w:p>
    <w:p w:rsidR="00173A19" w:rsidRDefault="007E7747">
      <w:pPr>
        <w:pStyle w:val="20"/>
        <w:spacing w:line="240" w:lineRule="auto"/>
      </w:pPr>
      <w:r>
        <w:rPr>
          <w:rStyle w:val="2"/>
        </w:rPr>
        <w:t>Форма обучения</w:t>
      </w:r>
    </w:p>
    <w:p w:rsidR="00173A19" w:rsidRDefault="005E0CDB">
      <w:pPr>
        <w:pStyle w:val="20"/>
        <w:spacing w:after="320" w:line="240" w:lineRule="auto"/>
        <w:jc w:val="center"/>
      </w:pPr>
      <w:r>
        <w:rPr>
          <w:rStyle w:val="2"/>
          <w:b/>
          <w:bCs/>
        </w:rPr>
        <w:t xml:space="preserve">                                  </w:t>
      </w:r>
      <w:proofErr w:type="spellStart"/>
      <w:r w:rsidR="007E7747">
        <w:rPr>
          <w:rStyle w:val="2"/>
          <w:b/>
          <w:bCs/>
        </w:rPr>
        <w:lastRenderedPageBreak/>
        <w:t>бакалавриат</w:t>
      </w:r>
      <w:proofErr w:type="spellEnd"/>
    </w:p>
    <w:p w:rsidR="00173A19" w:rsidRDefault="007E7747">
      <w:pPr>
        <w:pStyle w:val="20"/>
        <w:spacing w:line="240" w:lineRule="auto"/>
        <w:jc w:val="center"/>
        <w:sectPr w:rsidR="00173A19" w:rsidSect="005E0CDB">
          <w:type w:val="continuous"/>
          <w:pgSz w:w="11900" w:h="16840"/>
          <w:pgMar w:top="932" w:right="3239" w:bottom="2148" w:left="1782" w:header="0" w:footer="3" w:gutter="0"/>
          <w:cols w:num="2" w:space="3449"/>
          <w:noEndnote/>
          <w:docGrid w:linePitch="360"/>
        </w:sectPr>
      </w:pPr>
      <w:r>
        <w:rPr>
          <w:rStyle w:val="2"/>
          <w:b/>
          <w:bCs/>
        </w:rPr>
        <w:t>очно-заочная</w:t>
      </w: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240" w:lineRule="exact"/>
        <w:rPr>
          <w:sz w:val="19"/>
          <w:szCs w:val="19"/>
        </w:rPr>
      </w:pPr>
    </w:p>
    <w:p w:rsidR="00173A19" w:rsidRDefault="00173A19">
      <w:pPr>
        <w:spacing w:line="1" w:lineRule="exact"/>
        <w:sectPr w:rsidR="00173A19">
          <w:type w:val="continuous"/>
          <w:pgSz w:w="11900" w:h="16840"/>
          <w:pgMar w:top="932" w:right="0" w:bottom="932" w:left="0" w:header="0" w:footer="3" w:gutter="0"/>
          <w:cols w:space="720"/>
          <w:noEndnote/>
          <w:docGrid w:linePitch="360"/>
        </w:sectPr>
      </w:pPr>
    </w:p>
    <w:p w:rsidR="00173A19" w:rsidRDefault="006A33CF">
      <w:pPr>
        <w:pStyle w:val="20"/>
        <w:spacing w:line="240" w:lineRule="auto"/>
        <w:jc w:val="center"/>
        <w:sectPr w:rsidR="00173A19">
          <w:type w:val="continuous"/>
          <w:pgSz w:w="11900" w:h="16840"/>
          <w:pgMar w:top="932" w:right="412" w:bottom="932" w:left="1547" w:header="0" w:footer="3" w:gutter="0"/>
          <w:cols w:space="720"/>
          <w:noEndnote/>
          <w:docGrid w:linePitch="360"/>
        </w:sectPr>
      </w:pPr>
      <w:r>
        <w:rPr>
          <w:rStyle w:val="2"/>
        </w:rPr>
        <w:lastRenderedPageBreak/>
        <w:t>Рязань</w:t>
      </w:r>
      <w:r w:rsidR="007E7747">
        <w:rPr>
          <w:rStyle w:val="2"/>
        </w:rPr>
        <w:t xml:space="preserve"> 2024 г.</w:t>
      </w:r>
    </w:p>
    <w:p w:rsidR="00173A19" w:rsidRDefault="007E7747">
      <w:pPr>
        <w:pStyle w:val="22"/>
        <w:keepNext/>
        <w:keepLines/>
        <w:spacing w:before="260" w:after="0"/>
        <w:ind w:left="140" w:firstLine="700"/>
        <w:jc w:val="both"/>
      </w:pPr>
      <w:bookmarkStart w:id="0" w:name="bookmark4"/>
      <w:r>
        <w:rPr>
          <w:rStyle w:val="21"/>
          <w:b/>
          <w:bCs/>
        </w:rPr>
        <w:lastRenderedPageBreak/>
        <w:t xml:space="preserve">Фонд оценочных средств </w:t>
      </w:r>
      <w:r>
        <w:rPr>
          <w:rStyle w:val="21"/>
          <w:b/>
          <w:bCs/>
        </w:rPr>
        <w:t>текущей и промежуточной аттестации по дисциплине «</w:t>
      </w:r>
      <w:r>
        <w:rPr>
          <w:rStyle w:val="21"/>
          <w:b/>
          <w:bCs/>
          <w:i/>
          <w:iCs/>
        </w:rPr>
        <w:t>Чис</w:t>
      </w:r>
      <w:r w:rsidR="006A33CF">
        <w:rPr>
          <w:rStyle w:val="21"/>
          <w:b/>
          <w:bCs/>
          <w:i/>
          <w:iCs/>
        </w:rPr>
        <w:t>л</w:t>
      </w:r>
      <w:r>
        <w:rPr>
          <w:rStyle w:val="21"/>
          <w:b/>
          <w:bCs/>
          <w:i/>
          <w:iCs/>
        </w:rPr>
        <w:t>енные методы</w:t>
      </w:r>
      <w:r>
        <w:rPr>
          <w:rStyle w:val="21"/>
          <w:b/>
          <w:bCs/>
        </w:rPr>
        <w:t>»</w:t>
      </w:r>
      <w:bookmarkEnd w:id="0"/>
    </w:p>
    <w:p w:rsidR="00173A19" w:rsidRDefault="007E7747">
      <w:pPr>
        <w:pStyle w:val="20"/>
        <w:spacing w:line="240" w:lineRule="auto"/>
        <w:ind w:left="140" w:firstLine="700"/>
        <w:jc w:val="both"/>
      </w:pPr>
      <w:r>
        <w:rPr>
          <w:rStyle w:val="2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173A19" w:rsidRDefault="007E7747">
      <w:pPr>
        <w:pStyle w:val="20"/>
        <w:spacing w:line="240" w:lineRule="auto"/>
        <w:ind w:left="140" w:firstLine="700"/>
        <w:jc w:val="both"/>
      </w:pPr>
      <w:r>
        <w:rPr>
          <w:rStyle w:val="2"/>
        </w:rPr>
        <w:t xml:space="preserve">Фонд оценочных средств представляет собой комплекс учебных заданий, </w:t>
      </w:r>
      <w:r>
        <w:rPr>
          <w:rStyle w:val="2"/>
        </w:rPr>
        <w:t xml:space="preserve">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2"/>
        </w:rPr>
        <w:t>зачетно</w:t>
      </w:r>
      <w:proofErr w:type="spellEnd"/>
      <w:r w:rsidR="006A33CF">
        <w:rPr>
          <w:rStyle w:val="2"/>
        </w:rPr>
        <w:t xml:space="preserve"> </w:t>
      </w:r>
      <w:proofErr w:type="gramStart"/>
      <w:r>
        <w:rPr>
          <w:rStyle w:val="2"/>
        </w:rPr>
        <w:t>-э</w:t>
      </w:r>
      <w:proofErr w:type="gramEnd"/>
      <w:r>
        <w:rPr>
          <w:rStyle w:val="2"/>
        </w:rPr>
        <w:t>кзаменационной сессии).</w:t>
      </w:r>
    </w:p>
    <w:p w:rsidR="00173A19" w:rsidRDefault="007E7747">
      <w:pPr>
        <w:pStyle w:val="20"/>
        <w:spacing w:line="240" w:lineRule="auto"/>
        <w:ind w:left="140" w:firstLine="700"/>
        <w:jc w:val="both"/>
      </w:pPr>
      <w:r>
        <w:rPr>
          <w:rStyle w:val="2"/>
        </w:rPr>
        <w:t>Цель ФОС – установление соответствия уровня подготов</w:t>
      </w:r>
      <w:r>
        <w:rPr>
          <w:rStyle w:val="2"/>
        </w:rPr>
        <w:t xml:space="preserve">ки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 xml:space="preserve"> на данном этапе обучения требованиям рабочей программы дисциплины.</w:t>
      </w:r>
    </w:p>
    <w:p w:rsidR="00173A19" w:rsidRDefault="007E7747">
      <w:pPr>
        <w:pStyle w:val="20"/>
        <w:spacing w:line="240" w:lineRule="auto"/>
        <w:ind w:firstLine="840"/>
      </w:pPr>
      <w:r>
        <w:rPr>
          <w:rStyle w:val="2"/>
        </w:rPr>
        <w:t>Основными задачами ФОС по учебной дисциплине являются:</w:t>
      </w:r>
    </w:p>
    <w:p w:rsidR="00173A19" w:rsidRDefault="007E7747">
      <w:pPr>
        <w:pStyle w:val="20"/>
        <w:numPr>
          <w:ilvl w:val="0"/>
          <w:numId w:val="1"/>
        </w:numPr>
        <w:tabs>
          <w:tab w:val="left" w:pos="1494"/>
        </w:tabs>
        <w:spacing w:line="221" w:lineRule="auto"/>
        <w:ind w:firstLine="840"/>
      </w:pPr>
      <w:r>
        <w:rPr>
          <w:rStyle w:val="2"/>
        </w:rPr>
        <w:t>контроль достижений целей реализации ОП – формирование компетенций;</w:t>
      </w:r>
    </w:p>
    <w:p w:rsidR="00173A19" w:rsidRDefault="007E7747">
      <w:pPr>
        <w:pStyle w:val="20"/>
        <w:numPr>
          <w:ilvl w:val="0"/>
          <w:numId w:val="1"/>
        </w:numPr>
        <w:tabs>
          <w:tab w:val="left" w:pos="1556"/>
        </w:tabs>
        <w:spacing w:line="269" w:lineRule="auto"/>
        <w:ind w:left="140" w:firstLine="700"/>
        <w:jc w:val="both"/>
      </w:pPr>
      <w:r>
        <w:rPr>
          <w:rStyle w:val="2"/>
        </w:rPr>
        <w:t>контроль процесса приобретения обучающимся необходи</w:t>
      </w:r>
      <w:r>
        <w:rPr>
          <w:rStyle w:val="2"/>
        </w:rPr>
        <w:t>мых знаний,</w:t>
      </w:r>
      <w:r w:rsidR="006A33CF">
        <w:rPr>
          <w:rStyle w:val="2"/>
        </w:rPr>
        <w:t xml:space="preserve"> </w:t>
      </w:r>
      <w:r>
        <w:rPr>
          <w:rStyle w:val="2"/>
        </w:rPr>
        <w:t>умений,</w:t>
      </w:r>
      <w:r w:rsidR="006A33CF">
        <w:rPr>
          <w:rStyle w:val="2"/>
        </w:rPr>
        <w:t xml:space="preserve"> </w:t>
      </w:r>
      <w:r>
        <w:rPr>
          <w:rStyle w:val="2"/>
        </w:rPr>
        <w:t>навыко</w:t>
      </w:r>
      <w:proofErr w:type="gramStart"/>
      <w:r>
        <w:rPr>
          <w:rStyle w:val="2"/>
        </w:rPr>
        <w:t>в(</w:t>
      </w:r>
      <w:proofErr w:type="gramEnd"/>
      <w:r>
        <w:rPr>
          <w:rStyle w:val="2"/>
        </w:rPr>
        <w:t xml:space="preserve">владения/опыта деятельности) и уровня </w:t>
      </w:r>
      <w:proofErr w:type="spellStart"/>
      <w:r>
        <w:rPr>
          <w:rStyle w:val="2"/>
        </w:rPr>
        <w:t>сформированности</w:t>
      </w:r>
      <w:proofErr w:type="spellEnd"/>
      <w:r>
        <w:rPr>
          <w:rStyle w:val="2"/>
        </w:rPr>
        <w:t xml:space="preserve"> компетенций;</w:t>
      </w:r>
    </w:p>
    <w:p w:rsidR="00173A19" w:rsidRDefault="007E7747">
      <w:pPr>
        <w:pStyle w:val="20"/>
        <w:numPr>
          <w:ilvl w:val="0"/>
          <w:numId w:val="1"/>
        </w:numPr>
        <w:tabs>
          <w:tab w:val="left" w:pos="1494"/>
        </w:tabs>
        <w:ind w:firstLine="840"/>
      </w:pPr>
      <w:r>
        <w:rPr>
          <w:rStyle w:val="2"/>
        </w:rPr>
        <w:t xml:space="preserve">оценка достижений </w:t>
      </w:r>
      <w:proofErr w:type="gramStart"/>
      <w:r>
        <w:rPr>
          <w:rStyle w:val="2"/>
        </w:rPr>
        <w:t>обучающегося</w:t>
      </w:r>
      <w:proofErr w:type="gramEnd"/>
      <w:r>
        <w:rPr>
          <w:rStyle w:val="2"/>
        </w:rPr>
        <w:t>;</w:t>
      </w:r>
    </w:p>
    <w:p w:rsidR="00173A19" w:rsidRDefault="007E7747">
      <w:pPr>
        <w:pStyle w:val="20"/>
        <w:numPr>
          <w:ilvl w:val="0"/>
          <w:numId w:val="1"/>
        </w:numPr>
        <w:tabs>
          <w:tab w:val="left" w:pos="1494"/>
        </w:tabs>
        <w:ind w:firstLine="840"/>
        <w:jc w:val="both"/>
      </w:pPr>
      <w:proofErr w:type="gramStart"/>
      <w:r>
        <w:rPr>
          <w:rStyle w:val="2"/>
        </w:rPr>
        <w:t>обеспечение соответствия результатов обучения задачам будущей</w:t>
      </w:r>
      <w:proofErr w:type="gramEnd"/>
    </w:p>
    <w:p w:rsidR="00173A19" w:rsidRDefault="007E7747">
      <w:pPr>
        <w:pStyle w:val="20"/>
        <w:spacing w:after="260" w:line="276" w:lineRule="auto"/>
        <w:ind w:left="140"/>
        <w:jc w:val="both"/>
      </w:pPr>
      <w:r>
        <w:rPr>
          <w:rStyle w:val="2"/>
        </w:rPr>
        <w:t>профессиональной деятельности через совершенствование методов обучен</w:t>
      </w:r>
      <w:r>
        <w:rPr>
          <w:rStyle w:val="2"/>
        </w:rPr>
        <w:t>ия в образовательном процессе.</w:t>
      </w:r>
    </w:p>
    <w:p w:rsidR="00173A19" w:rsidRDefault="007E7747">
      <w:pPr>
        <w:pStyle w:val="20"/>
        <w:spacing w:line="240" w:lineRule="auto"/>
        <w:ind w:left="140" w:firstLine="700"/>
        <w:jc w:val="both"/>
      </w:pPr>
      <w:r>
        <w:rPr>
          <w:rStyle w:val="2"/>
          <w:b/>
          <w:bCs/>
        </w:rPr>
        <w:t xml:space="preserve">1. Планируемые результаты </w:t>
      </w:r>
      <w:proofErr w:type="gramStart"/>
      <w:r>
        <w:rPr>
          <w:rStyle w:val="2"/>
          <w:b/>
          <w:bCs/>
        </w:rPr>
        <w:t>обучения по дисциплине</w:t>
      </w:r>
      <w:proofErr w:type="gramEnd"/>
      <w:r>
        <w:rPr>
          <w:rStyle w:val="2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2"/>
        </w:rPr>
        <w:t>. Перечень компетенций в процессе освоения образовательной программы.</w:t>
      </w:r>
    </w:p>
    <w:p w:rsidR="00173A19" w:rsidRDefault="007E7747">
      <w:pPr>
        <w:pStyle w:val="20"/>
        <w:spacing w:after="260" w:line="240" w:lineRule="auto"/>
        <w:ind w:left="140" w:firstLine="700"/>
        <w:jc w:val="both"/>
      </w:pPr>
      <w:r>
        <w:rPr>
          <w:rStyle w:val="2"/>
        </w:rPr>
        <w:t>Дисциплина «</w:t>
      </w:r>
      <w:r>
        <w:rPr>
          <w:rStyle w:val="2"/>
          <w:i/>
          <w:iCs/>
        </w:rPr>
        <w:t>Чис</w:t>
      </w:r>
      <w:r w:rsidR="006A33CF">
        <w:rPr>
          <w:rStyle w:val="2"/>
          <w:i/>
          <w:iCs/>
        </w:rPr>
        <w:t xml:space="preserve">ленные </w:t>
      </w:r>
      <w:proofErr w:type="spellStart"/>
      <w:r w:rsidR="006A33CF">
        <w:rPr>
          <w:rStyle w:val="2"/>
          <w:i/>
          <w:iCs/>
        </w:rPr>
        <w:t>м</w:t>
      </w:r>
      <w:proofErr w:type="gramStart"/>
      <w:r>
        <w:rPr>
          <w:rStyle w:val="2"/>
          <w:i/>
          <w:iCs/>
        </w:rPr>
        <w:t>em</w:t>
      </w:r>
      <w:proofErr w:type="gramEnd"/>
      <w:r>
        <w:rPr>
          <w:rStyle w:val="2"/>
          <w:i/>
          <w:iCs/>
        </w:rPr>
        <w:t>оды</w:t>
      </w:r>
      <w:proofErr w:type="spellEnd"/>
      <w:r>
        <w:rPr>
          <w:rStyle w:val="2"/>
        </w:rPr>
        <w:t xml:space="preserve">» </w:t>
      </w:r>
      <w:r>
        <w:rPr>
          <w:rStyle w:val="2"/>
        </w:rPr>
        <w:t>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 - 10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firstLine="820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 прикладных задач.</w:t>
            </w:r>
          </w:p>
        </w:tc>
      </w:tr>
    </w:tbl>
    <w:p w:rsidR="00173A19" w:rsidRDefault="00173A19">
      <w:pPr>
        <w:spacing w:after="539" w:line="1" w:lineRule="exact"/>
      </w:pPr>
    </w:p>
    <w:p w:rsidR="00173A19" w:rsidRDefault="00173A1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4253"/>
        <w:gridCol w:w="1138"/>
        <w:gridCol w:w="1987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178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73A19" w:rsidRDefault="007E7747">
            <w:pPr>
              <w:pStyle w:val="a5"/>
              <w:spacing w:before="180"/>
              <w:ind w:firstLine="820"/>
              <w:rPr>
                <w:sz w:val="18"/>
                <w:szCs w:val="18"/>
              </w:rPr>
            </w:pPr>
            <w:r>
              <w:rPr>
                <w:rStyle w:val="a4"/>
                <w:b/>
                <w:bCs/>
                <w:sz w:val="18"/>
                <w:szCs w:val="18"/>
              </w:rPr>
              <w:t>Раздел/тема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</w:tcPr>
          <w:p w:rsidR="00173A19" w:rsidRDefault="007E7747">
            <w:pPr>
              <w:pStyle w:val="a5"/>
              <w:spacing w:before="180"/>
              <w:jc w:val="center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bottom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 xml:space="preserve">Методы 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текущег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о</w:t>
            </w:r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контрол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я успеваем ости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173A19" w:rsidRDefault="007E7747">
            <w:pPr>
              <w:pStyle w:val="a5"/>
              <w:spacing w:before="220"/>
              <w:jc w:val="center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277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6A33CF">
            <w:pPr>
              <w:pStyle w:val="a5"/>
            </w:pPr>
            <w:r>
              <w:rPr>
                <w:rStyle w:val="a4"/>
              </w:rPr>
              <w:t>Ч</w:t>
            </w:r>
            <w:r w:rsidR="007E7747">
              <w:rPr>
                <w:rStyle w:val="a4"/>
              </w:rPr>
              <w:t>исленные методы алгебры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>Методы локализации корней алгебраического уравнения. Методы уточнения корней. Оценка погрешности решения. Теорема</w:t>
            </w:r>
            <w:r>
              <w:rPr>
                <w:rStyle w:val="a4"/>
              </w:rPr>
              <w:t xml:space="preserve"> о сжимающем отображении. Достаточное условие сжимаемости отображения. Методы: Ньютона; простой итерации; </w:t>
            </w:r>
            <w:proofErr w:type="spellStart"/>
            <w:r>
              <w:rPr>
                <w:rStyle w:val="a4"/>
              </w:rPr>
              <w:t>бисекции</w:t>
            </w:r>
            <w:proofErr w:type="spellEnd"/>
            <w:r>
              <w:rPr>
                <w:rStyle w:val="a4"/>
              </w:rPr>
              <w:t>. Оценка погрешности численного решения уравнения.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КР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ПК-10</w:t>
            </w:r>
          </w:p>
        </w:tc>
      </w:tr>
    </w:tbl>
    <w:p w:rsidR="00173A19" w:rsidRDefault="007E77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4253"/>
        <w:gridCol w:w="1138"/>
        <w:gridCol w:w="1987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773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173A19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tabs>
                <w:tab w:val="left" w:pos="1608"/>
                <w:tab w:val="left" w:pos="3014"/>
              </w:tabs>
              <w:jc w:val="both"/>
            </w:pPr>
            <w:r>
              <w:rPr>
                <w:rStyle w:val="a4"/>
              </w:rPr>
              <w:t>Прямые методы решения систем алгебраических линейных уравнений (СЛАУ). Ме</w:t>
            </w:r>
            <w:r>
              <w:rPr>
                <w:rStyle w:val="a4"/>
              </w:rPr>
              <w:t>тод Гаусса. Схема единственного деления. Схема с выбором главного элемента. Метод прогонки. Итерационные методы решения</w:t>
            </w:r>
            <w:r>
              <w:rPr>
                <w:rStyle w:val="a4"/>
              </w:rPr>
              <w:tab/>
              <w:t>систем</w:t>
            </w:r>
            <w:r>
              <w:rPr>
                <w:rStyle w:val="a4"/>
              </w:rPr>
              <w:tab/>
              <w:t>линейных</w:t>
            </w:r>
          </w:p>
          <w:p w:rsidR="00173A19" w:rsidRDefault="007E7747">
            <w:pPr>
              <w:pStyle w:val="a5"/>
              <w:tabs>
                <w:tab w:val="left" w:pos="1603"/>
                <w:tab w:val="left" w:pos="2875"/>
              </w:tabs>
              <w:jc w:val="both"/>
            </w:pPr>
            <w:r>
              <w:rPr>
                <w:rStyle w:val="a4"/>
              </w:rPr>
              <w:t>алгебраических уравнений. Способы приведения системы линейных уравнений к виду удобному для итераций.</w:t>
            </w:r>
            <w:r>
              <w:rPr>
                <w:rStyle w:val="a4"/>
              </w:rPr>
              <w:tab/>
              <w:t>Выбор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начального</w:t>
            </w:r>
            <w:proofErr w:type="gramEnd"/>
          </w:p>
          <w:p w:rsidR="00173A19" w:rsidRDefault="007E7747">
            <w:pPr>
              <w:pStyle w:val="a5"/>
            </w:pPr>
            <w:r>
              <w:rPr>
                <w:rStyle w:val="a4"/>
              </w:rPr>
              <w:t>приближения.</w:t>
            </w:r>
          </w:p>
          <w:p w:rsidR="00173A19" w:rsidRDefault="007E7747">
            <w:pPr>
              <w:pStyle w:val="a5"/>
              <w:tabs>
                <w:tab w:val="left" w:pos="3115"/>
              </w:tabs>
              <w:jc w:val="both"/>
            </w:pPr>
            <w:r>
              <w:rPr>
                <w:rStyle w:val="a4"/>
              </w:rPr>
              <w:t>Необходимое и достаточное условие сходимости итерационного процесса. Критерий окончания итераций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</w:t>
            </w:r>
            <w:proofErr w:type="spellStart"/>
            <w:proofErr w:type="gramStart"/>
            <w:r w:rsidR="006A33CF">
              <w:rPr>
                <w:rStyle w:val="a4"/>
              </w:rPr>
              <w:t>ч</w:t>
            </w:r>
            <w:proofErr w:type="gramEnd"/>
            <w:r w:rsidR="006A33CF">
              <w:rPr>
                <w:rStyle w:val="a4"/>
              </w:rPr>
              <w:t>Ч</w:t>
            </w:r>
            <w:r>
              <w:rPr>
                <w:rStyle w:val="a4"/>
              </w:rPr>
              <w:t>исло</w:t>
            </w:r>
            <w:proofErr w:type="spellEnd"/>
            <w:r>
              <w:rPr>
                <w:rStyle w:val="a4"/>
              </w:rPr>
              <w:t xml:space="preserve"> обусловленности</w:t>
            </w:r>
            <w:r>
              <w:rPr>
                <w:rStyle w:val="a4"/>
              </w:rPr>
              <w:tab/>
              <w:t>системы.</w:t>
            </w:r>
          </w:p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 xml:space="preserve">Вычисление матричной нормы, согласованной </w:t>
            </w:r>
            <w:proofErr w:type="gramStart"/>
            <w:r>
              <w:rPr>
                <w:rStyle w:val="a4"/>
              </w:rPr>
              <w:t>с</w:t>
            </w:r>
            <w:proofErr w:type="gramEnd"/>
            <w:r>
              <w:rPr>
                <w:rStyle w:val="a4"/>
              </w:rPr>
              <w:t xml:space="preserve"> векторной. Оценка нормы обратной матрицы.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>Оценка погрешности решения.</w:t>
            </w:r>
          </w:p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>Вычисление собственных чисел и собственных векторов матрицы методом скалярных произведений. Метод PU-разложения матрицы на произведение ортогональной и верхней треугольной. QR-алгоритм. Метод скалярных произведений.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173A1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173A19">
            <w:pPr>
              <w:rPr>
                <w:sz w:val="10"/>
                <w:szCs w:val="10"/>
              </w:rPr>
            </w:pP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470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+</w:t>
            </w:r>
            <w:proofErr w:type="spellStart"/>
            <w:r>
              <w:rPr>
                <w:rStyle w:val="a4"/>
              </w:rPr>
              <w:t>исленные</w:t>
            </w:r>
            <w:proofErr w:type="spellEnd"/>
            <w:r>
              <w:rPr>
                <w:rStyle w:val="a4"/>
              </w:rPr>
              <w:t xml:space="preserve"> методы теории приближений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>Задача интерполяции. Единственность интерполяционного многочлена. Многочлен Лагранжа. Интерполяционные формулы Ньютона. Сходимость интерполяционного процесса. Интерполяция с кратными узлами. Многочлены Эрмита. Сплайны. Оценка погрешности интерполяции. Недо</w:t>
            </w:r>
            <w:r>
              <w:rPr>
                <w:rStyle w:val="a4"/>
              </w:rPr>
              <w:t>статки интерполяции. Приближение в нормированных пространствах. Равно</w:t>
            </w:r>
            <w:r w:rsidR="006A33CF">
              <w:rPr>
                <w:rStyle w:val="a4"/>
              </w:rPr>
              <w:t>мерное приближение. Многочлены Ч</w:t>
            </w:r>
            <w:r>
              <w:rPr>
                <w:rStyle w:val="a4"/>
              </w:rPr>
              <w:t>ебышева. Среднеквадратическое приближение. Ортогональные многочлены. Тригонометрическая интерполяция. Дискретное преобразование Фурье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КР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ПК-10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+</w:t>
            </w:r>
            <w:proofErr w:type="spellStart"/>
            <w:r>
              <w:rPr>
                <w:rStyle w:val="a4"/>
              </w:rPr>
              <w:t>ислен</w:t>
            </w:r>
            <w:r>
              <w:rPr>
                <w:rStyle w:val="a4"/>
              </w:rPr>
              <w:t>ные</w:t>
            </w:r>
            <w:proofErr w:type="spellEnd"/>
            <w:r>
              <w:rPr>
                <w:rStyle w:val="a4"/>
              </w:rPr>
              <w:t xml:space="preserve"> методы решения обыкновенных дифференциальных уравнений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>Постановка задачи численного дифференцирования. Метод Лагранжа. Метод неопределенных коэффициентов. Погрешность вычисления производной. Неустойчивость задачи численного дифференцирования. Выбор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</w:t>
            </w:r>
            <w:proofErr w:type="gramStart"/>
            <w:r>
              <w:rPr>
                <w:rStyle w:val="a4"/>
                <w:sz w:val="22"/>
                <w:szCs w:val="22"/>
              </w:rPr>
              <w:t>,Т</w:t>
            </w:r>
            <w:proofErr w:type="gramEnd"/>
            <w:r>
              <w:rPr>
                <w:rStyle w:val="a4"/>
                <w:sz w:val="22"/>
                <w:szCs w:val="22"/>
              </w:rPr>
              <w:t>, КР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ПК-10</w:t>
            </w:r>
          </w:p>
        </w:tc>
      </w:tr>
    </w:tbl>
    <w:p w:rsidR="00173A19" w:rsidRDefault="007E77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4253"/>
        <w:gridCol w:w="1138"/>
        <w:gridCol w:w="1987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527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173A19">
            <w:pPr>
              <w:rPr>
                <w:sz w:val="10"/>
                <w:szCs w:val="1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>оптимального шага.</w:t>
            </w:r>
          </w:p>
          <w:p w:rsidR="00173A19" w:rsidRDefault="006A33CF">
            <w:pPr>
              <w:pStyle w:val="a5"/>
              <w:jc w:val="both"/>
            </w:pPr>
            <w:r>
              <w:rPr>
                <w:rStyle w:val="a4"/>
              </w:rPr>
              <w:t>Ч</w:t>
            </w:r>
            <w:r w:rsidR="007E7747">
              <w:rPr>
                <w:rStyle w:val="a4"/>
              </w:rPr>
              <w:t xml:space="preserve">исленное решение обыкновенных дифференциальных уравнений (ОДУ). Задача Коши </w:t>
            </w:r>
            <w:proofErr w:type="gramStart"/>
            <w:r w:rsidR="007E7747">
              <w:rPr>
                <w:rStyle w:val="a4"/>
              </w:rPr>
              <w:t>для</w:t>
            </w:r>
            <w:proofErr w:type="gramEnd"/>
            <w:r w:rsidR="007E7747">
              <w:rPr>
                <w:rStyle w:val="a4"/>
              </w:rPr>
              <w:t xml:space="preserve"> обыкновенного дифференциального</w:t>
            </w:r>
          </w:p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>уравнения 1-го порядка. Методы Эйлера, Рунг</w:t>
            </w:r>
            <w:proofErr w:type="gramStart"/>
            <w:r>
              <w:rPr>
                <w:rStyle w:val="a4"/>
              </w:rPr>
              <w:t>е-</w:t>
            </w:r>
            <w:proofErr w:type="gramEnd"/>
            <w:r>
              <w:rPr>
                <w:rStyle w:val="a4"/>
              </w:rPr>
              <w:t xml:space="preserve"> Кутты и Адамса. Выбор шага интегрирования.</w:t>
            </w:r>
          </w:p>
          <w:p w:rsidR="00173A19" w:rsidRDefault="007E7747">
            <w:pPr>
              <w:pStyle w:val="a5"/>
              <w:jc w:val="both"/>
            </w:pPr>
            <w:r>
              <w:rPr>
                <w:rStyle w:val="a4"/>
              </w:rPr>
              <w:t xml:space="preserve">Погрешность </w:t>
            </w:r>
            <w:r w:rsidR="006A33CF">
              <w:rPr>
                <w:rStyle w:val="a4"/>
              </w:rPr>
              <w:t>интегрирования</w:t>
            </w:r>
            <w:proofErr w:type="gramStart"/>
            <w:r w:rsidR="006A33CF">
              <w:rPr>
                <w:rStyle w:val="a4"/>
              </w:rPr>
              <w:t>.</w:t>
            </w:r>
            <w:proofErr w:type="gramEnd"/>
            <w:r w:rsidR="006A33CF">
              <w:rPr>
                <w:rStyle w:val="a4"/>
              </w:rPr>
              <w:t xml:space="preserve"> Ч</w:t>
            </w:r>
            <w:r>
              <w:rPr>
                <w:rStyle w:val="a4"/>
              </w:rPr>
              <w:t>исленное решение краевой задачи для обыкновенного дифференциального уравнения 2-го порядка. Решение линейной краевой задачи. Метод прогонки. Разностные методы решения краевой задачи. Сплайн-решение линейной краевой задачи. Решение нелинейн</w:t>
            </w:r>
            <w:r>
              <w:rPr>
                <w:rStyle w:val="a4"/>
              </w:rPr>
              <w:t>ой краевой задачи.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173A19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173A19">
            <w:pPr>
              <w:rPr>
                <w:sz w:val="10"/>
                <w:szCs w:val="10"/>
              </w:rPr>
            </w:pPr>
          </w:p>
        </w:tc>
      </w:tr>
    </w:tbl>
    <w:p w:rsidR="00173A19" w:rsidRDefault="00173A19">
      <w:pPr>
        <w:spacing w:after="499" w:line="1" w:lineRule="exact"/>
      </w:pPr>
    </w:p>
    <w:p w:rsidR="00173A19" w:rsidRDefault="007E7747">
      <w:pPr>
        <w:pStyle w:val="20"/>
        <w:spacing w:after="260" w:line="240" w:lineRule="auto"/>
        <w:jc w:val="center"/>
      </w:pPr>
      <w:r>
        <w:rPr>
          <w:rStyle w:val="2"/>
          <w:b/>
          <w:bCs/>
        </w:rPr>
        <w:t>Соответствие уровней освоения компетенции планируемым результатам обучения и</w:t>
      </w:r>
      <w:r>
        <w:rPr>
          <w:rStyle w:val="2"/>
          <w:b/>
          <w:bCs/>
        </w:rPr>
        <w:br/>
        <w:t>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8347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Код компетенции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ПК - 10</w:t>
            </w:r>
          </w:p>
        </w:tc>
        <w:tc>
          <w:tcPr>
            <w:tcW w:w="8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firstLine="820"/>
            </w:pPr>
            <w:r>
              <w:rPr>
                <w:rStyle w:val="a4"/>
              </w:rPr>
              <w:t>Способен применять системный подход и математические методы в формализации решения</w:t>
            </w:r>
            <w:r>
              <w:rPr>
                <w:rStyle w:val="a4"/>
              </w:rPr>
              <w:t xml:space="preserve"> прикладных задач.</w:t>
            </w:r>
          </w:p>
        </w:tc>
      </w:tr>
    </w:tbl>
    <w:p w:rsidR="00173A19" w:rsidRDefault="00173A19">
      <w:pPr>
        <w:spacing w:after="259" w:line="1" w:lineRule="exact"/>
      </w:pPr>
    </w:p>
    <w:p w:rsidR="00173A19" w:rsidRDefault="00173A1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987"/>
        <w:gridCol w:w="2410"/>
        <w:gridCol w:w="1987"/>
        <w:gridCol w:w="2050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73A19" w:rsidRDefault="007E7747">
            <w:pPr>
              <w:pStyle w:val="a5"/>
              <w:ind w:firstLine="82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По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казатель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173A19" w:rsidRDefault="00173A19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left="1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left="132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</w:tbl>
    <w:p w:rsidR="00173A19" w:rsidRDefault="007E7747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987"/>
        <w:gridCol w:w="2410"/>
        <w:gridCol w:w="1987"/>
        <w:gridCol w:w="2050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73A19" w:rsidRDefault="007E7747">
            <w:pPr>
              <w:pStyle w:val="a5"/>
              <w:ind w:firstLine="82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 xml:space="preserve">По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казатель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оцениван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73A19" w:rsidRDefault="00173A19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right="58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right="72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right="54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right="60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548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Знает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</w:pPr>
            <w:r>
              <w:rPr>
                <w:rStyle w:val="a4"/>
                <w:sz w:val="22"/>
                <w:szCs w:val="22"/>
              </w:rPr>
              <w:t>Не знает</w:t>
            </w:r>
            <w:r w:rsidR="006A33CF"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 xml:space="preserve">прямые и итерационные методы решения систем линейных уравнений; основные методы </w:t>
            </w:r>
            <w:r>
              <w:rPr>
                <w:rStyle w:val="a4"/>
              </w:rPr>
              <w:t xml:space="preserve">решения нелинейных уравнений и их систем; численные методы решения обыкновенных </w:t>
            </w:r>
            <w:proofErr w:type="spellStart"/>
            <w:proofErr w:type="gramStart"/>
            <w:r>
              <w:rPr>
                <w:rStyle w:val="a4"/>
              </w:rPr>
              <w:t>дифференциальн</w:t>
            </w:r>
            <w:proofErr w:type="spellEnd"/>
            <w:r>
              <w:rPr>
                <w:rStyle w:val="a4"/>
              </w:rPr>
              <w:t xml:space="preserve"> </w:t>
            </w:r>
            <w:proofErr w:type="spellStart"/>
            <w:r>
              <w:rPr>
                <w:rStyle w:val="a4"/>
              </w:rPr>
              <w:t>ых</w:t>
            </w:r>
            <w:proofErr w:type="spellEnd"/>
            <w:proofErr w:type="gramEnd"/>
            <w:r>
              <w:rPr>
                <w:rStyle w:val="a4"/>
              </w:rPr>
              <w:t xml:space="preserve"> уравнений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tabs>
                <w:tab w:val="left" w:pos="1330"/>
              </w:tabs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Демонстрирует, что только</w:t>
            </w:r>
            <w:r>
              <w:rPr>
                <w:rStyle w:val="a4"/>
                <w:sz w:val="22"/>
                <w:szCs w:val="22"/>
              </w:rPr>
              <w:tab/>
              <w:t>частично</w:t>
            </w:r>
          </w:p>
          <w:p w:rsidR="00173A19" w:rsidRDefault="006A33CF">
            <w:pPr>
              <w:pStyle w:val="a5"/>
              <w:tabs>
                <w:tab w:val="right" w:pos="2189"/>
              </w:tabs>
              <w:spacing w:line="262" w:lineRule="auto"/>
            </w:pPr>
            <w:r>
              <w:rPr>
                <w:rStyle w:val="a4"/>
                <w:sz w:val="22"/>
                <w:szCs w:val="22"/>
              </w:rPr>
              <w:t>З</w:t>
            </w:r>
            <w:r w:rsidR="007E7747">
              <w:rPr>
                <w:rStyle w:val="a4"/>
                <w:sz w:val="22"/>
                <w:szCs w:val="22"/>
              </w:rPr>
              <w:t>нает</w:t>
            </w:r>
            <w:r>
              <w:rPr>
                <w:rStyle w:val="a4"/>
                <w:sz w:val="22"/>
                <w:szCs w:val="22"/>
              </w:rPr>
              <w:t xml:space="preserve"> </w:t>
            </w:r>
            <w:proofErr w:type="gramStart"/>
            <w:r w:rsidR="007E7747">
              <w:rPr>
                <w:rStyle w:val="a4"/>
              </w:rPr>
              <w:t>прямые</w:t>
            </w:r>
            <w:proofErr w:type="gramEnd"/>
            <w:r w:rsidR="007E7747">
              <w:rPr>
                <w:rStyle w:val="a4"/>
              </w:rPr>
              <w:tab/>
              <w:t>и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>итерационные методы решения систем линейных уравнений; основные методы решения нелинейных уравнений</w:t>
            </w:r>
            <w:r>
              <w:rPr>
                <w:rStyle w:val="a4"/>
              </w:rPr>
              <w:t xml:space="preserve"> и их систем; численные методы решения обыкновенных дифференциальных уравнений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tabs>
                <w:tab w:val="left" w:pos="1642"/>
              </w:tabs>
              <w:spacing w:line="252" w:lineRule="auto"/>
            </w:pPr>
            <w:r>
              <w:rPr>
                <w:rStyle w:val="a4"/>
                <w:sz w:val="22"/>
                <w:szCs w:val="22"/>
              </w:rPr>
              <w:t xml:space="preserve">Демонстрирует знания </w:t>
            </w:r>
            <w:proofErr w:type="gramStart"/>
            <w:r>
              <w:rPr>
                <w:rStyle w:val="a4"/>
                <w:sz w:val="22"/>
                <w:szCs w:val="22"/>
              </w:rPr>
              <w:t>основных</w:t>
            </w:r>
            <w:proofErr w:type="gramEnd"/>
            <w:r>
              <w:rPr>
                <w:rStyle w:val="a4"/>
                <w:sz w:val="22"/>
                <w:szCs w:val="22"/>
              </w:rPr>
              <w:t xml:space="preserve"> </w:t>
            </w:r>
            <w:r>
              <w:rPr>
                <w:rStyle w:val="a4"/>
              </w:rPr>
              <w:t>прямых</w:t>
            </w:r>
            <w:r>
              <w:rPr>
                <w:rStyle w:val="a4"/>
              </w:rPr>
              <w:tab/>
              <w:t>и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 xml:space="preserve">итерационных методов решения систем линейных уравнений; основных методов решения нелинейных уравнений и их систем; численных методов </w:t>
            </w:r>
            <w:r>
              <w:rPr>
                <w:rStyle w:val="a4"/>
              </w:rPr>
              <w:t>реше</w:t>
            </w:r>
            <w:r w:rsidR="006A33CF">
              <w:rPr>
                <w:rStyle w:val="a4"/>
              </w:rPr>
              <w:t>ния обыкновенных дифференциальн</w:t>
            </w:r>
            <w:r>
              <w:rPr>
                <w:rStyle w:val="a4"/>
              </w:rPr>
              <w:t>ых уравнений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Владеет полной системой знаний о</w:t>
            </w:r>
          </w:p>
          <w:p w:rsidR="00173A19" w:rsidRDefault="007E7747">
            <w:pPr>
              <w:pStyle w:val="a5"/>
              <w:tabs>
                <w:tab w:val="left" w:pos="1699"/>
              </w:tabs>
            </w:pPr>
            <w:r>
              <w:rPr>
                <w:rStyle w:val="a4"/>
              </w:rPr>
              <w:t>прямых</w:t>
            </w:r>
            <w:r>
              <w:rPr>
                <w:rStyle w:val="a4"/>
              </w:rPr>
              <w:tab/>
              <w:t>и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>итерационных методов решения систем линейных уравнений; основных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>методов решения нелинейных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>уравнений и их систем;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>численных</w:t>
            </w:r>
          </w:p>
          <w:p w:rsidR="00173A19" w:rsidRDefault="007E7747">
            <w:pPr>
              <w:pStyle w:val="a5"/>
            </w:pPr>
            <w:r>
              <w:rPr>
                <w:rStyle w:val="a4"/>
              </w:rPr>
              <w:t xml:space="preserve">методов решения обыкновенных </w:t>
            </w:r>
            <w:r w:rsidR="006A33CF">
              <w:rPr>
                <w:rStyle w:val="a4"/>
              </w:rPr>
              <w:t>дифференциальн</w:t>
            </w:r>
            <w:r>
              <w:rPr>
                <w:rStyle w:val="a4"/>
              </w:rPr>
              <w:t>ых уравнений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6922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Умеет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tabs>
                <w:tab w:val="left" w:pos="1118"/>
              </w:tabs>
            </w:pPr>
            <w:r>
              <w:rPr>
                <w:rStyle w:val="a4"/>
              </w:rPr>
              <w:t>Не</w:t>
            </w:r>
            <w:r>
              <w:rPr>
                <w:rStyle w:val="a4"/>
              </w:rPr>
              <w:tab/>
              <w:t>умеет</w:t>
            </w:r>
          </w:p>
          <w:p w:rsidR="00173A19" w:rsidRDefault="007E7747">
            <w:pPr>
              <w:pStyle w:val="a5"/>
              <w:tabs>
                <w:tab w:val="left" w:pos="1637"/>
              </w:tabs>
            </w:pPr>
            <w:r>
              <w:rPr>
                <w:rStyle w:val="a4"/>
              </w:rPr>
              <w:t>применять прямые</w:t>
            </w:r>
            <w:r>
              <w:rPr>
                <w:rStyle w:val="a4"/>
              </w:rPr>
              <w:tab/>
              <w:t>и</w:t>
            </w:r>
          </w:p>
          <w:p w:rsidR="00173A19" w:rsidRDefault="007E7747">
            <w:pPr>
              <w:pStyle w:val="a5"/>
              <w:tabs>
                <w:tab w:val="left" w:pos="1651"/>
              </w:tabs>
            </w:pPr>
            <w:r>
              <w:rPr>
                <w:rStyle w:val="a4"/>
              </w:rPr>
              <w:t>итерационные методы решения систем нелинейных уравнений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173A19" w:rsidRDefault="007E7747">
            <w:pPr>
              <w:pStyle w:val="a5"/>
              <w:tabs>
                <w:tab w:val="left" w:pos="1656"/>
              </w:tabs>
            </w:pPr>
            <w:r>
              <w:rPr>
                <w:rStyle w:val="a4"/>
              </w:rPr>
              <w:t>решении прикладных задач; применять методы решения нелинейных уравнений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173A19" w:rsidRDefault="007E7747">
            <w:pPr>
              <w:pStyle w:val="a5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  <w:r>
              <w:rPr>
                <w:rStyle w:val="a4"/>
              </w:rPr>
              <w:t xml:space="preserve"> прикладных задач; применять методы решения </w:t>
            </w:r>
            <w:r w:rsidR="006A33CF">
              <w:rPr>
                <w:rStyle w:val="a4"/>
              </w:rPr>
              <w:t>обыкновенных дифференциальн</w:t>
            </w:r>
            <w:r>
              <w:rPr>
                <w:rStyle w:val="a4"/>
              </w:rPr>
              <w:t>ых уравнений в решении прикладных задач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tabs>
                <w:tab w:val="left" w:pos="1114"/>
              </w:tabs>
            </w:pPr>
            <w:r>
              <w:rPr>
                <w:rStyle w:val="a4"/>
              </w:rPr>
              <w:t>Демонстрирует только</w:t>
            </w:r>
            <w:r>
              <w:rPr>
                <w:rStyle w:val="a4"/>
              </w:rPr>
              <w:tab/>
              <w:t>частичное</w:t>
            </w:r>
          </w:p>
          <w:p w:rsidR="00173A19" w:rsidRDefault="006A33CF">
            <w:pPr>
              <w:pStyle w:val="a5"/>
              <w:tabs>
                <w:tab w:val="left" w:pos="2064"/>
              </w:tabs>
            </w:pPr>
            <w:r>
              <w:rPr>
                <w:rStyle w:val="a4"/>
              </w:rPr>
              <w:t>У</w:t>
            </w:r>
            <w:r w:rsidR="007E7747">
              <w:rPr>
                <w:rStyle w:val="a4"/>
              </w:rPr>
              <w:t>мение</w:t>
            </w:r>
            <w:r>
              <w:rPr>
                <w:rStyle w:val="a4"/>
              </w:rPr>
              <w:t xml:space="preserve"> </w:t>
            </w:r>
            <w:r w:rsidR="007E7747">
              <w:rPr>
                <w:rStyle w:val="a4"/>
              </w:rPr>
              <w:t xml:space="preserve">применять </w:t>
            </w:r>
            <w:proofErr w:type="gramStart"/>
            <w:r w:rsidR="007E7747">
              <w:rPr>
                <w:rStyle w:val="a4"/>
              </w:rPr>
              <w:t>прямые</w:t>
            </w:r>
            <w:proofErr w:type="gramEnd"/>
            <w:r w:rsidR="007E7747">
              <w:rPr>
                <w:rStyle w:val="a4"/>
              </w:rPr>
              <w:tab/>
              <w:t>и</w:t>
            </w:r>
          </w:p>
          <w:p w:rsidR="00173A19" w:rsidRDefault="007E7747">
            <w:pPr>
              <w:pStyle w:val="a5"/>
              <w:tabs>
                <w:tab w:val="left" w:pos="2078"/>
              </w:tabs>
            </w:pPr>
            <w:r>
              <w:rPr>
                <w:rStyle w:val="a4"/>
              </w:rPr>
              <w:t>итерационные методы решения систем нелинейных уравнений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173A19" w:rsidRDefault="007E7747">
            <w:pPr>
              <w:pStyle w:val="a5"/>
              <w:tabs>
                <w:tab w:val="left" w:pos="2083"/>
              </w:tabs>
            </w:pPr>
            <w:r>
              <w:rPr>
                <w:rStyle w:val="a4"/>
              </w:rPr>
              <w:t>решении прикладных задач; применять методы решения нелинейных уравнений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173A19" w:rsidRDefault="007E7747">
            <w:pPr>
              <w:pStyle w:val="a5"/>
              <w:tabs>
                <w:tab w:val="left" w:pos="2083"/>
              </w:tabs>
            </w:pPr>
            <w:r>
              <w:rPr>
                <w:rStyle w:val="a4"/>
              </w:rPr>
              <w:t>решении прикладных задач; применять методы решения обыкновенных дифференциальных уравнений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173A19" w:rsidRDefault="007E7747">
            <w:pPr>
              <w:pStyle w:val="a5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  <w:r>
              <w:rPr>
                <w:rStyle w:val="a4"/>
              </w:rPr>
              <w:t xml:space="preserve"> прикладных задач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Демонстрирует умение применять прямые и итерационные методы решения систем нелинейных уравнений в решении прикладных задач; применять мето</w:t>
            </w:r>
            <w:r>
              <w:rPr>
                <w:rStyle w:val="a4"/>
              </w:rPr>
              <w:t>ды решения нелинейных уравнений в решении прикладных задач; применять методы реше</w:t>
            </w:r>
            <w:r w:rsidR="006A33CF">
              <w:rPr>
                <w:rStyle w:val="a4"/>
              </w:rPr>
              <w:t>ния обыкновенных дифференциальн</w:t>
            </w:r>
            <w:r>
              <w:rPr>
                <w:rStyle w:val="a4"/>
              </w:rPr>
              <w:t>ых уравнений в решении прикладных задач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tabs>
                <w:tab w:val="left" w:pos="1594"/>
              </w:tabs>
            </w:pPr>
            <w:r>
              <w:rPr>
                <w:rStyle w:val="a4"/>
              </w:rPr>
              <w:t>Умеет</w:t>
            </w:r>
            <w:r>
              <w:rPr>
                <w:rStyle w:val="a4"/>
              </w:rPr>
              <w:tab/>
              <w:t>на</w:t>
            </w:r>
          </w:p>
          <w:p w:rsidR="00173A19" w:rsidRDefault="007E7747">
            <w:pPr>
              <w:pStyle w:val="a5"/>
              <w:tabs>
                <w:tab w:val="left" w:pos="1699"/>
              </w:tabs>
            </w:pPr>
            <w:r>
              <w:rPr>
                <w:rStyle w:val="a4"/>
              </w:rPr>
              <w:t xml:space="preserve">практике применять </w:t>
            </w:r>
            <w:proofErr w:type="gramStart"/>
            <w:r>
              <w:rPr>
                <w:rStyle w:val="a4"/>
              </w:rPr>
              <w:t>прямые</w:t>
            </w:r>
            <w:proofErr w:type="gramEnd"/>
            <w:r>
              <w:rPr>
                <w:rStyle w:val="a4"/>
              </w:rPr>
              <w:tab/>
              <w:t>и</w:t>
            </w:r>
          </w:p>
          <w:p w:rsidR="00173A19" w:rsidRDefault="007E7747">
            <w:pPr>
              <w:pStyle w:val="a5"/>
              <w:tabs>
                <w:tab w:val="left" w:pos="1718"/>
              </w:tabs>
            </w:pPr>
            <w:r>
              <w:rPr>
                <w:rStyle w:val="a4"/>
              </w:rPr>
              <w:t>итерационные методы решения систем нелинейных уравнений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173A19" w:rsidRDefault="007E7747">
            <w:pPr>
              <w:pStyle w:val="a5"/>
              <w:tabs>
                <w:tab w:val="left" w:pos="1718"/>
              </w:tabs>
            </w:pPr>
            <w:r>
              <w:rPr>
                <w:rStyle w:val="a4"/>
              </w:rPr>
              <w:t xml:space="preserve">решении </w:t>
            </w:r>
            <w:r>
              <w:rPr>
                <w:rStyle w:val="a4"/>
              </w:rPr>
              <w:t>прикладных задач; применять методы решения нелинейных уравнений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173A19" w:rsidRDefault="007E7747">
            <w:pPr>
              <w:pStyle w:val="a5"/>
            </w:pPr>
            <w:proofErr w:type="gramStart"/>
            <w:r>
              <w:rPr>
                <w:rStyle w:val="a4"/>
              </w:rPr>
              <w:t>решении</w:t>
            </w:r>
            <w:proofErr w:type="gramEnd"/>
            <w:r>
              <w:rPr>
                <w:rStyle w:val="a4"/>
              </w:rPr>
              <w:t xml:space="preserve"> прикладных задач; применять методы реше</w:t>
            </w:r>
            <w:r w:rsidR="006A33CF">
              <w:rPr>
                <w:rStyle w:val="a4"/>
              </w:rPr>
              <w:t>ния обыкновенных дифференциальн</w:t>
            </w:r>
            <w:r>
              <w:rPr>
                <w:rStyle w:val="a4"/>
              </w:rPr>
              <w:t>ых уравнений в решении прикладных задач</w:t>
            </w:r>
          </w:p>
        </w:tc>
      </w:tr>
    </w:tbl>
    <w:p w:rsidR="00173A19" w:rsidRDefault="00173A19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7"/>
        <w:gridCol w:w="1987"/>
        <w:gridCol w:w="2410"/>
        <w:gridCol w:w="1987"/>
        <w:gridCol w:w="2050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173A19" w:rsidRDefault="007E7747">
            <w:pPr>
              <w:pStyle w:val="a5"/>
              <w:ind w:firstLine="820"/>
              <w:rPr>
                <w:sz w:val="22"/>
                <w:szCs w:val="22"/>
              </w:rPr>
            </w:pP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 xml:space="preserve">По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казатель</w:t>
            </w:r>
            <w:proofErr w:type="spellEnd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оцениван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</w:p>
        </w:tc>
        <w:tc>
          <w:tcPr>
            <w:tcW w:w="84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Критерии оценивания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173A19" w:rsidRDefault="00173A19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left="128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right="48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3A19" w:rsidRDefault="007E7747">
            <w:pPr>
              <w:pStyle w:val="a5"/>
              <w:ind w:right="600"/>
              <w:jc w:val="right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2501"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Владеет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 xml:space="preserve">Не </w:t>
            </w:r>
            <w:r w:rsidR="006A33CF">
              <w:rPr>
                <w:rStyle w:val="a4"/>
              </w:rPr>
              <w:t>владеет методами интерполирован</w:t>
            </w:r>
            <w:r>
              <w:rPr>
                <w:rStyle w:val="a4"/>
              </w:rPr>
              <w:t>ия функций; методами численного интегрирования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Демонстрирует только частичное владение методами интерполирования функций; методами численного интегрирования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 xml:space="preserve">Демонстрирует владение </w:t>
            </w:r>
            <w:r w:rsidR="006A33CF">
              <w:rPr>
                <w:rStyle w:val="a4"/>
              </w:rPr>
              <w:t>владеть методами интерполирован</w:t>
            </w:r>
            <w:r>
              <w:rPr>
                <w:rStyle w:val="a4"/>
              </w:rPr>
              <w:t>и</w:t>
            </w:r>
            <w:r>
              <w:rPr>
                <w:rStyle w:val="a4"/>
              </w:rPr>
              <w:t>я функций; методами численного интегрирования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 w:rsidP="006A33CF">
            <w:pPr>
              <w:pStyle w:val="a5"/>
              <w:jc w:val="center"/>
            </w:pPr>
            <w:r>
              <w:rPr>
                <w:rStyle w:val="a4"/>
              </w:rPr>
              <w:t>Владеет методами интерполировани</w:t>
            </w:r>
            <w:r>
              <w:rPr>
                <w:rStyle w:val="a4"/>
              </w:rPr>
              <w:t>я функций; методами численного интегрирования</w:t>
            </w:r>
          </w:p>
        </w:tc>
      </w:tr>
    </w:tbl>
    <w:p w:rsidR="00173A19" w:rsidRDefault="00173A19">
      <w:pPr>
        <w:spacing w:after="779" w:line="1" w:lineRule="exact"/>
      </w:pPr>
    </w:p>
    <w:p w:rsidR="00173A19" w:rsidRDefault="007E7747">
      <w:pPr>
        <w:pStyle w:val="22"/>
        <w:keepNext/>
        <w:keepLines/>
        <w:numPr>
          <w:ilvl w:val="0"/>
          <w:numId w:val="2"/>
        </w:numPr>
        <w:tabs>
          <w:tab w:val="left" w:pos="1234"/>
        </w:tabs>
        <w:spacing w:after="240"/>
        <w:ind w:left="160"/>
        <w:jc w:val="both"/>
      </w:pPr>
      <w:bookmarkStart w:id="1" w:name="bookmark6"/>
      <w:r>
        <w:rPr>
          <w:rStyle w:val="21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  <w:bookmarkEnd w:id="1"/>
    </w:p>
    <w:p w:rsidR="00173A19" w:rsidRDefault="007E7747">
      <w:pPr>
        <w:pStyle w:val="20"/>
        <w:numPr>
          <w:ilvl w:val="1"/>
          <w:numId w:val="2"/>
        </w:numPr>
        <w:tabs>
          <w:tab w:val="left" w:pos="1501"/>
        </w:tabs>
        <w:spacing w:line="240" w:lineRule="auto"/>
        <w:ind w:left="160" w:firstLine="720"/>
        <w:jc w:val="both"/>
      </w:pPr>
      <w:r>
        <w:rPr>
          <w:rStyle w:val="2"/>
        </w:rPr>
        <w:t xml:space="preserve">В ходе </w:t>
      </w:r>
      <w:r>
        <w:rPr>
          <w:rStyle w:val="2"/>
        </w:rPr>
        <w:t>реализации дисциплины «</w:t>
      </w:r>
      <w:r w:rsidR="006A33CF">
        <w:rPr>
          <w:rStyle w:val="2"/>
        </w:rPr>
        <w:t>Ч</w:t>
      </w:r>
      <w:r>
        <w:rPr>
          <w:rStyle w:val="2"/>
        </w:rPr>
        <w:t xml:space="preserve">исленные методы» используются следующие формы текущего контроля успеваемости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>:</w:t>
      </w:r>
    </w:p>
    <w:p w:rsidR="00173A19" w:rsidRDefault="007E7747">
      <w:pPr>
        <w:pStyle w:val="30"/>
        <w:rPr>
          <w:sz w:val="24"/>
          <w:szCs w:val="24"/>
        </w:rPr>
      </w:pPr>
      <w:r>
        <w:rPr>
          <w:rStyle w:val="3"/>
        </w:rPr>
        <w:t xml:space="preserve">опрос, контрольная работа, тестирование </w:t>
      </w:r>
      <w:r>
        <w:rPr>
          <w:rStyle w:val="3"/>
          <w:rFonts w:ascii="Times New Roman" w:eastAsia="Times New Roman" w:hAnsi="Times New Roman" w:cs="Times New Roman"/>
          <w:sz w:val="24"/>
          <w:szCs w:val="24"/>
        </w:rPr>
        <w:t>т.д.</w:t>
      </w:r>
    </w:p>
    <w:p w:rsidR="00173A19" w:rsidRDefault="007E7747">
      <w:pPr>
        <w:pStyle w:val="20"/>
        <w:numPr>
          <w:ilvl w:val="1"/>
          <w:numId w:val="2"/>
        </w:numPr>
        <w:tabs>
          <w:tab w:val="left" w:pos="1501"/>
        </w:tabs>
        <w:spacing w:line="240" w:lineRule="auto"/>
        <w:ind w:left="160" w:firstLine="720"/>
        <w:jc w:val="both"/>
      </w:pPr>
      <w:r>
        <w:rPr>
          <w:rStyle w:val="2"/>
        </w:rPr>
        <w:t>Преподаватель при текущем контроле успеваемости,</w:t>
      </w:r>
      <w:r w:rsidR="006A33CF">
        <w:rPr>
          <w:rStyle w:val="2"/>
        </w:rPr>
        <w:t xml:space="preserve"> </w:t>
      </w:r>
      <w:r>
        <w:rPr>
          <w:rStyle w:val="2"/>
        </w:rPr>
        <w:t xml:space="preserve">оценивает уровень подготовленности </w:t>
      </w:r>
      <w:proofErr w:type="gramStart"/>
      <w:r>
        <w:rPr>
          <w:rStyle w:val="2"/>
        </w:rPr>
        <w:t>обучающихся</w:t>
      </w:r>
      <w:proofErr w:type="gramEnd"/>
      <w:r>
        <w:rPr>
          <w:rStyle w:val="2"/>
        </w:rPr>
        <w:t xml:space="preserve"> к </w:t>
      </w:r>
      <w:r>
        <w:rPr>
          <w:rStyle w:val="2"/>
        </w:rPr>
        <w:t>занятию по следующим показателям:</w:t>
      </w:r>
    </w:p>
    <w:p w:rsidR="00173A19" w:rsidRDefault="007E7747">
      <w:pPr>
        <w:pStyle w:val="20"/>
        <w:numPr>
          <w:ilvl w:val="0"/>
          <w:numId w:val="3"/>
        </w:numPr>
        <w:tabs>
          <w:tab w:val="left" w:pos="1586"/>
        </w:tabs>
        <w:spacing w:line="221" w:lineRule="auto"/>
        <w:ind w:firstLine="880"/>
      </w:pPr>
      <w:r>
        <w:rPr>
          <w:rStyle w:val="2"/>
        </w:rPr>
        <w:t>устные (письменные</w:t>
      </w:r>
      <w:proofErr w:type="gramStart"/>
      <w:r>
        <w:rPr>
          <w:rStyle w:val="2"/>
        </w:rPr>
        <w:t>)о</w:t>
      </w:r>
      <w:proofErr w:type="gramEnd"/>
      <w:r>
        <w:rPr>
          <w:rStyle w:val="2"/>
        </w:rPr>
        <w:t>тветы на вопросы преподавателя по теме занятия;</w:t>
      </w:r>
    </w:p>
    <w:p w:rsidR="00173A19" w:rsidRDefault="007E7747">
      <w:pPr>
        <w:pStyle w:val="20"/>
        <w:numPr>
          <w:ilvl w:val="0"/>
          <w:numId w:val="3"/>
        </w:numPr>
        <w:tabs>
          <w:tab w:val="left" w:pos="1586"/>
        </w:tabs>
        <w:spacing w:after="80" w:line="221" w:lineRule="auto"/>
        <w:ind w:firstLine="880"/>
      </w:pPr>
      <w:r>
        <w:rPr>
          <w:rStyle w:val="2"/>
        </w:rPr>
        <w:t>количество правильных ответов при тестировании;</w:t>
      </w:r>
    </w:p>
    <w:p w:rsidR="00173A19" w:rsidRDefault="007E7747">
      <w:pPr>
        <w:pStyle w:val="20"/>
        <w:numPr>
          <w:ilvl w:val="0"/>
          <w:numId w:val="3"/>
        </w:numPr>
        <w:tabs>
          <w:tab w:val="left" w:pos="1501"/>
        </w:tabs>
        <w:spacing w:line="262" w:lineRule="auto"/>
        <w:ind w:left="160" w:firstLine="720"/>
        <w:jc w:val="both"/>
      </w:pPr>
      <w:r>
        <w:rPr>
          <w:rStyle w:val="2"/>
        </w:rPr>
        <w:t xml:space="preserve">по </w:t>
      </w:r>
      <w:proofErr w:type="spellStart"/>
      <w:r>
        <w:rPr>
          <w:rStyle w:val="2"/>
        </w:rPr>
        <w:t>сформированности</w:t>
      </w:r>
      <w:proofErr w:type="spellEnd"/>
      <w:r>
        <w:rPr>
          <w:rStyle w:val="2"/>
        </w:rPr>
        <w:t xml:space="preserve"> собственных суждений основанных на значимых фактах и практических результатах </w:t>
      </w:r>
      <w:r>
        <w:rPr>
          <w:rStyle w:val="2"/>
        </w:rPr>
        <w:t>отраженных в реферате,</w:t>
      </w:r>
      <w:r w:rsidR="006A33CF">
        <w:rPr>
          <w:rStyle w:val="2"/>
        </w:rPr>
        <w:t xml:space="preserve"> </w:t>
      </w:r>
      <w:r>
        <w:rPr>
          <w:rStyle w:val="2"/>
        </w:rPr>
        <w:t>эссе;</w:t>
      </w:r>
    </w:p>
    <w:p w:rsidR="00173A19" w:rsidRDefault="007E7747">
      <w:pPr>
        <w:pStyle w:val="20"/>
        <w:numPr>
          <w:ilvl w:val="0"/>
          <w:numId w:val="3"/>
        </w:numPr>
        <w:tabs>
          <w:tab w:val="left" w:pos="1586"/>
        </w:tabs>
        <w:spacing w:after="80" w:line="221" w:lineRule="auto"/>
        <w:ind w:firstLine="880"/>
      </w:pPr>
      <w:r>
        <w:rPr>
          <w:rStyle w:val="2"/>
        </w:rPr>
        <w:t>аргументированности, актуальности, новизне содержания доклада;</w:t>
      </w:r>
    </w:p>
    <w:p w:rsidR="00173A19" w:rsidRDefault="007E7747">
      <w:pPr>
        <w:pStyle w:val="20"/>
        <w:numPr>
          <w:ilvl w:val="0"/>
          <w:numId w:val="3"/>
        </w:numPr>
        <w:tabs>
          <w:tab w:val="left" w:pos="1586"/>
        </w:tabs>
        <w:spacing w:line="221" w:lineRule="auto"/>
        <w:ind w:firstLine="880"/>
      </w:pPr>
      <w:r>
        <w:rPr>
          <w:rStyle w:val="2"/>
        </w:rPr>
        <w:t>по точному выполнению целей и задач</w:t>
      </w:r>
      <w:r w:rsidR="006A33CF">
        <w:rPr>
          <w:rStyle w:val="2"/>
        </w:rPr>
        <w:t xml:space="preserve"> </w:t>
      </w:r>
      <w:r>
        <w:rPr>
          <w:rStyle w:val="2"/>
        </w:rPr>
        <w:t>контрольной работы.</w:t>
      </w:r>
    </w:p>
    <w:p w:rsidR="00173A19" w:rsidRDefault="007E7747">
      <w:pPr>
        <w:pStyle w:val="20"/>
        <w:spacing w:after="240" w:line="240" w:lineRule="auto"/>
        <w:ind w:left="160" w:firstLine="720"/>
        <w:jc w:val="both"/>
      </w:pPr>
      <w:r>
        <w:rPr>
          <w:rStyle w:val="2"/>
        </w:rPr>
        <w:t>Детализация баллов и критерии оценки текущего контроля успеваемости утверждается на заседании кафедры.</w:t>
      </w:r>
    </w:p>
    <w:p w:rsidR="00173A19" w:rsidRDefault="007E7747">
      <w:pPr>
        <w:pStyle w:val="22"/>
        <w:keepNext/>
        <w:keepLines/>
        <w:numPr>
          <w:ilvl w:val="0"/>
          <w:numId w:val="3"/>
        </w:numPr>
        <w:tabs>
          <w:tab w:val="left" w:pos="1586"/>
        </w:tabs>
        <w:spacing w:after="240"/>
        <w:ind w:firstLine="880"/>
      </w:pPr>
      <w:bookmarkStart w:id="2" w:name="bookmark8"/>
      <w:r>
        <w:rPr>
          <w:rStyle w:val="21"/>
          <w:b/>
          <w:bCs/>
        </w:rPr>
        <w:t>.2.1. В</w:t>
      </w:r>
      <w:r>
        <w:rPr>
          <w:rStyle w:val="21"/>
          <w:b/>
          <w:bCs/>
        </w:rPr>
        <w:t>опросы для подготовки к опросу по всем изучаемым тема дисциплины:</w:t>
      </w:r>
      <w:bookmarkEnd w:id="2"/>
    </w:p>
    <w:p w:rsidR="00173A19" w:rsidRDefault="007E7747">
      <w:pPr>
        <w:pStyle w:val="22"/>
        <w:keepNext/>
        <w:keepLines/>
        <w:spacing w:after="240"/>
        <w:ind w:firstLine="880"/>
      </w:pPr>
      <w:r>
        <w:rPr>
          <w:rStyle w:val="21"/>
          <w:b/>
          <w:bCs/>
        </w:rPr>
        <w:t>Тема 1. Численные методы алгебры.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14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Прямые методы решения систем алгебраических линейных уравнений (СЛАУ).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38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Метод Гаусса.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33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Схема единственного деления.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38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Схема с выбором главного элемента.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33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 xml:space="preserve">Метод </w:t>
      </w:r>
      <w:r>
        <w:rPr>
          <w:rStyle w:val="2"/>
          <w:sz w:val="22"/>
          <w:szCs w:val="22"/>
        </w:rPr>
        <w:t>прогонки.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33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Итерационные методы решения систем линейных алгебраических уравнений.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33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Способы приведения системы линейных уравнений к виду удобному для итераций.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28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Выбор начального приближения.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533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Необходимое и достаточное условие сходимости итерационного процесса.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629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К</w:t>
      </w:r>
      <w:r>
        <w:rPr>
          <w:rStyle w:val="2"/>
          <w:sz w:val="22"/>
          <w:szCs w:val="22"/>
        </w:rPr>
        <w:t>ритерий окончания итераций.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629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+</w:t>
      </w:r>
      <w:proofErr w:type="spellStart"/>
      <w:r>
        <w:rPr>
          <w:rStyle w:val="2"/>
          <w:sz w:val="22"/>
          <w:szCs w:val="22"/>
        </w:rPr>
        <w:t>исло</w:t>
      </w:r>
      <w:proofErr w:type="spellEnd"/>
      <w:r>
        <w:rPr>
          <w:rStyle w:val="2"/>
          <w:sz w:val="22"/>
          <w:szCs w:val="22"/>
        </w:rPr>
        <w:t xml:space="preserve"> обусловленности системы.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629"/>
        </w:tabs>
        <w:spacing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 xml:space="preserve">Вычисление матричной нормы, согласованной </w:t>
      </w:r>
      <w:proofErr w:type="gramStart"/>
      <w:r>
        <w:rPr>
          <w:rStyle w:val="2"/>
          <w:sz w:val="22"/>
          <w:szCs w:val="22"/>
        </w:rPr>
        <w:t>с</w:t>
      </w:r>
      <w:proofErr w:type="gramEnd"/>
      <w:r>
        <w:rPr>
          <w:rStyle w:val="2"/>
          <w:sz w:val="22"/>
          <w:szCs w:val="22"/>
        </w:rPr>
        <w:t xml:space="preserve"> векторной.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629"/>
        </w:tabs>
        <w:spacing w:after="160" w:line="262" w:lineRule="auto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Оценка нормы обратной матрицы.</w:t>
      </w:r>
    </w:p>
    <w:p w:rsidR="00173A19" w:rsidRDefault="007E7747">
      <w:pPr>
        <w:pStyle w:val="20"/>
        <w:numPr>
          <w:ilvl w:val="0"/>
          <w:numId w:val="4"/>
        </w:numPr>
        <w:tabs>
          <w:tab w:val="left" w:pos="629"/>
        </w:tabs>
        <w:spacing w:after="240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Оценка погрешности решения.</w:t>
      </w:r>
    </w:p>
    <w:p w:rsidR="00173A19" w:rsidRDefault="007E7747">
      <w:pPr>
        <w:pStyle w:val="22"/>
        <w:keepNext/>
        <w:keepLines/>
        <w:spacing w:after="240" w:line="233" w:lineRule="auto"/>
        <w:ind w:firstLine="880"/>
      </w:pPr>
      <w:bookmarkStart w:id="3" w:name="bookmark11"/>
      <w:r>
        <w:rPr>
          <w:rStyle w:val="21"/>
          <w:b/>
          <w:bCs/>
        </w:rPr>
        <w:lastRenderedPageBreak/>
        <w:t>Тема 2. Численные методы теории приближений</w:t>
      </w:r>
      <w:bookmarkEnd w:id="3"/>
    </w:p>
    <w:p w:rsidR="00173A19" w:rsidRDefault="007E7747">
      <w:pPr>
        <w:pStyle w:val="20"/>
        <w:numPr>
          <w:ilvl w:val="0"/>
          <w:numId w:val="5"/>
        </w:numPr>
        <w:tabs>
          <w:tab w:val="left" w:pos="51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Компьютерные числа.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3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Понятие погрешности</w:t>
      </w:r>
      <w:r>
        <w:rPr>
          <w:rStyle w:val="2"/>
          <w:sz w:val="22"/>
          <w:szCs w:val="22"/>
        </w:rPr>
        <w:t>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33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Погрешности вычислений.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3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 xml:space="preserve">Виды погрешностей: </w:t>
      </w:r>
      <w:proofErr w:type="gramStart"/>
      <w:r>
        <w:rPr>
          <w:rStyle w:val="2"/>
          <w:sz w:val="22"/>
          <w:szCs w:val="22"/>
        </w:rPr>
        <w:t>неустранимая</w:t>
      </w:r>
      <w:proofErr w:type="gramEnd"/>
      <w:r>
        <w:rPr>
          <w:rStyle w:val="2"/>
          <w:sz w:val="22"/>
          <w:szCs w:val="22"/>
        </w:rPr>
        <w:t>; методическая; вычислительная.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33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Прямая и обратная задачи теории погрешностей.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33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Методы локализации корней алгебраического уравнения.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3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Методы уточнения корней.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2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Оценка погрешности решения.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533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 xml:space="preserve">Теорема о </w:t>
      </w:r>
      <w:r>
        <w:rPr>
          <w:rStyle w:val="2"/>
          <w:sz w:val="22"/>
          <w:szCs w:val="22"/>
        </w:rPr>
        <w:t>сжимающем отображении.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634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Достаточное условие сжимаемости отображения.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634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 xml:space="preserve">Методы: Ньютона; простой итерации; </w:t>
      </w:r>
      <w:proofErr w:type="spellStart"/>
      <w:r>
        <w:rPr>
          <w:rStyle w:val="2"/>
          <w:sz w:val="22"/>
          <w:szCs w:val="22"/>
        </w:rPr>
        <w:t>бисекции</w:t>
      </w:r>
      <w:proofErr w:type="spellEnd"/>
      <w:r>
        <w:rPr>
          <w:rStyle w:val="2"/>
          <w:sz w:val="22"/>
          <w:szCs w:val="22"/>
        </w:rPr>
        <w:t>.</w:t>
      </w:r>
    </w:p>
    <w:p w:rsidR="00173A19" w:rsidRDefault="007E7747">
      <w:pPr>
        <w:pStyle w:val="20"/>
        <w:numPr>
          <w:ilvl w:val="0"/>
          <w:numId w:val="5"/>
        </w:numPr>
        <w:tabs>
          <w:tab w:val="left" w:pos="634"/>
        </w:tabs>
        <w:spacing w:after="240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Оценка погрешности численного решения уравнения.</w:t>
      </w:r>
    </w:p>
    <w:p w:rsidR="00173A19" w:rsidRDefault="007E7747">
      <w:pPr>
        <w:pStyle w:val="22"/>
        <w:keepNext/>
        <w:keepLines/>
        <w:spacing w:after="240"/>
        <w:ind w:left="160"/>
      </w:pPr>
      <w:bookmarkStart w:id="4" w:name="bookmark13"/>
      <w:r>
        <w:rPr>
          <w:rStyle w:val="21"/>
          <w:b/>
          <w:bCs/>
        </w:rPr>
        <w:t>Тема 3. Численные методы решения обыкновенных дифференциальных уравнений</w:t>
      </w:r>
      <w:bookmarkEnd w:id="4"/>
    </w:p>
    <w:p w:rsidR="00173A19" w:rsidRDefault="007E7747">
      <w:pPr>
        <w:pStyle w:val="20"/>
        <w:numPr>
          <w:ilvl w:val="0"/>
          <w:numId w:val="6"/>
        </w:numPr>
        <w:tabs>
          <w:tab w:val="left" w:pos="51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Постановка задачи чис</w:t>
      </w:r>
      <w:r>
        <w:rPr>
          <w:rStyle w:val="2"/>
          <w:sz w:val="22"/>
          <w:szCs w:val="22"/>
        </w:rPr>
        <w:t>ленного дифференцирования.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53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Метод Лагранжа. Метод неопределенных коэффициентов.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533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Погрешность вычисления производной.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53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Неустойчивость задачи численного дифференцирования.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533"/>
        </w:tabs>
        <w:spacing w:after="240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Выбор оптимального шага.</w:t>
      </w:r>
    </w:p>
    <w:p w:rsidR="00173A19" w:rsidRDefault="006A33CF">
      <w:pPr>
        <w:pStyle w:val="20"/>
        <w:numPr>
          <w:ilvl w:val="0"/>
          <w:numId w:val="6"/>
        </w:numPr>
        <w:tabs>
          <w:tab w:val="left" w:pos="533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Ч</w:t>
      </w:r>
      <w:r w:rsidR="007E7747">
        <w:rPr>
          <w:rStyle w:val="2"/>
          <w:sz w:val="22"/>
          <w:szCs w:val="22"/>
        </w:rPr>
        <w:t>исленное решение обыкновенных дифференциальных уравнений (ОДУ).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53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Задача Коши для обыкновенного дифференциального уравнения 1-го порядка.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528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Методы Эйлера, Рунге-Кутты и Адамса.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533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Выбор шага интегрирования.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634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Погрешность интегрирования.</w:t>
      </w:r>
    </w:p>
    <w:p w:rsidR="00173A19" w:rsidRDefault="006A33CF">
      <w:pPr>
        <w:pStyle w:val="20"/>
        <w:numPr>
          <w:ilvl w:val="0"/>
          <w:numId w:val="6"/>
        </w:numPr>
        <w:tabs>
          <w:tab w:val="left" w:pos="653"/>
        </w:tabs>
        <w:spacing w:line="252" w:lineRule="auto"/>
        <w:ind w:left="160"/>
        <w:rPr>
          <w:sz w:val="22"/>
          <w:szCs w:val="22"/>
        </w:rPr>
      </w:pPr>
      <w:r>
        <w:rPr>
          <w:rStyle w:val="2"/>
          <w:sz w:val="22"/>
          <w:szCs w:val="22"/>
        </w:rPr>
        <w:t>Ч</w:t>
      </w:r>
      <w:r w:rsidR="007E7747">
        <w:rPr>
          <w:rStyle w:val="2"/>
          <w:sz w:val="22"/>
          <w:szCs w:val="22"/>
        </w:rPr>
        <w:t>исленное решение краевой задачи для обыкновенного дифференциального уравнения 2</w:t>
      </w:r>
      <w:r w:rsidR="007E7747">
        <w:rPr>
          <w:rStyle w:val="2"/>
          <w:sz w:val="22"/>
          <w:szCs w:val="22"/>
        </w:rPr>
        <w:softHyphen/>
        <w:t>го порядка</w:t>
      </w:r>
      <w:r w:rsidR="007E7747">
        <w:rPr>
          <w:rStyle w:val="2"/>
          <w:sz w:val="22"/>
          <w:szCs w:val="22"/>
        </w:rPr>
        <w:t>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634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Решение линейной краевой задачи.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634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Метод прогонки. Разностные методы решения краевой задачи.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634"/>
        </w:tabs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Сплайн-решение линейной краевой задачи.</w:t>
      </w:r>
    </w:p>
    <w:p w:rsidR="00173A19" w:rsidRDefault="007E7747">
      <w:pPr>
        <w:pStyle w:val="20"/>
        <w:numPr>
          <w:ilvl w:val="0"/>
          <w:numId w:val="6"/>
        </w:numPr>
        <w:tabs>
          <w:tab w:val="left" w:pos="634"/>
        </w:tabs>
        <w:spacing w:after="240"/>
        <w:ind w:firstLine="160"/>
        <w:rPr>
          <w:sz w:val="22"/>
          <w:szCs w:val="22"/>
        </w:rPr>
      </w:pPr>
      <w:r>
        <w:rPr>
          <w:rStyle w:val="2"/>
          <w:sz w:val="22"/>
          <w:szCs w:val="22"/>
        </w:rPr>
        <w:t>Решение нелинейной краевой задачи.</w:t>
      </w:r>
    </w:p>
    <w:p w:rsidR="00173A19" w:rsidRDefault="007E7747">
      <w:pPr>
        <w:pStyle w:val="a7"/>
        <w:ind w:left="802"/>
      </w:pPr>
      <w:r>
        <w:rPr>
          <w:rStyle w:val="a6"/>
        </w:rPr>
        <w:t>Устный (письменный) опрос проводится в течение установленного времени преподавателем. Оп</w:t>
      </w:r>
      <w:r>
        <w:rPr>
          <w:rStyle w:val="a6"/>
        </w:rPr>
        <w:t xml:space="preserve">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6"/>
        </w:rPr>
        <w:t>рейтинг-баллами</w:t>
      </w:r>
      <w:proofErr w:type="gramEnd"/>
      <w:r>
        <w:rPr>
          <w:rStyle w:val="a6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A19" w:rsidRDefault="007E7747">
            <w:pPr>
              <w:pStyle w:val="a5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6-7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4-5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0-3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173A19" w:rsidRDefault="00173A19">
      <w:pPr>
        <w:spacing w:after="239" w:line="1" w:lineRule="exact"/>
      </w:pPr>
    </w:p>
    <w:p w:rsidR="00173A19" w:rsidRDefault="007E7747">
      <w:pPr>
        <w:pStyle w:val="20"/>
        <w:spacing w:line="240" w:lineRule="auto"/>
        <w:ind w:firstLine="880"/>
      </w:pPr>
      <w:r>
        <w:rPr>
          <w:rStyle w:val="2"/>
        </w:rPr>
        <w:t>При оценивании учитывается:</w:t>
      </w:r>
    </w:p>
    <w:p w:rsidR="00173A19" w:rsidRDefault="007E7747">
      <w:pPr>
        <w:pStyle w:val="20"/>
        <w:numPr>
          <w:ilvl w:val="0"/>
          <w:numId w:val="7"/>
        </w:numPr>
        <w:tabs>
          <w:tab w:val="left" w:pos="1499"/>
        </w:tabs>
        <w:spacing w:after="240" w:line="240" w:lineRule="auto"/>
        <w:ind w:firstLine="880"/>
      </w:pPr>
      <w:r>
        <w:rPr>
          <w:rStyle w:val="2"/>
        </w:rPr>
        <w:t>Целостность, правильность и полнота ответов</w:t>
      </w:r>
    </w:p>
    <w:p w:rsidR="00173A19" w:rsidRDefault="007E7747">
      <w:pPr>
        <w:pStyle w:val="20"/>
        <w:numPr>
          <w:ilvl w:val="0"/>
          <w:numId w:val="7"/>
        </w:numPr>
        <w:tabs>
          <w:tab w:val="left" w:pos="1392"/>
        </w:tabs>
        <w:spacing w:line="240" w:lineRule="auto"/>
        <w:ind w:firstLine="720"/>
      </w:pPr>
      <w:r>
        <w:rPr>
          <w:rStyle w:val="2"/>
        </w:rPr>
        <w:t>В ответе приводятся примеры из практики,</w:t>
      </w:r>
      <w:r w:rsidR="006A33CF">
        <w:rPr>
          <w:rStyle w:val="2"/>
        </w:rPr>
        <w:t xml:space="preserve"> </w:t>
      </w:r>
      <w:r>
        <w:rPr>
          <w:rStyle w:val="2"/>
        </w:rPr>
        <w:t>даты,</w:t>
      </w:r>
      <w:r w:rsidR="006A33CF">
        <w:rPr>
          <w:rStyle w:val="2"/>
        </w:rPr>
        <w:t xml:space="preserve"> </w:t>
      </w:r>
      <w:r>
        <w:rPr>
          <w:rStyle w:val="2"/>
        </w:rPr>
        <w:t>Ф.И.О. авторов</w:t>
      </w:r>
    </w:p>
    <w:p w:rsidR="00173A19" w:rsidRDefault="007E7747">
      <w:pPr>
        <w:pStyle w:val="20"/>
        <w:numPr>
          <w:ilvl w:val="0"/>
          <w:numId w:val="7"/>
        </w:numPr>
        <w:tabs>
          <w:tab w:val="left" w:pos="1392"/>
        </w:tabs>
        <w:spacing w:after="280" w:line="240" w:lineRule="auto"/>
        <w:ind w:firstLine="720"/>
      </w:pPr>
      <w:r>
        <w:rPr>
          <w:rStyle w:val="2"/>
        </w:rPr>
        <w:t>Применяются профессиональные термины и определения</w:t>
      </w:r>
    </w:p>
    <w:p w:rsidR="00173A19" w:rsidRDefault="007E7747">
      <w:pPr>
        <w:pStyle w:val="20"/>
        <w:spacing w:line="240" w:lineRule="auto"/>
        <w:ind w:firstLine="720"/>
      </w:pPr>
      <w:r>
        <w:rPr>
          <w:rStyle w:val="2"/>
        </w:rPr>
        <w:t>Процедура оценки</w:t>
      </w:r>
      <w:r>
        <w:rPr>
          <w:rStyle w:val="2"/>
        </w:rPr>
        <w:t xml:space="preserve"> опроса:</w:t>
      </w:r>
    </w:p>
    <w:p w:rsidR="00173A19" w:rsidRDefault="007E7747">
      <w:pPr>
        <w:pStyle w:val="20"/>
        <w:numPr>
          <w:ilvl w:val="0"/>
          <w:numId w:val="8"/>
        </w:numPr>
        <w:tabs>
          <w:tab w:val="left" w:pos="1392"/>
        </w:tabs>
        <w:spacing w:line="240" w:lineRule="auto"/>
        <w:ind w:firstLine="720"/>
      </w:pPr>
      <w:r>
        <w:rPr>
          <w:rStyle w:val="2"/>
        </w:rPr>
        <w:lastRenderedPageBreak/>
        <w:t>Если ответ удовлетворяет 3-м условиям – 8-10 баллов.</w:t>
      </w:r>
    </w:p>
    <w:p w:rsidR="00173A19" w:rsidRDefault="007E7747">
      <w:pPr>
        <w:pStyle w:val="20"/>
        <w:numPr>
          <w:ilvl w:val="0"/>
          <w:numId w:val="8"/>
        </w:numPr>
        <w:tabs>
          <w:tab w:val="left" w:pos="1392"/>
        </w:tabs>
        <w:spacing w:line="276" w:lineRule="auto"/>
        <w:ind w:firstLine="720"/>
      </w:pPr>
      <w:r>
        <w:rPr>
          <w:rStyle w:val="2"/>
        </w:rPr>
        <w:t>Если ответ удовлетворяет 2-м условиям – 6-7 баллов.</w:t>
      </w:r>
    </w:p>
    <w:p w:rsidR="00173A19" w:rsidRDefault="007E7747">
      <w:pPr>
        <w:pStyle w:val="20"/>
        <w:numPr>
          <w:ilvl w:val="0"/>
          <w:numId w:val="8"/>
        </w:numPr>
        <w:tabs>
          <w:tab w:val="left" w:pos="1392"/>
        </w:tabs>
        <w:spacing w:line="276" w:lineRule="auto"/>
        <w:ind w:firstLine="720"/>
      </w:pPr>
      <w:r>
        <w:rPr>
          <w:rStyle w:val="2"/>
        </w:rPr>
        <w:t>Если ответ удовлетворяет 1-муусловию – 4-5 баллов.</w:t>
      </w:r>
    </w:p>
    <w:p w:rsidR="00173A19" w:rsidRDefault="007E7747">
      <w:pPr>
        <w:pStyle w:val="20"/>
        <w:numPr>
          <w:ilvl w:val="0"/>
          <w:numId w:val="8"/>
        </w:numPr>
        <w:tabs>
          <w:tab w:val="left" w:pos="1392"/>
        </w:tabs>
        <w:spacing w:after="280" w:line="276" w:lineRule="auto"/>
        <w:ind w:firstLine="720"/>
      </w:pPr>
      <w:r>
        <w:rPr>
          <w:rStyle w:val="2"/>
        </w:rPr>
        <w:t>Если ответ не удовлетворяет ни одному условию – 0-3</w:t>
      </w:r>
    </w:p>
    <w:p w:rsidR="00173A19" w:rsidRDefault="007E7747">
      <w:pPr>
        <w:pStyle w:val="22"/>
        <w:keepNext/>
        <w:keepLines/>
        <w:numPr>
          <w:ilvl w:val="2"/>
          <w:numId w:val="9"/>
        </w:numPr>
        <w:tabs>
          <w:tab w:val="left" w:pos="725"/>
        </w:tabs>
        <w:spacing w:after="280" w:line="276" w:lineRule="auto"/>
        <w:ind w:firstLine="0"/>
        <w:jc w:val="center"/>
      </w:pPr>
      <w:bookmarkStart w:id="5" w:name="bookmark15"/>
      <w:r>
        <w:rPr>
          <w:rStyle w:val="21"/>
          <w:b/>
          <w:bCs/>
        </w:rPr>
        <w:t xml:space="preserve">Тестовые задания для проведения </w:t>
      </w:r>
      <w:r>
        <w:rPr>
          <w:rStyle w:val="21"/>
          <w:b/>
          <w:bCs/>
        </w:rPr>
        <w:t>тестирования:</w:t>
      </w:r>
      <w:bookmarkEnd w:id="5"/>
    </w:p>
    <w:p w:rsidR="00173A19" w:rsidRDefault="007E7747">
      <w:pPr>
        <w:pStyle w:val="20"/>
        <w:spacing w:line="276" w:lineRule="auto"/>
      </w:pPr>
      <w:r>
        <w:rPr>
          <w:rStyle w:val="2"/>
        </w:rPr>
        <w:t xml:space="preserve">Вопрос 1 Заданы два приближенных числа </w:t>
      </w:r>
      <w:r>
        <w:rPr>
          <w:rStyle w:val="2"/>
          <w:lang w:val="en-US" w:eastAsia="en-US"/>
        </w:rPr>
        <w:t>a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 xml:space="preserve">= </w:t>
      </w:r>
      <w:r>
        <w:rPr>
          <w:rStyle w:val="2"/>
        </w:rPr>
        <w:t xml:space="preserve">2 </w:t>
      </w:r>
      <w:r>
        <w:rPr>
          <w:rStyle w:val="2"/>
          <w:sz w:val="26"/>
          <w:szCs w:val="26"/>
        </w:rPr>
        <w:t xml:space="preserve">± </w:t>
      </w:r>
      <w:r>
        <w:rPr>
          <w:rStyle w:val="2"/>
        </w:rPr>
        <w:t xml:space="preserve">0,1, </w:t>
      </w:r>
      <w:r>
        <w:rPr>
          <w:rStyle w:val="2"/>
          <w:lang w:val="en-US" w:eastAsia="en-US"/>
        </w:rPr>
        <w:t>b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>=</w:t>
      </w:r>
      <w:r>
        <w:rPr>
          <w:rStyle w:val="2"/>
        </w:rPr>
        <w:t xml:space="preserve">1,2 </w:t>
      </w:r>
      <w:r>
        <w:rPr>
          <w:rStyle w:val="2"/>
          <w:sz w:val="26"/>
          <w:szCs w:val="26"/>
        </w:rPr>
        <w:t xml:space="preserve">± </w:t>
      </w:r>
      <w:r>
        <w:rPr>
          <w:rStyle w:val="2"/>
        </w:rPr>
        <w:t>0,05 . Тогда предельная абсолютная погрешность разности этих чисел равна… • 0,15 • 0,05 • 0,1</w:t>
      </w:r>
    </w:p>
    <w:p w:rsidR="00173A19" w:rsidRDefault="007E7747">
      <w:pPr>
        <w:pStyle w:val="20"/>
        <w:spacing w:line="276" w:lineRule="auto"/>
      </w:pPr>
      <w:r>
        <w:rPr>
          <w:rStyle w:val="2"/>
        </w:rPr>
        <w:t xml:space="preserve">Вопрос 2 Предельная абсолютная погрешность числа </w:t>
      </w:r>
      <w:r>
        <w:rPr>
          <w:rStyle w:val="2"/>
          <w:lang w:val="en-US" w:eastAsia="en-US"/>
        </w:rPr>
        <w:t>a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>=</w:t>
      </w:r>
      <w:r>
        <w:rPr>
          <w:rStyle w:val="2"/>
        </w:rPr>
        <w:t>25,146 ,у которого все цифры верные</w:t>
      </w:r>
      <w:r>
        <w:rPr>
          <w:rStyle w:val="2"/>
        </w:rPr>
        <w:t xml:space="preserve"> (в широком смысле) равна… • 0,0001 • 0,001 • 0,0005 • 0,00005</w:t>
      </w:r>
    </w:p>
    <w:p w:rsidR="00173A19" w:rsidRDefault="007E7747">
      <w:pPr>
        <w:pStyle w:val="20"/>
        <w:spacing w:line="276" w:lineRule="auto"/>
      </w:pPr>
      <w:r>
        <w:rPr>
          <w:rStyle w:val="2"/>
        </w:rPr>
        <w:t xml:space="preserve">Вопрос 3 Количество верных значащих цифр (в широком смысле) для приближенного числа 4,214 </w:t>
      </w:r>
      <w:r>
        <w:rPr>
          <w:rStyle w:val="2"/>
          <w:sz w:val="26"/>
          <w:szCs w:val="26"/>
        </w:rPr>
        <w:t xml:space="preserve">± </w:t>
      </w:r>
      <w:r>
        <w:rPr>
          <w:rStyle w:val="2"/>
        </w:rPr>
        <w:t>0,05 равно • 2 • 3 • 4</w:t>
      </w:r>
    </w:p>
    <w:p w:rsidR="00173A19" w:rsidRDefault="007E7747">
      <w:pPr>
        <w:pStyle w:val="20"/>
        <w:spacing w:line="276" w:lineRule="auto"/>
      </w:pPr>
      <w:r>
        <w:rPr>
          <w:rStyle w:val="2"/>
        </w:rPr>
        <w:t xml:space="preserve">Вопрос 4 Заданы два приближенных числа </w:t>
      </w:r>
      <w:r>
        <w:rPr>
          <w:rStyle w:val="2"/>
          <w:lang w:val="en-US" w:eastAsia="en-US"/>
        </w:rPr>
        <w:t>a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 xml:space="preserve">= </w:t>
      </w:r>
      <w:r>
        <w:rPr>
          <w:rStyle w:val="2"/>
          <w:smallCaps/>
          <w:sz w:val="20"/>
          <w:szCs w:val="20"/>
        </w:rPr>
        <w:t>4</w:t>
      </w:r>
      <w:r>
        <w:rPr>
          <w:rStyle w:val="2"/>
          <w:sz w:val="26"/>
          <w:szCs w:val="26"/>
        </w:rPr>
        <w:t xml:space="preserve"> ± </w:t>
      </w:r>
      <w:r>
        <w:rPr>
          <w:rStyle w:val="2"/>
          <w:smallCaps/>
          <w:sz w:val="20"/>
          <w:szCs w:val="20"/>
        </w:rPr>
        <w:t xml:space="preserve">0,1, </w:t>
      </w:r>
      <w:r>
        <w:rPr>
          <w:rStyle w:val="2"/>
          <w:smallCaps/>
          <w:sz w:val="20"/>
          <w:szCs w:val="20"/>
          <w:lang w:val="en-US" w:eastAsia="en-US"/>
        </w:rPr>
        <w:t>b</w:t>
      </w:r>
      <w:r w:rsidRPr="005E0CDB">
        <w:rPr>
          <w:rStyle w:val="2"/>
          <w:sz w:val="26"/>
          <w:szCs w:val="26"/>
          <w:lang w:eastAsia="en-US"/>
        </w:rPr>
        <w:t xml:space="preserve"> </w:t>
      </w:r>
      <w:r>
        <w:rPr>
          <w:rStyle w:val="2"/>
          <w:sz w:val="26"/>
          <w:szCs w:val="26"/>
        </w:rPr>
        <w:t xml:space="preserve">= </w:t>
      </w:r>
      <w:r>
        <w:rPr>
          <w:rStyle w:val="2"/>
          <w:smallCaps/>
          <w:sz w:val="20"/>
          <w:szCs w:val="20"/>
        </w:rPr>
        <w:t>2</w:t>
      </w:r>
      <w:r>
        <w:rPr>
          <w:rStyle w:val="2"/>
          <w:sz w:val="26"/>
          <w:szCs w:val="26"/>
        </w:rPr>
        <w:t xml:space="preserve"> ± </w:t>
      </w:r>
      <w:r>
        <w:rPr>
          <w:rStyle w:val="2"/>
        </w:rPr>
        <w:t xml:space="preserve">0,1 . Тогда </w:t>
      </w:r>
      <w:r>
        <w:rPr>
          <w:rStyle w:val="2"/>
        </w:rPr>
        <w:t>предельная абсолютная погрешность произведения этих чисел равна… • 0,6 • 0,01 • 0,2</w:t>
      </w:r>
    </w:p>
    <w:p w:rsidR="00173A19" w:rsidRDefault="007E7747">
      <w:pPr>
        <w:pStyle w:val="20"/>
        <w:spacing w:line="276" w:lineRule="auto"/>
      </w:pPr>
      <w:r>
        <w:rPr>
          <w:rStyle w:val="2"/>
        </w:rPr>
        <w:t xml:space="preserve">Вопрос 5 Заданы два приближенных числа </w:t>
      </w:r>
      <w:r>
        <w:rPr>
          <w:rStyle w:val="2"/>
          <w:lang w:val="en-US" w:eastAsia="en-US"/>
        </w:rPr>
        <w:t>a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 xml:space="preserve">= </w:t>
      </w:r>
      <w:r>
        <w:rPr>
          <w:rStyle w:val="2"/>
        </w:rPr>
        <w:t xml:space="preserve">8 </w:t>
      </w:r>
      <w:r>
        <w:rPr>
          <w:rStyle w:val="2"/>
          <w:sz w:val="26"/>
          <w:szCs w:val="26"/>
        </w:rPr>
        <w:t xml:space="preserve">± </w:t>
      </w:r>
      <w:r>
        <w:rPr>
          <w:rStyle w:val="2"/>
        </w:rPr>
        <w:t xml:space="preserve">0,2 , </w:t>
      </w:r>
      <w:r>
        <w:rPr>
          <w:rStyle w:val="2"/>
          <w:lang w:val="en-US" w:eastAsia="en-US"/>
        </w:rPr>
        <w:t>b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 xml:space="preserve">= </w:t>
      </w:r>
      <w:r>
        <w:rPr>
          <w:rStyle w:val="2"/>
        </w:rPr>
        <w:t xml:space="preserve">4 </w:t>
      </w:r>
      <w:r>
        <w:rPr>
          <w:rStyle w:val="2"/>
          <w:sz w:val="26"/>
          <w:szCs w:val="26"/>
        </w:rPr>
        <w:t xml:space="preserve">± </w:t>
      </w:r>
      <w:r>
        <w:rPr>
          <w:rStyle w:val="2"/>
        </w:rPr>
        <w:t>0,1 .</w:t>
      </w:r>
    </w:p>
    <w:p w:rsidR="00173A19" w:rsidRDefault="007E7747">
      <w:pPr>
        <w:pStyle w:val="20"/>
        <w:spacing w:line="276" w:lineRule="auto"/>
      </w:pPr>
      <w:r>
        <w:rPr>
          <w:rStyle w:val="2"/>
        </w:rPr>
        <w:t xml:space="preserve">Тогда предельная абсолютная погрешность частного </w:t>
      </w:r>
      <w:r>
        <w:rPr>
          <w:rStyle w:val="2"/>
          <w:lang w:val="en-US" w:eastAsia="en-US"/>
        </w:rPr>
        <w:t>b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lang w:val="en-US" w:eastAsia="en-US"/>
        </w:rPr>
        <w:t>a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</w:rPr>
        <w:t>этих чисел равна… • 0,1 • 0,05 • 0,6</w:t>
      </w:r>
    </w:p>
    <w:p w:rsidR="00173A19" w:rsidRDefault="007E7747">
      <w:pPr>
        <w:pStyle w:val="20"/>
        <w:spacing w:after="280" w:line="276" w:lineRule="auto"/>
      </w:pPr>
      <w:r>
        <w:rPr>
          <w:rStyle w:val="2"/>
        </w:rPr>
        <w:t>Вопрос 6 Заданы</w:t>
      </w:r>
      <w:r>
        <w:rPr>
          <w:rStyle w:val="2"/>
        </w:rPr>
        <w:t xml:space="preserve"> два приближенных числа </w:t>
      </w:r>
      <w:r>
        <w:rPr>
          <w:rStyle w:val="2"/>
          <w:lang w:val="en-US" w:eastAsia="en-US"/>
        </w:rPr>
        <w:t>a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 xml:space="preserve">= </w:t>
      </w:r>
      <w:r>
        <w:rPr>
          <w:rStyle w:val="2"/>
        </w:rPr>
        <w:t xml:space="preserve">2 </w:t>
      </w:r>
      <w:r>
        <w:rPr>
          <w:rStyle w:val="2"/>
          <w:sz w:val="26"/>
          <w:szCs w:val="26"/>
        </w:rPr>
        <w:t xml:space="preserve">± </w:t>
      </w:r>
      <w:r>
        <w:rPr>
          <w:rStyle w:val="2"/>
        </w:rPr>
        <w:t xml:space="preserve">0,05, </w:t>
      </w:r>
      <w:r>
        <w:rPr>
          <w:rStyle w:val="2"/>
          <w:lang w:val="en-US" w:eastAsia="en-US"/>
        </w:rPr>
        <w:t>b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  <w:sz w:val="26"/>
          <w:szCs w:val="26"/>
        </w:rPr>
        <w:t xml:space="preserve">= </w:t>
      </w:r>
      <w:r>
        <w:rPr>
          <w:rStyle w:val="2"/>
        </w:rPr>
        <w:t>3</w:t>
      </w:r>
      <w:r>
        <w:rPr>
          <w:rStyle w:val="2"/>
          <w:sz w:val="26"/>
          <w:szCs w:val="26"/>
        </w:rPr>
        <w:t xml:space="preserve">± </w:t>
      </w:r>
      <w:r>
        <w:rPr>
          <w:rStyle w:val="2"/>
        </w:rPr>
        <w:t>0,05 . Тогда предельная относительная погрешность разности этих чисел равна… • 0,1 • 0,2 • -0,1 • 0</w:t>
      </w:r>
      <w:r>
        <w:br w:type="page"/>
      </w:r>
    </w:p>
    <w:p w:rsidR="00173A19" w:rsidRDefault="007E7747">
      <w:pPr>
        <w:pStyle w:val="20"/>
        <w:spacing w:after="180" w:line="240" w:lineRule="auto"/>
      </w:pPr>
      <w:r>
        <w:rPr>
          <w:rStyle w:val="2"/>
        </w:rPr>
        <w:lastRenderedPageBreak/>
        <w:t>Вопрос 7</w:t>
      </w:r>
      <w:proofErr w:type="gramStart"/>
      <w:r>
        <w:rPr>
          <w:rStyle w:val="2"/>
        </w:rPr>
        <w:t xml:space="preserve"> Т</w:t>
      </w:r>
      <w:proofErr w:type="gramEnd"/>
      <w:r>
        <w:rPr>
          <w:rStyle w:val="2"/>
        </w:rPr>
        <w:t>ри итерации по методу половинного деления при решении уравнения</w:t>
      </w:r>
    </w:p>
    <w:p w:rsidR="00173A19" w:rsidRDefault="007E7747">
      <w:pPr>
        <w:pStyle w:val="20"/>
        <w:tabs>
          <w:tab w:val="left" w:pos="811"/>
          <w:tab w:val="left" w:pos="1200"/>
        </w:tabs>
        <w:spacing w:line="240" w:lineRule="auto"/>
      </w:pPr>
      <w:r>
        <w:rPr>
          <w:rStyle w:val="2"/>
        </w:rPr>
        <w:t>■</w:t>
      </w:r>
      <w:r>
        <w:rPr>
          <w:rStyle w:val="2"/>
        </w:rPr>
        <w:tab/>
        <w:t>'</w:t>
      </w:r>
      <w:r>
        <w:rPr>
          <w:rStyle w:val="2"/>
        </w:rPr>
        <w:tab/>
        <w:t xml:space="preserve">' на отрезке </w:t>
      </w:r>
      <w:r>
        <w:rPr>
          <w:rStyle w:val="2"/>
          <w:sz w:val="26"/>
          <w:szCs w:val="26"/>
        </w:rPr>
        <w:t>[</w:t>
      </w:r>
      <w:r>
        <w:rPr>
          <w:rStyle w:val="2"/>
        </w:rPr>
        <w:t>0;8</w:t>
      </w:r>
      <w:r>
        <w:rPr>
          <w:rStyle w:val="2"/>
          <w:sz w:val="26"/>
          <w:szCs w:val="26"/>
        </w:rPr>
        <w:t xml:space="preserve">] </w:t>
      </w:r>
      <w:r>
        <w:rPr>
          <w:rStyle w:val="2"/>
        </w:rPr>
        <w:t>требуют после</w:t>
      </w:r>
      <w:r>
        <w:rPr>
          <w:rStyle w:val="2"/>
        </w:rPr>
        <w:t>довательного вычисления значений функции</w:t>
      </w:r>
    </w:p>
    <w:p w:rsidR="00173A19" w:rsidRDefault="007E7747">
      <w:pPr>
        <w:spacing w:line="1" w:lineRule="exact"/>
        <w:sectPr w:rsidR="00173A19">
          <w:pgSz w:w="11900" w:h="16840"/>
          <w:pgMar w:top="1117" w:right="495" w:bottom="999" w:left="1436" w:header="689" w:footer="571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26060" distB="661035" distL="0" distR="0" simplePos="0" relativeHeight="125829382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226060</wp:posOffset>
                </wp:positionV>
                <wp:extent cx="76200" cy="21971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84.100000000000009pt;margin-top:17.800000000000001pt;width:6.pt;height:17.300000000000001pt;z-index:-125829371;mso-wrap-distance-left:0;mso-wrap-distance-top:17.800000000000001pt;mso-wrap-distance-right:0;mso-wrap-distance-bottom:52.05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8310" distB="438785" distL="0" distR="0" simplePos="0" relativeHeight="125829384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448310</wp:posOffset>
                </wp:positionV>
                <wp:extent cx="76200" cy="21971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84.100000000000009pt;margin-top:35.300000000000004pt;width:6.pt;height:17.300000000000001pt;z-index:-125829369;mso-wrap-distance-left:0;mso-wrap-distance-top:35.300000000000004pt;mso-wrap-distance-right:0;mso-wrap-distance-bottom:34.55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71195" distB="215900" distL="0" distR="0" simplePos="0" relativeHeight="12582938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671195</wp:posOffset>
                </wp:positionV>
                <wp:extent cx="76200" cy="21971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7" type="#_x0000_t202" style="position:absolute;margin-left:84.100000000000009pt;margin-top:52.850000000000001pt;width:6.pt;height:17.300000000000001pt;z-index:-125829367;mso-wrap-distance-left:0;mso-wrap-distance-top:52.850000000000001pt;mso-wrap-distance-right:0;mso-wrap-distance-bottom:17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3445" distB="0" distL="0" distR="0" simplePos="0" relativeHeight="125829388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893445</wp:posOffset>
                </wp:positionV>
                <wp:extent cx="76200" cy="21336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9" type="#_x0000_t202" style="position:absolute;margin-left:84.100000000000009pt;margin-top:70.350000000000009pt;width:6.pt;height:16.800000000000001pt;z-index:-125829365;mso-wrap-distance-left:0;mso-wrap-distance-top:70.35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18415" distL="0" distR="0" simplePos="0" relativeHeight="125829390" behindDoc="0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12700</wp:posOffset>
                </wp:positionV>
                <wp:extent cx="1734185" cy="10756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4185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after="80" w:line="240" w:lineRule="auto"/>
                              <w:jc w:val="right"/>
                            </w:pP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- </w:t>
                            </w:r>
                            <w:r>
                              <w:rPr>
                                <w:rStyle w:val="2"/>
                              </w:rPr>
                              <w:t>в точках...</w:t>
                            </w:r>
                          </w:p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Style w:val="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 xml:space="preserve">4; х2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rStyle w:val="2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>7</w:t>
                            </w:r>
                          </w:p>
                          <w:p w:rsidR="00173A19" w:rsidRDefault="007E7747">
                            <w:pPr>
                              <w:pStyle w:val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4; х2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173A19" w:rsidRDefault="007E7747">
                            <w:pPr>
                              <w:pStyle w:val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5; х2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  <w:p w:rsidR="00173A19" w:rsidRDefault="007E7747">
                            <w:pPr>
                              <w:pStyle w:val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Style w:val="a3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a3"/>
                              </w:rPr>
                              <w:t xml:space="preserve">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4; х2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 xml:space="preserve">7; </w:t>
                            </w:r>
                            <w:proofErr w:type="spellStart"/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1" type="#_x0000_t202" style="position:absolute;margin-left:90.799999999999997pt;margin-top:1.pt;width:136.55000000000001pt;height:84.700000000000003pt;z-index:-125829363;mso-wrap-distance-left:0;mso-wrap-distance-top:1.pt;mso-wrap-distance-right:0;mso-wrap-distance-bottom:1.4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- </w:t>
                      </w:r>
                      <w:r>
                        <w:rPr>
                          <w:rStyle w:val="CharStyle5"/>
                        </w:rPr>
                        <w:t>в точках...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х1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4; х2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6; хЗ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>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1"/>
                        </w:rPr>
                        <w:t xml:space="preserve">х1 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4; х2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6; хЗ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5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1"/>
                        </w:rPr>
                        <w:t xml:space="preserve">х1 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5; х2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6; хЗ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7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1"/>
                        </w:rPr>
                        <w:t xml:space="preserve">х1 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4; х2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7; хЗ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A19" w:rsidRDefault="007E7747">
      <w:pPr>
        <w:pStyle w:val="20"/>
        <w:spacing w:after="240" w:line="240" w:lineRule="auto"/>
      </w:pPr>
      <w:r>
        <w:rPr>
          <w:rStyle w:val="2"/>
        </w:rPr>
        <w:t>Вопрос 8</w:t>
      </w:r>
      <w:proofErr w:type="gramStart"/>
      <w:r>
        <w:rPr>
          <w:rStyle w:val="2"/>
        </w:rPr>
        <w:t xml:space="preserve"> Т</w:t>
      </w:r>
      <w:proofErr w:type="gramEnd"/>
      <w:r>
        <w:rPr>
          <w:rStyle w:val="2"/>
        </w:rPr>
        <w:t xml:space="preserve">ри итерации по методу половинного деления при решении </w:t>
      </w:r>
      <w:r>
        <w:rPr>
          <w:rStyle w:val="2"/>
        </w:rPr>
        <w:t>уравнения</w:t>
      </w:r>
    </w:p>
    <w:p w:rsidR="00173A19" w:rsidRDefault="007E7747">
      <w:pPr>
        <w:pStyle w:val="20"/>
        <w:tabs>
          <w:tab w:val="left" w:pos="8438"/>
        </w:tabs>
        <w:spacing w:line="240" w:lineRule="auto"/>
        <w:rPr>
          <w:sz w:val="22"/>
          <w:szCs w:val="22"/>
        </w:rPr>
      </w:pPr>
      <w:r>
        <w:rPr>
          <w:rStyle w:val="2"/>
          <w:b/>
          <w:bCs/>
          <w:color w:val="3C3F42"/>
          <w:sz w:val="22"/>
          <w:szCs w:val="22"/>
        </w:rPr>
        <w:t>х</w:t>
      </w:r>
      <w:proofErr w:type="gramStart"/>
      <w:r>
        <w:rPr>
          <w:rStyle w:val="2"/>
          <w:b/>
          <w:bCs/>
          <w:color w:val="3C3F42"/>
          <w:sz w:val="22"/>
          <w:szCs w:val="22"/>
          <w:vertAlign w:val="superscript"/>
        </w:rPr>
        <w:t>2</w:t>
      </w:r>
      <w:proofErr w:type="gramEnd"/>
      <w:r>
        <w:rPr>
          <w:rStyle w:val="2"/>
          <w:b/>
          <w:bCs/>
          <w:color w:val="3C3F42"/>
          <w:sz w:val="22"/>
          <w:szCs w:val="22"/>
        </w:rPr>
        <w:t xml:space="preserve"> </w:t>
      </w:r>
      <w:r>
        <w:rPr>
          <w:rStyle w:val="2"/>
          <w:b/>
          <w:bCs/>
          <w:color w:val="767676"/>
          <w:sz w:val="22"/>
          <w:szCs w:val="22"/>
        </w:rPr>
        <w:t xml:space="preserve">- </w:t>
      </w:r>
      <w:r>
        <w:rPr>
          <w:rStyle w:val="2"/>
          <w:b/>
          <w:bCs/>
          <w:color w:val="3C3F42"/>
          <w:sz w:val="22"/>
          <w:szCs w:val="22"/>
        </w:rPr>
        <w:t>5 93 = 0</w:t>
      </w:r>
      <w:r>
        <w:rPr>
          <w:rStyle w:val="2"/>
          <w:b/>
          <w:bCs/>
          <w:color w:val="3C3F42"/>
          <w:sz w:val="22"/>
          <w:szCs w:val="22"/>
        </w:rPr>
        <w:tab/>
      </w:r>
      <w:r>
        <w:rPr>
          <w:rStyle w:val="2"/>
          <w:b/>
          <w:bCs/>
          <w:sz w:val="22"/>
          <w:szCs w:val="22"/>
        </w:rPr>
        <w:t>,</w:t>
      </w:r>
    </w:p>
    <w:p w:rsidR="00173A19" w:rsidRDefault="007E7747">
      <w:pPr>
        <w:pStyle w:val="20"/>
        <w:spacing w:line="180" w:lineRule="auto"/>
        <w:jc w:val="right"/>
      </w:pPr>
      <w:r>
        <w:rPr>
          <w:rStyle w:val="2"/>
        </w:rPr>
        <w:t xml:space="preserve">на отрезке </w:t>
      </w:r>
      <w:r>
        <w:rPr>
          <w:rStyle w:val="2"/>
          <w:sz w:val="26"/>
          <w:szCs w:val="26"/>
        </w:rPr>
        <w:t>[</w:t>
      </w:r>
      <w:r>
        <w:rPr>
          <w:rStyle w:val="2"/>
        </w:rPr>
        <w:t>0;8</w:t>
      </w:r>
      <w:r>
        <w:rPr>
          <w:rStyle w:val="2"/>
          <w:sz w:val="26"/>
          <w:szCs w:val="26"/>
        </w:rPr>
        <w:t xml:space="preserve">] </w:t>
      </w:r>
      <w:r>
        <w:rPr>
          <w:rStyle w:val="2"/>
        </w:rPr>
        <w:t>требуют последовательного вычисления значений функции</w:t>
      </w:r>
    </w:p>
    <w:p w:rsidR="00173A19" w:rsidRDefault="007E7747">
      <w:pPr>
        <w:spacing w:line="1" w:lineRule="exact"/>
      </w:pPr>
      <w:r>
        <w:rPr>
          <w:noProof/>
        </w:rPr>
        <mc:AlternateContent>
          <mc:Choice Requires="wps">
            <w:drawing>
              <wp:anchor distT="222885" distB="667385" distL="0" distR="0" simplePos="0" relativeHeight="125829392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222885</wp:posOffset>
                </wp:positionV>
                <wp:extent cx="76200" cy="21971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3" type="#_x0000_t202" style="position:absolute;margin-left:84.100000000000009pt;margin-top:17.550000000000001pt;width:6.pt;height:17.300000000000001pt;z-index:-125829361;mso-wrap-distance-left:0;mso-wrap-distance-top:17.550000000000001pt;mso-wrap-distance-right:0;mso-wrap-distance-bottom:52.55000000000000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5770" distB="444500" distL="0" distR="0" simplePos="0" relativeHeight="125829394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445770</wp:posOffset>
                </wp:positionV>
                <wp:extent cx="76200" cy="21971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5" type="#_x0000_t202" style="position:absolute;margin-left:84.100000000000009pt;margin-top:35.100000000000001pt;width:6.pt;height:17.300000000000001pt;z-index:-125829359;mso-wrap-distance-left:0;mso-wrap-distance-top:35.100000000000001pt;mso-wrap-distance-right:0;mso-wrap-distance-bottom:35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68020" distB="222250" distL="0" distR="0" simplePos="0" relativeHeight="12582939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668020</wp:posOffset>
                </wp:positionV>
                <wp:extent cx="76200" cy="21971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7" type="#_x0000_t202" style="position:absolute;margin-left:84.100000000000009pt;margin-top:52.600000000000001pt;width:6.pt;height:17.300000000000001pt;z-index:-125829357;mso-wrap-distance-left:0;mso-wrap-distance-top:52.600000000000001pt;mso-wrap-distance-right:0;mso-wrap-distance-bottom:17.5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90270" distB="0" distL="0" distR="0" simplePos="0" relativeHeight="125829398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890270</wp:posOffset>
                </wp:positionV>
                <wp:extent cx="76200" cy="21971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49" type="#_x0000_t202" style="position:absolute;margin-left:84.100000000000009pt;margin-top:70.100000000000009pt;width:6.pt;height:17.300000000000001pt;z-index:-125829355;mso-wrap-distance-left:0;mso-wrap-distance-top:70.100000000000009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2700" distB="21590" distL="0" distR="0" simplePos="0" relativeHeight="125829400" behindDoc="0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12700</wp:posOffset>
                </wp:positionV>
                <wp:extent cx="1639570" cy="10756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9570" cy="1075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after="80" w:line="240" w:lineRule="auto"/>
                              <w:jc w:val="right"/>
                            </w:pPr>
                            <w:r>
                              <w:rPr>
                                <w:rStyle w:val="2"/>
                              </w:rPr>
                              <w:t>в точках…</w:t>
                            </w:r>
                          </w:p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Style w:val="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 xml:space="preserve">4; х2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 xml:space="preserve">6; </w:t>
                            </w:r>
                            <w:proofErr w:type="spellStart"/>
                            <w:r>
                              <w:rPr>
                                <w:rStyle w:val="2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>5</w:t>
                            </w:r>
                          </w:p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Style w:val="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>=</w:t>
                            </w:r>
                            <w:r>
                              <w:rPr>
                                <w:rStyle w:val="2"/>
                              </w:rPr>
                              <w:t xml:space="preserve">1; х2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 xml:space="preserve">2; </w:t>
                            </w:r>
                            <w:proofErr w:type="spellStart"/>
                            <w:r>
                              <w:rPr>
                                <w:rStyle w:val="2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>3</w:t>
                            </w:r>
                          </w:p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х</w:t>
                            </w:r>
                            <w:proofErr w:type="gramStart"/>
                            <w:r>
                              <w:rPr>
                                <w:rStyle w:val="2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 xml:space="preserve">4; х2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 xml:space="preserve">2; </w:t>
                            </w:r>
                            <w:proofErr w:type="spellStart"/>
                            <w:r>
                              <w:rPr>
                                <w:rStyle w:val="2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>3</w:t>
                            </w:r>
                          </w:p>
                          <w:p w:rsidR="00173A19" w:rsidRDefault="007E7747">
                            <w:pPr>
                              <w:pStyle w:val="1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 xml:space="preserve">х1 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4; х2</w:t>
                            </w:r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proofErr w:type="gramStart"/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З</w:t>
                            </w:r>
                            <w:proofErr w:type="gramEnd"/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 xml:space="preserve">; </w:t>
                            </w:r>
                            <w:proofErr w:type="spellStart"/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хЗ</w:t>
                            </w:r>
                            <w:proofErr w:type="spellEnd"/>
                            <w:r>
                              <w:rPr>
                                <w:rStyle w:val="a3"/>
                                <w:sz w:val="26"/>
                                <w:szCs w:val="26"/>
                              </w:rPr>
                              <w:t xml:space="preserve"> = </w:t>
                            </w:r>
                            <w:r>
                              <w:rPr>
                                <w:rStyle w:val="a3"/>
                                <w:smallCap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1" type="#_x0000_t202" style="position:absolute;margin-left:90.799999999999997pt;margin-top:1.pt;width:129.09999999999999pt;height:84.700000000000003pt;z-index:-125829353;mso-wrap-distance-left:0;mso-wrap-distance-top:1.pt;mso-wrap-distance-right:0;mso-wrap-distance-bottom:1.7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right"/>
                      </w:pPr>
                      <w:r>
                        <w:rPr>
                          <w:rStyle w:val="CharStyle5"/>
                        </w:rPr>
                        <w:t>в точках…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х1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4; х2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6; хЗ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>5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х1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>=</w:t>
                      </w:r>
                      <w:r>
                        <w:rPr>
                          <w:rStyle w:val="CharStyle5"/>
                        </w:rPr>
                        <w:t xml:space="preserve">1; х2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2; хЗ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>3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х1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4; х2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2; хЗ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>3</w:t>
                      </w:r>
                    </w:p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CharStyle11"/>
                        </w:rPr>
                        <w:t xml:space="preserve">х1 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4; х2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З; хЗ</w:t>
                      </w:r>
                      <w:r>
                        <w:rPr>
                          <w:rStyle w:val="CharStyle11"/>
                          <w:sz w:val="26"/>
                          <w:szCs w:val="26"/>
                        </w:rPr>
                        <w:t xml:space="preserve"> = </w:t>
                      </w:r>
                      <w:r>
                        <w:rPr>
                          <w:rStyle w:val="CharStyle11"/>
                          <w:smallCaps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A19" w:rsidRDefault="007E7747">
      <w:pPr>
        <w:spacing w:line="1" w:lineRule="exact"/>
        <w:sectPr w:rsidR="00173A19">
          <w:type w:val="continuous"/>
          <w:pgSz w:w="11900" w:h="16840"/>
          <w:pgMar w:top="1100" w:right="829" w:bottom="1073" w:left="166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76200" distB="0" distL="0" distR="0" simplePos="0" relativeHeight="125829402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76200</wp:posOffset>
                </wp:positionV>
                <wp:extent cx="2514600" cy="219710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Вопрос 9</w:t>
                            </w:r>
                            <w:proofErr w:type="gramStart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Style w:val="2"/>
                              </w:rPr>
                              <w:t>дин из корней уравнения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3" type="#_x0000_t202" style="position:absolute;margin-left:83.650000000000006pt;margin-top:6.pt;width:198.pt;height:17.300000000000001pt;z-index:-125829351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Вопрос 9 Один из корней уравнения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76200" distB="0" distL="0" distR="0" simplePos="0" relativeHeight="125829404" behindDoc="0" locked="0" layoutInCell="1" allowOverlap="1">
                <wp:simplePos x="0" y="0"/>
                <wp:positionH relativeFrom="page">
                  <wp:posOffset>4665345</wp:posOffset>
                </wp:positionH>
                <wp:positionV relativeFrom="paragraph">
                  <wp:posOffset>76200</wp:posOffset>
                </wp:positionV>
                <wp:extent cx="2365375" cy="219710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  <w:jc w:val="center"/>
                            </w:pPr>
                            <w:proofErr w:type="gramStart"/>
                            <w:r>
                              <w:rPr>
                                <w:rStyle w:val="2"/>
                              </w:rPr>
                              <w:t>локализован</w:t>
                            </w:r>
                            <w:proofErr w:type="gramEnd"/>
                            <w:r>
                              <w:rPr>
                                <w:rStyle w:val="2"/>
                              </w:rPr>
                              <w:t xml:space="preserve"> на интервале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[- </w:t>
                            </w:r>
                            <w:r>
                              <w:rPr>
                                <w:rStyle w:val="2"/>
                              </w:rPr>
                              <w:t>2;2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] </w:t>
                            </w:r>
                            <w:r>
                              <w:rPr>
                                <w:rStyle w:val="2"/>
                              </w:rPr>
                              <w:t>,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5" type="#_x0000_t202" style="position:absolute;margin-left:367.35000000000002pt;margin-top:6.pt;width:186.25pt;height:17.300000000000001pt;z-index:-125829349;mso-wrap-distance-left:0;mso-wrap-distance-top:6.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</w:rPr>
                        <w:t xml:space="preserve">локализован на интервале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[- </w:t>
                      </w:r>
                      <w:r>
                        <w:rPr>
                          <w:rStyle w:val="CharStyle5"/>
                        </w:rPr>
                        <w:t>2;2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] </w:t>
                      </w:r>
                      <w:r>
                        <w:rPr>
                          <w:rStyle w:val="CharStyle5"/>
                        </w:rPr>
                        <w:t>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A19" w:rsidRDefault="007E7747">
      <w:pPr>
        <w:pStyle w:val="20"/>
        <w:spacing w:line="276" w:lineRule="auto"/>
      </w:pPr>
      <w:r>
        <w:rPr>
          <w:rStyle w:val="2"/>
        </w:rPr>
        <w:lastRenderedPageBreak/>
        <w:t xml:space="preserve">тогда при уточнении этого корня методом хорд за точку 0 </w:t>
      </w:r>
      <w:r>
        <w:rPr>
          <w:rStyle w:val="2"/>
          <w:lang w:val="en-US" w:eastAsia="en-US"/>
        </w:rPr>
        <w:t>x</w:t>
      </w:r>
      <w:r w:rsidRPr="005E0CDB">
        <w:rPr>
          <w:rStyle w:val="2"/>
          <w:lang w:eastAsia="en-US"/>
        </w:rPr>
        <w:t xml:space="preserve"> </w:t>
      </w:r>
      <w:r>
        <w:rPr>
          <w:rStyle w:val="2"/>
        </w:rPr>
        <w:t>начального приближения следует принять …</w:t>
      </w:r>
    </w:p>
    <w:p w:rsidR="00173A19" w:rsidRDefault="007E7747">
      <w:pPr>
        <w:spacing w:line="1" w:lineRule="exact"/>
        <w:sectPr w:rsidR="00173A19">
          <w:type w:val="continuous"/>
          <w:pgSz w:w="11900" w:h="16840"/>
          <w:pgMar w:top="1100" w:right="829" w:bottom="1073" w:left="166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628015" distL="0" distR="0" simplePos="0" relativeHeight="125829406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0</wp:posOffset>
                </wp:positionV>
                <wp:extent cx="76200" cy="216535"/>
                <wp:effectExtent l="0" t="0" r="0" b="0"/>
                <wp:wrapTopAndBottom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7" type="#_x0000_t202" style="position:absolute;margin-left:84.100000000000009pt;margin-top:0;width:6.pt;height:17.050000000000001pt;z-index:-125829347;mso-wrap-distance-left:0;mso-wrap-distance-right:0;mso-wrap-distance-bottom:49.45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19710" distB="408305" distL="0" distR="0" simplePos="0" relativeHeight="125829408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219710</wp:posOffset>
                </wp:positionV>
                <wp:extent cx="76200" cy="216535"/>
                <wp:effectExtent l="0" t="0" r="0" b="0"/>
                <wp:wrapTopAndBottom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59" type="#_x0000_t202" style="position:absolute;margin-left:84.100000000000009pt;margin-top:17.300000000000001pt;width:6.pt;height:17.050000000000001pt;z-index:-125829345;mso-wrap-distance-left:0;mso-wrap-distance-top:17.300000000000001pt;mso-wrap-distance-right:0;mso-wrap-distance-bottom:32.14999999999999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8785" distB="189230" distL="0" distR="0" simplePos="0" relativeHeight="125829410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438785</wp:posOffset>
                </wp:positionV>
                <wp:extent cx="76200" cy="216535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1" type="#_x0000_t202" style="position:absolute;margin-left:84.100000000000009pt;margin-top:34.550000000000004pt;width:6.pt;height:17.050000000000001pt;z-index:-125829343;mso-wrap-distance-left:0;mso-wrap-distance-top:34.550000000000004pt;mso-wrap-distance-right:0;mso-wrap-distance-bottom:14.9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58495" distB="0" distL="0" distR="0" simplePos="0" relativeHeight="125829412" behindDoc="0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658495</wp:posOffset>
                </wp:positionV>
                <wp:extent cx="76200" cy="186055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40" w:lineRule="auto"/>
                            </w:pPr>
                            <w:r>
                              <w:rPr>
                                <w:rStyle w:val="2"/>
                              </w:rPr>
                              <w:t>•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3" type="#_x0000_t202" style="position:absolute;margin-left:84.100000000000009pt;margin-top:51.850000000000001pt;width:6.pt;height:14.65pt;z-index:-125829341;mso-wrap-distance-left:0;mso-wrap-distance-top:51.850000000000001pt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•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414" behindDoc="0" locked="0" layoutInCell="1" allowOverlap="1">
                <wp:simplePos x="0" y="0"/>
                <wp:positionH relativeFrom="page">
                  <wp:posOffset>1153160</wp:posOffset>
                </wp:positionH>
                <wp:positionV relativeFrom="paragraph">
                  <wp:posOffset>0</wp:posOffset>
                </wp:positionV>
                <wp:extent cx="460375" cy="84455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375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20"/>
                              <w:spacing w:line="271" w:lineRule="auto"/>
                            </w:pPr>
                            <w:r>
                              <w:rPr>
                                <w:rStyle w:val="2"/>
                              </w:rPr>
                              <w:t xml:space="preserve">х0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>=-</w:t>
                            </w:r>
                            <w:r>
                              <w:rPr>
                                <w:rStyle w:val="2"/>
                              </w:rPr>
                              <w:t xml:space="preserve">2 х0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>2 х0</w:t>
                            </w:r>
                            <w:proofErr w:type="gramStart"/>
                            <w:r>
                              <w:rPr>
                                <w:rStyle w:val="2"/>
                              </w:rPr>
                              <w:t xml:space="preserve">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 xml:space="preserve">= </w:t>
                            </w:r>
                            <w:r>
                              <w:rPr>
                                <w:rStyle w:val="2"/>
                              </w:rPr>
                              <w:t>О</w:t>
                            </w:r>
                            <w:proofErr w:type="gramEnd"/>
                            <w:r>
                              <w:rPr>
                                <w:rStyle w:val="2"/>
                              </w:rPr>
                              <w:t xml:space="preserve"> х0 </w:t>
                            </w:r>
                            <w:r>
                              <w:rPr>
                                <w:rStyle w:val="2"/>
                                <w:sz w:val="26"/>
                                <w:szCs w:val="26"/>
                              </w:rPr>
                              <w:t>=</w:t>
                            </w:r>
                            <w:r>
                              <w:rPr>
                                <w:rStyle w:val="2"/>
                              </w:rPr>
                              <w:t>1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5" type="#_x0000_t202" style="position:absolute;margin-left:90.799999999999997pt;margin-top:0;width:36.25pt;height:66.5pt;z-index:-12582933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71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 xml:space="preserve">х0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>=-</w:t>
                      </w:r>
                      <w:r>
                        <w:rPr>
                          <w:rStyle w:val="CharStyle5"/>
                        </w:rPr>
                        <w:t xml:space="preserve">2 х0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2 х0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 xml:space="preserve">= </w:t>
                      </w:r>
                      <w:r>
                        <w:rPr>
                          <w:rStyle w:val="CharStyle5"/>
                        </w:rPr>
                        <w:t xml:space="preserve">О х0 </w:t>
                      </w:r>
                      <w:r>
                        <w:rPr>
                          <w:rStyle w:val="CharStyle5"/>
                          <w:sz w:val="26"/>
                          <w:szCs w:val="26"/>
                        </w:rPr>
                        <w:t>=</w:t>
                      </w:r>
                      <w:r>
                        <w:rPr>
                          <w:rStyle w:val="CharStyle5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73A19" w:rsidRDefault="007E7747">
      <w:pPr>
        <w:spacing w:line="1" w:lineRule="exact"/>
      </w:pPr>
      <w:r>
        <w:rPr>
          <w:noProof/>
        </w:rPr>
        <w:drawing>
          <wp:anchor distT="0" distB="33655" distL="0" distR="1743710" simplePos="0" relativeHeight="125829416" behindDoc="0" locked="0" layoutInCell="1" allowOverlap="1">
            <wp:simplePos x="0" y="0"/>
            <wp:positionH relativeFrom="page">
              <wp:posOffset>4088765</wp:posOffset>
            </wp:positionH>
            <wp:positionV relativeFrom="paragraph">
              <wp:posOffset>12700</wp:posOffset>
            </wp:positionV>
            <wp:extent cx="707390" cy="341630"/>
            <wp:effectExtent l="0" t="0" r="0" b="0"/>
            <wp:wrapSquare wrapText="left"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70739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4796155</wp:posOffset>
                </wp:positionH>
                <wp:positionV relativeFrom="paragraph">
                  <wp:posOffset>173990</wp:posOffset>
                </wp:positionV>
                <wp:extent cx="1740535" cy="21336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a9"/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color w:val="000000"/>
                                <w:sz w:val="24"/>
                                <w:szCs w:val="24"/>
                              </w:rPr>
                              <w:t xml:space="preserve">принадлежит </w:t>
                            </w:r>
                            <w:r>
                              <w:rPr>
                                <w:rStyle w:val="a8"/>
                                <w:color w:val="000000"/>
                                <w:sz w:val="24"/>
                                <w:szCs w:val="24"/>
                              </w:rPr>
                              <w:t>интервалу…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69" type="#_x0000_t202" style="position:absolute;margin-left:377.65000000000003pt;margin-top:13.700000000000001pt;width:137.05000000000001pt;height:16.800000000000001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CharStyle36"/>
                          <w:color w:val="000000"/>
                          <w:sz w:val="24"/>
                          <w:szCs w:val="24"/>
                        </w:rPr>
                        <w:t>принадлежит интервалу…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25829417" behindDoc="0" locked="0" layoutInCell="1" allowOverlap="1">
            <wp:simplePos x="0" y="0"/>
            <wp:positionH relativeFrom="page">
              <wp:posOffset>1074420</wp:posOffset>
            </wp:positionH>
            <wp:positionV relativeFrom="paragraph">
              <wp:posOffset>377825</wp:posOffset>
            </wp:positionV>
            <wp:extent cx="835025" cy="1828800"/>
            <wp:effectExtent l="0" t="0" r="0" b="0"/>
            <wp:wrapSquare wrapText="right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8350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50800" distB="0" distL="114300" distR="1327150" simplePos="0" relativeHeight="125829418" behindDoc="0" locked="0" layoutInCell="1" allowOverlap="1">
            <wp:simplePos x="0" y="0"/>
            <wp:positionH relativeFrom="page">
              <wp:posOffset>1415415</wp:posOffset>
            </wp:positionH>
            <wp:positionV relativeFrom="paragraph">
              <wp:posOffset>2602865</wp:posOffset>
            </wp:positionV>
            <wp:extent cx="682625" cy="725170"/>
            <wp:effectExtent l="0" t="0" r="0" b="0"/>
            <wp:wrapTopAndBottom/>
            <wp:docPr id="47" name="Shap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box 4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68262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2204720</wp:posOffset>
                </wp:positionH>
                <wp:positionV relativeFrom="paragraph">
                  <wp:posOffset>2624455</wp:posOffset>
                </wp:positionV>
                <wp:extent cx="1103630" cy="65849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6584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73A19" w:rsidRDefault="007E7747">
                            <w:pPr>
                              <w:pStyle w:val="a9"/>
                              <w:jc w:val="center"/>
                            </w:pPr>
                            <w:r>
                              <w:rPr>
                                <w:rStyle w:val="a8"/>
                                <w:b/>
                                <w:bCs/>
                              </w:rPr>
                              <w:t>-0,125 -0,125'</w:t>
                            </w:r>
                          </w:p>
                          <w:p w:rsidR="00173A19" w:rsidRDefault="007E7747">
                            <w:pPr>
                              <w:pStyle w:val="a9"/>
                              <w:tabs>
                                <w:tab w:val="left" w:pos="754"/>
                              </w:tabs>
                              <w:jc w:val="center"/>
                            </w:pPr>
                            <w:r>
                              <w:rPr>
                                <w:rStyle w:val="a8"/>
                                <w:b/>
                                <w:bCs/>
                              </w:rPr>
                              <w:t>0</w:t>
                            </w:r>
                            <w:r>
                              <w:rPr>
                                <w:rStyle w:val="a8"/>
                                <w:b/>
                                <w:bCs/>
                              </w:rPr>
                              <w:tab/>
                              <w:t>0,2</w:t>
                            </w:r>
                          </w:p>
                          <w:p w:rsidR="00173A19" w:rsidRDefault="007E7747">
                            <w:pPr>
                              <w:pStyle w:val="a9"/>
                              <w:tabs>
                                <w:tab w:val="left" w:pos="1025"/>
                              </w:tabs>
                              <w:ind w:firstLine="180"/>
                            </w:pPr>
                            <w:r>
                              <w:rPr>
                                <w:rStyle w:val="a8"/>
                                <w:b/>
                                <w:bCs/>
                              </w:rPr>
                              <w:t>0,2</w:t>
                            </w:r>
                            <w:r>
                              <w:rPr>
                                <w:rStyle w:val="a8"/>
                                <w:b/>
                                <w:bCs/>
                              </w:rPr>
                              <w:tab/>
                              <w:t>0 ,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75" type="#_x0000_t202" style="position:absolute;margin-left:173.59999999999999pt;margin-top:206.65000000000001pt;width:86.900000000000006pt;height:51.850000000000001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6"/>
                          <w:b/>
                          <w:bCs/>
                        </w:rPr>
                        <w:t>-0,125 -0,125'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754" w:val="left"/>
                        </w:tabs>
                        <w:bidi w:val="0"/>
                        <w:spacing w:before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6"/>
                          <w:b/>
                          <w:bCs/>
                        </w:rPr>
                        <w:t>0</w:t>
                        <w:tab/>
                        <w:t>0,2</w:t>
                      </w:r>
                    </w:p>
                    <w:p>
                      <w:pPr>
                        <w:pStyle w:val="Style3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25" w:val="left"/>
                        </w:tabs>
                        <w:bidi w:val="0"/>
                        <w:spacing w:before="0" w:line="240" w:lineRule="auto"/>
                        <w:ind w:left="0" w:right="0" w:firstLine="180"/>
                        <w:jc w:val="left"/>
                      </w:pPr>
                      <w:r>
                        <w:rPr>
                          <w:rStyle w:val="CharStyle36"/>
                          <w:b/>
                          <w:bCs/>
                        </w:rPr>
                        <w:t>0,2</w:t>
                        <w:tab/>
                        <w:t>0 ,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73A19" w:rsidRDefault="007E7747">
      <w:pPr>
        <w:pStyle w:val="20"/>
        <w:spacing w:after="2660" w:line="240" w:lineRule="auto"/>
      </w:pPr>
      <w:r>
        <w:rPr>
          <w:rStyle w:val="2"/>
        </w:rPr>
        <w:lastRenderedPageBreak/>
        <w:t>Вопрос 10 Действительный корень уравнения</w:t>
      </w:r>
    </w:p>
    <w:p w:rsidR="00173A19" w:rsidRDefault="007E7747">
      <w:pPr>
        <w:pStyle w:val="20"/>
        <w:spacing w:line="276" w:lineRule="auto"/>
      </w:pPr>
      <w:r>
        <w:rPr>
          <w:rStyle w:val="2"/>
        </w:rPr>
        <w:t>Вопрос 11 Известна матрица α системы линейных алгебраических уравнений, приведенной к нормальному виду</w:t>
      </w:r>
    </w:p>
    <w:p w:rsidR="00173A19" w:rsidRDefault="007E7747">
      <w:pPr>
        <w:pStyle w:val="11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Правда ли, итерационный процесс решения системы линейных </w:t>
      </w:r>
      <w:r>
        <w:rPr>
          <w:rStyle w:val="a3"/>
          <w:sz w:val="22"/>
          <w:szCs w:val="22"/>
        </w:rPr>
        <w:t>уравнений сходится?</w:t>
      </w:r>
    </w:p>
    <w:p w:rsidR="00173A19" w:rsidRDefault="007E7747">
      <w:pPr>
        <w:pStyle w:val="11"/>
        <w:numPr>
          <w:ilvl w:val="0"/>
          <w:numId w:val="10"/>
        </w:numPr>
        <w:tabs>
          <w:tab w:val="left" w:pos="735"/>
        </w:tabs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Да</w:t>
      </w:r>
    </w:p>
    <w:p w:rsidR="00173A19" w:rsidRDefault="007E7747">
      <w:pPr>
        <w:pStyle w:val="11"/>
        <w:numPr>
          <w:ilvl w:val="0"/>
          <w:numId w:val="10"/>
        </w:numPr>
        <w:tabs>
          <w:tab w:val="left" w:pos="735"/>
        </w:tabs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Нет</w:t>
      </w:r>
    </w:p>
    <w:p w:rsidR="00173A19" w:rsidRDefault="007E7747">
      <w:pPr>
        <w:pStyle w:val="11"/>
        <w:numPr>
          <w:ilvl w:val="0"/>
          <w:numId w:val="10"/>
        </w:numPr>
        <w:tabs>
          <w:tab w:val="left" w:pos="735"/>
        </w:tabs>
        <w:ind w:firstLine="380"/>
        <w:rPr>
          <w:sz w:val="22"/>
          <w:szCs w:val="22"/>
        </w:rPr>
      </w:pPr>
      <w:r>
        <w:rPr>
          <w:rStyle w:val="a3"/>
          <w:sz w:val="22"/>
          <w:szCs w:val="22"/>
        </w:rPr>
        <w:t>Нет достаточных данных для ответа</w:t>
      </w:r>
    </w:p>
    <w:p w:rsidR="00173A19" w:rsidRDefault="007E7747">
      <w:pPr>
        <w:pStyle w:val="11"/>
        <w:spacing w:line="276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Вопрос 12 Известны нормы матриц α и β нормализованной системы линейных алгебраических уравнений: </w:t>
      </w:r>
      <w:r>
        <w:rPr>
          <w:rStyle w:val="a3"/>
        </w:rPr>
        <w:t xml:space="preserve">а= </w:t>
      </w:r>
      <w:r>
        <w:rPr>
          <w:rStyle w:val="a3"/>
          <w:sz w:val="22"/>
          <w:szCs w:val="22"/>
        </w:rPr>
        <w:t>0,7 ,</w:t>
      </w:r>
      <w:proofErr w:type="gramStart"/>
      <w:r>
        <w:rPr>
          <w:rStyle w:val="a3"/>
        </w:rPr>
        <w:t>р</w:t>
      </w:r>
      <w:proofErr w:type="gramEnd"/>
      <w:r>
        <w:rPr>
          <w:rStyle w:val="a3"/>
        </w:rPr>
        <w:t xml:space="preserve">= </w:t>
      </w:r>
      <w:r>
        <w:rPr>
          <w:rStyle w:val="a3"/>
          <w:sz w:val="22"/>
          <w:szCs w:val="22"/>
        </w:rPr>
        <w:t>0,5 . Методом простых итераций проведено три приближения на пути к решению системы. Тог</w:t>
      </w:r>
      <w:r>
        <w:rPr>
          <w:rStyle w:val="a3"/>
          <w:sz w:val="22"/>
          <w:szCs w:val="22"/>
        </w:rPr>
        <w:t>да предельная абсолютная погрешность результата равна… • 0,2 • 0,04 • 0,4</w:t>
      </w:r>
    </w:p>
    <w:p w:rsidR="00173A19" w:rsidRDefault="007E7747">
      <w:pPr>
        <w:pStyle w:val="11"/>
        <w:spacing w:line="276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Вопрос 13 Итерационный процесс решения системы линейных алгебраических уравнений сходится, если для нормы матрицы α, нормализованной линейной системы выполняется </w:t>
      </w:r>
      <w:proofErr w:type="gramStart"/>
      <w:r>
        <w:rPr>
          <w:rStyle w:val="a3"/>
          <w:sz w:val="22"/>
          <w:szCs w:val="22"/>
        </w:rPr>
        <w:t>условие</w:t>
      </w:r>
      <w:proofErr w:type="gramEnd"/>
      <w:r>
        <w:rPr>
          <w:rStyle w:val="a3"/>
          <w:sz w:val="22"/>
          <w:szCs w:val="22"/>
        </w:rPr>
        <w:t xml:space="preserve">… • </w:t>
      </w:r>
      <w:r>
        <w:rPr>
          <w:rStyle w:val="a3"/>
        </w:rPr>
        <w:t>а&lt;</w:t>
      </w:r>
      <w:r>
        <w:rPr>
          <w:rStyle w:val="a3"/>
          <w:sz w:val="22"/>
          <w:szCs w:val="22"/>
        </w:rPr>
        <w:t>1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253"/>
        </w:tabs>
        <w:jc w:val="both"/>
        <w:rPr>
          <w:sz w:val="22"/>
          <w:szCs w:val="22"/>
        </w:rPr>
      </w:pPr>
      <w:r>
        <w:rPr>
          <w:rStyle w:val="a3"/>
        </w:rPr>
        <w:t>а&gt;</w:t>
      </w:r>
      <w:r>
        <w:rPr>
          <w:rStyle w:val="a3"/>
          <w:sz w:val="22"/>
          <w:szCs w:val="22"/>
        </w:rPr>
        <w:t>1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253"/>
        </w:tabs>
        <w:jc w:val="both"/>
        <w:rPr>
          <w:sz w:val="22"/>
          <w:szCs w:val="22"/>
        </w:rPr>
      </w:pPr>
      <w:r>
        <w:rPr>
          <w:rStyle w:val="a3"/>
        </w:rPr>
        <w:t>а</w:t>
      </w:r>
      <w:r>
        <w:rPr>
          <w:rStyle w:val="a3"/>
        </w:rPr>
        <w:t>=</w:t>
      </w:r>
      <w:r>
        <w:rPr>
          <w:rStyle w:val="a3"/>
          <w:sz w:val="22"/>
          <w:szCs w:val="22"/>
        </w:rPr>
        <w:t>1</w:t>
      </w:r>
    </w:p>
    <w:p w:rsidR="00173A19" w:rsidRDefault="006A33CF">
      <w:pPr>
        <w:pStyle w:val="11"/>
        <w:spacing w:line="298" w:lineRule="auto"/>
        <w:ind w:left="200" w:hanging="200"/>
        <w:rPr>
          <w:sz w:val="22"/>
          <w:szCs w:val="22"/>
        </w:rPr>
      </w:pPr>
      <w:r>
        <w:rPr>
          <w:rStyle w:val="a3"/>
          <w:sz w:val="22"/>
          <w:szCs w:val="22"/>
        </w:rPr>
        <w:t>Вопрос 14 Ч</w:t>
      </w:r>
      <w:r w:rsidR="007E7747">
        <w:rPr>
          <w:rStyle w:val="a3"/>
          <w:sz w:val="22"/>
          <w:szCs w:val="22"/>
        </w:rPr>
        <w:t xml:space="preserve">исленное решение задачи Коши, заданной дифференциальным уравнением </w:t>
      </w:r>
      <w:r w:rsidR="007E7747">
        <w:rPr>
          <w:rStyle w:val="a3"/>
          <w:b/>
          <w:bCs/>
          <w:color w:val="666462"/>
          <w:sz w:val="22"/>
          <w:szCs w:val="22"/>
          <w:lang w:val="en-US" w:eastAsia="en-US"/>
        </w:rPr>
        <w:t>y</w:t>
      </w:r>
      <w:r w:rsidR="007E7747" w:rsidRPr="005E0CDB">
        <w:rPr>
          <w:rStyle w:val="a3"/>
          <w:b/>
          <w:bCs/>
          <w:color w:val="666462"/>
          <w:sz w:val="22"/>
          <w:szCs w:val="22"/>
          <w:lang w:eastAsia="en-US"/>
        </w:rPr>
        <w:t xml:space="preserve"> </w:t>
      </w:r>
      <w:r w:rsidR="007E7747" w:rsidRPr="005E0CDB">
        <w:rPr>
          <w:rStyle w:val="a3"/>
          <w:b/>
          <w:bCs/>
          <w:color w:val="3C3F42"/>
          <w:sz w:val="22"/>
          <w:szCs w:val="22"/>
          <w:lang w:eastAsia="en-US"/>
        </w:rPr>
        <w:t xml:space="preserve">= </w:t>
      </w:r>
      <w:r w:rsidR="007E7747">
        <w:rPr>
          <w:rStyle w:val="a3"/>
          <w:b/>
          <w:bCs/>
          <w:color w:val="3C3F42"/>
          <w:sz w:val="22"/>
          <w:szCs w:val="22"/>
          <w:lang w:val="en-US" w:eastAsia="en-US"/>
        </w:rPr>
        <w:t>sin</w:t>
      </w:r>
      <w:r w:rsidR="007E7747" w:rsidRPr="005E0CDB">
        <w:rPr>
          <w:rStyle w:val="a3"/>
          <w:b/>
          <w:bCs/>
          <w:color w:val="3C3F42"/>
          <w:sz w:val="22"/>
          <w:szCs w:val="22"/>
          <w:lang w:eastAsia="en-US"/>
        </w:rPr>
        <w:t>(</w:t>
      </w:r>
      <w:r w:rsidR="007E7747">
        <w:rPr>
          <w:rStyle w:val="a3"/>
          <w:b/>
          <w:bCs/>
          <w:color w:val="3C3F42"/>
          <w:sz w:val="22"/>
          <w:szCs w:val="22"/>
          <w:lang w:val="en-US" w:eastAsia="en-US"/>
        </w:rPr>
        <w:t>x</w:t>
      </w:r>
      <w:r w:rsidR="007E7747" w:rsidRPr="005E0CDB">
        <w:rPr>
          <w:rStyle w:val="a3"/>
          <w:b/>
          <w:bCs/>
          <w:color w:val="3C3F42"/>
          <w:sz w:val="22"/>
          <w:szCs w:val="22"/>
          <w:lang w:eastAsia="en-US"/>
        </w:rPr>
        <w:t xml:space="preserve"> </w:t>
      </w:r>
      <w:r w:rsidR="007E7747" w:rsidRPr="005E0CDB">
        <w:rPr>
          <w:rStyle w:val="a3"/>
          <w:b/>
          <w:bCs/>
          <w:color w:val="666462"/>
          <w:sz w:val="22"/>
          <w:szCs w:val="22"/>
          <w:lang w:eastAsia="en-US"/>
        </w:rPr>
        <w:t xml:space="preserve">+ </w:t>
      </w:r>
      <w:r w:rsidR="007E7747">
        <w:rPr>
          <w:rStyle w:val="a3"/>
          <w:b/>
          <w:bCs/>
          <w:color w:val="3C3F42"/>
          <w:sz w:val="22"/>
          <w:szCs w:val="22"/>
          <w:lang w:val="en-US" w:eastAsia="en-US"/>
        </w:rPr>
        <w:t>y</w:t>
      </w:r>
      <w:r w:rsidR="007E7747" w:rsidRPr="005E0CDB">
        <w:rPr>
          <w:rStyle w:val="a3"/>
          <w:b/>
          <w:bCs/>
          <w:color w:val="3C3F42"/>
          <w:sz w:val="22"/>
          <w:szCs w:val="22"/>
          <w:lang w:eastAsia="en-US"/>
        </w:rPr>
        <w:t>)</w:t>
      </w:r>
    </w:p>
    <w:p w:rsidR="00173A19" w:rsidRDefault="007E7747">
      <w:pPr>
        <w:pStyle w:val="11"/>
        <w:spacing w:after="60" w:line="180" w:lineRule="auto"/>
        <w:ind w:left="1700"/>
        <w:rPr>
          <w:sz w:val="22"/>
          <w:szCs w:val="22"/>
        </w:rPr>
      </w:pPr>
      <w:r>
        <w:rPr>
          <w:rStyle w:val="a3"/>
          <w:sz w:val="22"/>
          <w:szCs w:val="22"/>
        </w:rPr>
        <w:t>с начальными условиями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253"/>
        </w:tabs>
        <w:spacing w:after="60" w:line="264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существует и единственно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253"/>
        </w:tabs>
        <w:spacing w:after="60" w:line="264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не существует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253"/>
        </w:tabs>
        <w:spacing w:after="60" w:line="264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нельзя ответить однозначно</w:t>
      </w:r>
    </w:p>
    <w:p w:rsidR="00173A19" w:rsidRDefault="007E7747">
      <w:pPr>
        <w:pStyle w:val="11"/>
        <w:ind w:left="720" w:hanging="720"/>
      </w:pPr>
      <w:r>
        <w:rPr>
          <w:rStyle w:val="a3"/>
        </w:rPr>
        <w:t>Вопрос 15. Последовательные округления числа 2.75464 до целого дают ряд</w:t>
      </w:r>
      <w:r>
        <w:rPr>
          <w:rStyle w:val="a3"/>
        </w:rPr>
        <w:t xml:space="preserve"> чисел: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1407"/>
        </w:tabs>
        <w:spacing w:line="223" w:lineRule="auto"/>
      </w:pPr>
      <w:r>
        <w:rPr>
          <w:rStyle w:val="a3"/>
        </w:rPr>
        <w:t>2.7546, 2.755, 2.76, 2.8, 3;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1407"/>
        </w:tabs>
        <w:spacing w:line="223" w:lineRule="auto"/>
      </w:pPr>
      <w:r>
        <w:rPr>
          <w:rStyle w:val="a3"/>
        </w:rPr>
        <w:t>2.7546, 2.755, 2.75, 2.8, 3;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1407"/>
        </w:tabs>
        <w:spacing w:line="223" w:lineRule="auto"/>
      </w:pPr>
      <w:r>
        <w:rPr>
          <w:rStyle w:val="a3"/>
        </w:rPr>
        <w:t>2.7546, 2.754, 2.75, 2.8, 3;</w:t>
      </w:r>
    </w:p>
    <w:p w:rsidR="00173A19" w:rsidRDefault="007E7747">
      <w:pPr>
        <w:pStyle w:val="11"/>
        <w:numPr>
          <w:ilvl w:val="0"/>
          <w:numId w:val="11"/>
        </w:numPr>
        <w:tabs>
          <w:tab w:val="left" w:pos="1407"/>
        </w:tabs>
        <w:spacing w:line="223" w:lineRule="auto"/>
      </w:pPr>
      <w:r>
        <w:rPr>
          <w:rStyle w:val="a3"/>
        </w:rPr>
        <w:t>2.7546, 2.754, 2.75, 2.7, 2 .</w:t>
      </w:r>
    </w:p>
    <w:p w:rsidR="00173A19" w:rsidRDefault="007E7747">
      <w:pPr>
        <w:pStyle w:val="11"/>
      </w:pPr>
      <w:r>
        <w:rPr>
          <w:rStyle w:val="a3"/>
        </w:rPr>
        <w:t xml:space="preserve">Вопрос 16. </w:t>
      </w:r>
      <w:r w:rsidR="006A33CF">
        <w:rPr>
          <w:rStyle w:val="a3"/>
        </w:rPr>
        <w:t>Ч</w:t>
      </w:r>
      <w:r>
        <w:rPr>
          <w:rStyle w:val="a3"/>
        </w:rPr>
        <w:t>исло 1/3, округленное до четырех значащих цифр равно: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0.33333;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0.33;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0.3333;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0.333.</w:t>
      </w:r>
    </w:p>
    <w:p w:rsidR="00173A19" w:rsidRDefault="006A33CF">
      <w:pPr>
        <w:pStyle w:val="11"/>
      </w:pPr>
      <w:r>
        <w:rPr>
          <w:rStyle w:val="a3"/>
        </w:rPr>
        <w:t>Вопрос 17. Ч</w:t>
      </w:r>
      <w:r w:rsidR="007E7747">
        <w:rPr>
          <w:rStyle w:val="a3"/>
        </w:rPr>
        <w:t xml:space="preserve">то такое абсолютная </w:t>
      </w:r>
      <w:proofErr w:type="spellStart"/>
      <w:r w:rsidR="007E7747">
        <w:rPr>
          <w:rStyle w:val="a3"/>
        </w:rPr>
        <w:t>пог</w:t>
      </w:r>
      <w:proofErr w:type="gramStart"/>
      <w:r w:rsidR="007E7747">
        <w:rPr>
          <w:rStyle w:val="a3"/>
        </w:rPr>
        <w:t>p</w:t>
      </w:r>
      <w:proofErr w:type="gramEnd"/>
      <w:r w:rsidR="007E7747">
        <w:rPr>
          <w:rStyle w:val="a3"/>
        </w:rPr>
        <w:t>ешность</w:t>
      </w:r>
      <w:proofErr w:type="spellEnd"/>
      <w:r w:rsidR="007E7747">
        <w:rPr>
          <w:rStyle w:val="a3"/>
        </w:rPr>
        <w:t xml:space="preserve"> величины?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разность между точным и приближенным значениями величины;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30" w:lineRule="auto"/>
        <w:ind w:left="1440" w:hanging="360"/>
      </w:pPr>
      <w:r>
        <w:rPr>
          <w:rStyle w:val="a3"/>
        </w:rPr>
        <w:t>абсолютная разность между точным и приближенным значениями величины;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отношение точного значения величины к приближенному;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 xml:space="preserve">отношение приближенного значения величины к </w:t>
      </w:r>
      <w:proofErr w:type="gramStart"/>
      <w:r>
        <w:rPr>
          <w:rStyle w:val="a3"/>
        </w:rPr>
        <w:t>точному</w:t>
      </w:r>
      <w:proofErr w:type="gramEnd"/>
      <w:r>
        <w:rPr>
          <w:rStyle w:val="a3"/>
        </w:rPr>
        <w:t>.</w:t>
      </w:r>
    </w:p>
    <w:p w:rsidR="00173A19" w:rsidRDefault="007E7747">
      <w:pPr>
        <w:pStyle w:val="11"/>
      </w:pPr>
      <w:r>
        <w:rPr>
          <w:rStyle w:val="a3"/>
        </w:rPr>
        <w:t>В</w:t>
      </w:r>
      <w:r>
        <w:rPr>
          <w:rStyle w:val="a3"/>
        </w:rPr>
        <w:t xml:space="preserve">опрос 18. Даны: </w:t>
      </w:r>
      <w:proofErr w:type="spellStart"/>
      <w:r>
        <w:rPr>
          <w:rStyle w:val="a3"/>
        </w:rPr>
        <w:t>п</w:t>
      </w:r>
      <w:proofErr w:type="gramStart"/>
      <w:r>
        <w:rPr>
          <w:rStyle w:val="a3"/>
        </w:rPr>
        <w:t>p</w:t>
      </w:r>
      <w:proofErr w:type="gramEnd"/>
      <w:r>
        <w:rPr>
          <w:rStyle w:val="a3"/>
        </w:rPr>
        <w:t>иближенная</w:t>
      </w:r>
      <w:proofErr w:type="spellEnd"/>
      <w:r>
        <w:rPr>
          <w:rStyle w:val="a3"/>
        </w:rPr>
        <w:t xml:space="preserve"> величина – 4, абсолютная погрешность –0.01.</w:t>
      </w:r>
    </w:p>
    <w:p w:rsidR="00173A19" w:rsidRDefault="007E7747">
      <w:pPr>
        <w:pStyle w:val="11"/>
        <w:tabs>
          <w:tab w:val="left" w:leader="dot" w:pos="4085"/>
        </w:tabs>
      </w:pPr>
      <w:r>
        <w:rPr>
          <w:rStyle w:val="a3"/>
        </w:rPr>
        <w:t xml:space="preserve">Относительная погрешность равна – </w:t>
      </w:r>
      <w:r>
        <w:rPr>
          <w:rStyle w:val="a3"/>
        </w:rPr>
        <w:tab/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0.04;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0.0025;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3.99;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lastRenderedPageBreak/>
        <w:t>4.01.</w:t>
      </w:r>
    </w:p>
    <w:p w:rsidR="00173A19" w:rsidRDefault="007E7747">
      <w:pPr>
        <w:pStyle w:val="11"/>
        <w:ind w:firstLine="720"/>
      </w:pPr>
      <w:r>
        <w:rPr>
          <w:rStyle w:val="a3"/>
        </w:rPr>
        <w:t>Вопрос 19. Наименьшая из верхних границ для абсолютной погрешности, которую можно найти при заданном способе получения пр</w:t>
      </w:r>
      <w:r>
        <w:rPr>
          <w:rStyle w:val="a3"/>
        </w:rPr>
        <w:t>иближенного числа, называется …</w:t>
      </w:r>
      <w:proofErr w:type="gramStart"/>
      <w:r>
        <w:rPr>
          <w:rStyle w:val="a3"/>
        </w:rPr>
        <w:t xml:space="preserve"> .</w:t>
      </w:r>
      <w:proofErr w:type="gramEnd"/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относительной погрешностью;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абсолютной погрешностью;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предельной абсолютной погрешностью;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r>
        <w:rPr>
          <w:rStyle w:val="a3"/>
        </w:rPr>
        <w:t>предельной относительной погрешностью.</w:t>
      </w:r>
    </w:p>
    <w:p w:rsidR="00173A19" w:rsidRDefault="007E7747">
      <w:pPr>
        <w:pStyle w:val="11"/>
        <w:ind w:firstLine="720"/>
      </w:pPr>
      <w:r>
        <w:rPr>
          <w:rStyle w:val="a3"/>
        </w:rPr>
        <w:t>Вопрос 20. Относительная погрешность произведения приближенных величин …</w:t>
      </w:r>
      <w:proofErr w:type="gramStart"/>
      <w:r>
        <w:rPr>
          <w:rStyle w:val="a3"/>
        </w:rPr>
        <w:t xml:space="preserve"> .</w:t>
      </w:r>
      <w:proofErr w:type="gramEnd"/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line="223" w:lineRule="auto"/>
        <w:ind w:left="1080"/>
      </w:pPr>
      <w:proofErr w:type="gramStart"/>
      <w:r>
        <w:rPr>
          <w:rStyle w:val="a3"/>
        </w:rPr>
        <w:t>равна</w:t>
      </w:r>
      <w:proofErr w:type="gramEnd"/>
      <w:r>
        <w:rPr>
          <w:rStyle w:val="a3"/>
        </w:rPr>
        <w:t xml:space="preserve"> произведению </w:t>
      </w:r>
      <w:r>
        <w:rPr>
          <w:rStyle w:val="a3"/>
        </w:rPr>
        <w:t>относительных погрешностей этих величин;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07"/>
        </w:tabs>
        <w:spacing w:after="60" w:line="223" w:lineRule="auto"/>
        <w:ind w:left="1080"/>
      </w:pPr>
      <w:r>
        <w:rPr>
          <w:rStyle w:val="a3"/>
        </w:rPr>
        <w:t>строго меньше произведения относительных погрешностей этих величин;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26"/>
        </w:tabs>
        <w:spacing w:line="228" w:lineRule="auto"/>
        <w:ind w:left="1440" w:hanging="360"/>
        <w:jc w:val="both"/>
      </w:pPr>
      <w:r>
        <w:rPr>
          <w:rStyle w:val="a3"/>
        </w:rPr>
        <w:t xml:space="preserve">меньше или </w:t>
      </w:r>
      <w:proofErr w:type="spellStart"/>
      <w:proofErr w:type="gramStart"/>
      <w:r>
        <w:rPr>
          <w:rStyle w:val="a3"/>
        </w:rPr>
        <w:t>p</w:t>
      </w:r>
      <w:proofErr w:type="gramEnd"/>
      <w:r>
        <w:rPr>
          <w:rStyle w:val="a3"/>
        </w:rPr>
        <w:t>авна</w:t>
      </w:r>
      <w:proofErr w:type="spellEnd"/>
      <w:r>
        <w:rPr>
          <w:rStyle w:val="a3"/>
        </w:rPr>
        <w:t xml:space="preserve"> произведения относительных погрешностей этих величин;</w:t>
      </w:r>
    </w:p>
    <w:p w:rsidR="00173A19" w:rsidRDefault="007E7747">
      <w:pPr>
        <w:pStyle w:val="11"/>
        <w:numPr>
          <w:ilvl w:val="0"/>
          <w:numId w:val="12"/>
        </w:numPr>
        <w:tabs>
          <w:tab w:val="left" w:pos="1426"/>
        </w:tabs>
        <w:spacing w:after="240" w:line="221" w:lineRule="auto"/>
        <w:ind w:left="1080"/>
      </w:pPr>
      <w:r>
        <w:rPr>
          <w:rStyle w:val="a3"/>
        </w:rPr>
        <w:t xml:space="preserve">меньше или </w:t>
      </w:r>
      <w:proofErr w:type="spellStart"/>
      <w:proofErr w:type="gramStart"/>
      <w:r>
        <w:rPr>
          <w:rStyle w:val="a3"/>
        </w:rPr>
        <w:t>p</w:t>
      </w:r>
      <w:proofErr w:type="gramEnd"/>
      <w:r>
        <w:rPr>
          <w:rStyle w:val="a3"/>
        </w:rPr>
        <w:t>авна</w:t>
      </w:r>
      <w:proofErr w:type="spellEnd"/>
      <w:r>
        <w:rPr>
          <w:rStyle w:val="a3"/>
        </w:rPr>
        <w:t xml:space="preserve"> суммы относительных погрешностей этих величин..</w:t>
      </w:r>
    </w:p>
    <w:p w:rsidR="00173A19" w:rsidRDefault="007E7747">
      <w:pPr>
        <w:pStyle w:val="11"/>
        <w:ind w:firstLine="720"/>
        <w:jc w:val="both"/>
      </w:pPr>
      <w:r>
        <w:rPr>
          <w:rStyle w:val="a3"/>
        </w:rPr>
        <w:t>Параметры о</w:t>
      </w:r>
      <w:r>
        <w:rPr>
          <w:rStyle w:val="a3"/>
        </w:rPr>
        <w:t>ценивания:</w:t>
      </w:r>
    </w:p>
    <w:p w:rsidR="00173A19" w:rsidRDefault="007E7747">
      <w:pPr>
        <w:pStyle w:val="11"/>
        <w:ind w:firstLine="720"/>
        <w:jc w:val="both"/>
      </w:pPr>
      <w:r>
        <w:rPr>
          <w:rStyle w:val="a3"/>
        </w:rPr>
        <w:t>0-2 ошибки: «отлично» (18-20 баллов);</w:t>
      </w:r>
    </w:p>
    <w:p w:rsidR="00173A19" w:rsidRDefault="007E7747">
      <w:pPr>
        <w:pStyle w:val="11"/>
        <w:ind w:firstLine="720"/>
        <w:jc w:val="both"/>
      </w:pPr>
      <w:r>
        <w:rPr>
          <w:rStyle w:val="a3"/>
        </w:rPr>
        <w:t>3-4 ошибки: «хорошо» (15-17 баллов);</w:t>
      </w:r>
    </w:p>
    <w:p w:rsidR="00173A19" w:rsidRDefault="007E7747">
      <w:pPr>
        <w:pStyle w:val="11"/>
        <w:ind w:firstLine="720"/>
        <w:jc w:val="both"/>
      </w:pPr>
      <w:r>
        <w:rPr>
          <w:rStyle w:val="a3"/>
        </w:rPr>
        <w:t>5-6 ошибки: «удовлетворительно» (10-14 баллов)</w:t>
      </w:r>
    </w:p>
    <w:p w:rsidR="00173A19" w:rsidRDefault="007E7747">
      <w:pPr>
        <w:pStyle w:val="11"/>
        <w:spacing w:after="240"/>
        <w:ind w:firstLine="720"/>
        <w:jc w:val="both"/>
      </w:pPr>
      <w:proofErr w:type="gramStart"/>
      <w:r>
        <w:rPr>
          <w:rStyle w:val="a3"/>
        </w:rPr>
        <w:t>7 и более ошибок: «неудовлетворительно» (1-9 баллов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6523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73A19" w:rsidRDefault="007E7747">
            <w:pPr>
              <w:pStyle w:val="a5"/>
              <w:ind w:firstLine="880"/>
              <w:jc w:val="both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</w:t>
            </w:r>
            <w:r>
              <w:rPr>
                <w:rStyle w:val="a4"/>
                <w:b/>
                <w:bCs/>
              </w:rPr>
              <w:t xml:space="preserve"> плана в национальной системе оценивания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144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144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144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173A19" w:rsidRDefault="00173A19">
      <w:pPr>
        <w:spacing w:after="239" w:line="1" w:lineRule="exact"/>
      </w:pPr>
    </w:p>
    <w:p w:rsidR="00173A19" w:rsidRDefault="007E7747">
      <w:pPr>
        <w:pStyle w:val="22"/>
        <w:keepNext/>
        <w:keepLines/>
        <w:spacing w:after="0"/>
        <w:ind w:firstLine="580"/>
        <w:jc w:val="both"/>
      </w:pPr>
      <w:bookmarkStart w:id="6" w:name="bookmark17"/>
      <w:r>
        <w:rPr>
          <w:rStyle w:val="21"/>
          <w:b/>
          <w:bCs/>
        </w:rPr>
        <w:t>3.2.3Тематика контрольных работ</w:t>
      </w:r>
      <w:bookmarkEnd w:id="6"/>
    </w:p>
    <w:p w:rsidR="00173A19" w:rsidRDefault="007E7747">
      <w:pPr>
        <w:pStyle w:val="11"/>
        <w:spacing w:after="240"/>
        <w:ind w:firstLine="720"/>
        <w:jc w:val="both"/>
      </w:pPr>
      <w:r>
        <w:rPr>
          <w:rStyle w:val="a3"/>
        </w:rPr>
        <w:t>Контрольная работа предполагает выработку умений обучающимся показать глубокое знание теории предмета;</w:t>
      </w:r>
      <w:r>
        <w:rPr>
          <w:rStyle w:val="a3"/>
        </w:rPr>
        <w:t xml:space="preserve"> на основе материала, установить и проанализировать следственно-логические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</w:t>
      </w:r>
      <w:r>
        <w:rPr>
          <w:rStyle w:val="a3"/>
        </w:rPr>
        <w:t>ты, заключение или выводы следуют из поставленных целей и задач.</w:t>
      </w:r>
    </w:p>
    <w:p w:rsidR="00173A19" w:rsidRDefault="007E7747">
      <w:pPr>
        <w:pStyle w:val="22"/>
        <w:keepNext/>
        <w:keepLines/>
        <w:spacing w:after="0"/>
        <w:jc w:val="both"/>
      </w:pPr>
      <w:bookmarkStart w:id="7" w:name="bookmark19"/>
      <w:r>
        <w:rPr>
          <w:rStyle w:val="21"/>
          <w:b/>
          <w:bCs/>
        </w:rPr>
        <w:t>Примерная тематика контрольных работ:</w:t>
      </w:r>
      <w:bookmarkEnd w:id="7"/>
    </w:p>
    <w:p w:rsidR="00173A19" w:rsidRDefault="007E7747">
      <w:pPr>
        <w:pStyle w:val="22"/>
        <w:keepNext/>
        <w:keepLines/>
        <w:spacing w:after="0"/>
        <w:jc w:val="both"/>
      </w:pPr>
      <w:r>
        <w:rPr>
          <w:rStyle w:val="21"/>
          <w:b/>
          <w:bCs/>
        </w:rPr>
        <w:t>Тема 1. Численные методы алгебры.</w:t>
      </w:r>
    </w:p>
    <w:p w:rsidR="00173A19" w:rsidRDefault="007E7747">
      <w:pPr>
        <w:pStyle w:val="11"/>
        <w:numPr>
          <w:ilvl w:val="0"/>
          <w:numId w:val="13"/>
        </w:numPr>
        <w:tabs>
          <w:tab w:val="left" w:pos="1054"/>
        </w:tabs>
        <w:ind w:firstLine="720"/>
        <w:jc w:val="both"/>
      </w:pPr>
      <w:r>
        <w:rPr>
          <w:rStyle w:val="a3"/>
        </w:rPr>
        <w:t>Простейшие вычисления и операции. Матрицы, определители и их свойства.</w:t>
      </w:r>
    </w:p>
    <w:p w:rsidR="00173A19" w:rsidRDefault="007E7747">
      <w:pPr>
        <w:pStyle w:val="1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</w:rPr>
        <w:t>Прямые методы решения СЛАУ.</w:t>
      </w:r>
    </w:p>
    <w:p w:rsidR="00173A19" w:rsidRDefault="007E7747">
      <w:pPr>
        <w:pStyle w:val="11"/>
        <w:numPr>
          <w:ilvl w:val="0"/>
          <w:numId w:val="13"/>
        </w:numPr>
        <w:tabs>
          <w:tab w:val="left" w:pos="1074"/>
        </w:tabs>
        <w:ind w:firstLine="720"/>
        <w:jc w:val="both"/>
      </w:pPr>
      <w:r>
        <w:rPr>
          <w:rStyle w:val="a3"/>
        </w:rPr>
        <w:t>Решение задач линейн</w:t>
      </w:r>
      <w:r>
        <w:rPr>
          <w:rStyle w:val="a3"/>
        </w:rPr>
        <w:t>ого программирования графическим методом.</w:t>
      </w:r>
    </w:p>
    <w:p w:rsidR="00173A19" w:rsidRDefault="007E7747">
      <w:pPr>
        <w:pStyle w:val="11"/>
        <w:numPr>
          <w:ilvl w:val="0"/>
          <w:numId w:val="13"/>
        </w:numPr>
        <w:tabs>
          <w:tab w:val="left" w:pos="1078"/>
        </w:tabs>
        <w:ind w:firstLine="720"/>
        <w:jc w:val="both"/>
      </w:pPr>
      <w:r>
        <w:rPr>
          <w:rStyle w:val="a3"/>
        </w:rPr>
        <w:t>Задача собственных значений и собственных векторов матриц.</w:t>
      </w:r>
    </w:p>
    <w:p w:rsidR="00173A19" w:rsidRDefault="007E7747">
      <w:pPr>
        <w:pStyle w:val="11"/>
        <w:ind w:firstLine="720"/>
        <w:jc w:val="both"/>
      </w:pPr>
      <w:r>
        <w:rPr>
          <w:rStyle w:val="a3"/>
          <w:b/>
          <w:bCs/>
        </w:rPr>
        <w:t>Тема 2. Численные методы теории приближений</w:t>
      </w:r>
    </w:p>
    <w:p w:rsidR="00173A19" w:rsidRDefault="007E7747">
      <w:pPr>
        <w:pStyle w:val="11"/>
        <w:numPr>
          <w:ilvl w:val="0"/>
          <w:numId w:val="14"/>
        </w:numPr>
        <w:tabs>
          <w:tab w:val="left" w:pos="1054"/>
        </w:tabs>
        <w:ind w:firstLine="720"/>
        <w:jc w:val="both"/>
      </w:pPr>
      <w:r>
        <w:rPr>
          <w:rStyle w:val="a3"/>
        </w:rPr>
        <w:t>Методы решения нелинейных уравнений.</w:t>
      </w:r>
    </w:p>
    <w:p w:rsidR="00173A19" w:rsidRDefault="007E7747">
      <w:pPr>
        <w:pStyle w:val="1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Методы решения систем нелинейных уравнений.</w:t>
      </w:r>
    </w:p>
    <w:p w:rsidR="00173A19" w:rsidRDefault="007E7747">
      <w:pPr>
        <w:pStyle w:val="1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Решение задач нелинейной оптим</w:t>
      </w:r>
      <w:r>
        <w:rPr>
          <w:rStyle w:val="a3"/>
        </w:rPr>
        <w:t>изации.</w:t>
      </w:r>
    </w:p>
    <w:p w:rsidR="00173A19" w:rsidRDefault="007E7747">
      <w:pPr>
        <w:pStyle w:val="11"/>
        <w:numPr>
          <w:ilvl w:val="0"/>
          <w:numId w:val="14"/>
        </w:numPr>
        <w:tabs>
          <w:tab w:val="left" w:pos="1078"/>
        </w:tabs>
        <w:ind w:firstLine="720"/>
        <w:jc w:val="both"/>
      </w:pPr>
      <w:r>
        <w:rPr>
          <w:rStyle w:val="a3"/>
        </w:rPr>
        <w:t>Операции над полиномами.</w:t>
      </w:r>
    </w:p>
    <w:p w:rsidR="00173A19" w:rsidRDefault="007E7747">
      <w:pPr>
        <w:pStyle w:val="1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Методы функциональной интерполяции.</w:t>
      </w:r>
    </w:p>
    <w:p w:rsidR="00173A19" w:rsidRDefault="007E7747">
      <w:pPr>
        <w:pStyle w:val="11"/>
        <w:numPr>
          <w:ilvl w:val="0"/>
          <w:numId w:val="14"/>
        </w:numPr>
        <w:tabs>
          <w:tab w:val="left" w:pos="1074"/>
        </w:tabs>
        <w:ind w:firstLine="720"/>
        <w:jc w:val="both"/>
      </w:pPr>
      <w:r>
        <w:rPr>
          <w:rStyle w:val="a3"/>
        </w:rPr>
        <w:t>Аппроксимация функций методом наименьших квадратов.</w:t>
      </w:r>
    </w:p>
    <w:p w:rsidR="00173A19" w:rsidRDefault="007E7747">
      <w:pPr>
        <w:pStyle w:val="11"/>
        <w:ind w:firstLine="720"/>
        <w:jc w:val="both"/>
      </w:pPr>
      <w:r>
        <w:rPr>
          <w:rStyle w:val="a3"/>
          <w:b/>
          <w:bCs/>
        </w:rPr>
        <w:t>Тема 3. Численные методы решения обыкновенных дифференциальных уравнений</w:t>
      </w:r>
    </w:p>
    <w:p w:rsidR="00173A19" w:rsidRDefault="007E7747">
      <w:pPr>
        <w:pStyle w:val="11"/>
        <w:numPr>
          <w:ilvl w:val="0"/>
          <w:numId w:val="15"/>
        </w:numPr>
        <w:tabs>
          <w:tab w:val="left" w:pos="1054"/>
        </w:tabs>
        <w:ind w:firstLine="720"/>
        <w:jc w:val="both"/>
      </w:pPr>
      <w:r>
        <w:rPr>
          <w:rStyle w:val="a3"/>
        </w:rPr>
        <w:t>Методы интерполяции на основе сплайнов.</w:t>
      </w:r>
    </w:p>
    <w:p w:rsidR="00173A19" w:rsidRDefault="007E7747">
      <w:pPr>
        <w:pStyle w:val="11"/>
        <w:numPr>
          <w:ilvl w:val="0"/>
          <w:numId w:val="15"/>
        </w:numPr>
        <w:tabs>
          <w:tab w:val="left" w:pos="1078"/>
        </w:tabs>
        <w:ind w:firstLine="720"/>
        <w:jc w:val="both"/>
      </w:pPr>
      <w:r>
        <w:rPr>
          <w:rStyle w:val="a3"/>
        </w:rPr>
        <w:t xml:space="preserve">Методы численного </w:t>
      </w:r>
      <w:r>
        <w:rPr>
          <w:rStyle w:val="a3"/>
        </w:rPr>
        <w:t>дифференцирования и интегрирования.</w:t>
      </w:r>
    </w:p>
    <w:p w:rsidR="00173A19" w:rsidRDefault="007E7747">
      <w:pPr>
        <w:pStyle w:val="1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lastRenderedPageBreak/>
        <w:t>Методы решения ОДУ первого порядка.</w:t>
      </w:r>
    </w:p>
    <w:p w:rsidR="00173A19" w:rsidRDefault="007E7747">
      <w:pPr>
        <w:pStyle w:val="11"/>
        <w:numPr>
          <w:ilvl w:val="0"/>
          <w:numId w:val="15"/>
        </w:numPr>
        <w:tabs>
          <w:tab w:val="left" w:pos="1078"/>
        </w:tabs>
        <w:ind w:firstLine="720"/>
        <w:jc w:val="both"/>
      </w:pPr>
      <w:r>
        <w:rPr>
          <w:rStyle w:val="a3"/>
        </w:rPr>
        <w:t>Методы решения ОДУ второго порядка.</w:t>
      </w:r>
    </w:p>
    <w:p w:rsidR="00173A19" w:rsidRDefault="007E7747">
      <w:pPr>
        <w:pStyle w:val="1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Методы решения краевых задач.</w:t>
      </w:r>
    </w:p>
    <w:p w:rsidR="00173A19" w:rsidRDefault="007E7747">
      <w:pPr>
        <w:pStyle w:val="11"/>
        <w:numPr>
          <w:ilvl w:val="0"/>
          <w:numId w:val="15"/>
        </w:numPr>
        <w:tabs>
          <w:tab w:val="left" w:pos="1074"/>
        </w:tabs>
        <w:ind w:firstLine="720"/>
        <w:jc w:val="both"/>
      </w:pPr>
      <w:r>
        <w:rPr>
          <w:rStyle w:val="a3"/>
        </w:rPr>
        <w:t>Нелинейное и квадратичное программирование.</w:t>
      </w:r>
    </w:p>
    <w:p w:rsidR="00173A19" w:rsidRDefault="007E7747">
      <w:pPr>
        <w:pStyle w:val="11"/>
        <w:spacing w:after="240"/>
        <w:ind w:firstLine="720"/>
        <w:jc w:val="both"/>
      </w:pPr>
      <w:r>
        <w:rPr>
          <w:rStyle w:val="a3"/>
        </w:rPr>
        <w:t>За контрольную работу выставляется оценка до 20 баллов. Набранные баллы яв</w:t>
      </w:r>
      <w:r>
        <w:rPr>
          <w:rStyle w:val="a3"/>
        </w:rPr>
        <w:t xml:space="preserve">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173A19" w:rsidRDefault="007E7747">
      <w:pPr>
        <w:pStyle w:val="11"/>
        <w:spacing w:after="240"/>
        <w:ind w:firstLine="720"/>
        <w:jc w:val="both"/>
      </w:pPr>
      <w:r>
        <w:rPr>
          <w:rStyle w:val="a3"/>
        </w:rPr>
        <w:t>Критерии оценки контрольной работы:</w:t>
      </w:r>
    </w:p>
    <w:p w:rsidR="00173A19" w:rsidRDefault="007E7747">
      <w:pPr>
        <w:pStyle w:val="11"/>
        <w:numPr>
          <w:ilvl w:val="0"/>
          <w:numId w:val="16"/>
        </w:numPr>
        <w:tabs>
          <w:tab w:val="left" w:pos="1368"/>
        </w:tabs>
        <w:spacing w:line="276" w:lineRule="auto"/>
        <w:ind w:firstLine="72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173A19" w:rsidRDefault="007E7747">
      <w:pPr>
        <w:pStyle w:val="11"/>
        <w:numPr>
          <w:ilvl w:val="0"/>
          <w:numId w:val="16"/>
        </w:numPr>
        <w:tabs>
          <w:tab w:val="left" w:pos="1421"/>
        </w:tabs>
        <w:spacing w:line="276" w:lineRule="auto"/>
        <w:ind w:firstLine="720"/>
      </w:pPr>
      <w:r>
        <w:rPr>
          <w:rStyle w:val="a3"/>
        </w:rPr>
        <w:t>Самостоятельность в выполнении работы, точность и полнота изложенного материала.</w:t>
      </w:r>
    </w:p>
    <w:p w:rsidR="00173A19" w:rsidRDefault="007E7747">
      <w:pPr>
        <w:pStyle w:val="11"/>
        <w:numPr>
          <w:ilvl w:val="0"/>
          <w:numId w:val="16"/>
        </w:numPr>
        <w:tabs>
          <w:tab w:val="left" w:pos="1421"/>
        </w:tabs>
        <w:spacing w:after="240" w:line="276" w:lineRule="auto"/>
        <w:ind w:firstLine="720"/>
      </w:pPr>
      <w:r>
        <w:rPr>
          <w:rStyle w:val="a3"/>
        </w:rPr>
        <w:t xml:space="preserve">Логическое изложение материала. Соблюдение </w:t>
      </w:r>
      <w:r>
        <w:rPr>
          <w:rStyle w:val="a3"/>
        </w:rPr>
        <w:t>требований к оформлению работы.</w:t>
      </w:r>
    </w:p>
    <w:p w:rsidR="00173A19" w:rsidRDefault="007E7747">
      <w:pPr>
        <w:pStyle w:val="11"/>
        <w:ind w:firstLine="720"/>
      </w:pPr>
      <w:r>
        <w:rPr>
          <w:rStyle w:val="a3"/>
        </w:rPr>
        <w:t>Процедура оценки контрольной работы:</w:t>
      </w:r>
    </w:p>
    <w:p w:rsidR="00173A19" w:rsidRDefault="007E7747">
      <w:pPr>
        <w:pStyle w:val="11"/>
        <w:numPr>
          <w:ilvl w:val="0"/>
          <w:numId w:val="17"/>
        </w:numPr>
        <w:tabs>
          <w:tab w:val="left" w:pos="1368"/>
        </w:tabs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173A19" w:rsidRDefault="007E7747">
      <w:pPr>
        <w:pStyle w:val="11"/>
        <w:numPr>
          <w:ilvl w:val="0"/>
          <w:numId w:val="17"/>
        </w:numPr>
        <w:tabs>
          <w:tab w:val="left" w:pos="1368"/>
        </w:tabs>
        <w:spacing w:line="276" w:lineRule="auto"/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173A19" w:rsidRDefault="007E7747">
      <w:pPr>
        <w:pStyle w:val="11"/>
        <w:numPr>
          <w:ilvl w:val="0"/>
          <w:numId w:val="17"/>
        </w:numPr>
        <w:tabs>
          <w:tab w:val="left" w:pos="1368"/>
        </w:tabs>
        <w:spacing w:line="276" w:lineRule="auto"/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173A19" w:rsidRDefault="007E7747">
      <w:pPr>
        <w:pStyle w:val="11"/>
        <w:numPr>
          <w:ilvl w:val="0"/>
          <w:numId w:val="17"/>
        </w:numPr>
        <w:tabs>
          <w:tab w:val="left" w:pos="1368"/>
        </w:tabs>
        <w:spacing w:after="240" w:line="276" w:lineRule="auto"/>
        <w:ind w:firstLine="720"/>
      </w:pPr>
      <w:r>
        <w:rPr>
          <w:rStyle w:val="a3"/>
        </w:rPr>
        <w:t>Если ответ не удовлетворя</w:t>
      </w:r>
      <w:r>
        <w:rPr>
          <w:rStyle w:val="a3"/>
        </w:rPr>
        <w:t>ет ни одному условию – 1-9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2"/>
        <w:gridCol w:w="6523"/>
      </w:tblGrid>
      <w:tr w:rsidR="00173A19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spacing w:line="276" w:lineRule="auto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136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3160"/>
            </w:pPr>
            <w:r>
              <w:rPr>
                <w:rStyle w:val="a4"/>
              </w:rPr>
              <w:t>Отлично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136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3160"/>
            </w:pPr>
            <w:r>
              <w:rPr>
                <w:rStyle w:val="a4"/>
              </w:rPr>
              <w:t>Хорошо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ind w:left="136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173A19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19" w:rsidRDefault="007E7747">
            <w:pPr>
              <w:pStyle w:val="a5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173A19" w:rsidRDefault="00173A19">
      <w:pPr>
        <w:spacing w:after="239" w:line="1" w:lineRule="exact"/>
      </w:pPr>
    </w:p>
    <w:p w:rsidR="00173A19" w:rsidRDefault="007E7747">
      <w:pPr>
        <w:pStyle w:val="22"/>
        <w:keepNext/>
        <w:keepLines/>
        <w:numPr>
          <w:ilvl w:val="0"/>
          <w:numId w:val="17"/>
        </w:numPr>
        <w:tabs>
          <w:tab w:val="left" w:pos="1088"/>
        </w:tabs>
        <w:spacing w:after="0"/>
      </w:pPr>
      <w:bookmarkStart w:id="8" w:name="bookmark22"/>
      <w:r>
        <w:rPr>
          <w:rStyle w:val="21"/>
          <w:b/>
          <w:bCs/>
        </w:rPr>
        <w:t xml:space="preserve">Форма и средства (методы) проведения </w:t>
      </w:r>
      <w:r>
        <w:rPr>
          <w:rStyle w:val="21"/>
          <w:b/>
          <w:bCs/>
        </w:rPr>
        <w:t>промежуточной аттестации</w:t>
      </w:r>
      <w:bookmarkEnd w:id="8"/>
    </w:p>
    <w:p w:rsidR="00173A19" w:rsidRDefault="007E7747">
      <w:pPr>
        <w:pStyle w:val="11"/>
        <w:numPr>
          <w:ilvl w:val="1"/>
          <w:numId w:val="17"/>
        </w:numPr>
        <w:tabs>
          <w:tab w:val="left" w:pos="1261"/>
        </w:tabs>
        <w:spacing w:after="240"/>
        <w:ind w:firstLine="7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и зачет с оценкой (рейтинговая система) Зачет и зачет с оценкой</w:t>
      </w:r>
      <w:r w:rsidR="006A33CF">
        <w:rPr>
          <w:rStyle w:val="a3"/>
        </w:rPr>
        <w:t xml:space="preserve"> </w:t>
      </w:r>
      <w:r>
        <w:rPr>
          <w:rStyle w:val="a3"/>
        </w:rPr>
        <w:t>проводится в устной форме. Время, отведенное на подготовку вопросов зачета и зачета с оценкой, составляет 30 мин. По рейтинговой системе о</w:t>
      </w:r>
      <w:r>
        <w:rPr>
          <w:rStyle w:val="a3"/>
        </w:rPr>
        <w:t>ценки, формы контроля оцениваются отдельно. Зачет и зачет с оценкой</w:t>
      </w:r>
      <w:r w:rsidR="006A33CF">
        <w:rPr>
          <w:rStyle w:val="a3"/>
        </w:rPr>
        <w:t xml:space="preserve"> </w:t>
      </w:r>
      <w:r>
        <w:rPr>
          <w:rStyle w:val="a3"/>
        </w:rPr>
        <w:t>составляет от 0 до 20 баллов.</w:t>
      </w:r>
    </w:p>
    <w:p w:rsidR="00173A19" w:rsidRDefault="007E7747">
      <w:pPr>
        <w:pStyle w:val="22"/>
        <w:keepNext/>
        <w:keepLines/>
        <w:spacing w:after="0" w:line="262" w:lineRule="auto"/>
        <w:ind w:firstLine="0"/>
        <w:rPr>
          <w:sz w:val="22"/>
          <w:szCs w:val="22"/>
        </w:rPr>
      </w:pPr>
      <w:bookmarkStart w:id="9" w:name="bookmark24"/>
      <w:r>
        <w:rPr>
          <w:rStyle w:val="21"/>
          <w:b/>
          <w:bCs/>
          <w:sz w:val="22"/>
          <w:szCs w:val="22"/>
        </w:rPr>
        <w:t xml:space="preserve">Вопросы к зачету </w:t>
      </w:r>
      <w:r w:rsidRPr="005E0CDB">
        <w:rPr>
          <w:rStyle w:val="21"/>
          <w:b/>
          <w:bCs/>
          <w:sz w:val="22"/>
          <w:szCs w:val="22"/>
          <w:lang w:eastAsia="en-US"/>
        </w:rPr>
        <w:t>(</w:t>
      </w:r>
      <w:r>
        <w:rPr>
          <w:rStyle w:val="21"/>
          <w:b/>
          <w:bCs/>
          <w:sz w:val="22"/>
          <w:szCs w:val="22"/>
          <w:lang w:val="en-US" w:eastAsia="en-US"/>
        </w:rPr>
        <w:t>III</w:t>
      </w:r>
      <w:r w:rsidRPr="005E0CDB">
        <w:rPr>
          <w:rStyle w:val="21"/>
          <w:b/>
          <w:bCs/>
          <w:sz w:val="22"/>
          <w:szCs w:val="22"/>
          <w:lang w:eastAsia="en-US"/>
        </w:rPr>
        <w:t xml:space="preserve"> </w:t>
      </w:r>
      <w:r>
        <w:rPr>
          <w:rStyle w:val="21"/>
          <w:b/>
          <w:bCs/>
          <w:sz w:val="22"/>
          <w:szCs w:val="22"/>
        </w:rPr>
        <w:t>семестр):</w:t>
      </w:r>
      <w:bookmarkEnd w:id="9"/>
    </w:p>
    <w:p w:rsidR="00173A19" w:rsidRDefault="007E7747">
      <w:pPr>
        <w:pStyle w:val="11"/>
        <w:numPr>
          <w:ilvl w:val="0"/>
          <w:numId w:val="18"/>
        </w:numPr>
        <w:tabs>
          <w:tab w:val="left" w:pos="330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Математические характеристики точности приближенных чисел.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54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Оценка погрешности функции приближенных аргументов.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49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Правила оценки п</w:t>
      </w:r>
      <w:r>
        <w:rPr>
          <w:rStyle w:val="a3"/>
          <w:sz w:val="22"/>
          <w:szCs w:val="22"/>
        </w:rPr>
        <w:t>огрешностей арифметических действий.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54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Обратная задача теории погрешностей.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49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Принцип равных влияний.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49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Принцип равных абсолютных (относительных) погрешностей.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49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Постановка задачи и основные этапы численного решения уравнения.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44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Аналитический способ локализации корн</w:t>
      </w:r>
      <w:r>
        <w:rPr>
          <w:rStyle w:val="a3"/>
          <w:sz w:val="22"/>
          <w:szCs w:val="22"/>
        </w:rPr>
        <w:t>ей.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349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деления отрезка пополам.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простых итераций. Условие сходимости.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простых итераций. Порядок применения метода.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Ньютона. Условие сходимости метода.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Достаточное условие сходимости метода Ньютона.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Модификации метода Ньютона.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Метод </w:t>
      </w:r>
      <w:r>
        <w:rPr>
          <w:rStyle w:val="a3"/>
          <w:sz w:val="22"/>
          <w:szCs w:val="22"/>
        </w:rPr>
        <w:t>Гаусса. Схема единственного деления.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Метод Гаусса с выбором главного элемента по столбцу</w:t>
      </w:r>
      <w:proofErr w:type="gramStart"/>
      <w:r>
        <w:rPr>
          <w:rStyle w:val="a3"/>
          <w:sz w:val="22"/>
          <w:szCs w:val="22"/>
        </w:rPr>
        <w:t>..</w:t>
      </w:r>
      <w:proofErr w:type="gramEnd"/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простых итераций решения систем линейных уравнений.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Достаточное условие сходимости метода простых итераций.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45"/>
        </w:tabs>
        <w:spacing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Зейделя решения систем линейных уравнений.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69"/>
        </w:tabs>
        <w:spacing w:after="240" w:line="26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Об</w:t>
      </w:r>
      <w:r>
        <w:rPr>
          <w:rStyle w:val="a3"/>
          <w:sz w:val="22"/>
          <w:szCs w:val="22"/>
        </w:rPr>
        <w:t>условленность задачи решения систем линейных уравнений.</w:t>
      </w:r>
    </w:p>
    <w:p w:rsidR="00173A19" w:rsidRDefault="007E7747">
      <w:pPr>
        <w:pStyle w:val="11"/>
        <w:numPr>
          <w:ilvl w:val="0"/>
          <w:numId w:val="18"/>
        </w:numPr>
        <w:tabs>
          <w:tab w:val="left" w:pos="469"/>
        </w:tabs>
        <w:spacing w:after="220"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Способ преобразования системы линейных уравнений к виду удобному для применения метода итераций (метода Зейделя).</w:t>
      </w:r>
    </w:p>
    <w:p w:rsidR="00173A19" w:rsidRDefault="007E7747">
      <w:pPr>
        <w:pStyle w:val="22"/>
        <w:keepNext/>
        <w:keepLines/>
        <w:spacing w:after="0" w:line="252" w:lineRule="auto"/>
        <w:ind w:firstLine="0"/>
        <w:rPr>
          <w:sz w:val="22"/>
          <w:szCs w:val="22"/>
        </w:rPr>
      </w:pPr>
      <w:bookmarkStart w:id="10" w:name="bookmark26"/>
      <w:r>
        <w:rPr>
          <w:rStyle w:val="21"/>
          <w:b/>
          <w:bCs/>
          <w:sz w:val="22"/>
          <w:szCs w:val="22"/>
        </w:rPr>
        <w:t xml:space="preserve">Вопросы к зачету </w:t>
      </w:r>
      <w:r w:rsidRPr="005E0CDB">
        <w:rPr>
          <w:rStyle w:val="21"/>
          <w:b/>
          <w:bCs/>
          <w:sz w:val="22"/>
          <w:szCs w:val="22"/>
          <w:lang w:eastAsia="en-US"/>
        </w:rPr>
        <w:t>(</w:t>
      </w:r>
      <w:r>
        <w:rPr>
          <w:rStyle w:val="21"/>
          <w:b/>
          <w:bCs/>
          <w:sz w:val="22"/>
          <w:szCs w:val="22"/>
          <w:lang w:val="en-US" w:eastAsia="en-US"/>
        </w:rPr>
        <w:t>IV</w:t>
      </w:r>
      <w:r w:rsidRPr="005E0CDB">
        <w:rPr>
          <w:rStyle w:val="21"/>
          <w:b/>
          <w:bCs/>
          <w:sz w:val="22"/>
          <w:szCs w:val="22"/>
          <w:lang w:eastAsia="en-US"/>
        </w:rPr>
        <w:t xml:space="preserve"> </w:t>
      </w:r>
      <w:r>
        <w:rPr>
          <w:rStyle w:val="21"/>
          <w:b/>
          <w:bCs/>
          <w:sz w:val="22"/>
          <w:szCs w:val="22"/>
        </w:rPr>
        <w:t>семестр):</w:t>
      </w:r>
      <w:bookmarkEnd w:id="10"/>
    </w:p>
    <w:p w:rsidR="00173A19" w:rsidRDefault="007E7747">
      <w:pPr>
        <w:pStyle w:val="11"/>
        <w:numPr>
          <w:ilvl w:val="0"/>
          <w:numId w:val="19"/>
        </w:numPr>
        <w:tabs>
          <w:tab w:val="left" w:pos="330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Постановка задачи теории приближений.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5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Единственность </w:t>
      </w:r>
      <w:r>
        <w:rPr>
          <w:rStyle w:val="a3"/>
          <w:sz w:val="22"/>
          <w:szCs w:val="22"/>
        </w:rPr>
        <w:t>интерполяционного многочлена.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4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Интерполяционный многочлен в форме Лагранжа.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5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Интерполяционная формула Ньютона.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4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Оценка погрешности интерполяционного многочлена.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4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Интерполяционная формула Ньютона для равномерной сетки.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4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Обратная интерполяция. Оценка погрешности.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4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Интерполяционный полином Эрмита.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34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Интерполяция сплайнами.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Метод прогонки для решения СЛАУ с </w:t>
      </w:r>
      <w:proofErr w:type="spellStart"/>
      <w:r>
        <w:rPr>
          <w:rStyle w:val="a3"/>
          <w:sz w:val="22"/>
          <w:szCs w:val="22"/>
        </w:rPr>
        <w:t>трехдиагональной</w:t>
      </w:r>
      <w:proofErr w:type="spellEnd"/>
      <w:r>
        <w:rPr>
          <w:rStyle w:val="a3"/>
          <w:sz w:val="22"/>
          <w:szCs w:val="22"/>
        </w:rPr>
        <w:t xml:space="preserve"> матрицей.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Интерполяционная схема </w:t>
      </w:r>
      <w:proofErr w:type="spellStart"/>
      <w:r>
        <w:rPr>
          <w:rStyle w:val="a3"/>
          <w:sz w:val="22"/>
          <w:szCs w:val="22"/>
        </w:rPr>
        <w:t>Эйткена</w:t>
      </w:r>
      <w:proofErr w:type="spellEnd"/>
      <w:r>
        <w:rPr>
          <w:rStyle w:val="a3"/>
          <w:sz w:val="22"/>
          <w:szCs w:val="22"/>
        </w:rPr>
        <w:t>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Ра</w:t>
      </w:r>
      <w:r w:rsidR="006A33CF">
        <w:rPr>
          <w:rStyle w:val="a3"/>
          <w:sz w:val="22"/>
          <w:szCs w:val="22"/>
        </w:rPr>
        <w:t>вномерное приближение. Теорема Ч</w:t>
      </w:r>
      <w:r>
        <w:rPr>
          <w:rStyle w:val="a3"/>
          <w:sz w:val="22"/>
          <w:szCs w:val="22"/>
        </w:rPr>
        <w:t>ебышева.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Среднеквадратическое приближение.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Тригонометрическая </w:t>
      </w:r>
      <w:r>
        <w:rPr>
          <w:rStyle w:val="a3"/>
          <w:sz w:val="22"/>
          <w:szCs w:val="22"/>
        </w:rPr>
        <w:t>интерполяция.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Задача численного дифференцирования. Оценка погрешности.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Вычисление производной в точках, не совпадающих с узлами.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50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Вычисление производной при произвольном расположении узлов.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Постановка задачи численного интегрирования.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45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Квадратурные формулы Н</w:t>
      </w:r>
      <w:r>
        <w:rPr>
          <w:rStyle w:val="a3"/>
          <w:sz w:val="22"/>
          <w:szCs w:val="22"/>
        </w:rPr>
        <w:t>ьютона-</w:t>
      </w:r>
      <w:proofErr w:type="spellStart"/>
      <w:r>
        <w:rPr>
          <w:rStyle w:val="a3"/>
          <w:sz w:val="22"/>
          <w:szCs w:val="22"/>
        </w:rPr>
        <w:t>Котеса</w:t>
      </w:r>
      <w:proofErr w:type="spellEnd"/>
      <w:r>
        <w:rPr>
          <w:rStyle w:val="a3"/>
          <w:sz w:val="22"/>
          <w:szCs w:val="22"/>
        </w:rPr>
        <w:t>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Сходимость и точность формул прямоугольников, трапеций и Симпсона.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Рунге оценки погрешности численного интегрирования.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Квадратурные формулы Гаусса.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Интегрирование методом Монте-Карло. Оценка погрешности.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Вычисление несобственных интегр</w:t>
      </w:r>
      <w:r>
        <w:rPr>
          <w:rStyle w:val="a3"/>
          <w:sz w:val="22"/>
          <w:szCs w:val="22"/>
        </w:rPr>
        <w:t>алов. Мультипликативное выделение особенностей.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Вычисление несобственных интегралов. Аддитивное выделение особенностей.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Интегрирование быстро осциллирующих функций.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Проблема собственных значений.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Степенной метод.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скалярных произведений.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  <w:lang w:val="en-US" w:eastAsia="en-US"/>
        </w:rPr>
        <w:t xml:space="preserve">QR- </w:t>
      </w:r>
      <w:r>
        <w:rPr>
          <w:rStyle w:val="a3"/>
          <w:sz w:val="22"/>
          <w:szCs w:val="22"/>
        </w:rPr>
        <w:t>метод.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</w:t>
      </w:r>
      <w:r>
        <w:rPr>
          <w:rStyle w:val="a3"/>
          <w:sz w:val="22"/>
          <w:szCs w:val="22"/>
        </w:rPr>
        <w:t>тод обратных итераций.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Решение задачи Коши с помощью формулы Тейлора.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Эйлера. Оценка погрешности.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Модификации метода Эйлера второго порядка. Оценка погрешности.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Рунге-Кутты. Оценка погрешности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Метод Адамса. Оценка погрешности.</w:t>
      </w:r>
    </w:p>
    <w:p w:rsidR="00173A19" w:rsidRDefault="006A33CF">
      <w:pPr>
        <w:pStyle w:val="11"/>
        <w:numPr>
          <w:ilvl w:val="0"/>
          <w:numId w:val="19"/>
        </w:numPr>
        <w:tabs>
          <w:tab w:val="left" w:pos="464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Ч</w:t>
      </w:r>
      <w:r w:rsidR="007E7747">
        <w:rPr>
          <w:rStyle w:val="a3"/>
          <w:sz w:val="22"/>
          <w:szCs w:val="22"/>
        </w:rPr>
        <w:t>исленное решение</w:t>
      </w:r>
      <w:r w:rsidR="007E7747">
        <w:rPr>
          <w:rStyle w:val="a3"/>
          <w:sz w:val="22"/>
          <w:szCs w:val="22"/>
        </w:rPr>
        <w:t xml:space="preserve"> задачи Коши для системы уравнений.</w:t>
      </w:r>
    </w:p>
    <w:p w:rsidR="00173A19" w:rsidRDefault="006A33CF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Ч</w:t>
      </w:r>
      <w:r w:rsidR="007E7747">
        <w:rPr>
          <w:rStyle w:val="a3"/>
          <w:sz w:val="22"/>
          <w:szCs w:val="22"/>
        </w:rPr>
        <w:t>исленное решение краевой задачи для обыкновенного дифференциального уравнения второго порядка. Метод прогонки.</w:t>
      </w:r>
    </w:p>
    <w:p w:rsidR="00173A19" w:rsidRDefault="006A33CF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Ч</w:t>
      </w:r>
      <w:r w:rsidR="007E7747">
        <w:rPr>
          <w:rStyle w:val="a3"/>
          <w:sz w:val="22"/>
          <w:szCs w:val="22"/>
        </w:rPr>
        <w:t>исленное решение краевой задачи для обыкновенного дифференциального уравнения второго порядка. Метод стрель</w:t>
      </w:r>
      <w:r w:rsidR="007E7747">
        <w:rPr>
          <w:rStyle w:val="a3"/>
          <w:sz w:val="22"/>
          <w:szCs w:val="22"/>
        </w:rPr>
        <w:t>бы.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Вычислить интеграл методом центральных прямоугольников.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Вычислить интеграл методом трапеций.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Решить дифференциальное уравнение модифицированным методом Эйлера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t>Решить дифференциальное уравнение методом Рунге-Кутты.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52" w:lineRule="auto"/>
        <w:rPr>
          <w:sz w:val="22"/>
          <w:szCs w:val="22"/>
        </w:rPr>
      </w:pPr>
      <w:r>
        <w:rPr>
          <w:rStyle w:val="a3"/>
          <w:sz w:val="22"/>
          <w:szCs w:val="22"/>
        </w:rPr>
        <w:lastRenderedPageBreak/>
        <w:t>Вычислить интеграл методом Гаусса.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line="262" w:lineRule="auto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Выч</w:t>
      </w:r>
      <w:r>
        <w:rPr>
          <w:rStyle w:val="a3"/>
          <w:sz w:val="22"/>
          <w:szCs w:val="22"/>
        </w:rPr>
        <w:t>ислить интеграл методом Монте-Карло.</w:t>
      </w:r>
    </w:p>
    <w:p w:rsidR="00173A19" w:rsidRDefault="007E7747">
      <w:pPr>
        <w:pStyle w:val="11"/>
        <w:numPr>
          <w:ilvl w:val="0"/>
          <w:numId w:val="19"/>
        </w:numPr>
        <w:tabs>
          <w:tab w:val="left" w:pos="469"/>
        </w:tabs>
        <w:spacing w:after="220" w:line="252" w:lineRule="auto"/>
        <w:jc w:val="both"/>
        <w:rPr>
          <w:sz w:val="22"/>
          <w:szCs w:val="22"/>
        </w:rPr>
      </w:pPr>
      <w:r>
        <w:rPr>
          <w:rStyle w:val="a3"/>
          <w:sz w:val="22"/>
          <w:szCs w:val="22"/>
        </w:rPr>
        <w:t>Вычислить максимальное собственное число матрицы и соответствующий собственный вектор.</w:t>
      </w:r>
    </w:p>
    <w:p w:rsidR="00173A19" w:rsidRDefault="007E7747">
      <w:pPr>
        <w:pStyle w:val="11"/>
        <w:numPr>
          <w:ilvl w:val="0"/>
          <w:numId w:val="20"/>
        </w:numPr>
        <w:tabs>
          <w:tab w:val="left" w:pos="1078"/>
        </w:tabs>
        <w:spacing w:line="276" w:lineRule="auto"/>
        <w:ind w:firstLine="720"/>
        <w:jc w:val="both"/>
      </w:pPr>
      <w:r>
        <w:rPr>
          <w:rStyle w:val="a3"/>
          <w:b/>
          <w:bCs/>
        </w:rPr>
        <w:t xml:space="preserve">Практическая работа (практическая подготовка): </w:t>
      </w:r>
      <w:r>
        <w:rPr>
          <w:rStyle w:val="a3"/>
        </w:rPr>
        <w:t xml:space="preserve">проверка выполнения заданий по практической подготовке в профессиональной </w:t>
      </w:r>
      <w:r>
        <w:rPr>
          <w:rStyle w:val="a3"/>
        </w:rPr>
        <w:t>деятельности и самостоятельной работы на практических занятиях.</w:t>
      </w:r>
    </w:p>
    <w:p w:rsidR="00173A19" w:rsidRDefault="007E7747">
      <w:pPr>
        <w:pStyle w:val="11"/>
        <w:ind w:firstLine="720"/>
        <w:jc w:val="both"/>
      </w:pPr>
      <w:r>
        <w:rPr>
          <w:rStyle w:val="a3"/>
          <w:b/>
          <w:bCs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</w:t>
      </w:r>
      <w:r>
        <w:rPr>
          <w:rStyle w:val="a3"/>
          <w:b/>
          <w:bCs/>
        </w:rPr>
        <w:t>по практической подготовке в профессиональной деятельности</w:t>
      </w:r>
      <w:r>
        <w:rPr>
          <w:rStyle w:val="a3"/>
        </w:rPr>
        <w:t>, имеющее алгоритмическое или нестандартное решение, позволяющее диагно</w:t>
      </w:r>
      <w:r>
        <w:rPr>
          <w:rStyle w:val="a3"/>
        </w:rPr>
        <w:t xml:space="preserve">стировать умения, интегрировать знания различных научных областей 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 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173A19" w:rsidRDefault="007E7747">
      <w:pPr>
        <w:pStyle w:val="11"/>
        <w:ind w:firstLine="720"/>
        <w:jc w:val="both"/>
      </w:pPr>
      <w:r>
        <w:rPr>
          <w:rStyle w:val="a3"/>
        </w:rPr>
        <w:t>Работа во время проведения практического занятия сост</w:t>
      </w:r>
      <w:r>
        <w:rPr>
          <w:rStyle w:val="a3"/>
        </w:rPr>
        <w:t>оит из следующих элементов:</w:t>
      </w:r>
    </w:p>
    <w:p w:rsidR="00173A19" w:rsidRDefault="007E7747">
      <w:pPr>
        <w:pStyle w:val="11"/>
        <w:numPr>
          <w:ilvl w:val="0"/>
          <w:numId w:val="21"/>
        </w:numPr>
        <w:tabs>
          <w:tab w:val="left" w:pos="1035"/>
        </w:tabs>
        <w:spacing w:line="266" w:lineRule="auto"/>
        <w:ind w:firstLine="720"/>
        <w:jc w:val="both"/>
      </w:pPr>
      <w:r>
        <w:rPr>
          <w:rStyle w:val="a3"/>
        </w:rPr>
        <w:t>консультирование обучающихся преподавателем</w:t>
      </w:r>
      <w:r w:rsidR="006A33CF">
        <w:rPr>
          <w:rStyle w:val="a3"/>
        </w:rPr>
        <w:t xml:space="preserve"> </w:t>
      </w:r>
      <w:bookmarkStart w:id="11" w:name="_GoBack"/>
      <w:bookmarkEnd w:id="11"/>
      <w:r>
        <w:rPr>
          <w:rStyle w:val="a3"/>
        </w:rPr>
        <w:t>с целью предоставления 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173A19" w:rsidRDefault="007E7747">
      <w:pPr>
        <w:pStyle w:val="11"/>
        <w:numPr>
          <w:ilvl w:val="0"/>
          <w:numId w:val="21"/>
        </w:numPr>
        <w:tabs>
          <w:tab w:val="left" w:pos="1040"/>
        </w:tabs>
        <w:spacing w:line="262" w:lineRule="auto"/>
        <w:ind w:firstLine="720"/>
        <w:jc w:val="both"/>
      </w:pPr>
      <w:r>
        <w:rPr>
          <w:rStyle w:val="a3"/>
        </w:rPr>
        <w:t xml:space="preserve">самостоятельное выполнение </w:t>
      </w:r>
      <w:r>
        <w:rPr>
          <w:rStyle w:val="a3"/>
        </w:rPr>
        <w:t>практических заданий согласно обозначенной учебной программой тематики;</w:t>
      </w:r>
    </w:p>
    <w:p w:rsidR="00173A19" w:rsidRDefault="007E7747">
      <w:pPr>
        <w:pStyle w:val="11"/>
        <w:numPr>
          <w:ilvl w:val="0"/>
          <w:numId w:val="21"/>
        </w:numPr>
        <w:tabs>
          <w:tab w:val="left" w:pos="1035"/>
        </w:tabs>
        <w:spacing w:line="269" w:lineRule="auto"/>
        <w:ind w:firstLine="7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173A19" w:rsidRDefault="007E7747">
      <w:pPr>
        <w:pStyle w:val="11"/>
        <w:spacing w:after="220"/>
        <w:ind w:firstLine="720"/>
        <w:jc w:val="both"/>
      </w:pPr>
      <w:r>
        <w:rPr>
          <w:rStyle w:val="a3"/>
        </w:rPr>
        <w:t>Обработка, обобщение полученных результатов практи</w:t>
      </w:r>
      <w:r>
        <w:rPr>
          <w:rStyle w:val="a3"/>
        </w:rPr>
        <w:t xml:space="preserve">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</w:t>
      </w:r>
    </w:p>
    <w:p w:rsidR="00173A19" w:rsidRDefault="007E7747">
      <w:pPr>
        <w:pStyle w:val="22"/>
        <w:keepNext/>
        <w:keepLines/>
        <w:numPr>
          <w:ilvl w:val="0"/>
          <w:numId w:val="20"/>
        </w:numPr>
        <w:tabs>
          <w:tab w:val="left" w:pos="1781"/>
        </w:tabs>
        <w:spacing w:after="280"/>
        <w:jc w:val="both"/>
      </w:pPr>
      <w:bookmarkStart w:id="12" w:name="bookmark28"/>
      <w:r>
        <w:rPr>
          <w:rStyle w:val="21"/>
          <w:b/>
          <w:bCs/>
        </w:rPr>
        <w:t>Примерные темы к курсовым работа</w:t>
      </w:r>
      <w:proofErr w:type="gramStart"/>
      <w:r>
        <w:rPr>
          <w:rStyle w:val="21"/>
          <w:b/>
          <w:bCs/>
        </w:rPr>
        <w:t>м(</w:t>
      </w:r>
      <w:proofErr w:type="gramEnd"/>
      <w:r>
        <w:rPr>
          <w:rStyle w:val="21"/>
          <w:b/>
          <w:bCs/>
        </w:rPr>
        <w:t>проектам)</w:t>
      </w:r>
      <w:bookmarkEnd w:id="12"/>
    </w:p>
    <w:p w:rsidR="00173A19" w:rsidRDefault="007E7747">
      <w:pPr>
        <w:pStyle w:val="11"/>
        <w:spacing w:after="500"/>
        <w:ind w:firstLine="720"/>
        <w:jc w:val="both"/>
      </w:pPr>
      <w:r>
        <w:rPr>
          <w:rStyle w:val="a3"/>
          <w:b/>
          <w:bCs/>
        </w:rPr>
        <w:t>Курсовая работа/проек</w:t>
      </w:r>
      <w:proofErr w:type="gramStart"/>
      <w:r>
        <w:rPr>
          <w:rStyle w:val="a3"/>
          <w:b/>
          <w:bCs/>
        </w:rPr>
        <w:t>т</w:t>
      </w:r>
      <w:r>
        <w:rPr>
          <w:rStyle w:val="a3"/>
        </w:rPr>
        <w:t>–</w:t>
      </w:r>
      <w:proofErr w:type="gramEnd"/>
      <w:r>
        <w:rPr>
          <w:rStyle w:val="a3"/>
        </w:rPr>
        <w:t xml:space="preserve"> предусмотрена/</w:t>
      </w:r>
      <w:r>
        <w:rPr>
          <w:rStyle w:val="a3"/>
          <w:u w:val="single"/>
        </w:rPr>
        <w:t>не предусмотрена</w:t>
      </w:r>
    </w:p>
    <w:p w:rsidR="00173A19" w:rsidRDefault="007E7747">
      <w:pPr>
        <w:pStyle w:val="22"/>
        <w:keepNext/>
        <w:keepLines/>
        <w:numPr>
          <w:ilvl w:val="0"/>
          <w:numId w:val="20"/>
        </w:numPr>
        <w:tabs>
          <w:tab w:val="left" w:pos="1781"/>
        </w:tabs>
        <w:spacing w:after="0"/>
        <w:jc w:val="both"/>
      </w:pPr>
      <w:bookmarkStart w:id="13" w:name="bookmark30"/>
      <w:r>
        <w:rPr>
          <w:rStyle w:val="21"/>
          <w:b/>
          <w:bCs/>
        </w:rPr>
        <w:t xml:space="preserve">Оценка </w:t>
      </w:r>
      <w:r>
        <w:rPr>
          <w:rStyle w:val="21"/>
          <w:b/>
          <w:bCs/>
        </w:rPr>
        <w:t>компетенций (в целом)</w:t>
      </w:r>
      <w:bookmarkEnd w:id="13"/>
    </w:p>
    <w:p w:rsidR="00173A19" w:rsidRDefault="007E7747">
      <w:pPr>
        <w:pStyle w:val="11"/>
        <w:ind w:firstLine="7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173A19" w:rsidRDefault="007E7747">
      <w:pPr>
        <w:pStyle w:val="11"/>
        <w:spacing w:after="220"/>
        <w:ind w:firstLine="720"/>
        <w:jc w:val="both"/>
      </w:pPr>
      <w:r>
        <w:rPr>
          <w:rStyle w:val="a3"/>
        </w:rPr>
        <w:t>В оценке освоения компетенций (в целом</w:t>
      </w:r>
      <w:proofErr w:type="gramStart"/>
      <w:r>
        <w:rPr>
          <w:rStyle w:val="a3"/>
        </w:rPr>
        <w:t>)у</w:t>
      </w:r>
      <w:proofErr w:type="gramEnd"/>
      <w:r>
        <w:rPr>
          <w:rStyle w:val="a3"/>
        </w:rPr>
        <w:t>читывают: полноту знания учебного материала по теме, степень актив</w:t>
      </w:r>
      <w:r>
        <w:rPr>
          <w:rStyle w:val="a3"/>
        </w:rPr>
        <w:t>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</w:t>
      </w:r>
      <w:r>
        <w:rPr>
          <w:rStyle w:val="a3"/>
        </w:rPr>
        <w:t>й деятельностью с промежуточной аттестации.</w:t>
      </w:r>
    </w:p>
    <w:sectPr w:rsidR="00173A19">
      <w:type w:val="continuous"/>
      <w:pgSz w:w="11900" w:h="16840"/>
      <w:pgMar w:top="1104" w:right="822" w:bottom="983" w:left="1661" w:header="676" w:footer="55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47" w:rsidRDefault="007E7747">
      <w:r>
        <w:separator/>
      </w:r>
    </w:p>
  </w:endnote>
  <w:endnote w:type="continuationSeparator" w:id="0">
    <w:p w:rsidR="007E7747" w:rsidRDefault="007E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47" w:rsidRDefault="007E7747"/>
  </w:footnote>
  <w:footnote w:type="continuationSeparator" w:id="0">
    <w:p w:rsidR="007E7747" w:rsidRDefault="007E77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AD1"/>
    <w:multiLevelType w:val="multilevel"/>
    <w:tmpl w:val="3C285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F5527"/>
    <w:multiLevelType w:val="multilevel"/>
    <w:tmpl w:val="253A8B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F21DE"/>
    <w:multiLevelType w:val="multilevel"/>
    <w:tmpl w:val="FD764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501D62"/>
    <w:multiLevelType w:val="multilevel"/>
    <w:tmpl w:val="E2A69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13B9E"/>
    <w:multiLevelType w:val="multilevel"/>
    <w:tmpl w:val="9A1CC5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DD4287"/>
    <w:multiLevelType w:val="multilevel"/>
    <w:tmpl w:val="D9A06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043257"/>
    <w:multiLevelType w:val="multilevel"/>
    <w:tmpl w:val="F99441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662726"/>
    <w:multiLevelType w:val="multilevel"/>
    <w:tmpl w:val="1048E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C00C01"/>
    <w:multiLevelType w:val="multilevel"/>
    <w:tmpl w:val="6CCE9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D653B"/>
    <w:multiLevelType w:val="multilevel"/>
    <w:tmpl w:val="961679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2037F"/>
    <w:multiLevelType w:val="multilevel"/>
    <w:tmpl w:val="99281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9B039C"/>
    <w:multiLevelType w:val="multilevel"/>
    <w:tmpl w:val="5EDEB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D85083"/>
    <w:multiLevelType w:val="multilevel"/>
    <w:tmpl w:val="DB863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D23D4E"/>
    <w:multiLevelType w:val="multilevel"/>
    <w:tmpl w:val="29E494A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FF4CE1"/>
    <w:multiLevelType w:val="multilevel"/>
    <w:tmpl w:val="32FAF9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0C144C"/>
    <w:multiLevelType w:val="multilevel"/>
    <w:tmpl w:val="BA7241D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D10990"/>
    <w:multiLevelType w:val="multilevel"/>
    <w:tmpl w:val="04D4996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0C768A"/>
    <w:multiLevelType w:val="multilevel"/>
    <w:tmpl w:val="D3444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7F6776"/>
    <w:multiLevelType w:val="multilevel"/>
    <w:tmpl w:val="AFC8154A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A67B83"/>
    <w:multiLevelType w:val="multilevel"/>
    <w:tmpl w:val="61B03C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D85D0A"/>
    <w:multiLevelType w:val="multilevel"/>
    <w:tmpl w:val="49D86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9"/>
  </w:num>
  <w:num w:numId="5">
    <w:abstractNumId w:val="8"/>
  </w:num>
  <w:num w:numId="6">
    <w:abstractNumId w:val="6"/>
  </w:num>
  <w:num w:numId="7">
    <w:abstractNumId w:val="2"/>
  </w:num>
  <w:num w:numId="8">
    <w:abstractNumId w:val="11"/>
  </w:num>
  <w:num w:numId="9">
    <w:abstractNumId w:val="18"/>
  </w:num>
  <w:num w:numId="10">
    <w:abstractNumId w:val="1"/>
  </w:num>
  <w:num w:numId="11">
    <w:abstractNumId w:val="13"/>
  </w:num>
  <w:num w:numId="12">
    <w:abstractNumId w:val="4"/>
  </w:num>
  <w:num w:numId="13">
    <w:abstractNumId w:val="19"/>
  </w:num>
  <w:num w:numId="14">
    <w:abstractNumId w:val="20"/>
  </w:num>
  <w:num w:numId="15">
    <w:abstractNumId w:val="17"/>
  </w:num>
  <w:num w:numId="16">
    <w:abstractNumId w:val="12"/>
  </w:num>
  <w:num w:numId="17">
    <w:abstractNumId w:val="7"/>
  </w:num>
  <w:num w:numId="18">
    <w:abstractNumId w:val="5"/>
  </w:num>
  <w:num w:numId="19">
    <w:abstractNumId w:val="0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3A19"/>
    <w:rsid w:val="00173A19"/>
    <w:rsid w:val="005E0CDB"/>
    <w:rsid w:val="006A33CF"/>
    <w:rsid w:val="007E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F4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F53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ind w:left="1120" w:hanging="180"/>
      <w:outlineLvl w:val="0"/>
    </w:pPr>
    <w:rPr>
      <w:rFonts w:ascii="Times New Roman" w:eastAsia="Times New Roman" w:hAnsi="Times New Roman" w:cs="Times New Roman"/>
      <w:color w:val="3C3F42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120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880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pacing w:after="100"/>
    </w:pPr>
    <w:rPr>
      <w:rFonts w:ascii="Times New Roman" w:eastAsia="Times New Roman" w:hAnsi="Times New Roman" w:cs="Times New Roman"/>
      <w:b/>
      <w:bCs/>
      <w:color w:val="4B4F5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C3F42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F53"/>
      <w:sz w:val="22"/>
      <w:szCs w:val="22"/>
      <w:u w:val="none"/>
    </w:rPr>
  </w:style>
  <w:style w:type="paragraph" w:customStyle="1" w:styleId="10">
    <w:name w:val="Заголовок №1"/>
    <w:basedOn w:val="a"/>
    <w:link w:val="1"/>
    <w:pPr>
      <w:ind w:left="1120" w:hanging="180"/>
      <w:outlineLvl w:val="0"/>
    </w:pPr>
    <w:rPr>
      <w:rFonts w:ascii="Times New Roman" w:eastAsia="Times New Roman" w:hAnsi="Times New Roman" w:cs="Times New Roman"/>
      <w:color w:val="3C3F42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54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pacing w:after="120"/>
      <w:ind w:firstLine="7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ind w:firstLine="880"/>
    </w:pPr>
    <w:rPr>
      <w:rFonts w:ascii="Calibri" w:eastAsia="Calibri" w:hAnsi="Calibri" w:cs="Calibri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картинке"/>
    <w:basedOn w:val="a"/>
    <w:link w:val="a8"/>
    <w:pPr>
      <w:spacing w:after="100"/>
    </w:pPr>
    <w:rPr>
      <w:rFonts w:ascii="Times New Roman" w:eastAsia="Times New Roman" w:hAnsi="Times New Roman" w:cs="Times New Roman"/>
      <w:b/>
      <w:bCs/>
      <w:color w:val="4B4F5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3498</Words>
  <Characters>19941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2025-01-30T08:38:00Z</dcterms:created>
  <dcterms:modified xsi:type="dcterms:W3CDTF">2025-01-30T08:38:00Z</dcterms:modified>
</cp:coreProperties>
</file>