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99" w:rsidRDefault="00821699">
      <w:pPr>
        <w:spacing w:line="179" w:lineRule="exact"/>
        <w:rPr>
          <w:sz w:val="14"/>
          <w:szCs w:val="14"/>
        </w:rPr>
      </w:pPr>
    </w:p>
    <w:p w:rsidR="00021FFD" w:rsidRPr="00415E3F" w:rsidRDefault="00021FFD" w:rsidP="00021FFD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021FFD" w:rsidRDefault="00021FFD" w:rsidP="00021FFD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BDEEDD5" wp14:editId="7256CEB4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021FFD" w:rsidRDefault="00021FFD" w:rsidP="00021FFD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44D6CA" wp14:editId="76F0BF8C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FFD" w:rsidRPr="00415E3F" w:rsidRDefault="00021FFD" w:rsidP="00021F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021FFD" w:rsidRPr="00415E3F" w:rsidRDefault="00021FFD" w:rsidP="00021FF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021FFD" w:rsidRPr="00415E3F" w:rsidRDefault="00021FFD" w:rsidP="00021FF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021FFD" w:rsidRPr="00415E3F" w:rsidRDefault="00021FFD" w:rsidP="00021FF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021FFD" w:rsidRDefault="00021FFD" w:rsidP="00021FFD">
      <w:pPr>
        <w:pStyle w:val="1"/>
        <w:spacing w:after="840"/>
        <w:ind w:firstLine="0"/>
        <w:jc w:val="center"/>
        <w:rPr>
          <w:rStyle w:val="a3"/>
          <w:b/>
          <w:bCs/>
        </w:rPr>
      </w:pPr>
      <w:r w:rsidRPr="00415E3F">
        <w:rPr>
          <w:sz w:val="20"/>
        </w:rPr>
        <w:t xml:space="preserve">                                                                                               </w:t>
      </w:r>
      <w:r>
        <w:rPr>
          <w:sz w:val="20"/>
        </w:rPr>
        <w:t xml:space="preserve">                    </w:t>
      </w:r>
      <w:r w:rsidRPr="00415E3F">
        <w:rPr>
          <w:sz w:val="20"/>
        </w:rPr>
        <w:t>«</w:t>
      </w:r>
      <w:r>
        <w:rPr>
          <w:sz w:val="20"/>
        </w:rPr>
        <w:t>23</w:t>
      </w:r>
      <w:r w:rsidRPr="00415E3F">
        <w:rPr>
          <w:sz w:val="20"/>
        </w:rPr>
        <w:t>»</w:t>
      </w:r>
      <w:r>
        <w:rPr>
          <w:sz w:val="20"/>
        </w:rPr>
        <w:t xml:space="preserve"> августа </w:t>
      </w:r>
      <w:r w:rsidRPr="00415E3F">
        <w:rPr>
          <w:sz w:val="20"/>
        </w:rPr>
        <w:t>2024 года</w:t>
      </w:r>
    </w:p>
    <w:p w:rsidR="00021FFD" w:rsidRDefault="00021FFD">
      <w:pPr>
        <w:pStyle w:val="1"/>
        <w:spacing w:after="840"/>
        <w:ind w:firstLine="0"/>
        <w:jc w:val="center"/>
        <w:rPr>
          <w:rStyle w:val="a3"/>
          <w:b/>
          <w:bCs/>
        </w:rPr>
      </w:pPr>
    </w:p>
    <w:p w:rsidR="00821699" w:rsidRDefault="00021FFD">
      <w:pPr>
        <w:pStyle w:val="1"/>
        <w:spacing w:after="840"/>
        <w:ind w:firstLine="0"/>
        <w:jc w:val="center"/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«БЮДЖЕТНОЕ ПЛАНИРОВАНИЕ»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8"/>
        <w:gridCol w:w="6403"/>
      </w:tblGrid>
      <w:tr w:rsidR="00821699">
        <w:trPr>
          <w:trHeight w:hRule="exact" w:val="619"/>
          <w:jc w:val="center"/>
        </w:trPr>
        <w:tc>
          <w:tcPr>
            <w:tcW w:w="2438" w:type="dxa"/>
            <w:shd w:val="clear" w:color="auto" w:fill="auto"/>
          </w:tcPr>
          <w:p w:rsidR="00821699" w:rsidRDefault="00021FFD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821699" w:rsidRDefault="00021FFD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821699">
        <w:trPr>
          <w:trHeight w:hRule="exact" w:val="1037"/>
          <w:jc w:val="center"/>
        </w:trPr>
        <w:tc>
          <w:tcPr>
            <w:tcW w:w="2438" w:type="dxa"/>
            <w:shd w:val="clear" w:color="auto" w:fill="auto"/>
            <w:vAlign w:val="center"/>
          </w:tcPr>
          <w:p w:rsidR="00821699" w:rsidRDefault="00021FFD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821699" w:rsidRDefault="00021FFD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821699">
        <w:trPr>
          <w:trHeight w:hRule="exact" w:val="686"/>
          <w:jc w:val="center"/>
        </w:trPr>
        <w:tc>
          <w:tcPr>
            <w:tcW w:w="2438" w:type="dxa"/>
            <w:shd w:val="clear" w:color="auto" w:fill="auto"/>
            <w:vAlign w:val="center"/>
          </w:tcPr>
          <w:p w:rsidR="00821699" w:rsidRDefault="00021FFD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821699" w:rsidRDefault="00021FFD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821699">
        <w:trPr>
          <w:trHeight w:hRule="exact" w:val="413"/>
          <w:jc w:val="center"/>
        </w:trPr>
        <w:tc>
          <w:tcPr>
            <w:tcW w:w="2438" w:type="dxa"/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03" w:type="dxa"/>
            <w:shd w:val="clear" w:color="auto" w:fill="auto"/>
            <w:vAlign w:val="bottom"/>
          </w:tcPr>
          <w:p w:rsidR="00821699" w:rsidRDefault="00AD54D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</w:t>
            </w:r>
            <w:bookmarkStart w:id="0" w:name="_GoBack"/>
            <w:bookmarkEnd w:id="0"/>
            <w:r w:rsidR="00021FFD">
              <w:rPr>
                <w:rStyle w:val="a4"/>
                <w:b/>
                <w:bCs/>
              </w:rPr>
              <w:t>чно-заочная</w:t>
            </w:r>
          </w:p>
        </w:tc>
      </w:tr>
    </w:tbl>
    <w:p w:rsidR="00821699" w:rsidRDefault="00821699">
      <w:pPr>
        <w:spacing w:after="3239" w:line="1" w:lineRule="exact"/>
      </w:pPr>
    </w:p>
    <w:p w:rsidR="00021FFD" w:rsidRDefault="00021FFD">
      <w:pPr>
        <w:pStyle w:val="1"/>
        <w:ind w:firstLine="0"/>
        <w:jc w:val="center"/>
        <w:rPr>
          <w:rStyle w:val="a3"/>
        </w:rPr>
      </w:pPr>
    </w:p>
    <w:p w:rsidR="00021FFD" w:rsidRDefault="00021FFD">
      <w:pPr>
        <w:pStyle w:val="1"/>
        <w:ind w:firstLine="0"/>
        <w:jc w:val="center"/>
        <w:rPr>
          <w:rStyle w:val="a3"/>
        </w:rPr>
      </w:pPr>
    </w:p>
    <w:p w:rsidR="00821699" w:rsidRDefault="00021FFD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821699" w:rsidRDefault="00021FFD">
      <w:pPr>
        <w:pStyle w:val="1"/>
        <w:spacing w:after="700"/>
        <w:ind w:firstLine="0"/>
        <w:jc w:val="center"/>
        <w:rPr>
          <w:rStyle w:val="a3"/>
        </w:rPr>
      </w:pPr>
      <w:r>
        <w:rPr>
          <w:rStyle w:val="a3"/>
        </w:rPr>
        <w:t>2024 г.</w:t>
      </w:r>
    </w:p>
    <w:p w:rsidR="00021FFD" w:rsidRDefault="00021FFD">
      <w:pPr>
        <w:pStyle w:val="1"/>
        <w:spacing w:after="700"/>
        <w:ind w:firstLine="0"/>
        <w:jc w:val="center"/>
      </w:pPr>
    </w:p>
    <w:p w:rsidR="00821699" w:rsidRDefault="00021FFD">
      <w:pPr>
        <w:pStyle w:val="20"/>
        <w:keepNext/>
        <w:keepLines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«Бюджетное планирование»</w:t>
      </w:r>
      <w:bookmarkEnd w:id="1"/>
    </w:p>
    <w:p w:rsidR="00821699" w:rsidRDefault="00021FFD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821699" w:rsidRDefault="00021FFD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821699" w:rsidRDefault="00021FFD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821699" w:rsidRDefault="00021FFD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821699" w:rsidRDefault="00021FFD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821699" w:rsidRDefault="00021FFD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821699" w:rsidRDefault="00021FFD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821699" w:rsidRDefault="00021FFD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821699" w:rsidRDefault="00021FFD">
      <w:pPr>
        <w:pStyle w:val="1"/>
        <w:ind w:firstLine="820"/>
        <w:jc w:val="both"/>
      </w:pPr>
      <w:r>
        <w:rPr>
          <w:rStyle w:val="a3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821699" w:rsidRDefault="00021FFD">
      <w:pPr>
        <w:pStyle w:val="a7"/>
        <w:ind w:left="96" w:firstLine="0"/>
      </w:pPr>
      <w:r>
        <w:rPr>
          <w:rStyle w:val="a6"/>
        </w:rPr>
        <w:t>Процесс освоения дисциплины «Бюджетное планирование»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821699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821699">
        <w:trPr>
          <w:trHeight w:hRule="exact" w:val="111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1699" w:rsidRDefault="00021FFD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использовать в профессиональной деятельности технологии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</w:t>
            </w:r>
          </w:p>
        </w:tc>
      </w:tr>
      <w:tr w:rsidR="00821699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both"/>
            </w:pPr>
            <w:r>
              <w:rPr>
                <w:rStyle w:val="a4"/>
              </w:rPr>
              <w:t>Формирование систем взаимосвязанных статистических показателей</w:t>
            </w:r>
          </w:p>
        </w:tc>
      </w:tr>
      <w:tr w:rsidR="00821699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1699" w:rsidRDefault="00021FFD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both"/>
            </w:pPr>
            <w:r>
              <w:rPr>
                <w:rStyle w:val="a4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821699" w:rsidRDefault="00821699">
      <w:pPr>
        <w:spacing w:after="239" w:line="1" w:lineRule="exact"/>
      </w:pPr>
    </w:p>
    <w:p w:rsidR="00821699" w:rsidRDefault="00821699">
      <w:pPr>
        <w:spacing w:line="1" w:lineRule="exact"/>
      </w:pPr>
    </w:p>
    <w:p w:rsidR="00821699" w:rsidRDefault="00021FFD">
      <w:pPr>
        <w:pStyle w:val="a7"/>
        <w:ind w:left="806" w:firstLine="0"/>
      </w:pPr>
      <w:r>
        <w:rPr>
          <w:rStyle w:val="a6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821699">
        <w:trPr>
          <w:trHeight w:hRule="exact" w:val="80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821699">
        <w:trPr>
          <w:trHeight w:hRule="exact" w:val="277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ind w:firstLine="0"/>
            </w:pPr>
            <w:r>
              <w:rPr>
                <w:rStyle w:val="a4"/>
              </w:rPr>
              <w:t>Бюджетное устройство и бюджетная система РФ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ind w:firstLine="0"/>
              <w:jc w:val="both"/>
            </w:pPr>
            <w:r>
              <w:rPr>
                <w:rStyle w:val="a4"/>
              </w:rPr>
              <w:t>1. Понятие и основные категории бюджетного устройства государства и бюджетной системы. 2. Принципы построения бюджетной системы Российской Федерации. 3. Бюджетная классификация Российской Федерации. 4. Бюджетный процесс: понятие, участники бюджетного процесса, их полномочия.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 Т 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</w:t>
            </w:r>
          </w:p>
          <w:p w:rsidR="00821699" w:rsidRDefault="00021FFD">
            <w:pPr>
              <w:pStyle w:val="a5"/>
              <w:ind w:firstLine="500"/>
            </w:pPr>
            <w:r>
              <w:rPr>
                <w:rStyle w:val="a4"/>
              </w:rPr>
              <w:t>ПК-1</w:t>
            </w:r>
          </w:p>
          <w:p w:rsidR="00821699" w:rsidRDefault="00021FFD">
            <w:pPr>
              <w:pStyle w:val="a5"/>
              <w:ind w:firstLine="500"/>
            </w:pPr>
            <w:r>
              <w:rPr>
                <w:rStyle w:val="a4"/>
              </w:rPr>
              <w:t>ПК-3</w:t>
            </w:r>
          </w:p>
        </w:tc>
      </w:tr>
      <w:tr w:rsidR="00821699">
        <w:trPr>
          <w:trHeight w:hRule="exact" w:val="167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ind w:firstLine="0"/>
            </w:pPr>
            <w:r>
              <w:rPr>
                <w:rStyle w:val="a4"/>
              </w:rPr>
              <w:t>Регулирование бюджетных правоотношений и бюджетного планирования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both"/>
            </w:pPr>
            <w:r>
              <w:rPr>
                <w:rStyle w:val="a4"/>
              </w:rPr>
              <w:t>1. Правовые основы функционирования бюджетной системы. 2. Бюджетные правоотношения и их особенности. Субъекты бюджетных правоотношений. 3. Полномочия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 Т 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</w:t>
            </w:r>
          </w:p>
          <w:p w:rsidR="00821699" w:rsidRDefault="00021FFD">
            <w:pPr>
              <w:pStyle w:val="a5"/>
              <w:ind w:firstLine="500"/>
            </w:pPr>
            <w:r>
              <w:rPr>
                <w:rStyle w:val="a4"/>
              </w:rPr>
              <w:t>ПК-1</w:t>
            </w:r>
          </w:p>
          <w:p w:rsidR="00821699" w:rsidRDefault="00021FFD">
            <w:pPr>
              <w:pStyle w:val="a5"/>
              <w:ind w:firstLine="500"/>
            </w:pPr>
            <w:r>
              <w:rPr>
                <w:rStyle w:val="a4"/>
              </w:rPr>
              <w:t>ПК-3</w:t>
            </w:r>
          </w:p>
        </w:tc>
      </w:tr>
    </w:tbl>
    <w:p w:rsidR="00821699" w:rsidRDefault="00021FF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821699">
        <w:trPr>
          <w:trHeight w:hRule="exact" w:val="222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1699" w:rsidRDefault="00821699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both"/>
            </w:pPr>
            <w:r>
              <w:rPr>
                <w:rStyle w:val="a4"/>
              </w:rPr>
              <w:t>законодательных и исполнительных органов власти и органов местного самоуправления по вопросам бюджетного планирования. 4. Взаимодействие органов исполнительной и представительной власти при составлении и утверждении бюджета.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1699" w:rsidRDefault="00821699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699" w:rsidRDefault="00821699">
            <w:pPr>
              <w:rPr>
                <w:sz w:val="10"/>
                <w:szCs w:val="10"/>
              </w:rPr>
            </w:pPr>
          </w:p>
        </w:tc>
      </w:tr>
      <w:tr w:rsidR="00821699">
        <w:trPr>
          <w:trHeight w:hRule="exact" w:val="36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ind w:firstLine="0"/>
            </w:pPr>
            <w:r>
              <w:rPr>
                <w:rStyle w:val="a4"/>
              </w:rPr>
              <w:t>Основы бюджетного планирования и прогнозирования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1. Понятие бюджетного планирования: сущность, субъекты, принципы. 2. Задачи бюджетного планирования и прогнозирования. Объекты и субъекты бюджетного планирования и прогнозирования. 3. Этапы бюджетного планирования. 4. Программы и прогнозы </w:t>
            </w:r>
            <w:proofErr w:type="spellStart"/>
            <w:r>
              <w:rPr>
                <w:rStyle w:val="a4"/>
              </w:rPr>
              <w:t>социально</w:t>
            </w:r>
            <w:r>
              <w:rPr>
                <w:rStyle w:val="a4"/>
              </w:rPr>
              <w:softHyphen/>
              <w:t>экономического</w:t>
            </w:r>
            <w:proofErr w:type="spellEnd"/>
            <w:r>
              <w:rPr>
                <w:rStyle w:val="a4"/>
              </w:rPr>
              <w:t xml:space="preserve"> развития страны, регионов и муниципальных образований как основа бюджетного планирования. 5. Роль бюджетного планирования в экономике страны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 Т 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ind w:firstLine="500"/>
            </w:pPr>
            <w:r>
              <w:rPr>
                <w:rStyle w:val="a4"/>
              </w:rPr>
              <w:t>ОПК-6</w:t>
            </w:r>
          </w:p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ПК-1</w:t>
            </w:r>
          </w:p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ПК-3</w:t>
            </w:r>
          </w:p>
        </w:tc>
      </w:tr>
      <w:tr w:rsidR="00821699">
        <w:trPr>
          <w:trHeight w:hRule="exact" w:val="3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ind w:firstLine="0"/>
            </w:pPr>
            <w:r>
              <w:rPr>
                <w:rStyle w:val="a4"/>
              </w:rPr>
              <w:t>Показатели и методы бюджетного планирования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tabs>
                <w:tab w:val="left" w:pos="3038"/>
              </w:tabs>
              <w:ind w:firstLine="0"/>
              <w:jc w:val="both"/>
            </w:pPr>
            <w:r>
              <w:rPr>
                <w:rStyle w:val="a4"/>
              </w:rPr>
              <w:t>1. Характеристика основных макроэкономических показателей при проектировании бюджета. 2. Социально-экономические показатели в системе бюджетного планирования. 3. Расчет ожидаемого исполнения бюджета по доходам и расходам. 4. Методы бюджетного планирования. 5. Среднесрочное бюджетное планирование. 6. Программно-целевые</w:t>
            </w:r>
            <w:r>
              <w:rPr>
                <w:rStyle w:val="a4"/>
              </w:rPr>
              <w:tab/>
              <w:t>методы</w:t>
            </w:r>
          </w:p>
          <w:p w:rsidR="00821699" w:rsidRDefault="00021FFD">
            <w:pPr>
              <w:pStyle w:val="a5"/>
              <w:ind w:firstLine="0"/>
              <w:jc w:val="both"/>
            </w:pPr>
            <w:r>
              <w:rPr>
                <w:rStyle w:val="a4"/>
              </w:rPr>
              <w:t>бюджетного планирования.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 Т 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ind w:firstLine="500"/>
            </w:pPr>
            <w:r>
              <w:rPr>
                <w:rStyle w:val="a4"/>
              </w:rPr>
              <w:t>ОПК-6</w:t>
            </w:r>
          </w:p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ПК-1</w:t>
            </w:r>
          </w:p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ПК-3</w:t>
            </w:r>
          </w:p>
        </w:tc>
      </w:tr>
      <w:tr w:rsidR="00821699">
        <w:trPr>
          <w:trHeight w:hRule="exact" w:val="193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ind w:firstLine="0"/>
            </w:pPr>
            <w:r>
              <w:rPr>
                <w:rStyle w:val="a4"/>
              </w:rPr>
              <w:t>Федеральные</w:t>
            </w:r>
          </w:p>
          <w:p w:rsidR="00821699" w:rsidRDefault="00021FFD">
            <w:pPr>
              <w:pStyle w:val="a5"/>
              <w:ind w:firstLine="0"/>
            </w:pPr>
            <w:r>
              <w:rPr>
                <w:rStyle w:val="a4"/>
              </w:rPr>
              <w:t>целевые программы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both"/>
            </w:pPr>
            <w:r>
              <w:rPr>
                <w:rStyle w:val="a4"/>
              </w:rPr>
              <w:t>1. Сущность и задачи осуществления федеральных целевых программ. 2. Требования к содержанию разделов федеральных целевых программ. 3. Оценка эффективности федеральной целевой программы. 4. Приоритеты федеральных целевых программ.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 Т 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ind w:firstLine="500"/>
            </w:pPr>
            <w:r>
              <w:rPr>
                <w:rStyle w:val="a4"/>
              </w:rPr>
              <w:t>ОПК-6</w:t>
            </w:r>
          </w:p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ПК-1</w:t>
            </w:r>
          </w:p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ПК-3</w:t>
            </w:r>
          </w:p>
        </w:tc>
      </w:tr>
      <w:tr w:rsidR="00821699">
        <w:trPr>
          <w:trHeight w:hRule="exact" w:val="3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ind w:firstLine="0"/>
            </w:pPr>
            <w:r>
              <w:rPr>
                <w:rStyle w:val="a4"/>
              </w:rPr>
              <w:t>Механизм</w:t>
            </w:r>
          </w:p>
          <w:p w:rsidR="00821699" w:rsidRDefault="00021FFD">
            <w:pPr>
              <w:pStyle w:val="a5"/>
              <w:ind w:firstLine="0"/>
            </w:pPr>
            <w:r>
              <w:rPr>
                <w:rStyle w:val="a4"/>
              </w:rPr>
              <w:t>рассмотрения и утверждения бюджета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1. Внесение проекта закона (решения) о бюджете на рассмотрение законодательного (представительного) органа. 2. Расходы на финансирование </w:t>
            </w:r>
            <w:proofErr w:type="gramStart"/>
            <w:r>
              <w:rPr>
                <w:rStyle w:val="a4"/>
              </w:rPr>
              <w:t>законодательных</w:t>
            </w:r>
            <w:proofErr w:type="gramEnd"/>
          </w:p>
          <w:p w:rsidR="00821699" w:rsidRDefault="00021FFD">
            <w:pPr>
              <w:pStyle w:val="a5"/>
              <w:ind w:firstLine="0"/>
              <w:jc w:val="both"/>
            </w:pPr>
            <w:r>
              <w:rPr>
                <w:rStyle w:val="a4"/>
              </w:rPr>
              <w:t>(представительных) органов, органов судебной системы, контрольных органов. 3. Порядок рассмотрения проекта закона (решения) о бюджете и его утверждения. 4. Рассмотрение проектов законов о бюджетах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 Т 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ind w:firstLine="500"/>
            </w:pPr>
            <w:r>
              <w:rPr>
                <w:rStyle w:val="a4"/>
              </w:rPr>
              <w:t>ОПК-6</w:t>
            </w:r>
          </w:p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ПК-1</w:t>
            </w:r>
          </w:p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ПК-3</w:t>
            </w:r>
          </w:p>
        </w:tc>
      </w:tr>
    </w:tbl>
    <w:p w:rsidR="00821699" w:rsidRDefault="00021FF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821699">
        <w:trPr>
          <w:trHeight w:hRule="exact" w:val="913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1699" w:rsidRDefault="00821699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both"/>
            </w:pPr>
            <w:r>
              <w:rPr>
                <w:rStyle w:val="a4"/>
              </w:rPr>
              <w:t>государственных внебюджетных фондов и их утверждение. 5. Внесение изменений в налоговое законодательство РФ при рассмотрении проектов законов (решений) о бюджете. 6. Временное управление бюджетом. 7. Документы и материалы, представляемые в Государственную Думу одновременно с проектом федерального закона о федеральном бюджете. 8. Документы и материалы, представляемые на рассмотрение Государственной Думы в процессе рассмотрения проекта федерального закона о федеральном бюджете. 9. Внесение проекта федерального закона о федеральном бюджете в Государственную Думу. 10. Порядок рассмотрения проекта федерального закона о федеральном бюджете. 11. Внесение федеральных целевых программ на рассмотрение Государственной Думы. 12. Дополнительные условия рассмотрения проектов федеральных законов о внесении изменений и дополнений в федеральный закон о федеральном бюджете. 13. Исполнение бюджетов. Основы составления, внешней проверки, рассмотрения и утверждения бюджетной отчетности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1699" w:rsidRDefault="00821699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699" w:rsidRDefault="00821699">
            <w:pPr>
              <w:rPr>
                <w:sz w:val="10"/>
                <w:szCs w:val="10"/>
              </w:rPr>
            </w:pPr>
          </w:p>
        </w:tc>
      </w:tr>
      <w:tr w:rsidR="00821699">
        <w:trPr>
          <w:trHeight w:hRule="exact" w:val="111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ind w:firstLine="0"/>
            </w:pPr>
            <w:r>
              <w:rPr>
                <w:rStyle w:val="a4"/>
              </w:rPr>
              <w:t>Межбюджетные отношения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both"/>
            </w:pPr>
            <w:r>
              <w:rPr>
                <w:rStyle w:val="a4"/>
              </w:rPr>
              <w:t>1. Бюджетный федерализм, его принципы и модели 2. Сущность и функции межбюджетных отношений</w:t>
            </w:r>
          </w:p>
          <w:p w:rsidR="00821699" w:rsidRDefault="00021FFD">
            <w:pPr>
              <w:pStyle w:val="a5"/>
              <w:ind w:firstLine="0"/>
              <w:jc w:val="both"/>
            </w:pPr>
            <w:r>
              <w:rPr>
                <w:rStyle w:val="a4"/>
              </w:rPr>
              <w:t>3. Межбюджетные трансферты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 Т 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</w:t>
            </w:r>
          </w:p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ПК-1</w:t>
            </w:r>
          </w:p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ПК-3</w:t>
            </w:r>
          </w:p>
        </w:tc>
      </w:tr>
    </w:tbl>
    <w:p w:rsidR="00821699" w:rsidRDefault="00821699">
      <w:pPr>
        <w:spacing w:after="239" w:line="1" w:lineRule="exact"/>
      </w:pPr>
    </w:p>
    <w:p w:rsidR="00821699" w:rsidRDefault="00821699">
      <w:pPr>
        <w:spacing w:line="1" w:lineRule="exact"/>
      </w:pPr>
    </w:p>
    <w:p w:rsidR="00821699" w:rsidRDefault="00021FFD">
      <w:pPr>
        <w:pStyle w:val="a7"/>
        <w:ind w:left="96" w:firstLine="0"/>
      </w:pPr>
      <w:r>
        <w:rPr>
          <w:rStyle w:val="a6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821699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21699" w:rsidRDefault="00021FF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21699" w:rsidRDefault="00021FF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21699" w:rsidRDefault="00021FFD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821699">
        <w:trPr>
          <w:trHeight w:hRule="exact" w:val="111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1699" w:rsidRDefault="00021FFD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использовать в профессиональной деятельности технологии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</w:t>
            </w:r>
          </w:p>
        </w:tc>
      </w:tr>
      <w:tr w:rsidR="00821699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both"/>
            </w:pPr>
            <w:r>
              <w:rPr>
                <w:rStyle w:val="a4"/>
              </w:rPr>
              <w:t>Формирование систем взаимосвязанных статистических показателей</w:t>
            </w:r>
          </w:p>
        </w:tc>
      </w:tr>
      <w:tr w:rsidR="00821699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1699" w:rsidRDefault="00021FFD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both"/>
            </w:pPr>
            <w:r>
              <w:rPr>
                <w:rStyle w:val="a4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821699" w:rsidRDefault="00821699">
      <w:pPr>
        <w:sectPr w:rsidR="00821699">
          <w:type w:val="continuous"/>
          <w:pgSz w:w="11900" w:h="16840"/>
          <w:pgMar w:top="1100" w:right="696" w:bottom="674" w:left="1584" w:header="672" w:footer="24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4"/>
        <w:gridCol w:w="3960"/>
        <w:gridCol w:w="2482"/>
        <w:gridCol w:w="2222"/>
        <w:gridCol w:w="2222"/>
        <w:gridCol w:w="2189"/>
      </w:tblGrid>
      <w:tr w:rsidR="00821699">
        <w:trPr>
          <w:trHeight w:hRule="exact" w:val="499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91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821699">
        <w:trPr>
          <w:trHeight w:hRule="exact" w:val="245"/>
          <w:jc w:val="center"/>
        </w:trPr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21699" w:rsidRDefault="00821699"/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21699" w:rsidRDefault="00821699"/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24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Отлично</w:t>
            </w:r>
          </w:p>
        </w:tc>
      </w:tr>
      <w:tr w:rsidR="00821699">
        <w:trPr>
          <w:trHeight w:hRule="exact" w:val="3691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tabs>
                <w:tab w:val="left" w:pos="17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ОПК-6. Способен использовать</w:t>
            </w:r>
            <w:r>
              <w:rPr>
                <w:rStyle w:val="a4"/>
                <w:sz w:val="20"/>
                <w:szCs w:val="20"/>
              </w:rPr>
              <w:tab/>
              <w:t>в</w:t>
            </w:r>
          </w:p>
          <w:p w:rsidR="00821699" w:rsidRDefault="00021FFD">
            <w:pPr>
              <w:pStyle w:val="a5"/>
              <w:tabs>
                <w:tab w:val="left" w:pos="157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 технологии управления государственными и муниципальными финансами, государственным и муниципальным имуществом, закупками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821699" w:rsidRDefault="00021FF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государственных и муниципальных нужд;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proofErr w:type="gramStart"/>
            <w:r>
              <w:rPr>
                <w:rStyle w:val="a4"/>
                <w:sz w:val="20"/>
                <w:szCs w:val="20"/>
              </w:rPr>
              <w:t>знает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как использовать в профессиональной деятельности технологии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нужд;</w:t>
            </w:r>
          </w:p>
          <w:p w:rsidR="00821699" w:rsidRDefault="00021FF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 xml:space="preserve">умеет распределять материальные ресурсы с учетом последствий влияния различных методов и способов на результаты профессиональной деятельности </w:t>
            </w: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 xml:space="preserve">применять основные </w:t>
            </w:r>
            <w:proofErr w:type="gramStart"/>
            <w:r>
              <w:rPr>
                <w:rStyle w:val="a4"/>
                <w:sz w:val="20"/>
                <w:szCs w:val="20"/>
              </w:rPr>
              <w:t>экономические и административные методы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для принятия управленческих решений по бюджетированию и структуре государственных активов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821699">
        <w:trPr>
          <w:trHeight w:hRule="exact" w:val="2549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 Формирование систем взаимосвязанных статистических показателей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 xml:space="preserve">знать основы статистических и </w:t>
            </w:r>
            <w:proofErr w:type="gramStart"/>
            <w:r>
              <w:rPr>
                <w:rStyle w:val="a4"/>
                <w:sz w:val="20"/>
                <w:szCs w:val="20"/>
              </w:rPr>
              <w:t>экономических методов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исследования социально-экономических явлений и процессов;</w:t>
            </w:r>
          </w:p>
          <w:p w:rsidR="00821699" w:rsidRDefault="00021FF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 xml:space="preserve">уметь ставить задачи, определять содержание и способы работы со статическими данными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экономического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развития</w:t>
            </w:r>
          </w:p>
          <w:p w:rsidR="00821699" w:rsidRDefault="00021FF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проведения расчетов экономических и социально-экономических показателей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821699">
        <w:trPr>
          <w:trHeight w:hRule="exact" w:val="277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tabs>
                <w:tab w:val="left" w:pos="15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 Осуществление 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821699" w:rsidRDefault="00021FF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государственных, муниципальных и корпоративных нужд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821699" w:rsidRDefault="00021FF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821699" w:rsidRDefault="00021FF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821699" w:rsidRDefault="00021FF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4"/>
        <w:gridCol w:w="3960"/>
        <w:gridCol w:w="2482"/>
        <w:gridCol w:w="2222"/>
        <w:gridCol w:w="2222"/>
        <w:gridCol w:w="2189"/>
      </w:tblGrid>
      <w:tr w:rsidR="00821699">
        <w:trPr>
          <w:trHeight w:hRule="exact" w:val="1171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1699" w:rsidRDefault="00821699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1699" w:rsidRDefault="00021FF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 моделирования управленческих ситуаций в области управления государственными и муниципальными закупками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1699" w:rsidRDefault="00821699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1699" w:rsidRDefault="00821699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1699" w:rsidRDefault="00821699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99" w:rsidRDefault="00821699">
            <w:pPr>
              <w:rPr>
                <w:sz w:val="10"/>
                <w:szCs w:val="10"/>
              </w:rPr>
            </w:pPr>
          </w:p>
        </w:tc>
      </w:tr>
    </w:tbl>
    <w:p w:rsidR="00821699" w:rsidRDefault="00821699">
      <w:pPr>
        <w:sectPr w:rsidR="00821699">
          <w:pgSz w:w="16840" w:h="11900" w:orient="landscape"/>
          <w:pgMar w:top="1277" w:right="672" w:bottom="664" w:left="1018" w:header="849" w:footer="236" w:gutter="0"/>
          <w:cols w:space="720"/>
          <w:noEndnote/>
          <w:docGrid w:linePitch="360"/>
        </w:sectPr>
      </w:pPr>
    </w:p>
    <w:p w:rsidR="00821699" w:rsidRDefault="00021FFD">
      <w:pPr>
        <w:pStyle w:val="20"/>
        <w:keepNext/>
        <w:keepLines/>
        <w:numPr>
          <w:ilvl w:val="0"/>
          <w:numId w:val="2"/>
        </w:numPr>
        <w:tabs>
          <w:tab w:val="left" w:pos="1079"/>
        </w:tabs>
        <w:ind w:firstLine="72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821699" w:rsidRDefault="00021FFD">
      <w:pPr>
        <w:pStyle w:val="1"/>
        <w:numPr>
          <w:ilvl w:val="1"/>
          <w:numId w:val="2"/>
        </w:numPr>
        <w:tabs>
          <w:tab w:val="left" w:pos="1256"/>
        </w:tabs>
        <w:ind w:firstLine="720"/>
        <w:jc w:val="both"/>
      </w:pPr>
      <w:r>
        <w:rPr>
          <w:rStyle w:val="a3"/>
        </w:rPr>
        <w:t xml:space="preserve">В ходе реализации дисциплины «Бюджетное планирование»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доклад, тестирование.</w:t>
      </w:r>
    </w:p>
    <w:p w:rsidR="00821699" w:rsidRDefault="00021FFD">
      <w:pPr>
        <w:pStyle w:val="1"/>
        <w:numPr>
          <w:ilvl w:val="1"/>
          <w:numId w:val="2"/>
        </w:numPr>
        <w:tabs>
          <w:tab w:val="left" w:pos="1251"/>
        </w:tabs>
        <w:ind w:firstLine="72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821699" w:rsidRDefault="00021FFD">
      <w:pPr>
        <w:pStyle w:val="1"/>
        <w:numPr>
          <w:ilvl w:val="0"/>
          <w:numId w:val="3"/>
        </w:numPr>
        <w:tabs>
          <w:tab w:val="left" w:pos="1045"/>
        </w:tabs>
        <w:spacing w:line="259" w:lineRule="auto"/>
        <w:ind w:firstLine="7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821699" w:rsidRDefault="00021FFD">
      <w:pPr>
        <w:pStyle w:val="1"/>
        <w:numPr>
          <w:ilvl w:val="0"/>
          <w:numId w:val="3"/>
        </w:numPr>
        <w:tabs>
          <w:tab w:val="left" w:pos="1045"/>
        </w:tabs>
        <w:spacing w:line="259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821699" w:rsidRDefault="00021FFD">
      <w:pPr>
        <w:pStyle w:val="1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821699" w:rsidRDefault="00021FFD">
      <w:pPr>
        <w:pStyle w:val="1"/>
        <w:spacing w:after="240"/>
        <w:ind w:firstLine="72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821699" w:rsidRDefault="00021FFD">
      <w:pPr>
        <w:pStyle w:val="20"/>
        <w:keepNext/>
        <w:keepLines/>
        <w:numPr>
          <w:ilvl w:val="2"/>
          <w:numId w:val="4"/>
        </w:numPr>
        <w:tabs>
          <w:tab w:val="left" w:pos="1430"/>
        </w:tabs>
        <w:ind w:firstLine="720"/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821699" w:rsidRDefault="00021FFD">
      <w:pPr>
        <w:pStyle w:val="1"/>
        <w:ind w:firstLine="72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821699" w:rsidRDefault="00021FFD">
      <w:pPr>
        <w:pStyle w:val="1"/>
        <w:ind w:firstLine="720"/>
        <w:jc w:val="both"/>
      </w:pPr>
      <w:r>
        <w:rPr>
          <w:rStyle w:val="a3"/>
        </w:rPr>
        <w:t>Перечень вопросов для опроса: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079"/>
        </w:tabs>
        <w:ind w:firstLine="720"/>
        <w:jc w:val="both"/>
      </w:pPr>
      <w:r>
        <w:rPr>
          <w:rStyle w:val="a3"/>
        </w:rPr>
        <w:t>Раскрыть основные категории бюджетного устройства государства и бюджетной системы.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680"/>
        </w:tabs>
        <w:ind w:firstLine="720"/>
        <w:jc w:val="both"/>
      </w:pPr>
      <w:r>
        <w:rPr>
          <w:rStyle w:val="a3"/>
        </w:rPr>
        <w:t>Представить принципы построения бюджетной системы Российской Федерации.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680"/>
        </w:tabs>
        <w:ind w:firstLine="720"/>
        <w:jc w:val="both"/>
      </w:pPr>
      <w:r>
        <w:rPr>
          <w:rStyle w:val="a3"/>
        </w:rPr>
        <w:t>Раскрыть сущность бюджетной классификации Российской Федерации.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079"/>
        </w:tabs>
        <w:ind w:firstLine="720"/>
        <w:jc w:val="both"/>
      </w:pPr>
      <w:r>
        <w:rPr>
          <w:rStyle w:val="a3"/>
        </w:rPr>
        <w:t>Охарактеризовать бюджетный процесс: понятие, участники бюджетного процесса, их полномочия.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680"/>
        </w:tabs>
        <w:ind w:firstLine="720"/>
        <w:jc w:val="both"/>
      </w:pPr>
      <w:r>
        <w:rPr>
          <w:rStyle w:val="a3"/>
        </w:rPr>
        <w:t>Раскрыть правовые основы функционирования бюджетной системы.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079"/>
        </w:tabs>
        <w:ind w:firstLine="720"/>
        <w:jc w:val="both"/>
      </w:pPr>
      <w:r>
        <w:rPr>
          <w:rStyle w:val="a3"/>
        </w:rPr>
        <w:t>Представить общую характеристику бюджетных правоотношений. Субъекты бюджетных правоотношений.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079"/>
        </w:tabs>
        <w:ind w:firstLine="720"/>
        <w:jc w:val="both"/>
      </w:pPr>
      <w:r>
        <w:rPr>
          <w:rStyle w:val="a3"/>
        </w:rPr>
        <w:t>Характеристика полномочий законодательных и исполнительных органов власти и органов местного самоуправления в сфере бюджетного планирования.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079"/>
        </w:tabs>
        <w:ind w:firstLine="720"/>
        <w:jc w:val="both"/>
      </w:pPr>
      <w:r>
        <w:rPr>
          <w:rStyle w:val="a3"/>
        </w:rPr>
        <w:t>Дать характеристику содержания и значение бюджетного планирования и прогнозирования.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680"/>
        </w:tabs>
        <w:ind w:firstLine="720"/>
        <w:jc w:val="both"/>
      </w:pPr>
      <w:r>
        <w:rPr>
          <w:rStyle w:val="a3"/>
        </w:rPr>
        <w:t>Сформулируйте задачи бюджетного планирования и прогнозирования.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262"/>
        </w:tabs>
        <w:ind w:firstLine="720"/>
        <w:jc w:val="both"/>
      </w:pPr>
      <w:r>
        <w:rPr>
          <w:rStyle w:val="a3"/>
        </w:rPr>
        <w:t>Охарактеризовать объекты и субъекты бюджетного планирования и прогнозирования.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680"/>
        </w:tabs>
        <w:ind w:firstLine="720"/>
        <w:jc w:val="both"/>
      </w:pPr>
      <w:r>
        <w:rPr>
          <w:rStyle w:val="a3"/>
        </w:rPr>
        <w:t>Раскрыть роль системы национальных счетов в макроэкономическом анализе.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189"/>
        </w:tabs>
        <w:ind w:firstLine="720"/>
        <w:jc w:val="both"/>
      </w:pPr>
      <w:r>
        <w:rPr>
          <w:rStyle w:val="a3"/>
        </w:rPr>
        <w:t>Раскрыть сущность ВНП и ЧНП как основных показателей национального производства.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194"/>
        </w:tabs>
        <w:ind w:firstLine="720"/>
        <w:jc w:val="both"/>
      </w:pPr>
      <w:r>
        <w:rPr>
          <w:rStyle w:val="a3"/>
        </w:rPr>
        <w:t>Охарактеризовать различия между конечным и промежуточным продуктом и раскрыть проблему двойного счета.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184"/>
        </w:tabs>
        <w:ind w:firstLine="720"/>
        <w:jc w:val="both"/>
      </w:pPr>
      <w:r>
        <w:rPr>
          <w:rStyle w:val="a3"/>
        </w:rPr>
        <w:t>Представить основные методы расчета ВНП и структуру расходов и доходов общества.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680"/>
        </w:tabs>
        <w:ind w:firstLine="720"/>
        <w:jc w:val="both"/>
      </w:pPr>
      <w:r>
        <w:rPr>
          <w:rStyle w:val="a3"/>
        </w:rPr>
        <w:t>Охарактеризовать основные показатели измерения доходов общества.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189"/>
        </w:tabs>
        <w:ind w:firstLine="720"/>
        <w:jc w:val="both"/>
      </w:pPr>
      <w:r>
        <w:rPr>
          <w:rStyle w:val="a3"/>
        </w:rPr>
        <w:t>Представить способ измерения общего уровня цен и показать различие между номинальным и реальным ВНП.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184"/>
        </w:tabs>
        <w:ind w:firstLine="720"/>
        <w:jc w:val="both"/>
      </w:pPr>
      <w:r>
        <w:rPr>
          <w:rStyle w:val="a3"/>
        </w:rPr>
        <w:t>Представить сущность чистого экономического благосостояние общества и его отличие от ЧНП.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262"/>
        </w:tabs>
        <w:ind w:firstLine="720"/>
        <w:jc w:val="both"/>
      </w:pPr>
      <w:r>
        <w:rPr>
          <w:rStyle w:val="a3"/>
        </w:rPr>
        <w:t>Раскрыть порядок разработки долгосрочных и среднесрочных прогнозов социально-экономического развития.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262"/>
        </w:tabs>
        <w:ind w:firstLine="720"/>
        <w:jc w:val="both"/>
      </w:pPr>
      <w:r>
        <w:rPr>
          <w:rStyle w:val="a3"/>
        </w:rPr>
        <w:t>Раскрыть сущность концепции социально-экономического развития на долгосрочную перспективу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680"/>
        </w:tabs>
        <w:ind w:firstLine="720"/>
        <w:jc w:val="both"/>
      </w:pPr>
      <w:r>
        <w:rPr>
          <w:rStyle w:val="a3"/>
        </w:rPr>
        <w:t>Представить порядок разработки среднесрочных программ.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680"/>
        </w:tabs>
        <w:ind w:firstLine="720"/>
        <w:jc w:val="both"/>
      </w:pPr>
      <w:r>
        <w:rPr>
          <w:rStyle w:val="a3"/>
        </w:rPr>
        <w:t>Раскрыть сущность индикативного планирования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680"/>
        </w:tabs>
        <w:ind w:firstLine="720"/>
        <w:jc w:val="both"/>
      </w:pPr>
      <w:r>
        <w:rPr>
          <w:rStyle w:val="a3"/>
        </w:rPr>
        <w:lastRenderedPageBreak/>
        <w:t>Представить порядок разработки целевых региональных программ.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680"/>
        </w:tabs>
        <w:ind w:firstLine="720"/>
        <w:jc w:val="both"/>
      </w:pPr>
      <w:r>
        <w:rPr>
          <w:rStyle w:val="a3"/>
        </w:rPr>
        <w:t>Раскрыть сущность осуществления федеральных целевых программ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680"/>
        </w:tabs>
        <w:ind w:firstLine="720"/>
        <w:jc w:val="both"/>
      </w:pPr>
      <w:r>
        <w:rPr>
          <w:rStyle w:val="a3"/>
        </w:rPr>
        <w:t>Представить задачи разработки федеральных целевых программ.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220"/>
        </w:tabs>
        <w:ind w:firstLine="720"/>
        <w:jc w:val="both"/>
      </w:pPr>
      <w:r>
        <w:rPr>
          <w:rStyle w:val="a3"/>
        </w:rPr>
        <w:t>Охарактеризовать требования к содержанию разделов федеральных целевых программ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680"/>
        </w:tabs>
        <w:ind w:firstLine="720"/>
        <w:jc w:val="both"/>
      </w:pPr>
      <w:r>
        <w:rPr>
          <w:rStyle w:val="a3"/>
        </w:rPr>
        <w:t>Опишите методы оценки эффективности федеральной целевой программы.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680"/>
        </w:tabs>
        <w:ind w:firstLine="720"/>
        <w:jc w:val="both"/>
      </w:pPr>
      <w:r>
        <w:rPr>
          <w:rStyle w:val="a3"/>
        </w:rPr>
        <w:t>Дать характеристику приоритетов федеральных целевых программ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220"/>
        </w:tabs>
        <w:ind w:firstLine="720"/>
        <w:jc w:val="both"/>
      </w:pPr>
      <w:r>
        <w:rPr>
          <w:rStyle w:val="a3"/>
        </w:rPr>
        <w:t>Описать процесс составления, рассмотрения и утверждения бюджетов субъектов РФ.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220"/>
        </w:tabs>
        <w:ind w:firstLine="720"/>
        <w:jc w:val="both"/>
      </w:pPr>
      <w:r>
        <w:rPr>
          <w:rStyle w:val="a3"/>
        </w:rPr>
        <w:t>Описать процесс внесения проекта закона (решения) о бюджете на рассмотрение законодательного (представительного) органа.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220"/>
        </w:tabs>
        <w:ind w:firstLine="720"/>
        <w:jc w:val="both"/>
      </w:pPr>
      <w:r>
        <w:rPr>
          <w:rStyle w:val="a3"/>
        </w:rPr>
        <w:t>Представить состав расходов на финансирование законодательных (представительных) органов, органов судебной системы, контрольных органов?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220"/>
        </w:tabs>
        <w:ind w:firstLine="720"/>
        <w:jc w:val="both"/>
      </w:pPr>
      <w:r>
        <w:rPr>
          <w:rStyle w:val="a3"/>
        </w:rPr>
        <w:t>Описать порядок рассмотрения проекта закона (решения) о бюджете и его утверждения.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220"/>
        </w:tabs>
        <w:ind w:firstLine="720"/>
        <w:jc w:val="both"/>
      </w:pPr>
      <w:r>
        <w:rPr>
          <w:rStyle w:val="a3"/>
        </w:rPr>
        <w:t>Представить порядок рассмотрения проектов законов о бюджетах государственных внебюджетных фондов и их утверждение.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220"/>
        </w:tabs>
        <w:ind w:firstLine="720"/>
        <w:jc w:val="both"/>
      </w:pPr>
      <w:r>
        <w:rPr>
          <w:rStyle w:val="a3"/>
        </w:rPr>
        <w:t>Представить порядок внесения изменений в налоговое законодательство РФ при рассмотрении проектов законов (решений) о бюджете.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680"/>
        </w:tabs>
        <w:ind w:firstLine="720"/>
        <w:jc w:val="both"/>
      </w:pPr>
      <w:r>
        <w:rPr>
          <w:rStyle w:val="a3"/>
        </w:rPr>
        <w:t>Раскрыть цель введения временного управления бюджетом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220"/>
        </w:tabs>
        <w:ind w:firstLine="720"/>
        <w:jc w:val="both"/>
      </w:pPr>
      <w:r>
        <w:rPr>
          <w:rStyle w:val="a3"/>
        </w:rPr>
        <w:t>Указать документальное сопровождение проекта федерального закона о федеральном бюджете.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220"/>
        </w:tabs>
        <w:ind w:firstLine="720"/>
        <w:jc w:val="both"/>
      </w:pPr>
      <w:r>
        <w:rPr>
          <w:rStyle w:val="a3"/>
        </w:rPr>
        <w:t>Представить документальное сопровождение рассмотрения проекта федерального закона о федеральном бюджете.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220"/>
        </w:tabs>
        <w:ind w:firstLine="720"/>
        <w:jc w:val="both"/>
      </w:pPr>
      <w:r>
        <w:rPr>
          <w:rStyle w:val="a3"/>
        </w:rPr>
        <w:t>Охарактеризовать порядок внесения проекта федерального закона о федеральном бюджете в Государственную Думу.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220"/>
        </w:tabs>
        <w:ind w:firstLine="720"/>
        <w:jc w:val="both"/>
      </w:pPr>
      <w:r>
        <w:rPr>
          <w:rStyle w:val="a3"/>
        </w:rPr>
        <w:t>Охарактеризовать порядок рассмотрения проекта федерального закона о федеральном бюджете.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220"/>
        </w:tabs>
        <w:ind w:firstLine="720"/>
        <w:jc w:val="both"/>
      </w:pPr>
      <w:r>
        <w:rPr>
          <w:rStyle w:val="a3"/>
        </w:rPr>
        <w:t>Раскрыть дополнительные условия рассмотрения проектов федеральных законов о внесении изменений и дополнений в федеральный закон о федеральном бюджете.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680"/>
        </w:tabs>
        <w:ind w:firstLine="720"/>
        <w:jc w:val="both"/>
      </w:pPr>
      <w:r>
        <w:rPr>
          <w:rStyle w:val="a3"/>
        </w:rPr>
        <w:t>Сформулировать сущность бюджетного федерализма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680"/>
        </w:tabs>
        <w:ind w:firstLine="720"/>
        <w:jc w:val="both"/>
      </w:pPr>
      <w:r>
        <w:rPr>
          <w:rStyle w:val="a3"/>
        </w:rPr>
        <w:t>Представить принципы бюджетного федерализма.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680"/>
        </w:tabs>
        <w:ind w:firstLine="720"/>
        <w:jc w:val="both"/>
      </w:pPr>
      <w:r>
        <w:rPr>
          <w:rStyle w:val="a3"/>
        </w:rPr>
        <w:t>Описать модели бюджетного федерализма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680"/>
        </w:tabs>
        <w:ind w:firstLine="720"/>
        <w:jc w:val="both"/>
      </w:pPr>
      <w:r>
        <w:rPr>
          <w:rStyle w:val="a3"/>
        </w:rPr>
        <w:t>Охарактеризовать функции межбюджетных отношений.</w:t>
      </w:r>
    </w:p>
    <w:p w:rsidR="00821699" w:rsidRDefault="00021FFD">
      <w:pPr>
        <w:pStyle w:val="1"/>
        <w:numPr>
          <w:ilvl w:val="0"/>
          <w:numId w:val="5"/>
        </w:numPr>
        <w:tabs>
          <w:tab w:val="left" w:pos="1680"/>
        </w:tabs>
        <w:spacing w:after="240"/>
        <w:ind w:firstLine="720"/>
        <w:jc w:val="both"/>
      </w:pPr>
      <w:r>
        <w:rPr>
          <w:rStyle w:val="a3"/>
        </w:rPr>
        <w:t>Раскрыть сущность и порядок применения межбюджетных трансфертов.</w:t>
      </w:r>
    </w:p>
    <w:p w:rsidR="00821699" w:rsidRDefault="00021FFD">
      <w:pPr>
        <w:pStyle w:val="1"/>
        <w:ind w:firstLine="720"/>
        <w:jc w:val="both"/>
      </w:pPr>
      <w:r>
        <w:rPr>
          <w:rStyle w:val="a3"/>
        </w:rPr>
        <w:t xml:space="preserve"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821699" w:rsidRDefault="00021FFD">
      <w:pPr>
        <w:pStyle w:val="1"/>
        <w:ind w:firstLine="720"/>
        <w:jc w:val="both"/>
      </w:pPr>
      <w:r>
        <w:rPr>
          <w:rStyle w:val="a3"/>
        </w:rPr>
        <w:t>При оценивании учитывается:</w:t>
      </w:r>
    </w:p>
    <w:p w:rsidR="00821699" w:rsidRDefault="00021FFD">
      <w:pPr>
        <w:pStyle w:val="1"/>
        <w:numPr>
          <w:ilvl w:val="0"/>
          <w:numId w:val="6"/>
        </w:numPr>
        <w:tabs>
          <w:tab w:val="left" w:pos="1118"/>
        </w:tabs>
        <w:ind w:firstLine="720"/>
        <w:jc w:val="both"/>
      </w:pPr>
      <w:r>
        <w:rPr>
          <w:rStyle w:val="a3"/>
        </w:rPr>
        <w:t>Целостность, правильность и полнота ответов</w:t>
      </w:r>
    </w:p>
    <w:p w:rsidR="00821699" w:rsidRDefault="00021FFD">
      <w:pPr>
        <w:pStyle w:val="1"/>
        <w:numPr>
          <w:ilvl w:val="0"/>
          <w:numId w:val="6"/>
        </w:numPr>
        <w:tabs>
          <w:tab w:val="left" w:pos="1118"/>
        </w:tabs>
        <w:ind w:firstLine="7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821699" w:rsidRDefault="00021FFD">
      <w:pPr>
        <w:pStyle w:val="1"/>
        <w:numPr>
          <w:ilvl w:val="0"/>
          <w:numId w:val="6"/>
        </w:numPr>
        <w:tabs>
          <w:tab w:val="left" w:pos="1118"/>
        </w:tabs>
        <w:ind w:firstLine="7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821699" w:rsidRDefault="00021FFD">
      <w:pPr>
        <w:pStyle w:val="1"/>
        <w:ind w:firstLine="720"/>
        <w:jc w:val="both"/>
      </w:pPr>
      <w:r>
        <w:rPr>
          <w:rStyle w:val="a3"/>
        </w:rPr>
        <w:t>Процедура оценки опроса:</w:t>
      </w:r>
    </w:p>
    <w:p w:rsidR="00821699" w:rsidRDefault="00021FFD">
      <w:pPr>
        <w:pStyle w:val="1"/>
        <w:numPr>
          <w:ilvl w:val="0"/>
          <w:numId w:val="7"/>
        </w:numPr>
        <w:tabs>
          <w:tab w:val="left" w:pos="1118"/>
        </w:tabs>
        <w:ind w:firstLine="7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821699" w:rsidRDefault="00021FFD">
      <w:pPr>
        <w:pStyle w:val="1"/>
        <w:numPr>
          <w:ilvl w:val="0"/>
          <w:numId w:val="7"/>
        </w:numPr>
        <w:tabs>
          <w:tab w:val="left" w:pos="1118"/>
        </w:tabs>
        <w:ind w:firstLine="7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821699" w:rsidRDefault="00021FFD">
      <w:pPr>
        <w:pStyle w:val="1"/>
        <w:numPr>
          <w:ilvl w:val="0"/>
          <w:numId w:val="7"/>
        </w:numPr>
        <w:tabs>
          <w:tab w:val="left" w:pos="1118"/>
        </w:tabs>
        <w:ind w:firstLine="7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821699" w:rsidRDefault="00021FFD">
      <w:pPr>
        <w:pStyle w:val="1"/>
        <w:numPr>
          <w:ilvl w:val="0"/>
          <w:numId w:val="7"/>
        </w:numPr>
        <w:tabs>
          <w:tab w:val="left" w:pos="1118"/>
        </w:tabs>
        <w:ind w:firstLine="7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7253"/>
      </w:tblGrid>
      <w:tr w:rsidR="00821699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821699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821699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821699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821699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lastRenderedPageBreak/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821699" w:rsidRDefault="00821699">
      <w:pPr>
        <w:spacing w:after="239" w:line="1" w:lineRule="exact"/>
      </w:pPr>
    </w:p>
    <w:p w:rsidR="00821699" w:rsidRDefault="00021FFD">
      <w:pPr>
        <w:pStyle w:val="20"/>
        <w:keepNext/>
        <w:keepLines/>
        <w:jc w:val="both"/>
      </w:pPr>
      <w:bookmarkStart w:id="4" w:name="bookmark10"/>
      <w:r>
        <w:rPr>
          <w:rStyle w:val="2"/>
          <w:b/>
          <w:bCs/>
        </w:rPr>
        <w:t>Тестирование</w:t>
      </w:r>
      <w:bookmarkEnd w:id="4"/>
    </w:p>
    <w:p w:rsidR="00821699" w:rsidRDefault="00021FFD">
      <w:pPr>
        <w:pStyle w:val="1"/>
        <w:ind w:firstLine="820"/>
      </w:pPr>
      <w:r>
        <w:rPr>
          <w:rStyle w:val="a3"/>
        </w:rPr>
        <w:t>Тестирование представляет собой стандартизированную форму проверки знаний. Ответы на вопросы или выполнение заданий теста предполагают наличие однозначных критериев их правильности или неправильности.</w:t>
      </w:r>
    </w:p>
    <w:p w:rsidR="00821699" w:rsidRDefault="00021FFD">
      <w:pPr>
        <w:pStyle w:val="1"/>
        <w:ind w:firstLine="820"/>
      </w:pPr>
      <w:r>
        <w:rPr>
          <w:rStyle w:val="a3"/>
          <w:b/>
          <w:bCs/>
        </w:rPr>
        <w:t>Примеры тестовых заданий</w:t>
      </w:r>
    </w:p>
    <w:p w:rsidR="00821699" w:rsidRDefault="00021FFD">
      <w:pPr>
        <w:pStyle w:val="1"/>
        <w:numPr>
          <w:ilvl w:val="0"/>
          <w:numId w:val="8"/>
        </w:numPr>
        <w:tabs>
          <w:tab w:val="left" w:pos="1154"/>
        </w:tabs>
        <w:ind w:firstLine="820"/>
      </w:pPr>
      <w:r>
        <w:rPr>
          <w:rStyle w:val="a3"/>
        </w:rPr>
        <w:t>Бюджету присущи следующие функции:</w:t>
      </w:r>
    </w:p>
    <w:p w:rsidR="00821699" w:rsidRDefault="00021FFD">
      <w:pPr>
        <w:pStyle w:val="1"/>
        <w:numPr>
          <w:ilvl w:val="0"/>
          <w:numId w:val="9"/>
        </w:numPr>
        <w:tabs>
          <w:tab w:val="left" w:pos="1183"/>
        </w:tabs>
        <w:ind w:firstLine="820"/>
      </w:pPr>
      <w:r>
        <w:rPr>
          <w:rStyle w:val="a3"/>
        </w:rPr>
        <w:t>распределительная;</w:t>
      </w:r>
    </w:p>
    <w:p w:rsidR="00821699" w:rsidRDefault="00021FFD">
      <w:pPr>
        <w:pStyle w:val="1"/>
        <w:numPr>
          <w:ilvl w:val="0"/>
          <w:numId w:val="9"/>
        </w:numPr>
        <w:tabs>
          <w:tab w:val="left" w:pos="1202"/>
        </w:tabs>
        <w:ind w:firstLine="820"/>
      </w:pPr>
      <w:r>
        <w:rPr>
          <w:rStyle w:val="a3"/>
        </w:rPr>
        <w:t>распределительная и контрольная;</w:t>
      </w:r>
    </w:p>
    <w:p w:rsidR="00821699" w:rsidRDefault="00021FFD">
      <w:pPr>
        <w:pStyle w:val="1"/>
        <w:numPr>
          <w:ilvl w:val="0"/>
          <w:numId w:val="9"/>
        </w:numPr>
        <w:tabs>
          <w:tab w:val="left" w:pos="1188"/>
        </w:tabs>
        <w:ind w:firstLine="820"/>
      </w:pPr>
      <w:r>
        <w:rPr>
          <w:rStyle w:val="a3"/>
        </w:rPr>
        <w:t>фискальная и контрольная;</w:t>
      </w:r>
    </w:p>
    <w:p w:rsidR="00821699" w:rsidRDefault="00021FFD">
      <w:pPr>
        <w:pStyle w:val="1"/>
        <w:numPr>
          <w:ilvl w:val="0"/>
          <w:numId w:val="9"/>
        </w:numPr>
        <w:tabs>
          <w:tab w:val="left" w:pos="1198"/>
        </w:tabs>
        <w:ind w:firstLine="820"/>
      </w:pPr>
      <w:r>
        <w:rPr>
          <w:rStyle w:val="a3"/>
        </w:rPr>
        <w:t>контрольная и стимулирующая.</w:t>
      </w:r>
    </w:p>
    <w:p w:rsidR="00821699" w:rsidRDefault="00021FFD">
      <w:pPr>
        <w:pStyle w:val="1"/>
        <w:numPr>
          <w:ilvl w:val="0"/>
          <w:numId w:val="8"/>
        </w:numPr>
        <w:tabs>
          <w:tab w:val="left" w:pos="1178"/>
        </w:tabs>
        <w:ind w:firstLine="820"/>
      </w:pPr>
      <w:r>
        <w:rPr>
          <w:rStyle w:val="a3"/>
        </w:rPr>
        <w:t xml:space="preserve">Бюджетная система РФ состоит </w:t>
      </w:r>
      <w:proofErr w:type="gramStart"/>
      <w:r>
        <w:rPr>
          <w:rStyle w:val="a3"/>
        </w:rPr>
        <w:t>из</w:t>
      </w:r>
      <w:proofErr w:type="gramEnd"/>
      <w:r>
        <w:rPr>
          <w:rStyle w:val="a3"/>
        </w:rPr>
        <w:t>:</w:t>
      </w:r>
    </w:p>
    <w:p w:rsidR="00821699" w:rsidRDefault="00021FFD">
      <w:pPr>
        <w:pStyle w:val="1"/>
        <w:numPr>
          <w:ilvl w:val="0"/>
          <w:numId w:val="10"/>
        </w:numPr>
        <w:tabs>
          <w:tab w:val="left" w:pos="1183"/>
        </w:tabs>
        <w:ind w:firstLine="820"/>
        <w:jc w:val="both"/>
      </w:pPr>
      <w:r>
        <w:rPr>
          <w:rStyle w:val="a3"/>
        </w:rPr>
        <w:t>одного уровня;</w:t>
      </w:r>
    </w:p>
    <w:p w:rsidR="00821699" w:rsidRDefault="00021FFD">
      <w:pPr>
        <w:pStyle w:val="1"/>
        <w:numPr>
          <w:ilvl w:val="0"/>
          <w:numId w:val="10"/>
        </w:numPr>
        <w:tabs>
          <w:tab w:val="left" w:pos="1202"/>
        </w:tabs>
        <w:ind w:firstLine="820"/>
        <w:jc w:val="both"/>
      </w:pPr>
      <w:r>
        <w:rPr>
          <w:rStyle w:val="a3"/>
        </w:rPr>
        <w:t>двух уровней;</w:t>
      </w:r>
    </w:p>
    <w:p w:rsidR="00821699" w:rsidRDefault="00021FFD">
      <w:pPr>
        <w:pStyle w:val="1"/>
        <w:numPr>
          <w:ilvl w:val="0"/>
          <w:numId w:val="10"/>
        </w:numPr>
        <w:tabs>
          <w:tab w:val="left" w:pos="1188"/>
        </w:tabs>
        <w:ind w:firstLine="820"/>
        <w:jc w:val="both"/>
      </w:pPr>
      <w:r>
        <w:rPr>
          <w:rStyle w:val="a3"/>
        </w:rPr>
        <w:t>трех уровней;</w:t>
      </w:r>
    </w:p>
    <w:p w:rsidR="00821699" w:rsidRDefault="00021FFD">
      <w:pPr>
        <w:pStyle w:val="1"/>
        <w:numPr>
          <w:ilvl w:val="0"/>
          <w:numId w:val="10"/>
        </w:numPr>
        <w:tabs>
          <w:tab w:val="left" w:pos="1198"/>
        </w:tabs>
        <w:ind w:firstLine="820"/>
        <w:jc w:val="both"/>
      </w:pPr>
      <w:r>
        <w:rPr>
          <w:rStyle w:val="a3"/>
        </w:rPr>
        <w:t>четырех уровней.</w:t>
      </w:r>
    </w:p>
    <w:p w:rsidR="00821699" w:rsidRDefault="00021FFD">
      <w:pPr>
        <w:pStyle w:val="1"/>
        <w:numPr>
          <w:ilvl w:val="0"/>
          <w:numId w:val="8"/>
        </w:numPr>
        <w:tabs>
          <w:tab w:val="left" w:pos="1074"/>
        </w:tabs>
        <w:ind w:firstLine="820"/>
      </w:pPr>
      <w:r>
        <w:rPr>
          <w:rStyle w:val="a3"/>
        </w:rPr>
        <w:t>Свод бюджетов всех уровней бюджетной системы РФ на соответствующей территории это:</w:t>
      </w:r>
    </w:p>
    <w:p w:rsidR="00821699" w:rsidRDefault="00021FFD">
      <w:pPr>
        <w:pStyle w:val="1"/>
        <w:numPr>
          <w:ilvl w:val="0"/>
          <w:numId w:val="11"/>
        </w:numPr>
        <w:tabs>
          <w:tab w:val="left" w:pos="1183"/>
        </w:tabs>
        <w:ind w:firstLine="820"/>
      </w:pPr>
      <w:r>
        <w:rPr>
          <w:rStyle w:val="a3"/>
        </w:rPr>
        <w:t>Федеральный бюджет;</w:t>
      </w:r>
    </w:p>
    <w:p w:rsidR="00821699" w:rsidRDefault="00021FFD">
      <w:pPr>
        <w:pStyle w:val="1"/>
        <w:numPr>
          <w:ilvl w:val="0"/>
          <w:numId w:val="11"/>
        </w:numPr>
        <w:tabs>
          <w:tab w:val="left" w:pos="1202"/>
        </w:tabs>
        <w:ind w:firstLine="820"/>
      </w:pPr>
      <w:r>
        <w:rPr>
          <w:rStyle w:val="a3"/>
        </w:rPr>
        <w:t>консолидированный бюджет РФ;</w:t>
      </w:r>
    </w:p>
    <w:p w:rsidR="00821699" w:rsidRDefault="00021FFD">
      <w:pPr>
        <w:pStyle w:val="1"/>
        <w:numPr>
          <w:ilvl w:val="0"/>
          <w:numId w:val="11"/>
        </w:numPr>
        <w:tabs>
          <w:tab w:val="left" w:pos="1188"/>
        </w:tabs>
        <w:ind w:firstLine="820"/>
      </w:pPr>
      <w:r>
        <w:rPr>
          <w:rStyle w:val="a3"/>
        </w:rPr>
        <w:t>консолидированный бюджет субъекта РФ.</w:t>
      </w:r>
    </w:p>
    <w:p w:rsidR="00821699" w:rsidRDefault="00021FFD">
      <w:pPr>
        <w:pStyle w:val="1"/>
        <w:numPr>
          <w:ilvl w:val="0"/>
          <w:numId w:val="8"/>
        </w:numPr>
        <w:tabs>
          <w:tab w:val="left" w:pos="1074"/>
        </w:tabs>
        <w:ind w:firstLine="820"/>
      </w:pPr>
      <w:r>
        <w:rPr>
          <w:rStyle w:val="a3"/>
        </w:rPr>
        <w:t>Денежные средства, поступающие в безвозмездном и безвозвратном порядке в распоряжение органов государственной власти и органов местного самоуправления это:</w:t>
      </w:r>
    </w:p>
    <w:p w:rsidR="00821699" w:rsidRDefault="00021FFD">
      <w:pPr>
        <w:pStyle w:val="1"/>
        <w:numPr>
          <w:ilvl w:val="0"/>
          <w:numId w:val="12"/>
        </w:numPr>
        <w:tabs>
          <w:tab w:val="left" w:pos="1183"/>
        </w:tabs>
        <w:ind w:firstLine="820"/>
      </w:pPr>
      <w:r>
        <w:rPr>
          <w:rStyle w:val="a3"/>
        </w:rPr>
        <w:t>доходы;</w:t>
      </w:r>
    </w:p>
    <w:p w:rsidR="00821699" w:rsidRDefault="00021FFD">
      <w:pPr>
        <w:pStyle w:val="1"/>
        <w:numPr>
          <w:ilvl w:val="0"/>
          <w:numId w:val="12"/>
        </w:numPr>
        <w:tabs>
          <w:tab w:val="left" w:pos="1202"/>
        </w:tabs>
        <w:ind w:firstLine="820"/>
      </w:pPr>
      <w:r>
        <w:rPr>
          <w:rStyle w:val="a3"/>
        </w:rPr>
        <w:t>расходы;</w:t>
      </w:r>
    </w:p>
    <w:p w:rsidR="00821699" w:rsidRDefault="00021FFD">
      <w:pPr>
        <w:pStyle w:val="1"/>
        <w:numPr>
          <w:ilvl w:val="0"/>
          <w:numId w:val="12"/>
        </w:numPr>
        <w:tabs>
          <w:tab w:val="left" w:pos="1188"/>
        </w:tabs>
        <w:ind w:firstLine="820"/>
      </w:pPr>
      <w:r>
        <w:rPr>
          <w:rStyle w:val="a3"/>
        </w:rPr>
        <w:t>государственный кредит;</w:t>
      </w:r>
    </w:p>
    <w:p w:rsidR="00821699" w:rsidRDefault="00021FFD">
      <w:pPr>
        <w:pStyle w:val="1"/>
        <w:numPr>
          <w:ilvl w:val="0"/>
          <w:numId w:val="12"/>
        </w:numPr>
        <w:tabs>
          <w:tab w:val="left" w:pos="1198"/>
        </w:tabs>
        <w:ind w:firstLine="820"/>
      </w:pPr>
      <w:r>
        <w:rPr>
          <w:rStyle w:val="a3"/>
        </w:rPr>
        <w:t>государственная поддержка.</w:t>
      </w:r>
    </w:p>
    <w:p w:rsidR="00821699" w:rsidRDefault="00021FFD">
      <w:pPr>
        <w:pStyle w:val="1"/>
        <w:numPr>
          <w:ilvl w:val="0"/>
          <w:numId w:val="8"/>
        </w:numPr>
        <w:tabs>
          <w:tab w:val="left" w:pos="1169"/>
        </w:tabs>
        <w:ind w:firstLine="820"/>
      </w:pPr>
      <w:r>
        <w:rPr>
          <w:rStyle w:val="a3"/>
        </w:rPr>
        <w:t>К доходам бюджета относятся:</w:t>
      </w:r>
    </w:p>
    <w:p w:rsidR="00821699" w:rsidRDefault="00021FFD">
      <w:pPr>
        <w:pStyle w:val="1"/>
        <w:numPr>
          <w:ilvl w:val="0"/>
          <w:numId w:val="13"/>
        </w:numPr>
        <w:tabs>
          <w:tab w:val="left" w:pos="1183"/>
        </w:tabs>
        <w:ind w:firstLine="820"/>
      </w:pPr>
      <w:r>
        <w:rPr>
          <w:rStyle w:val="a3"/>
        </w:rPr>
        <w:t>налоговые доходы;</w:t>
      </w:r>
    </w:p>
    <w:p w:rsidR="00821699" w:rsidRDefault="00021FFD">
      <w:pPr>
        <w:pStyle w:val="1"/>
        <w:numPr>
          <w:ilvl w:val="0"/>
          <w:numId w:val="13"/>
        </w:numPr>
        <w:tabs>
          <w:tab w:val="left" w:pos="1202"/>
        </w:tabs>
        <w:ind w:firstLine="820"/>
      </w:pPr>
      <w:r>
        <w:rPr>
          <w:rStyle w:val="a3"/>
        </w:rPr>
        <w:t>налоговые доходы и неналоговые доходы;</w:t>
      </w:r>
    </w:p>
    <w:p w:rsidR="00821699" w:rsidRDefault="00021FFD">
      <w:pPr>
        <w:pStyle w:val="1"/>
        <w:numPr>
          <w:ilvl w:val="0"/>
          <w:numId w:val="13"/>
        </w:numPr>
        <w:tabs>
          <w:tab w:val="left" w:pos="1188"/>
        </w:tabs>
        <w:ind w:firstLine="820"/>
      </w:pPr>
      <w:r>
        <w:rPr>
          <w:rStyle w:val="a3"/>
        </w:rPr>
        <w:t>налоговые доходы, неналоговые доходы и безвозмездные поступления;</w:t>
      </w:r>
    </w:p>
    <w:p w:rsidR="00821699" w:rsidRDefault="00021FFD">
      <w:pPr>
        <w:pStyle w:val="1"/>
        <w:numPr>
          <w:ilvl w:val="0"/>
          <w:numId w:val="13"/>
        </w:numPr>
        <w:tabs>
          <w:tab w:val="left" w:pos="1198"/>
        </w:tabs>
        <w:ind w:firstLine="820"/>
      </w:pPr>
      <w:r>
        <w:rPr>
          <w:rStyle w:val="a3"/>
        </w:rPr>
        <w:t>налоговые доходы и безвозмездные поступления.</w:t>
      </w:r>
    </w:p>
    <w:p w:rsidR="00821699" w:rsidRDefault="00021FFD">
      <w:pPr>
        <w:pStyle w:val="1"/>
        <w:numPr>
          <w:ilvl w:val="0"/>
          <w:numId w:val="8"/>
        </w:numPr>
        <w:tabs>
          <w:tab w:val="left" w:pos="1069"/>
        </w:tabs>
        <w:ind w:firstLine="820"/>
      </w:pPr>
      <w:r>
        <w:rPr>
          <w:rStyle w:val="a3"/>
        </w:rPr>
        <w:t xml:space="preserve">По целевому назначению государственные внебюджетные фонды можно подразделить </w:t>
      </w:r>
      <w:proofErr w:type="gramStart"/>
      <w:r>
        <w:rPr>
          <w:rStyle w:val="a3"/>
        </w:rPr>
        <w:t>на</w:t>
      </w:r>
      <w:proofErr w:type="gramEnd"/>
      <w:r>
        <w:rPr>
          <w:rStyle w:val="a3"/>
        </w:rPr>
        <w:t>:</w:t>
      </w:r>
    </w:p>
    <w:p w:rsidR="00821699" w:rsidRDefault="00021FFD">
      <w:pPr>
        <w:pStyle w:val="1"/>
        <w:numPr>
          <w:ilvl w:val="0"/>
          <w:numId w:val="14"/>
        </w:numPr>
        <w:tabs>
          <w:tab w:val="left" w:pos="1183"/>
        </w:tabs>
        <w:ind w:firstLine="820"/>
      </w:pPr>
      <w:r>
        <w:rPr>
          <w:rStyle w:val="a3"/>
        </w:rPr>
        <w:t>социальные;</w:t>
      </w:r>
    </w:p>
    <w:p w:rsidR="00821699" w:rsidRDefault="00021FFD">
      <w:pPr>
        <w:pStyle w:val="1"/>
        <w:numPr>
          <w:ilvl w:val="0"/>
          <w:numId w:val="14"/>
        </w:numPr>
        <w:tabs>
          <w:tab w:val="left" w:pos="1202"/>
        </w:tabs>
        <w:ind w:firstLine="820"/>
      </w:pPr>
      <w:r>
        <w:rPr>
          <w:rStyle w:val="a3"/>
        </w:rPr>
        <w:t>экономические;</w:t>
      </w:r>
    </w:p>
    <w:p w:rsidR="00821699" w:rsidRDefault="00021FFD">
      <w:pPr>
        <w:pStyle w:val="1"/>
        <w:numPr>
          <w:ilvl w:val="0"/>
          <w:numId w:val="14"/>
        </w:numPr>
        <w:tabs>
          <w:tab w:val="left" w:pos="1188"/>
        </w:tabs>
        <w:ind w:firstLine="820"/>
      </w:pPr>
      <w:r>
        <w:rPr>
          <w:rStyle w:val="a3"/>
        </w:rPr>
        <w:t>социальные и экономические;</w:t>
      </w:r>
    </w:p>
    <w:p w:rsidR="00821699" w:rsidRDefault="00021FFD">
      <w:pPr>
        <w:pStyle w:val="1"/>
        <w:numPr>
          <w:ilvl w:val="0"/>
          <w:numId w:val="14"/>
        </w:numPr>
        <w:tabs>
          <w:tab w:val="left" w:pos="1198"/>
        </w:tabs>
        <w:ind w:firstLine="820"/>
      </w:pPr>
      <w:r>
        <w:rPr>
          <w:rStyle w:val="a3"/>
        </w:rPr>
        <w:t>социальные, экономические, благотворительные.</w:t>
      </w:r>
    </w:p>
    <w:p w:rsidR="00821699" w:rsidRDefault="00021FFD">
      <w:pPr>
        <w:pStyle w:val="1"/>
        <w:numPr>
          <w:ilvl w:val="0"/>
          <w:numId w:val="8"/>
        </w:numPr>
        <w:tabs>
          <w:tab w:val="left" w:pos="1069"/>
        </w:tabs>
        <w:ind w:firstLine="820"/>
      </w:pPr>
      <w:r>
        <w:rPr>
          <w:rStyle w:val="a3"/>
        </w:rPr>
        <w:t xml:space="preserve">По уровню управления государственные внебюджетные фонды можно подразделить </w:t>
      </w:r>
      <w:proofErr w:type="gramStart"/>
      <w:r>
        <w:rPr>
          <w:rStyle w:val="a3"/>
        </w:rPr>
        <w:t>на</w:t>
      </w:r>
      <w:proofErr w:type="gramEnd"/>
      <w:r>
        <w:rPr>
          <w:rStyle w:val="a3"/>
        </w:rPr>
        <w:t>:</w:t>
      </w:r>
    </w:p>
    <w:p w:rsidR="00821699" w:rsidRDefault="00021FFD">
      <w:pPr>
        <w:pStyle w:val="1"/>
        <w:numPr>
          <w:ilvl w:val="0"/>
          <w:numId w:val="15"/>
        </w:numPr>
        <w:tabs>
          <w:tab w:val="left" w:pos="1183"/>
        </w:tabs>
        <w:ind w:firstLine="820"/>
      </w:pPr>
      <w:r>
        <w:rPr>
          <w:rStyle w:val="a3"/>
        </w:rPr>
        <w:t>федеральные;</w:t>
      </w:r>
    </w:p>
    <w:p w:rsidR="00821699" w:rsidRDefault="00021FFD">
      <w:pPr>
        <w:pStyle w:val="1"/>
        <w:numPr>
          <w:ilvl w:val="0"/>
          <w:numId w:val="15"/>
        </w:numPr>
        <w:tabs>
          <w:tab w:val="left" w:pos="1202"/>
        </w:tabs>
        <w:ind w:firstLine="820"/>
      </w:pPr>
      <w:r>
        <w:rPr>
          <w:rStyle w:val="a3"/>
        </w:rPr>
        <w:t>региональные;</w:t>
      </w:r>
    </w:p>
    <w:p w:rsidR="00821699" w:rsidRDefault="00021FFD">
      <w:pPr>
        <w:pStyle w:val="1"/>
        <w:numPr>
          <w:ilvl w:val="0"/>
          <w:numId w:val="15"/>
        </w:numPr>
        <w:tabs>
          <w:tab w:val="left" w:pos="1188"/>
        </w:tabs>
        <w:ind w:firstLine="820"/>
      </w:pPr>
      <w:r>
        <w:rPr>
          <w:rStyle w:val="a3"/>
        </w:rPr>
        <w:t>федеральные и региональные;</w:t>
      </w:r>
    </w:p>
    <w:p w:rsidR="00821699" w:rsidRDefault="00021FFD">
      <w:pPr>
        <w:pStyle w:val="1"/>
        <w:numPr>
          <w:ilvl w:val="0"/>
          <w:numId w:val="15"/>
        </w:numPr>
        <w:tabs>
          <w:tab w:val="left" w:pos="1198"/>
        </w:tabs>
        <w:ind w:firstLine="820"/>
      </w:pPr>
      <w:r>
        <w:rPr>
          <w:rStyle w:val="a3"/>
        </w:rPr>
        <w:t>федеральные, региональные, местные.</w:t>
      </w:r>
    </w:p>
    <w:p w:rsidR="00821699" w:rsidRDefault="00021FFD">
      <w:pPr>
        <w:pStyle w:val="1"/>
        <w:numPr>
          <w:ilvl w:val="0"/>
          <w:numId w:val="8"/>
        </w:numPr>
        <w:tabs>
          <w:tab w:val="left" w:pos="1169"/>
        </w:tabs>
        <w:ind w:firstLine="820"/>
      </w:pPr>
      <w:r>
        <w:rPr>
          <w:rStyle w:val="a3"/>
        </w:rPr>
        <w:t>Каковы этапы бюджетного планирования?</w:t>
      </w:r>
    </w:p>
    <w:p w:rsidR="00821699" w:rsidRDefault="00021FFD">
      <w:pPr>
        <w:pStyle w:val="1"/>
        <w:numPr>
          <w:ilvl w:val="0"/>
          <w:numId w:val="16"/>
        </w:numPr>
        <w:tabs>
          <w:tab w:val="left" w:pos="1183"/>
        </w:tabs>
        <w:ind w:firstLine="820"/>
      </w:pPr>
      <w:r>
        <w:rPr>
          <w:rStyle w:val="a3"/>
        </w:rPr>
        <w:t>Составление бюджетных прогнозов.</w:t>
      </w:r>
    </w:p>
    <w:p w:rsidR="00821699" w:rsidRDefault="00021FFD">
      <w:pPr>
        <w:pStyle w:val="1"/>
        <w:numPr>
          <w:ilvl w:val="0"/>
          <w:numId w:val="16"/>
        </w:numPr>
        <w:tabs>
          <w:tab w:val="left" w:pos="1222"/>
        </w:tabs>
        <w:ind w:firstLine="840"/>
      </w:pPr>
      <w:r>
        <w:rPr>
          <w:rStyle w:val="a3"/>
        </w:rPr>
        <w:t>Постановка финансовых задач.</w:t>
      </w:r>
    </w:p>
    <w:p w:rsidR="00821699" w:rsidRDefault="00021FFD">
      <w:pPr>
        <w:pStyle w:val="1"/>
        <w:numPr>
          <w:ilvl w:val="0"/>
          <w:numId w:val="16"/>
        </w:numPr>
        <w:tabs>
          <w:tab w:val="left" w:pos="1208"/>
        </w:tabs>
        <w:ind w:firstLine="840"/>
      </w:pPr>
      <w:proofErr w:type="gramStart"/>
      <w:r>
        <w:rPr>
          <w:rStyle w:val="a3"/>
        </w:rPr>
        <w:t>Контроль за</w:t>
      </w:r>
      <w:proofErr w:type="gramEnd"/>
      <w:r>
        <w:rPr>
          <w:rStyle w:val="a3"/>
        </w:rPr>
        <w:t xml:space="preserve"> исполнением поставленных задач.</w:t>
      </w:r>
    </w:p>
    <w:p w:rsidR="00821699" w:rsidRDefault="00021FFD">
      <w:pPr>
        <w:pStyle w:val="1"/>
        <w:numPr>
          <w:ilvl w:val="0"/>
          <w:numId w:val="16"/>
        </w:numPr>
        <w:tabs>
          <w:tab w:val="left" w:pos="1218"/>
        </w:tabs>
        <w:ind w:firstLine="840"/>
      </w:pPr>
      <w:r>
        <w:rPr>
          <w:rStyle w:val="a3"/>
        </w:rPr>
        <w:t>Законодательное утверждение прогнозов.</w:t>
      </w:r>
    </w:p>
    <w:p w:rsidR="00821699" w:rsidRDefault="00021FFD">
      <w:pPr>
        <w:pStyle w:val="1"/>
        <w:numPr>
          <w:ilvl w:val="0"/>
          <w:numId w:val="8"/>
        </w:numPr>
        <w:tabs>
          <w:tab w:val="left" w:pos="1194"/>
        </w:tabs>
        <w:ind w:firstLine="840"/>
      </w:pPr>
      <w:r>
        <w:rPr>
          <w:rStyle w:val="a3"/>
        </w:rPr>
        <w:t>При составлении проекта федерального бюджета используется:</w:t>
      </w:r>
    </w:p>
    <w:p w:rsidR="00821699" w:rsidRDefault="00021FFD">
      <w:pPr>
        <w:pStyle w:val="1"/>
        <w:ind w:firstLine="840"/>
      </w:pPr>
      <w:r>
        <w:rPr>
          <w:rStyle w:val="a3"/>
        </w:rPr>
        <w:t>Бюджетная классификация.</w:t>
      </w:r>
    </w:p>
    <w:p w:rsidR="00821699" w:rsidRDefault="00021FFD">
      <w:pPr>
        <w:pStyle w:val="1"/>
        <w:numPr>
          <w:ilvl w:val="0"/>
          <w:numId w:val="17"/>
        </w:numPr>
        <w:tabs>
          <w:tab w:val="left" w:pos="1203"/>
        </w:tabs>
        <w:ind w:firstLine="840"/>
      </w:pPr>
      <w:r>
        <w:rPr>
          <w:rStyle w:val="a3"/>
        </w:rPr>
        <w:t>План счетов бухгалтерского учета.</w:t>
      </w:r>
    </w:p>
    <w:p w:rsidR="00821699" w:rsidRDefault="00021FFD">
      <w:pPr>
        <w:pStyle w:val="1"/>
        <w:numPr>
          <w:ilvl w:val="0"/>
          <w:numId w:val="17"/>
        </w:numPr>
        <w:tabs>
          <w:tab w:val="left" w:pos="1222"/>
        </w:tabs>
        <w:ind w:firstLine="840"/>
      </w:pPr>
      <w:r>
        <w:rPr>
          <w:rStyle w:val="a3"/>
        </w:rPr>
        <w:lastRenderedPageBreak/>
        <w:t>План счетов бюджетного учета.</w:t>
      </w:r>
    </w:p>
    <w:p w:rsidR="00821699" w:rsidRDefault="00021FFD">
      <w:pPr>
        <w:pStyle w:val="1"/>
        <w:numPr>
          <w:ilvl w:val="0"/>
          <w:numId w:val="17"/>
        </w:numPr>
        <w:tabs>
          <w:tab w:val="left" w:pos="1208"/>
        </w:tabs>
        <w:ind w:firstLine="840"/>
      </w:pPr>
      <w:r>
        <w:rPr>
          <w:rStyle w:val="a3"/>
        </w:rPr>
        <w:t>Различные группировки доходов и расходов федерального бюджета.</w:t>
      </w:r>
    </w:p>
    <w:p w:rsidR="00821699" w:rsidRDefault="00021FFD">
      <w:pPr>
        <w:pStyle w:val="1"/>
        <w:numPr>
          <w:ilvl w:val="0"/>
          <w:numId w:val="8"/>
        </w:numPr>
        <w:tabs>
          <w:tab w:val="left" w:pos="1194"/>
        </w:tabs>
        <w:ind w:firstLine="840"/>
      </w:pPr>
      <w:r>
        <w:rPr>
          <w:rStyle w:val="a3"/>
        </w:rPr>
        <w:t>Законодательной базой бюджетного планирования в Российской Федерации является:</w:t>
      </w:r>
    </w:p>
    <w:p w:rsidR="00821699" w:rsidRDefault="00021FFD">
      <w:pPr>
        <w:pStyle w:val="1"/>
        <w:numPr>
          <w:ilvl w:val="0"/>
          <w:numId w:val="18"/>
        </w:numPr>
        <w:tabs>
          <w:tab w:val="left" w:pos="1203"/>
        </w:tabs>
        <w:ind w:firstLine="840"/>
      </w:pPr>
      <w:r>
        <w:rPr>
          <w:rStyle w:val="a3"/>
        </w:rPr>
        <w:t>Бюджетный кодекс РФ.</w:t>
      </w:r>
    </w:p>
    <w:p w:rsidR="00821699" w:rsidRDefault="00021FFD">
      <w:pPr>
        <w:pStyle w:val="1"/>
        <w:numPr>
          <w:ilvl w:val="0"/>
          <w:numId w:val="18"/>
        </w:numPr>
        <w:tabs>
          <w:tab w:val="left" w:pos="1222"/>
        </w:tabs>
        <w:ind w:firstLine="840"/>
      </w:pPr>
      <w:r>
        <w:rPr>
          <w:rStyle w:val="a3"/>
        </w:rPr>
        <w:t>Гражданский кодекс РФ.</w:t>
      </w:r>
    </w:p>
    <w:p w:rsidR="00821699" w:rsidRDefault="00021FFD">
      <w:pPr>
        <w:pStyle w:val="1"/>
        <w:numPr>
          <w:ilvl w:val="0"/>
          <w:numId w:val="18"/>
        </w:numPr>
        <w:tabs>
          <w:tab w:val="left" w:pos="1208"/>
        </w:tabs>
        <w:ind w:firstLine="840"/>
      </w:pPr>
      <w:r>
        <w:rPr>
          <w:rStyle w:val="a3"/>
        </w:rPr>
        <w:t>Федеральный закон «О федеральном бюджете».</w:t>
      </w:r>
    </w:p>
    <w:p w:rsidR="00821699" w:rsidRDefault="00021FFD">
      <w:pPr>
        <w:pStyle w:val="1"/>
        <w:numPr>
          <w:ilvl w:val="0"/>
          <w:numId w:val="18"/>
        </w:numPr>
        <w:tabs>
          <w:tab w:val="left" w:pos="1218"/>
        </w:tabs>
        <w:ind w:firstLine="840"/>
      </w:pPr>
      <w:r>
        <w:rPr>
          <w:rStyle w:val="a3"/>
        </w:rPr>
        <w:t>Федеральный закон «О бюджетной классификации Российской Федерации».</w:t>
      </w:r>
    </w:p>
    <w:p w:rsidR="00821699" w:rsidRDefault="00021FFD">
      <w:pPr>
        <w:pStyle w:val="1"/>
        <w:numPr>
          <w:ilvl w:val="0"/>
          <w:numId w:val="8"/>
        </w:numPr>
        <w:tabs>
          <w:tab w:val="left" w:pos="1294"/>
        </w:tabs>
        <w:ind w:firstLine="840"/>
      </w:pPr>
      <w:r>
        <w:rPr>
          <w:rStyle w:val="a3"/>
        </w:rPr>
        <w:t>В процессе бюджетного планирования составляются:</w:t>
      </w:r>
    </w:p>
    <w:p w:rsidR="00821699" w:rsidRDefault="00021FFD">
      <w:pPr>
        <w:pStyle w:val="1"/>
        <w:numPr>
          <w:ilvl w:val="0"/>
          <w:numId w:val="19"/>
        </w:numPr>
        <w:tabs>
          <w:tab w:val="left" w:pos="1203"/>
        </w:tabs>
        <w:ind w:firstLine="840"/>
      </w:pPr>
      <w:r>
        <w:rPr>
          <w:rStyle w:val="a3"/>
        </w:rPr>
        <w:t>Проект федерального бюджета.</w:t>
      </w:r>
    </w:p>
    <w:p w:rsidR="00821699" w:rsidRDefault="00021FFD">
      <w:pPr>
        <w:pStyle w:val="1"/>
        <w:numPr>
          <w:ilvl w:val="0"/>
          <w:numId w:val="19"/>
        </w:numPr>
        <w:tabs>
          <w:tab w:val="left" w:pos="1222"/>
        </w:tabs>
        <w:ind w:firstLine="840"/>
      </w:pPr>
      <w:r>
        <w:rPr>
          <w:rStyle w:val="a3"/>
        </w:rPr>
        <w:t>Программа развития малого бизнеса.</w:t>
      </w:r>
    </w:p>
    <w:p w:rsidR="00821699" w:rsidRDefault="00021FFD">
      <w:pPr>
        <w:pStyle w:val="1"/>
        <w:numPr>
          <w:ilvl w:val="0"/>
          <w:numId w:val="19"/>
        </w:numPr>
        <w:tabs>
          <w:tab w:val="left" w:pos="1208"/>
        </w:tabs>
        <w:ind w:firstLine="840"/>
      </w:pPr>
      <w:r>
        <w:rPr>
          <w:rStyle w:val="a3"/>
        </w:rPr>
        <w:t>Прогноз сводного финансового баланса.</w:t>
      </w:r>
    </w:p>
    <w:p w:rsidR="00821699" w:rsidRDefault="00021FFD">
      <w:pPr>
        <w:pStyle w:val="1"/>
        <w:numPr>
          <w:ilvl w:val="0"/>
          <w:numId w:val="19"/>
        </w:numPr>
        <w:tabs>
          <w:tab w:val="left" w:pos="1218"/>
        </w:tabs>
        <w:ind w:firstLine="840"/>
      </w:pPr>
      <w:r>
        <w:rPr>
          <w:rStyle w:val="a3"/>
        </w:rPr>
        <w:t>Прогноз консолидированного бюджета.</w:t>
      </w:r>
    </w:p>
    <w:p w:rsidR="00821699" w:rsidRDefault="00021FFD">
      <w:pPr>
        <w:pStyle w:val="1"/>
        <w:numPr>
          <w:ilvl w:val="0"/>
          <w:numId w:val="8"/>
        </w:numPr>
        <w:tabs>
          <w:tab w:val="left" w:pos="1294"/>
        </w:tabs>
        <w:ind w:firstLine="840"/>
      </w:pPr>
      <w:r>
        <w:rPr>
          <w:rStyle w:val="a3"/>
        </w:rPr>
        <w:t>В чем заключается основное содержание бюджетного планирования?</w:t>
      </w:r>
    </w:p>
    <w:p w:rsidR="00821699" w:rsidRDefault="00021FFD">
      <w:pPr>
        <w:pStyle w:val="1"/>
        <w:numPr>
          <w:ilvl w:val="0"/>
          <w:numId w:val="20"/>
        </w:numPr>
        <w:tabs>
          <w:tab w:val="left" w:pos="1078"/>
        </w:tabs>
        <w:ind w:firstLine="840"/>
      </w:pPr>
      <w:r>
        <w:rPr>
          <w:rStyle w:val="a3"/>
        </w:rPr>
        <w:t>Распределение средств бюджета по основным направлениям функциональной деятельности государства.</w:t>
      </w:r>
    </w:p>
    <w:p w:rsidR="00821699" w:rsidRDefault="00021FFD">
      <w:pPr>
        <w:pStyle w:val="1"/>
        <w:numPr>
          <w:ilvl w:val="0"/>
          <w:numId w:val="20"/>
        </w:numPr>
        <w:tabs>
          <w:tab w:val="left" w:pos="1088"/>
        </w:tabs>
        <w:ind w:firstLine="840"/>
      </w:pPr>
      <w:r>
        <w:rPr>
          <w:rStyle w:val="a3"/>
        </w:rPr>
        <w:t>Целенаправленное распределение и перераспределение стоимости общественного продукта и национального дохода применительно к проводимой государством социально-экономической политике.</w:t>
      </w:r>
    </w:p>
    <w:p w:rsidR="00821699" w:rsidRDefault="00021FFD">
      <w:pPr>
        <w:pStyle w:val="1"/>
        <w:numPr>
          <w:ilvl w:val="0"/>
          <w:numId w:val="20"/>
        </w:numPr>
        <w:tabs>
          <w:tab w:val="left" w:pos="1078"/>
        </w:tabs>
        <w:ind w:firstLine="840"/>
      </w:pPr>
      <w:r>
        <w:rPr>
          <w:rStyle w:val="a3"/>
        </w:rPr>
        <w:t>Определение объемных показателей формирования централизованных фондов денежных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обеспечения функциональной деятельности государства.</w:t>
      </w:r>
    </w:p>
    <w:p w:rsidR="00821699" w:rsidRDefault="00021FFD">
      <w:pPr>
        <w:pStyle w:val="1"/>
        <w:numPr>
          <w:ilvl w:val="0"/>
          <w:numId w:val="20"/>
        </w:numPr>
        <w:tabs>
          <w:tab w:val="left" w:pos="1834"/>
        </w:tabs>
        <w:ind w:firstLine="840"/>
      </w:pPr>
      <w:r>
        <w:rPr>
          <w:rStyle w:val="a3"/>
        </w:rPr>
        <w:t>Составление проектов бюджетов различных уровней.</w:t>
      </w:r>
    </w:p>
    <w:p w:rsidR="00821699" w:rsidRDefault="00021FFD">
      <w:pPr>
        <w:pStyle w:val="1"/>
        <w:numPr>
          <w:ilvl w:val="0"/>
          <w:numId w:val="8"/>
        </w:numPr>
        <w:tabs>
          <w:tab w:val="left" w:pos="1189"/>
        </w:tabs>
        <w:ind w:firstLine="840"/>
      </w:pPr>
      <w:r>
        <w:rPr>
          <w:rStyle w:val="a3"/>
        </w:rPr>
        <w:t>Какие финансовые планы составляют региональные финансовые органы в процессе бюджетного планирования?</w:t>
      </w:r>
    </w:p>
    <w:p w:rsidR="00821699" w:rsidRDefault="00021FFD">
      <w:pPr>
        <w:pStyle w:val="1"/>
        <w:numPr>
          <w:ilvl w:val="0"/>
          <w:numId w:val="21"/>
        </w:numPr>
        <w:tabs>
          <w:tab w:val="left" w:pos="1203"/>
        </w:tabs>
        <w:ind w:firstLine="840"/>
      </w:pPr>
      <w:r>
        <w:rPr>
          <w:rStyle w:val="a3"/>
        </w:rPr>
        <w:t>Перспективный финансовый план.</w:t>
      </w:r>
    </w:p>
    <w:p w:rsidR="00821699" w:rsidRDefault="00021FFD">
      <w:pPr>
        <w:pStyle w:val="1"/>
        <w:numPr>
          <w:ilvl w:val="0"/>
          <w:numId w:val="21"/>
        </w:numPr>
        <w:tabs>
          <w:tab w:val="left" w:pos="1222"/>
        </w:tabs>
        <w:ind w:firstLine="840"/>
      </w:pPr>
      <w:r>
        <w:rPr>
          <w:rStyle w:val="a3"/>
        </w:rPr>
        <w:t>Проект консолидированного бюджета.</w:t>
      </w:r>
    </w:p>
    <w:p w:rsidR="00821699" w:rsidRDefault="00021FFD">
      <w:pPr>
        <w:pStyle w:val="1"/>
        <w:numPr>
          <w:ilvl w:val="0"/>
          <w:numId w:val="21"/>
        </w:numPr>
        <w:tabs>
          <w:tab w:val="left" w:pos="1208"/>
        </w:tabs>
        <w:ind w:firstLine="840"/>
      </w:pPr>
      <w:r>
        <w:rPr>
          <w:rStyle w:val="a3"/>
        </w:rPr>
        <w:t>Проект федерального бюджета на очередной год.</w:t>
      </w:r>
    </w:p>
    <w:p w:rsidR="00821699" w:rsidRDefault="00021FFD">
      <w:pPr>
        <w:pStyle w:val="1"/>
        <w:numPr>
          <w:ilvl w:val="0"/>
          <w:numId w:val="21"/>
        </w:numPr>
        <w:tabs>
          <w:tab w:val="left" w:pos="1218"/>
        </w:tabs>
        <w:ind w:firstLine="840"/>
      </w:pPr>
      <w:r>
        <w:rPr>
          <w:rStyle w:val="a3"/>
        </w:rPr>
        <w:t>Проекты бюджетов субъектов РФ.</w:t>
      </w:r>
    </w:p>
    <w:p w:rsidR="00821699" w:rsidRDefault="00021FFD">
      <w:pPr>
        <w:pStyle w:val="1"/>
        <w:numPr>
          <w:ilvl w:val="0"/>
          <w:numId w:val="21"/>
        </w:numPr>
        <w:tabs>
          <w:tab w:val="left" w:pos="1208"/>
        </w:tabs>
        <w:ind w:firstLine="840"/>
      </w:pPr>
      <w:r>
        <w:rPr>
          <w:rStyle w:val="a3"/>
        </w:rPr>
        <w:t>Проект бюджета Пенсионного фонда.</w:t>
      </w:r>
    </w:p>
    <w:p w:rsidR="00821699" w:rsidRDefault="00021FFD">
      <w:pPr>
        <w:pStyle w:val="1"/>
        <w:numPr>
          <w:ilvl w:val="0"/>
          <w:numId w:val="8"/>
        </w:numPr>
        <w:tabs>
          <w:tab w:val="left" w:pos="1294"/>
        </w:tabs>
        <w:ind w:firstLine="840"/>
      </w:pPr>
      <w:r>
        <w:rPr>
          <w:rStyle w:val="a3"/>
        </w:rPr>
        <w:t>В чем заключается экономическая сущность бюджетного планирования:</w:t>
      </w:r>
    </w:p>
    <w:p w:rsidR="00821699" w:rsidRDefault="00021FFD">
      <w:pPr>
        <w:pStyle w:val="1"/>
        <w:numPr>
          <w:ilvl w:val="0"/>
          <w:numId w:val="22"/>
        </w:numPr>
        <w:tabs>
          <w:tab w:val="left" w:pos="1078"/>
        </w:tabs>
        <w:ind w:firstLine="840"/>
      </w:pPr>
      <w:r>
        <w:rPr>
          <w:rStyle w:val="a3"/>
        </w:rPr>
        <w:t>Распределение средств бюджета по основным направлениям функциональной деятельности государства.</w:t>
      </w:r>
    </w:p>
    <w:p w:rsidR="00821699" w:rsidRDefault="00021FFD">
      <w:pPr>
        <w:pStyle w:val="1"/>
        <w:numPr>
          <w:ilvl w:val="0"/>
          <w:numId w:val="22"/>
        </w:numPr>
        <w:tabs>
          <w:tab w:val="left" w:pos="1088"/>
        </w:tabs>
        <w:ind w:firstLine="840"/>
      </w:pPr>
      <w:r>
        <w:rPr>
          <w:rStyle w:val="a3"/>
        </w:rPr>
        <w:t>Целенаправленное распределение и перераспределение ВВП и национального дохода.</w:t>
      </w:r>
    </w:p>
    <w:p w:rsidR="00821699" w:rsidRDefault="00021FFD">
      <w:pPr>
        <w:pStyle w:val="1"/>
        <w:numPr>
          <w:ilvl w:val="0"/>
          <w:numId w:val="22"/>
        </w:numPr>
        <w:tabs>
          <w:tab w:val="left" w:pos="1078"/>
        </w:tabs>
        <w:ind w:firstLine="840"/>
      </w:pPr>
      <w:r>
        <w:rPr>
          <w:rStyle w:val="a3"/>
        </w:rPr>
        <w:t>Определение объемных показателей формирования и использования централизованных фондов денежных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обеспечения функциональной деятельности государства.</w:t>
      </w:r>
    </w:p>
    <w:p w:rsidR="00821699" w:rsidRDefault="00021FFD">
      <w:pPr>
        <w:pStyle w:val="1"/>
        <w:numPr>
          <w:ilvl w:val="0"/>
          <w:numId w:val="8"/>
        </w:numPr>
        <w:tabs>
          <w:tab w:val="left" w:pos="1184"/>
        </w:tabs>
        <w:ind w:firstLine="840"/>
      </w:pPr>
      <w:r>
        <w:rPr>
          <w:rStyle w:val="a3"/>
        </w:rPr>
        <w:t>Какой из основных принципов бюджетного планирования предопределяет обеспечение целевого использования бюджетных средств?</w:t>
      </w:r>
    </w:p>
    <w:p w:rsidR="00821699" w:rsidRDefault="00021FFD">
      <w:pPr>
        <w:pStyle w:val="1"/>
        <w:numPr>
          <w:ilvl w:val="0"/>
          <w:numId w:val="23"/>
        </w:numPr>
        <w:tabs>
          <w:tab w:val="left" w:pos="1203"/>
        </w:tabs>
        <w:ind w:firstLine="840"/>
      </w:pPr>
      <w:r>
        <w:rPr>
          <w:rStyle w:val="a3"/>
        </w:rPr>
        <w:t>Принцип непрерывности планирования годового бюджета.</w:t>
      </w:r>
    </w:p>
    <w:p w:rsidR="00821699" w:rsidRDefault="00021FFD">
      <w:pPr>
        <w:pStyle w:val="1"/>
        <w:numPr>
          <w:ilvl w:val="0"/>
          <w:numId w:val="23"/>
        </w:numPr>
        <w:tabs>
          <w:tab w:val="left" w:pos="1222"/>
        </w:tabs>
        <w:ind w:firstLine="840"/>
      </w:pPr>
      <w:r>
        <w:rPr>
          <w:rStyle w:val="a3"/>
        </w:rPr>
        <w:t>Принцип адресного и целевого использования бюджетных средств.</w:t>
      </w:r>
    </w:p>
    <w:p w:rsidR="00821699" w:rsidRDefault="00021FFD">
      <w:pPr>
        <w:pStyle w:val="1"/>
        <w:numPr>
          <w:ilvl w:val="0"/>
          <w:numId w:val="23"/>
        </w:numPr>
        <w:tabs>
          <w:tab w:val="left" w:pos="1208"/>
        </w:tabs>
        <w:ind w:firstLine="840"/>
      </w:pPr>
      <w:r>
        <w:rPr>
          <w:rStyle w:val="a3"/>
        </w:rPr>
        <w:t>Принцип стабильности финансовых показателей.</w:t>
      </w:r>
    </w:p>
    <w:p w:rsidR="00821699" w:rsidRDefault="00021FFD">
      <w:pPr>
        <w:pStyle w:val="1"/>
        <w:numPr>
          <w:ilvl w:val="0"/>
          <w:numId w:val="8"/>
        </w:numPr>
        <w:tabs>
          <w:tab w:val="left" w:pos="1189"/>
        </w:tabs>
        <w:ind w:firstLine="840"/>
      </w:pPr>
      <w:r>
        <w:rPr>
          <w:rStyle w:val="a3"/>
        </w:rPr>
        <w:t>Какой из основных принципов бюджетного планирования оказывает непосредственное влияние на выравнивание бюджетной обеспеченности регионов и муниципальных образований?</w:t>
      </w:r>
    </w:p>
    <w:p w:rsidR="00821699" w:rsidRDefault="00021FFD">
      <w:pPr>
        <w:pStyle w:val="1"/>
        <w:numPr>
          <w:ilvl w:val="0"/>
          <w:numId w:val="24"/>
        </w:numPr>
        <w:tabs>
          <w:tab w:val="left" w:pos="1203"/>
        </w:tabs>
        <w:ind w:firstLine="840"/>
      </w:pPr>
      <w:r>
        <w:rPr>
          <w:rStyle w:val="a3"/>
        </w:rPr>
        <w:t>Принцип стабильности финансовых показателей.</w:t>
      </w:r>
    </w:p>
    <w:p w:rsidR="00821699" w:rsidRDefault="00021FFD">
      <w:pPr>
        <w:pStyle w:val="1"/>
        <w:numPr>
          <w:ilvl w:val="0"/>
          <w:numId w:val="24"/>
        </w:numPr>
        <w:tabs>
          <w:tab w:val="left" w:pos="1202"/>
        </w:tabs>
        <w:ind w:firstLine="820"/>
        <w:jc w:val="both"/>
      </w:pPr>
      <w:r>
        <w:rPr>
          <w:rStyle w:val="a3"/>
        </w:rPr>
        <w:t>Регулирование бюджетных вопросов едиными правовыми нормами.</w:t>
      </w:r>
    </w:p>
    <w:p w:rsidR="00821699" w:rsidRDefault="00021FFD">
      <w:pPr>
        <w:pStyle w:val="1"/>
        <w:numPr>
          <w:ilvl w:val="0"/>
          <w:numId w:val="24"/>
        </w:numPr>
        <w:tabs>
          <w:tab w:val="left" w:pos="1188"/>
        </w:tabs>
        <w:ind w:firstLine="820"/>
        <w:jc w:val="both"/>
      </w:pPr>
      <w:r>
        <w:rPr>
          <w:rStyle w:val="a3"/>
        </w:rPr>
        <w:t>Сбалансированность бюджетов.</w:t>
      </w:r>
    </w:p>
    <w:p w:rsidR="00821699" w:rsidRDefault="00021FFD">
      <w:pPr>
        <w:pStyle w:val="1"/>
        <w:numPr>
          <w:ilvl w:val="0"/>
          <w:numId w:val="8"/>
        </w:numPr>
        <w:tabs>
          <w:tab w:val="left" w:pos="1184"/>
        </w:tabs>
        <w:ind w:firstLine="820"/>
        <w:jc w:val="both"/>
      </w:pPr>
      <w:r>
        <w:rPr>
          <w:rStyle w:val="a3"/>
        </w:rPr>
        <w:t>Какой метод бюджетного планирования в современных условиях в Российской Федерации нуждается в первоочередном совершенствовании?</w:t>
      </w:r>
    </w:p>
    <w:p w:rsidR="00821699" w:rsidRDefault="00021FFD">
      <w:pPr>
        <w:pStyle w:val="1"/>
        <w:numPr>
          <w:ilvl w:val="0"/>
          <w:numId w:val="25"/>
        </w:numPr>
        <w:tabs>
          <w:tab w:val="left" w:pos="1183"/>
        </w:tabs>
        <w:ind w:firstLine="820"/>
        <w:jc w:val="both"/>
      </w:pPr>
      <w:r>
        <w:rPr>
          <w:rStyle w:val="a3"/>
        </w:rPr>
        <w:t>Экономический анализ.</w:t>
      </w:r>
    </w:p>
    <w:p w:rsidR="00821699" w:rsidRDefault="00021FFD">
      <w:pPr>
        <w:pStyle w:val="1"/>
        <w:numPr>
          <w:ilvl w:val="0"/>
          <w:numId w:val="25"/>
        </w:numPr>
        <w:tabs>
          <w:tab w:val="left" w:pos="1202"/>
        </w:tabs>
        <w:ind w:firstLine="820"/>
        <w:jc w:val="both"/>
      </w:pPr>
      <w:r>
        <w:rPr>
          <w:rStyle w:val="a3"/>
        </w:rPr>
        <w:t>Нормативный.</w:t>
      </w:r>
    </w:p>
    <w:p w:rsidR="00821699" w:rsidRDefault="00021FFD">
      <w:pPr>
        <w:pStyle w:val="1"/>
        <w:numPr>
          <w:ilvl w:val="0"/>
          <w:numId w:val="25"/>
        </w:numPr>
        <w:tabs>
          <w:tab w:val="left" w:pos="1188"/>
        </w:tabs>
        <w:ind w:firstLine="820"/>
        <w:jc w:val="both"/>
      </w:pPr>
      <w:r>
        <w:rPr>
          <w:rStyle w:val="a3"/>
        </w:rPr>
        <w:t>Балансовый.</w:t>
      </w:r>
    </w:p>
    <w:p w:rsidR="00821699" w:rsidRDefault="00021FFD">
      <w:pPr>
        <w:pStyle w:val="1"/>
        <w:numPr>
          <w:ilvl w:val="0"/>
          <w:numId w:val="25"/>
        </w:numPr>
        <w:tabs>
          <w:tab w:val="left" w:pos="1198"/>
        </w:tabs>
        <w:ind w:firstLine="820"/>
        <w:jc w:val="both"/>
      </w:pPr>
      <w:r>
        <w:rPr>
          <w:rStyle w:val="a3"/>
        </w:rPr>
        <w:lastRenderedPageBreak/>
        <w:t>Программно-целевой.</w:t>
      </w:r>
    </w:p>
    <w:p w:rsidR="00821699" w:rsidRDefault="00021FFD">
      <w:pPr>
        <w:pStyle w:val="1"/>
        <w:numPr>
          <w:ilvl w:val="0"/>
          <w:numId w:val="8"/>
        </w:numPr>
        <w:tabs>
          <w:tab w:val="left" w:pos="1274"/>
        </w:tabs>
        <w:ind w:firstLine="820"/>
        <w:jc w:val="both"/>
      </w:pPr>
      <w:r>
        <w:rPr>
          <w:rStyle w:val="a3"/>
        </w:rPr>
        <w:t>Перспективный финансовый план разрабатывается в целях:</w:t>
      </w:r>
    </w:p>
    <w:p w:rsidR="00821699" w:rsidRDefault="00021FFD">
      <w:pPr>
        <w:pStyle w:val="1"/>
        <w:numPr>
          <w:ilvl w:val="0"/>
          <w:numId w:val="26"/>
        </w:numPr>
        <w:tabs>
          <w:tab w:val="left" w:pos="1183"/>
        </w:tabs>
        <w:ind w:firstLine="820"/>
        <w:jc w:val="both"/>
      </w:pPr>
      <w:r>
        <w:rPr>
          <w:rStyle w:val="a3"/>
        </w:rPr>
        <w:t>Обеспечения сбалансированности бюджетной системы.</w:t>
      </w:r>
    </w:p>
    <w:p w:rsidR="00821699" w:rsidRDefault="00021FFD">
      <w:pPr>
        <w:pStyle w:val="1"/>
        <w:numPr>
          <w:ilvl w:val="0"/>
          <w:numId w:val="26"/>
        </w:numPr>
        <w:tabs>
          <w:tab w:val="left" w:pos="1202"/>
        </w:tabs>
        <w:ind w:firstLine="820"/>
        <w:jc w:val="both"/>
      </w:pPr>
      <w:r>
        <w:rPr>
          <w:rStyle w:val="a3"/>
        </w:rPr>
        <w:t>Адресного распределения финансовых ресурсов.</w:t>
      </w:r>
    </w:p>
    <w:p w:rsidR="00821699" w:rsidRDefault="00021FFD">
      <w:pPr>
        <w:pStyle w:val="1"/>
        <w:numPr>
          <w:ilvl w:val="0"/>
          <w:numId w:val="26"/>
        </w:numPr>
        <w:tabs>
          <w:tab w:val="left" w:pos="1188"/>
        </w:tabs>
        <w:ind w:firstLine="820"/>
        <w:jc w:val="both"/>
      </w:pPr>
      <w:r>
        <w:rPr>
          <w:rStyle w:val="a3"/>
        </w:rPr>
        <w:t>Исполнения действующих и принимаемых бюджетных обязательств.</w:t>
      </w:r>
    </w:p>
    <w:p w:rsidR="00821699" w:rsidRDefault="00021FFD">
      <w:pPr>
        <w:pStyle w:val="1"/>
        <w:numPr>
          <w:ilvl w:val="0"/>
          <w:numId w:val="8"/>
        </w:numPr>
        <w:tabs>
          <w:tab w:val="left" w:pos="1274"/>
        </w:tabs>
        <w:ind w:firstLine="820"/>
        <w:jc w:val="both"/>
      </w:pPr>
      <w:r>
        <w:rPr>
          <w:rStyle w:val="a3"/>
        </w:rPr>
        <w:t>Что такое перспективное финансовое планирование?</w:t>
      </w:r>
    </w:p>
    <w:p w:rsidR="00821699" w:rsidRDefault="00021FFD">
      <w:pPr>
        <w:pStyle w:val="1"/>
        <w:numPr>
          <w:ilvl w:val="0"/>
          <w:numId w:val="27"/>
        </w:numPr>
        <w:tabs>
          <w:tab w:val="left" w:pos="1183"/>
        </w:tabs>
        <w:ind w:firstLine="820"/>
        <w:jc w:val="both"/>
      </w:pPr>
      <w:r>
        <w:rPr>
          <w:rStyle w:val="a3"/>
        </w:rPr>
        <w:t>Разработка прогноза социально-экономического развития страны, территории.</w:t>
      </w:r>
    </w:p>
    <w:p w:rsidR="00821699" w:rsidRDefault="00021FFD">
      <w:pPr>
        <w:pStyle w:val="1"/>
        <w:numPr>
          <w:ilvl w:val="0"/>
          <w:numId w:val="27"/>
        </w:numPr>
        <w:tabs>
          <w:tab w:val="left" w:pos="1088"/>
        </w:tabs>
        <w:ind w:firstLine="820"/>
        <w:jc w:val="both"/>
      </w:pPr>
      <w:r>
        <w:rPr>
          <w:rStyle w:val="a3"/>
        </w:rPr>
        <w:t>Разработка перспективного финансового баланса страны (территории) на основе прогноза социально-экономического развития,</w:t>
      </w:r>
    </w:p>
    <w:p w:rsidR="00821699" w:rsidRDefault="00021FFD">
      <w:pPr>
        <w:pStyle w:val="1"/>
        <w:numPr>
          <w:ilvl w:val="0"/>
          <w:numId w:val="27"/>
        </w:numPr>
        <w:tabs>
          <w:tab w:val="left" w:pos="1188"/>
        </w:tabs>
        <w:ind w:firstLine="820"/>
        <w:jc w:val="both"/>
      </w:pPr>
      <w:r>
        <w:rPr>
          <w:rStyle w:val="a3"/>
        </w:rPr>
        <w:t>Разработка сводного финансового баланса на планируемый год.</w:t>
      </w:r>
    </w:p>
    <w:p w:rsidR="00821699" w:rsidRDefault="00021FFD">
      <w:pPr>
        <w:pStyle w:val="1"/>
        <w:numPr>
          <w:ilvl w:val="0"/>
          <w:numId w:val="8"/>
        </w:numPr>
        <w:tabs>
          <w:tab w:val="left" w:pos="1184"/>
        </w:tabs>
        <w:ind w:firstLine="820"/>
        <w:jc w:val="both"/>
      </w:pPr>
      <w:r>
        <w:rPr>
          <w:rStyle w:val="a3"/>
        </w:rPr>
        <w:t>Исходными макроэкономическими показателями для составления проекта сводного финансового баланса государства является:</w:t>
      </w:r>
    </w:p>
    <w:p w:rsidR="00821699" w:rsidRDefault="00021FFD">
      <w:pPr>
        <w:pStyle w:val="1"/>
        <w:numPr>
          <w:ilvl w:val="0"/>
          <w:numId w:val="28"/>
        </w:numPr>
        <w:tabs>
          <w:tab w:val="left" w:pos="1183"/>
        </w:tabs>
        <w:ind w:firstLine="820"/>
        <w:jc w:val="both"/>
      </w:pPr>
      <w:r>
        <w:rPr>
          <w:rStyle w:val="a3"/>
        </w:rPr>
        <w:t>Темп роста цен.</w:t>
      </w:r>
    </w:p>
    <w:p w:rsidR="00821699" w:rsidRDefault="00021FFD">
      <w:pPr>
        <w:pStyle w:val="1"/>
        <w:numPr>
          <w:ilvl w:val="0"/>
          <w:numId w:val="28"/>
        </w:numPr>
        <w:tabs>
          <w:tab w:val="left" w:pos="1202"/>
        </w:tabs>
        <w:ind w:firstLine="820"/>
        <w:jc w:val="both"/>
      </w:pPr>
      <w:r>
        <w:rPr>
          <w:rStyle w:val="a3"/>
        </w:rPr>
        <w:t>Темп роста ВВП в очередном финансовом году.</w:t>
      </w:r>
    </w:p>
    <w:p w:rsidR="00821699" w:rsidRDefault="00021FFD">
      <w:pPr>
        <w:pStyle w:val="1"/>
        <w:numPr>
          <w:ilvl w:val="0"/>
          <w:numId w:val="28"/>
        </w:numPr>
        <w:tabs>
          <w:tab w:val="left" w:pos="1188"/>
        </w:tabs>
        <w:ind w:firstLine="820"/>
        <w:jc w:val="both"/>
      </w:pPr>
      <w:r>
        <w:rPr>
          <w:rStyle w:val="a3"/>
        </w:rPr>
        <w:t>Объем ВВП на очередной финансовый год.</w:t>
      </w:r>
    </w:p>
    <w:p w:rsidR="00821699" w:rsidRDefault="00021FFD">
      <w:pPr>
        <w:pStyle w:val="1"/>
        <w:numPr>
          <w:ilvl w:val="0"/>
          <w:numId w:val="28"/>
        </w:numPr>
        <w:tabs>
          <w:tab w:val="left" w:pos="1198"/>
        </w:tabs>
        <w:ind w:firstLine="820"/>
        <w:jc w:val="both"/>
      </w:pPr>
      <w:r>
        <w:rPr>
          <w:rStyle w:val="a3"/>
        </w:rPr>
        <w:t>Темп роста национального дохода в очередном финансовом году.</w:t>
      </w:r>
    </w:p>
    <w:p w:rsidR="00821699" w:rsidRDefault="00021FFD">
      <w:pPr>
        <w:pStyle w:val="1"/>
        <w:numPr>
          <w:ilvl w:val="0"/>
          <w:numId w:val="28"/>
        </w:numPr>
        <w:tabs>
          <w:tab w:val="left" w:pos="1188"/>
        </w:tabs>
        <w:spacing w:after="240"/>
        <w:ind w:firstLine="820"/>
        <w:jc w:val="both"/>
      </w:pPr>
      <w:r>
        <w:rPr>
          <w:rStyle w:val="a3"/>
        </w:rPr>
        <w:t>Объем национального дохода на очередной финансовый год.</w:t>
      </w:r>
    </w:p>
    <w:p w:rsidR="00821699" w:rsidRDefault="00021FFD">
      <w:pPr>
        <w:pStyle w:val="1"/>
        <w:ind w:firstLine="820"/>
        <w:jc w:val="both"/>
      </w:pPr>
      <w:r>
        <w:rPr>
          <w:rStyle w:val="a3"/>
        </w:rPr>
        <w:t>Параметры оценивания:</w:t>
      </w:r>
    </w:p>
    <w:p w:rsidR="00821699" w:rsidRDefault="00021FFD">
      <w:pPr>
        <w:pStyle w:val="1"/>
        <w:ind w:firstLine="820"/>
        <w:jc w:val="both"/>
      </w:pPr>
      <w:r>
        <w:rPr>
          <w:rStyle w:val="a3"/>
        </w:rPr>
        <w:t>0-2 ошибки: «отлично» (18-20 баллов);</w:t>
      </w:r>
    </w:p>
    <w:p w:rsidR="00821699" w:rsidRDefault="00021FFD">
      <w:pPr>
        <w:pStyle w:val="1"/>
        <w:ind w:firstLine="820"/>
        <w:jc w:val="both"/>
      </w:pPr>
      <w:r>
        <w:rPr>
          <w:rStyle w:val="a3"/>
        </w:rPr>
        <w:t>3-4 ошибки: «хорошо» (15-17 баллов);</w:t>
      </w:r>
    </w:p>
    <w:p w:rsidR="00821699" w:rsidRDefault="00021FFD">
      <w:pPr>
        <w:pStyle w:val="1"/>
        <w:ind w:firstLine="820"/>
        <w:jc w:val="both"/>
      </w:pPr>
      <w:r>
        <w:rPr>
          <w:rStyle w:val="a3"/>
        </w:rPr>
        <w:t>5-6 ошибки: «удовлетворительно» (10-14 баллов)</w:t>
      </w:r>
    </w:p>
    <w:p w:rsidR="00821699" w:rsidRDefault="00021FFD">
      <w:pPr>
        <w:pStyle w:val="1"/>
        <w:ind w:firstLine="820"/>
        <w:jc w:val="both"/>
      </w:pPr>
      <w:r>
        <w:rPr>
          <w:rStyle w:val="a3"/>
        </w:rPr>
        <w:t>7 и более ошибок: «неудовлетворительно» (1-9 баллов)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7"/>
        <w:gridCol w:w="6754"/>
      </w:tblGrid>
      <w:tr w:rsidR="00821699">
        <w:trPr>
          <w:trHeight w:hRule="exact" w:val="56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1699" w:rsidRDefault="00021FFD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821699"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821699">
        <w:trPr>
          <w:trHeight w:hRule="exact" w:val="28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821699"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821699">
        <w:trPr>
          <w:trHeight w:hRule="exact" w:val="29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821699" w:rsidRDefault="00821699">
      <w:pPr>
        <w:spacing w:after="239" w:line="1" w:lineRule="exact"/>
      </w:pPr>
    </w:p>
    <w:p w:rsidR="00821699" w:rsidRDefault="00021FFD">
      <w:pPr>
        <w:pStyle w:val="20"/>
        <w:keepNext/>
        <w:keepLines/>
        <w:jc w:val="both"/>
      </w:pPr>
      <w:bookmarkStart w:id="5" w:name="bookmark12"/>
      <w:r>
        <w:rPr>
          <w:rStyle w:val="2"/>
          <w:b/>
          <w:bCs/>
        </w:rPr>
        <w:t>Доклад</w:t>
      </w:r>
      <w:bookmarkEnd w:id="5"/>
    </w:p>
    <w:p w:rsidR="00821699" w:rsidRDefault="00021FFD">
      <w:pPr>
        <w:pStyle w:val="1"/>
        <w:spacing w:after="240"/>
        <w:ind w:firstLine="820"/>
        <w:jc w:val="both"/>
      </w:pPr>
      <w:r>
        <w:rPr>
          <w:rStyle w:val="a3"/>
        </w:rPr>
        <w:t>Доклад - вид самостоятельной учеб но - исследовательской работы, где студент раскрывает суть обозначенной темы, приводит различные точки зрения, а также высказывает собственные взгляды на проблему. Различают устный (сообщение) и письменный доклад (по содержанию близкий к реферату). Тема доклада должна быть согласованна с преподавателем и соответствовать теме занятия. Необходимо соблюдать регламент, оговоренный при получении задания. Работа студента над докладом включает отработку навыков ораторства и умения организовать и проводить диспут. Студент в ходе работы по презентации доклада, отрабатывает умение ориентироваться в материале и отвечать на дополнительные вопросы слушателей. Студент в ходе работы по презентации доклада, отрабатывает умение самостоятельно обобщить материал и сделать выводы в заключении. Студент обязан подготовить и выступить с докладом в строго отведенное время преподавателем и в срок. Необходимо помнить, что выступление состоит из трех частей: вступление, основная часть и заключение. Вступление помогает обеспечить успех выступления по любой тематике. Вступление должно содержать: - название доклада; -</w:t>
      </w:r>
    </w:p>
    <w:p w:rsidR="00821699" w:rsidRDefault="00021FFD">
      <w:pPr>
        <w:pStyle w:val="1"/>
        <w:ind w:firstLine="0"/>
        <w:jc w:val="both"/>
      </w:pPr>
      <w:r>
        <w:rPr>
          <w:rStyle w:val="a3"/>
        </w:rPr>
        <w:t>сообщение основной идеи; - современную оценку предмета изложения; - краткое перечисление рассматриваемых вопросов; - живую интересную форму изложения; - акцентирование оригинальности подхода. Основная часть, в которой выступающий должен глубоко раскрыть суть затронутой темы, обычно строится по принципу отчета. Задача основной части - представить достаточно данных для того, чтобы слушатели и заинтересовались темой и захотели ознакомиться с материалами. Заключение - это ясное четкое обобщение и краткие выводы, которых всегда ждут слушатели</w:t>
      </w:r>
    </w:p>
    <w:p w:rsidR="00821699" w:rsidRDefault="00021FFD">
      <w:pPr>
        <w:pStyle w:val="1"/>
        <w:ind w:firstLine="720"/>
        <w:jc w:val="both"/>
      </w:pPr>
      <w:r>
        <w:rPr>
          <w:rStyle w:val="a3"/>
          <w:b/>
          <w:bCs/>
        </w:rPr>
        <w:lastRenderedPageBreak/>
        <w:t>Примерная тематика докладов</w:t>
      </w:r>
    </w:p>
    <w:p w:rsidR="00821699" w:rsidRDefault="00021FFD">
      <w:pPr>
        <w:pStyle w:val="1"/>
        <w:numPr>
          <w:ilvl w:val="0"/>
          <w:numId w:val="29"/>
        </w:numPr>
        <w:tabs>
          <w:tab w:val="left" w:pos="987"/>
        </w:tabs>
        <w:ind w:firstLine="720"/>
        <w:jc w:val="both"/>
      </w:pPr>
      <w:r>
        <w:rPr>
          <w:rStyle w:val="a3"/>
        </w:rPr>
        <w:t>Бюджетная политика РФ на современном этапе.</w:t>
      </w:r>
    </w:p>
    <w:p w:rsidR="00821699" w:rsidRDefault="00021FFD">
      <w:pPr>
        <w:pStyle w:val="1"/>
        <w:numPr>
          <w:ilvl w:val="0"/>
          <w:numId w:val="29"/>
        </w:numPr>
        <w:tabs>
          <w:tab w:val="left" w:pos="1026"/>
        </w:tabs>
        <w:ind w:firstLine="720"/>
        <w:jc w:val="both"/>
      </w:pPr>
      <w:r>
        <w:rPr>
          <w:rStyle w:val="a3"/>
        </w:rPr>
        <w:t>Исполнение регионального бюджета: проблемы и пути их решения</w:t>
      </w:r>
    </w:p>
    <w:p w:rsidR="00821699" w:rsidRDefault="00021FFD">
      <w:pPr>
        <w:pStyle w:val="1"/>
        <w:numPr>
          <w:ilvl w:val="0"/>
          <w:numId w:val="29"/>
        </w:numPr>
        <w:tabs>
          <w:tab w:val="left" w:pos="1023"/>
        </w:tabs>
        <w:ind w:firstLine="720"/>
        <w:jc w:val="both"/>
      </w:pPr>
      <w:r>
        <w:rPr>
          <w:rStyle w:val="a3"/>
        </w:rPr>
        <w:t>Бюджет развития: его особенности и роль (на примере бюджета любого уровня бюджетной системы).</w:t>
      </w:r>
    </w:p>
    <w:p w:rsidR="00821699" w:rsidRDefault="00021FFD">
      <w:pPr>
        <w:pStyle w:val="1"/>
        <w:numPr>
          <w:ilvl w:val="0"/>
          <w:numId w:val="29"/>
        </w:numPr>
        <w:tabs>
          <w:tab w:val="left" w:pos="1023"/>
        </w:tabs>
        <w:ind w:firstLine="720"/>
        <w:jc w:val="both"/>
      </w:pPr>
      <w:r>
        <w:rPr>
          <w:rStyle w:val="a3"/>
        </w:rPr>
        <w:t>Анализ распределения доходов и расходов бюджетов по уровням бюджетной системы (отечественный опыт).</w:t>
      </w:r>
    </w:p>
    <w:p w:rsidR="00821699" w:rsidRDefault="00021FFD">
      <w:pPr>
        <w:pStyle w:val="1"/>
        <w:numPr>
          <w:ilvl w:val="0"/>
          <w:numId w:val="29"/>
        </w:numPr>
        <w:tabs>
          <w:tab w:val="left" w:pos="1023"/>
        </w:tabs>
        <w:ind w:firstLine="720"/>
        <w:jc w:val="both"/>
      </w:pPr>
      <w:r>
        <w:rPr>
          <w:rStyle w:val="a3"/>
        </w:rPr>
        <w:t>Анализ распределения доходов и расходов бюджетов по уровням бюджетной системы (зарубежный опыт).</w:t>
      </w:r>
    </w:p>
    <w:p w:rsidR="00821699" w:rsidRDefault="00021FFD">
      <w:pPr>
        <w:pStyle w:val="1"/>
        <w:numPr>
          <w:ilvl w:val="0"/>
          <w:numId w:val="29"/>
        </w:numPr>
        <w:tabs>
          <w:tab w:val="left" w:pos="1021"/>
        </w:tabs>
        <w:ind w:firstLine="720"/>
        <w:jc w:val="both"/>
      </w:pPr>
      <w:r>
        <w:rPr>
          <w:rStyle w:val="a3"/>
        </w:rPr>
        <w:t>Бюджетное регулирование: формы, методы (анализ зарубежного опыта).</w:t>
      </w:r>
    </w:p>
    <w:p w:rsidR="00821699" w:rsidRDefault="00021FFD">
      <w:pPr>
        <w:pStyle w:val="1"/>
        <w:numPr>
          <w:ilvl w:val="0"/>
          <w:numId w:val="29"/>
        </w:numPr>
        <w:tabs>
          <w:tab w:val="left" w:pos="1021"/>
        </w:tabs>
        <w:ind w:firstLine="720"/>
        <w:jc w:val="both"/>
      </w:pPr>
      <w:r>
        <w:rPr>
          <w:rStyle w:val="a3"/>
        </w:rPr>
        <w:t>Бюджетное регулирование: формы, методы (анализ отечественного опыта).</w:t>
      </w:r>
    </w:p>
    <w:p w:rsidR="00821699" w:rsidRDefault="00021FFD">
      <w:pPr>
        <w:pStyle w:val="1"/>
        <w:numPr>
          <w:ilvl w:val="0"/>
          <w:numId w:val="29"/>
        </w:numPr>
        <w:tabs>
          <w:tab w:val="left" w:pos="1023"/>
        </w:tabs>
        <w:ind w:firstLine="720"/>
        <w:jc w:val="both"/>
      </w:pPr>
      <w:r>
        <w:rPr>
          <w:rStyle w:val="a3"/>
        </w:rPr>
        <w:t>Формы и методы государственной финансовой поддержки социальной сферы (зарубежный или отечественный опыт).</w:t>
      </w:r>
    </w:p>
    <w:p w:rsidR="00821699" w:rsidRDefault="00021FFD">
      <w:pPr>
        <w:pStyle w:val="1"/>
        <w:numPr>
          <w:ilvl w:val="0"/>
          <w:numId w:val="29"/>
        </w:numPr>
        <w:tabs>
          <w:tab w:val="left" w:pos="1023"/>
        </w:tabs>
        <w:ind w:firstLine="720"/>
        <w:jc w:val="both"/>
      </w:pPr>
      <w:r>
        <w:rPr>
          <w:rStyle w:val="a3"/>
        </w:rPr>
        <w:t>Формы и методы финансовой поддержки отраслей народного хозяйства (отечественный опыт).</w:t>
      </w:r>
    </w:p>
    <w:p w:rsidR="00821699" w:rsidRDefault="00021FFD">
      <w:pPr>
        <w:pStyle w:val="1"/>
        <w:numPr>
          <w:ilvl w:val="0"/>
          <w:numId w:val="29"/>
        </w:numPr>
        <w:tabs>
          <w:tab w:val="left" w:pos="1122"/>
        </w:tabs>
        <w:ind w:firstLine="720"/>
        <w:jc w:val="both"/>
      </w:pPr>
      <w:r>
        <w:rPr>
          <w:rStyle w:val="a3"/>
        </w:rPr>
        <w:t>Государственный долг России: проблемы и перспективы.</w:t>
      </w:r>
    </w:p>
    <w:p w:rsidR="00821699" w:rsidRDefault="00021FFD">
      <w:pPr>
        <w:pStyle w:val="1"/>
        <w:numPr>
          <w:ilvl w:val="0"/>
          <w:numId w:val="29"/>
        </w:numPr>
        <w:tabs>
          <w:tab w:val="left" w:pos="1102"/>
        </w:tabs>
        <w:ind w:firstLine="720"/>
        <w:jc w:val="both"/>
      </w:pPr>
      <w:r>
        <w:rPr>
          <w:rStyle w:val="a3"/>
        </w:rPr>
        <w:t>Роль и виды заемных источников в региональном (местном) бюджете.</w:t>
      </w:r>
    </w:p>
    <w:p w:rsidR="00821699" w:rsidRDefault="00021FFD">
      <w:pPr>
        <w:pStyle w:val="1"/>
        <w:numPr>
          <w:ilvl w:val="0"/>
          <w:numId w:val="29"/>
        </w:numPr>
        <w:tabs>
          <w:tab w:val="left" w:pos="1141"/>
        </w:tabs>
        <w:ind w:firstLine="720"/>
        <w:jc w:val="both"/>
      </w:pPr>
      <w:r>
        <w:rPr>
          <w:rStyle w:val="a3"/>
        </w:rPr>
        <w:t>Методы экономического выравнивания регионов и государственная поддержка региона.</w:t>
      </w:r>
    </w:p>
    <w:p w:rsidR="00821699" w:rsidRDefault="00021FFD">
      <w:pPr>
        <w:pStyle w:val="1"/>
        <w:numPr>
          <w:ilvl w:val="0"/>
          <w:numId w:val="29"/>
        </w:numPr>
        <w:tabs>
          <w:tab w:val="left" w:pos="1112"/>
        </w:tabs>
        <w:ind w:firstLine="720"/>
        <w:jc w:val="both"/>
      </w:pPr>
      <w:r>
        <w:rPr>
          <w:rStyle w:val="a3"/>
        </w:rPr>
        <w:t>Модели бюджетного федерализма в России.</w:t>
      </w:r>
    </w:p>
    <w:p w:rsidR="00821699" w:rsidRDefault="00021FFD">
      <w:pPr>
        <w:pStyle w:val="1"/>
        <w:numPr>
          <w:ilvl w:val="0"/>
          <w:numId w:val="29"/>
        </w:numPr>
        <w:tabs>
          <w:tab w:val="left" w:pos="1122"/>
        </w:tabs>
        <w:ind w:firstLine="720"/>
        <w:jc w:val="both"/>
      </w:pPr>
      <w:r>
        <w:rPr>
          <w:rStyle w:val="a3"/>
        </w:rPr>
        <w:t>Становление и развитие бюджетного федерализма в России.</w:t>
      </w:r>
    </w:p>
    <w:p w:rsidR="00821699" w:rsidRDefault="00021FFD">
      <w:pPr>
        <w:pStyle w:val="1"/>
        <w:numPr>
          <w:ilvl w:val="0"/>
          <w:numId w:val="29"/>
        </w:numPr>
        <w:tabs>
          <w:tab w:val="left" w:pos="1117"/>
        </w:tabs>
        <w:ind w:firstLine="720"/>
        <w:jc w:val="both"/>
      </w:pPr>
      <w:r>
        <w:rPr>
          <w:rStyle w:val="a3"/>
        </w:rPr>
        <w:t>Местные бюджеты на современном этапе: проблемы и перспективы.</w:t>
      </w:r>
    </w:p>
    <w:p w:rsidR="00821699" w:rsidRDefault="00021FFD">
      <w:pPr>
        <w:pStyle w:val="1"/>
        <w:numPr>
          <w:ilvl w:val="0"/>
          <w:numId w:val="29"/>
        </w:numPr>
        <w:tabs>
          <w:tab w:val="left" w:pos="1131"/>
        </w:tabs>
        <w:ind w:firstLine="720"/>
        <w:jc w:val="both"/>
      </w:pPr>
      <w:r>
        <w:rPr>
          <w:rStyle w:val="a3"/>
        </w:rPr>
        <w:t>Формы и методы государственной финансовой поддержки производственной сферы (зарубежный опыт).</w:t>
      </w:r>
    </w:p>
    <w:p w:rsidR="00821699" w:rsidRDefault="00021FFD">
      <w:pPr>
        <w:pStyle w:val="1"/>
        <w:numPr>
          <w:ilvl w:val="0"/>
          <w:numId w:val="29"/>
        </w:numPr>
        <w:tabs>
          <w:tab w:val="left" w:pos="1122"/>
        </w:tabs>
        <w:ind w:firstLine="720"/>
        <w:jc w:val="both"/>
      </w:pPr>
      <w:r>
        <w:rPr>
          <w:rStyle w:val="a3"/>
        </w:rPr>
        <w:t>Эффективность формирования и использования средств местного бюджета.</w:t>
      </w:r>
    </w:p>
    <w:p w:rsidR="00821699" w:rsidRDefault="00021FFD">
      <w:pPr>
        <w:pStyle w:val="1"/>
        <w:numPr>
          <w:ilvl w:val="0"/>
          <w:numId w:val="29"/>
        </w:numPr>
        <w:tabs>
          <w:tab w:val="left" w:pos="1117"/>
        </w:tabs>
        <w:ind w:firstLine="720"/>
        <w:jc w:val="both"/>
      </w:pPr>
      <w:r>
        <w:rPr>
          <w:rStyle w:val="a3"/>
        </w:rPr>
        <w:t>Бюджетный процесс (на примере составления муниципального бюджета)</w:t>
      </w:r>
    </w:p>
    <w:p w:rsidR="00821699" w:rsidRDefault="00021FFD">
      <w:pPr>
        <w:pStyle w:val="1"/>
        <w:numPr>
          <w:ilvl w:val="0"/>
          <w:numId w:val="29"/>
        </w:numPr>
        <w:tabs>
          <w:tab w:val="left" w:pos="1122"/>
        </w:tabs>
        <w:ind w:firstLine="720"/>
        <w:jc w:val="both"/>
      </w:pPr>
      <w:r>
        <w:rPr>
          <w:rStyle w:val="a3"/>
        </w:rPr>
        <w:t>Налоги как основа формирования бюджетных доходов.</w:t>
      </w:r>
    </w:p>
    <w:p w:rsidR="00821699" w:rsidRDefault="00021FFD">
      <w:pPr>
        <w:pStyle w:val="1"/>
        <w:numPr>
          <w:ilvl w:val="0"/>
          <w:numId w:val="29"/>
        </w:numPr>
        <w:tabs>
          <w:tab w:val="left" w:pos="1146"/>
        </w:tabs>
        <w:ind w:firstLine="720"/>
        <w:jc w:val="both"/>
      </w:pPr>
      <w:r>
        <w:rPr>
          <w:rStyle w:val="a3"/>
        </w:rPr>
        <w:t>Налоговая система России, ее особенности.</w:t>
      </w:r>
    </w:p>
    <w:p w:rsidR="00821699" w:rsidRDefault="00021FFD">
      <w:pPr>
        <w:pStyle w:val="1"/>
        <w:numPr>
          <w:ilvl w:val="0"/>
          <w:numId w:val="29"/>
        </w:numPr>
        <w:tabs>
          <w:tab w:val="left" w:pos="1126"/>
        </w:tabs>
        <w:ind w:firstLine="720"/>
        <w:jc w:val="both"/>
      </w:pPr>
      <w:r>
        <w:rPr>
          <w:rStyle w:val="a3"/>
        </w:rPr>
        <w:t>Косвенные налоги и их роль в формировании бюджета.</w:t>
      </w:r>
    </w:p>
    <w:p w:rsidR="00821699" w:rsidRDefault="00021FFD">
      <w:pPr>
        <w:pStyle w:val="1"/>
        <w:numPr>
          <w:ilvl w:val="0"/>
          <w:numId w:val="29"/>
        </w:numPr>
        <w:tabs>
          <w:tab w:val="left" w:pos="1146"/>
        </w:tabs>
        <w:ind w:firstLine="720"/>
        <w:jc w:val="both"/>
      </w:pPr>
      <w:r>
        <w:rPr>
          <w:rStyle w:val="a3"/>
        </w:rPr>
        <w:t>Налогообложение малого бизнеса в России.</w:t>
      </w:r>
    </w:p>
    <w:p w:rsidR="00821699" w:rsidRDefault="00021FFD">
      <w:pPr>
        <w:pStyle w:val="1"/>
        <w:numPr>
          <w:ilvl w:val="0"/>
          <w:numId w:val="29"/>
        </w:numPr>
        <w:tabs>
          <w:tab w:val="left" w:pos="1136"/>
        </w:tabs>
        <w:ind w:firstLine="720"/>
        <w:jc w:val="both"/>
      </w:pPr>
      <w:r>
        <w:rPr>
          <w:rStyle w:val="a3"/>
        </w:rPr>
        <w:t>Налоговая политика России.</w:t>
      </w:r>
    </w:p>
    <w:p w:rsidR="00821699" w:rsidRDefault="00021FFD">
      <w:pPr>
        <w:pStyle w:val="1"/>
        <w:numPr>
          <w:ilvl w:val="0"/>
          <w:numId w:val="29"/>
        </w:numPr>
        <w:tabs>
          <w:tab w:val="left" w:pos="1131"/>
        </w:tabs>
        <w:ind w:firstLine="720"/>
        <w:jc w:val="both"/>
      </w:pPr>
      <w:r>
        <w:rPr>
          <w:rStyle w:val="a3"/>
        </w:rPr>
        <w:t>Расходы государственного бюджета, их направления и особенности в современных условиях.</w:t>
      </w:r>
    </w:p>
    <w:p w:rsidR="00821699" w:rsidRDefault="00021FFD">
      <w:pPr>
        <w:pStyle w:val="1"/>
        <w:numPr>
          <w:ilvl w:val="0"/>
          <w:numId w:val="29"/>
        </w:numPr>
        <w:tabs>
          <w:tab w:val="left" w:pos="1141"/>
        </w:tabs>
        <w:ind w:firstLine="720"/>
        <w:jc w:val="both"/>
      </w:pPr>
      <w:r>
        <w:rPr>
          <w:rStyle w:val="a3"/>
        </w:rPr>
        <w:t>Доходы и расходы федерального бюджета на современном этапе.</w:t>
      </w:r>
    </w:p>
    <w:p w:rsidR="00821699" w:rsidRDefault="00021FFD">
      <w:pPr>
        <w:pStyle w:val="1"/>
        <w:numPr>
          <w:ilvl w:val="0"/>
          <w:numId w:val="29"/>
        </w:numPr>
        <w:tabs>
          <w:tab w:val="left" w:pos="1146"/>
        </w:tabs>
        <w:ind w:firstLine="720"/>
        <w:jc w:val="both"/>
      </w:pPr>
      <w:r>
        <w:rPr>
          <w:rStyle w:val="a3"/>
        </w:rPr>
        <w:t>Исторический опыт развития Российской бюджетной системы.</w:t>
      </w:r>
    </w:p>
    <w:p w:rsidR="00821699" w:rsidRDefault="00021FFD">
      <w:pPr>
        <w:pStyle w:val="1"/>
        <w:numPr>
          <w:ilvl w:val="0"/>
          <w:numId w:val="29"/>
        </w:numPr>
        <w:tabs>
          <w:tab w:val="left" w:pos="1146"/>
        </w:tabs>
        <w:ind w:firstLine="720"/>
        <w:jc w:val="both"/>
      </w:pPr>
      <w:r>
        <w:rPr>
          <w:rStyle w:val="a3"/>
        </w:rPr>
        <w:t>Роль налогов в государственном бюджете ведущих зарубежных стран.</w:t>
      </w:r>
    </w:p>
    <w:p w:rsidR="00821699" w:rsidRDefault="00021FFD">
      <w:pPr>
        <w:pStyle w:val="1"/>
        <w:numPr>
          <w:ilvl w:val="0"/>
          <w:numId w:val="29"/>
        </w:numPr>
        <w:tabs>
          <w:tab w:val="left" w:pos="1141"/>
        </w:tabs>
        <w:ind w:firstLine="720"/>
        <w:jc w:val="both"/>
      </w:pPr>
      <w:r>
        <w:rPr>
          <w:rStyle w:val="a3"/>
        </w:rPr>
        <w:t>Структура доходов и расходов государственного бюджета США.</w:t>
      </w:r>
    </w:p>
    <w:p w:rsidR="00821699" w:rsidRDefault="00021FFD">
      <w:pPr>
        <w:pStyle w:val="1"/>
        <w:numPr>
          <w:ilvl w:val="0"/>
          <w:numId w:val="29"/>
        </w:numPr>
        <w:tabs>
          <w:tab w:val="left" w:pos="1146"/>
        </w:tabs>
        <w:ind w:firstLine="720"/>
        <w:jc w:val="both"/>
      </w:pPr>
      <w:r>
        <w:rPr>
          <w:rStyle w:val="a3"/>
        </w:rPr>
        <w:t>Бюджетный дефицит и методы его финансирования.</w:t>
      </w:r>
    </w:p>
    <w:p w:rsidR="00821699" w:rsidRDefault="00021FFD">
      <w:pPr>
        <w:pStyle w:val="1"/>
        <w:numPr>
          <w:ilvl w:val="0"/>
          <w:numId w:val="29"/>
        </w:numPr>
        <w:tabs>
          <w:tab w:val="left" w:pos="1131"/>
        </w:tabs>
        <w:ind w:firstLine="720"/>
        <w:jc w:val="both"/>
      </w:pPr>
      <w:r>
        <w:rPr>
          <w:rStyle w:val="a3"/>
        </w:rPr>
        <w:t>Формирование и использование федерального фонда финансовой поддержки субъектов РФ.</w:t>
      </w:r>
    </w:p>
    <w:p w:rsidR="00821699" w:rsidRDefault="00021FFD">
      <w:pPr>
        <w:pStyle w:val="1"/>
        <w:numPr>
          <w:ilvl w:val="0"/>
          <w:numId w:val="29"/>
        </w:numPr>
        <w:tabs>
          <w:tab w:val="left" w:pos="1112"/>
        </w:tabs>
        <w:ind w:firstLine="720"/>
        <w:jc w:val="both"/>
      </w:pPr>
      <w:r>
        <w:rPr>
          <w:rStyle w:val="a3"/>
        </w:rPr>
        <w:t>Содержание, особенности и направления совершенствования межбюджетных отношений.</w:t>
      </w:r>
    </w:p>
    <w:p w:rsidR="00821699" w:rsidRDefault="00021FFD">
      <w:pPr>
        <w:pStyle w:val="1"/>
        <w:numPr>
          <w:ilvl w:val="0"/>
          <w:numId w:val="29"/>
        </w:numPr>
        <w:tabs>
          <w:tab w:val="left" w:pos="1131"/>
        </w:tabs>
        <w:ind w:firstLine="720"/>
        <w:jc w:val="both"/>
      </w:pPr>
      <w:r>
        <w:rPr>
          <w:rStyle w:val="a3"/>
        </w:rPr>
        <w:t>Методика расчета сумм финансовой помощи (трансфертов) из федерального бюджета.</w:t>
      </w:r>
    </w:p>
    <w:p w:rsidR="00821699" w:rsidRDefault="00021FFD">
      <w:pPr>
        <w:pStyle w:val="1"/>
        <w:numPr>
          <w:ilvl w:val="0"/>
          <w:numId w:val="29"/>
        </w:numPr>
        <w:tabs>
          <w:tab w:val="left" w:pos="1126"/>
        </w:tabs>
        <w:ind w:firstLine="820"/>
        <w:jc w:val="both"/>
      </w:pPr>
      <w:r>
        <w:rPr>
          <w:rStyle w:val="a3"/>
        </w:rPr>
        <w:t>Источники образования и направления Пенсионного фонда в РФ. Концепция пенсионной реформы в РФ.</w:t>
      </w:r>
    </w:p>
    <w:p w:rsidR="00821699" w:rsidRDefault="00021FFD">
      <w:pPr>
        <w:pStyle w:val="1"/>
        <w:numPr>
          <w:ilvl w:val="0"/>
          <w:numId w:val="29"/>
        </w:numPr>
        <w:tabs>
          <w:tab w:val="left" w:pos="1131"/>
        </w:tabs>
        <w:ind w:firstLine="820"/>
        <w:jc w:val="both"/>
      </w:pPr>
      <w:r>
        <w:rPr>
          <w:rStyle w:val="a3"/>
        </w:rPr>
        <w:t>Формирование и использование фондов обязательного медицинского страхования.</w:t>
      </w:r>
    </w:p>
    <w:p w:rsidR="00821699" w:rsidRDefault="00021FFD">
      <w:pPr>
        <w:pStyle w:val="1"/>
        <w:numPr>
          <w:ilvl w:val="0"/>
          <w:numId w:val="29"/>
        </w:numPr>
        <w:tabs>
          <w:tab w:val="left" w:pos="1236"/>
        </w:tabs>
        <w:ind w:firstLine="820"/>
        <w:jc w:val="both"/>
      </w:pPr>
      <w:r>
        <w:rPr>
          <w:rStyle w:val="a3"/>
        </w:rPr>
        <w:t>Единая система экологических фондов в РФ.</w:t>
      </w:r>
    </w:p>
    <w:p w:rsidR="00821699" w:rsidRDefault="00021FFD">
      <w:pPr>
        <w:pStyle w:val="1"/>
        <w:numPr>
          <w:ilvl w:val="0"/>
          <w:numId w:val="29"/>
        </w:numPr>
        <w:tabs>
          <w:tab w:val="left" w:pos="1131"/>
        </w:tabs>
        <w:ind w:firstLine="820"/>
        <w:jc w:val="both"/>
      </w:pPr>
      <w:r>
        <w:rPr>
          <w:rStyle w:val="a3"/>
        </w:rPr>
        <w:t>Формы и методы финансовой поддержки развития малого предпринимательства (зарубежный опыт).</w:t>
      </w:r>
    </w:p>
    <w:p w:rsidR="00821699" w:rsidRDefault="00021FFD">
      <w:pPr>
        <w:pStyle w:val="1"/>
        <w:numPr>
          <w:ilvl w:val="0"/>
          <w:numId w:val="29"/>
        </w:numPr>
        <w:tabs>
          <w:tab w:val="left" w:pos="1131"/>
        </w:tabs>
        <w:ind w:firstLine="820"/>
        <w:jc w:val="both"/>
      </w:pPr>
      <w:r>
        <w:rPr>
          <w:rStyle w:val="a3"/>
        </w:rPr>
        <w:t>Формы и методы финансовой поддержки развития малого предпринимательства (отечественный опыт).</w:t>
      </w:r>
    </w:p>
    <w:p w:rsidR="00821699" w:rsidRDefault="00021FFD">
      <w:pPr>
        <w:pStyle w:val="1"/>
        <w:numPr>
          <w:ilvl w:val="0"/>
          <w:numId w:val="29"/>
        </w:numPr>
        <w:tabs>
          <w:tab w:val="left" w:pos="1236"/>
        </w:tabs>
        <w:ind w:firstLine="820"/>
        <w:jc w:val="both"/>
      </w:pPr>
      <w:r>
        <w:rPr>
          <w:rStyle w:val="a3"/>
        </w:rPr>
        <w:lastRenderedPageBreak/>
        <w:t>Внебюджетные фонды РФ и направления их совершенствования.</w:t>
      </w:r>
    </w:p>
    <w:p w:rsidR="00821699" w:rsidRDefault="00021FFD">
      <w:pPr>
        <w:pStyle w:val="1"/>
        <w:numPr>
          <w:ilvl w:val="0"/>
          <w:numId w:val="29"/>
        </w:numPr>
        <w:tabs>
          <w:tab w:val="left" w:pos="1198"/>
        </w:tabs>
        <w:spacing w:after="240"/>
        <w:ind w:firstLine="820"/>
        <w:jc w:val="both"/>
      </w:pPr>
      <w:r>
        <w:rPr>
          <w:rStyle w:val="a3"/>
          <w:b/>
          <w:bCs/>
        </w:rPr>
        <w:t>на основании конкретного субъекта</w:t>
      </w:r>
    </w:p>
    <w:p w:rsidR="00821699" w:rsidRDefault="00021FFD">
      <w:pPr>
        <w:pStyle w:val="1"/>
        <w:ind w:firstLine="820"/>
        <w:jc w:val="both"/>
      </w:pPr>
      <w:r>
        <w:rPr>
          <w:rStyle w:val="a3"/>
        </w:rPr>
        <w:t>Критерии оценивания:</w:t>
      </w:r>
    </w:p>
    <w:p w:rsidR="00821699" w:rsidRDefault="00021FFD">
      <w:pPr>
        <w:pStyle w:val="1"/>
        <w:numPr>
          <w:ilvl w:val="0"/>
          <w:numId w:val="30"/>
        </w:numPr>
        <w:tabs>
          <w:tab w:val="left" w:pos="1190"/>
        </w:tabs>
        <w:ind w:firstLine="820"/>
        <w:jc w:val="both"/>
      </w:pPr>
      <w:r>
        <w:rPr>
          <w:rStyle w:val="a3"/>
        </w:rPr>
        <w:t>Выполнение задания в срок.</w:t>
      </w:r>
    </w:p>
    <w:p w:rsidR="00821699" w:rsidRDefault="00021FFD">
      <w:pPr>
        <w:pStyle w:val="1"/>
        <w:numPr>
          <w:ilvl w:val="0"/>
          <w:numId w:val="30"/>
        </w:numPr>
        <w:tabs>
          <w:tab w:val="left" w:pos="1086"/>
        </w:tabs>
        <w:ind w:firstLine="8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821699" w:rsidRDefault="00021FFD">
      <w:pPr>
        <w:pStyle w:val="1"/>
        <w:numPr>
          <w:ilvl w:val="0"/>
          <w:numId w:val="30"/>
        </w:numPr>
        <w:tabs>
          <w:tab w:val="left" w:pos="1190"/>
        </w:tabs>
        <w:ind w:firstLine="820"/>
        <w:jc w:val="both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821699" w:rsidRDefault="00021FFD">
      <w:pPr>
        <w:pStyle w:val="1"/>
        <w:ind w:firstLine="820"/>
        <w:jc w:val="both"/>
      </w:pPr>
      <w:r>
        <w:rPr>
          <w:rStyle w:val="a3"/>
        </w:rPr>
        <w:t>Процедура оценки:</w:t>
      </w:r>
    </w:p>
    <w:p w:rsidR="00821699" w:rsidRDefault="00021FFD">
      <w:pPr>
        <w:pStyle w:val="1"/>
        <w:numPr>
          <w:ilvl w:val="0"/>
          <w:numId w:val="31"/>
        </w:numPr>
        <w:tabs>
          <w:tab w:val="left" w:pos="1190"/>
        </w:tabs>
        <w:ind w:firstLine="82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821699" w:rsidRDefault="00021FFD">
      <w:pPr>
        <w:pStyle w:val="1"/>
        <w:numPr>
          <w:ilvl w:val="0"/>
          <w:numId w:val="31"/>
        </w:numPr>
        <w:tabs>
          <w:tab w:val="left" w:pos="1190"/>
        </w:tabs>
        <w:ind w:firstLine="82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821699" w:rsidRDefault="00021FFD">
      <w:pPr>
        <w:pStyle w:val="1"/>
        <w:numPr>
          <w:ilvl w:val="0"/>
          <w:numId w:val="31"/>
        </w:numPr>
        <w:tabs>
          <w:tab w:val="left" w:pos="1190"/>
        </w:tabs>
        <w:ind w:firstLine="82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821699" w:rsidRDefault="00021FFD">
      <w:pPr>
        <w:pStyle w:val="1"/>
        <w:numPr>
          <w:ilvl w:val="0"/>
          <w:numId w:val="31"/>
        </w:numPr>
        <w:tabs>
          <w:tab w:val="left" w:pos="1190"/>
        </w:tabs>
        <w:spacing w:after="240"/>
        <w:ind w:firstLine="820"/>
        <w:jc w:val="both"/>
      </w:pPr>
      <w:r>
        <w:rPr>
          <w:rStyle w:val="a3"/>
        </w:rPr>
        <w:t>Если ответ не удовлетворяет ни одному условию – 1-9.</w:t>
      </w:r>
    </w:p>
    <w:p w:rsidR="00821699" w:rsidRDefault="00021FFD">
      <w:pPr>
        <w:pStyle w:val="20"/>
        <w:keepNext/>
        <w:keepLines/>
        <w:numPr>
          <w:ilvl w:val="0"/>
          <w:numId w:val="31"/>
        </w:numPr>
        <w:tabs>
          <w:tab w:val="left" w:pos="1190"/>
        </w:tabs>
        <w:jc w:val="both"/>
      </w:pPr>
      <w:bookmarkStart w:id="6" w:name="bookmark14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6"/>
    </w:p>
    <w:p w:rsidR="00821699" w:rsidRDefault="00021FFD">
      <w:pPr>
        <w:pStyle w:val="1"/>
        <w:numPr>
          <w:ilvl w:val="1"/>
          <w:numId w:val="31"/>
        </w:numPr>
        <w:tabs>
          <w:tab w:val="left" w:pos="1361"/>
        </w:tabs>
        <w:ind w:firstLine="82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821699" w:rsidRDefault="00021FFD">
      <w:pPr>
        <w:pStyle w:val="1"/>
        <w:ind w:firstLine="8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821699" w:rsidRDefault="00021FFD">
      <w:pPr>
        <w:pStyle w:val="1"/>
        <w:spacing w:after="240"/>
        <w:ind w:firstLine="820"/>
        <w:jc w:val="both"/>
      </w:pPr>
      <w:r>
        <w:rPr>
          <w:rStyle w:val="a3"/>
        </w:rPr>
        <w:t>Экзамен проводится в устной форме. Время, отведенное на подготовку вопросов на экзамене, составляет 30 мин. По рейтинговой системе оценки, формы контроля оцениваются отдельно. Экзамен составляет от 0 до 20 баллов. Допуск к экзамену составляет 45 баллов.</w:t>
      </w:r>
    </w:p>
    <w:p w:rsidR="00821699" w:rsidRDefault="00021FFD">
      <w:pPr>
        <w:pStyle w:val="20"/>
        <w:keepNext/>
        <w:keepLines/>
        <w:numPr>
          <w:ilvl w:val="1"/>
          <w:numId w:val="31"/>
        </w:numPr>
        <w:tabs>
          <w:tab w:val="left" w:pos="1370"/>
        </w:tabs>
        <w:jc w:val="both"/>
      </w:pPr>
      <w:bookmarkStart w:id="7" w:name="bookmark16"/>
      <w:r>
        <w:rPr>
          <w:rStyle w:val="2"/>
          <w:b/>
          <w:bCs/>
        </w:rPr>
        <w:t>Типовые оценочные средства</w:t>
      </w:r>
      <w:bookmarkEnd w:id="7"/>
    </w:p>
    <w:p w:rsidR="00821699" w:rsidRDefault="00021FFD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экзамену</w:t>
      </w:r>
    </w:p>
    <w:p w:rsidR="00821699" w:rsidRDefault="00021FFD">
      <w:pPr>
        <w:pStyle w:val="1"/>
        <w:numPr>
          <w:ilvl w:val="0"/>
          <w:numId w:val="32"/>
        </w:numPr>
        <w:tabs>
          <w:tab w:val="left" w:pos="1086"/>
        </w:tabs>
        <w:ind w:firstLine="820"/>
        <w:jc w:val="both"/>
      </w:pPr>
      <w:r>
        <w:rPr>
          <w:rStyle w:val="a3"/>
        </w:rPr>
        <w:t>Понятие и основные категории бюджетного устройства государства и бюджетной системы.</w:t>
      </w:r>
    </w:p>
    <w:p w:rsidR="00821699" w:rsidRDefault="00021FFD">
      <w:pPr>
        <w:pStyle w:val="1"/>
        <w:numPr>
          <w:ilvl w:val="0"/>
          <w:numId w:val="32"/>
        </w:numPr>
        <w:tabs>
          <w:tab w:val="left" w:pos="1910"/>
        </w:tabs>
        <w:ind w:firstLine="820"/>
        <w:jc w:val="both"/>
      </w:pPr>
      <w:r>
        <w:rPr>
          <w:rStyle w:val="a3"/>
        </w:rPr>
        <w:t>Принципы построения бюджетной системы Российской Федерации.</w:t>
      </w:r>
    </w:p>
    <w:p w:rsidR="00821699" w:rsidRDefault="00021FFD">
      <w:pPr>
        <w:pStyle w:val="1"/>
        <w:numPr>
          <w:ilvl w:val="0"/>
          <w:numId w:val="32"/>
        </w:numPr>
        <w:tabs>
          <w:tab w:val="left" w:pos="1910"/>
        </w:tabs>
        <w:ind w:firstLine="820"/>
        <w:jc w:val="both"/>
      </w:pPr>
      <w:r>
        <w:rPr>
          <w:rStyle w:val="a3"/>
        </w:rPr>
        <w:t>Бюджетная классификация Российской Федерации.</w:t>
      </w:r>
    </w:p>
    <w:p w:rsidR="00821699" w:rsidRDefault="00021FFD">
      <w:pPr>
        <w:pStyle w:val="1"/>
        <w:numPr>
          <w:ilvl w:val="0"/>
          <w:numId w:val="32"/>
        </w:numPr>
        <w:tabs>
          <w:tab w:val="left" w:pos="1910"/>
        </w:tabs>
        <w:ind w:firstLine="820"/>
        <w:jc w:val="both"/>
      </w:pPr>
      <w:r>
        <w:rPr>
          <w:rStyle w:val="a3"/>
        </w:rPr>
        <w:t>Бюджетный процесс: понятие, участники бюджетного процесса, их полномочия.</w:t>
      </w:r>
    </w:p>
    <w:p w:rsidR="00821699" w:rsidRDefault="00021FFD">
      <w:pPr>
        <w:pStyle w:val="1"/>
        <w:numPr>
          <w:ilvl w:val="0"/>
          <w:numId w:val="32"/>
        </w:numPr>
        <w:tabs>
          <w:tab w:val="left" w:pos="1910"/>
        </w:tabs>
        <w:ind w:firstLine="820"/>
        <w:jc w:val="both"/>
      </w:pPr>
      <w:r>
        <w:rPr>
          <w:rStyle w:val="a3"/>
        </w:rPr>
        <w:t>Правовые основы функционирования бюджетной системы.</w:t>
      </w:r>
    </w:p>
    <w:p w:rsidR="00821699" w:rsidRDefault="00021FFD">
      <w:pPr>
        <w:pStyle w:val="1"/>
        <w:numPr>
          <w:ilvl w:val="0"/>
          <w:numId w:val="32"/>
        </w:numPr>
        <w:tabs>
          <w:tab w:val="left" w:pos="1086"/>
        </w:tabs>
        <w:ind w:firstLine="820"/>
        <w:jc w:val="both"/>
      </w:pPr>
      <w:r>
        <w:rPr>
          <w:rStyle w:val="a3"/>
        </w:rPr>
        <w:t>Бюджетные правоотношения и их особенности. Субъекты бюджетных правоотношений. 7. Полномочия законодательных и исполнительных органов власти и органов местного самоуправления по вопросам бюджетного планирования.</w:t>
      </w:r>
    </w:p>
    <w:p w:rsidR="00821699" w:rsidRDefault="00021FFD">
      <w:pPr>
        <w:pStyle w:val="1"/>
        <w:numPr>
          <w:ilvl w:val="0"/>
          <w:numId w:val="33"/>
        </w:numPr>
        <w:tabs>
          <w:tab w:val="left" w:pos="1086"/>
        </w:tabs>
        <w:ind w:firstLine="820"/>
        <w:jc w:val="both"/>
      </w:pPr>
      <w:r>
        <w:rPr>
          <w:rStyle w:val="a3"/>
        </w:rPr>
        <w:t>Взаимодействие органов исполнительной и представительной власти при составлении и утверждении бюджета.</w:t>
      </w:r>
    </w:p>
    <w:p w:rsidR="00821699" w:rsidRDefault="00021FFD">
      <w:pPr>
        <w:pStyle w:val="1"/>
        <w:numPr>
          <w:ilvl w:val="0"/>
          <w:numId w:val="33"/>
        </w:numPr>
        <w:tabs>
          <w:tab w:val="left" w:pos="1910"/>
        </w:tabs>
        <w:ind w:firstLine="820"/>
        <w:jc w:val="both"/>
      </w:pPr>
      <w:r>
        <w:rPr>
          <w:rStyle w:val="a3"/>
        </w:rPr>
        <w:t>Понятие бюджетного планирования: сущность, субъекты, принципы.</w:t>
      </w:r>
    </w:p>
    <w:p w:rsidR="00821699" w:rsidRDefault="00021FFD">
      <w:pPr>
        <w:pStyle w:val="1"/>
        <w:numPr>
          <w:ilvl w:val="0"/>
          <w:numId w:val="33"/>
        </w:numPr>
        <w:tabs>
          <w:tab w:val="left" w:pos="1184"/>
        </w:tabs>
        <w:ind w:firstLine="820"/>
        <w:jc w:val="both"/>
      </w:pPr>
      <w:r>
        <w:rPr>
          <w:rStyle w:val="a3"/>
        </w:rPr>
        <w:t>Задачи бюджетного планирования и прогнозирования. Объекты и субъекты бюджетного планирования и прогнозирования.</w:t>
      </w:r>
    </w:p>
    <w:p w:rsidR="00821699" w:rsidRDefault="00021FFD">
      <w:pPr>
        <w:pStyle w:val="1"/>
        <w:numPr>
          <w:ilvl w:val="0"/>
          <w:numId w:val="33"/>
        </w:numPr>
        <w:tabs>
          <w:tab w:val="left" w:pos="1910"/>
        </w:tabs>
        <w:ind w:firstLine="820"/>
        <w:jc w:val="both"/>
      </w:pPr>
      <w:r>
        <w:rPr>
          <w:rStyle w:val="a3"/>
        </w:rPr>
        <w:t>Этапы бюджетного планирования.</w:t>
      </w:r>
    </w:p>
    <w:p w:rsidR="00821699" w:rsidRDefault="00021FFD">
      <w:pPr>
        <w:pStyle w:val="1"/>
        <w:numPr>
          <w:ilvl w:val="0"/>
          <w:numId w:val="33"/>
        </w:numPr>
        <w:tabs>
          <w:tab w:val="left" w:pos="1189"/>
        </w:tabs>
        <w:ind w:firstLine="820"/>
        <w:jc w:val="both"/>
      </w:pPr>
      <w:r>
        <w:rPr>
          <w:rStyle w:val="a3"/>
        </w:rPr>
        <w:t>Программы и прогнозы социально-экономического развития страны, регионов и муниципальных образований как основа бюджетного планирования.</w:t>
      </w:r>
    </w:p>
    <w:p w:rsidR="00821699" w:rsidRDefault="00021FFD">
      <w:pPr>
        <w:pStyle w:val="1"/>
        <w:numPr>
          <w:ilvl w:val="0"/>
          <w:numId w:val="33"/>
        </w:numPr>
        <w:tabs>
          <w:tab w:val="left" w:pos="1910"/>
        </w:tabs>
        <w:spacing w:after="240"/>
        <w:ind w:firstLine="820"/>
        <w:jc w:val="both"/>
      </w:pPr>
      <w:r>
        <w:rPr>
          <w:rStyle w:val="a3"/>
        </w:rPr>
        <w:t>Роль бюджетного планирования в экономике страны</w:t>
      </w:r>
    </w:p>
    <w:p w:rsidR="00821699" w:rsidRDefault="00021FFD">
      <w:pPr>
        <w:pStyle w:val="1"/>
        <w:numPr>
          <w:ilvl w:val="0"/>
          <w:numId w:val="33"/>
        </w:numPr>
        <w:tabs>
          <w:tab w:val="left" w:pos="1189"/>
        </w:tabs>
        <w:ind w:firstLine="820"/>
        <w:jc w:val="both"/>
      </w:pPr>
      <w:r>
        <w:rPr>
          <w:rStyle w:val="a3"/>
        </w:rPr>
        <w:t>Характеристика основных макроэкономических показателей при проектировании бюджета.</w:t>
      </w:r>
    </w:p>
    <w:p w:rsidR="00821699" w:rsidRDefault="00021FFD">
      <w:pPr>
        <w:pStyle w:val="1"/>
        <w:numPr>
          <w:ilvl w:val="0"/>
          <w:numId w:val="33"/>
        </w:numPr>
        <w:tabs>
          <w:tab w:val="left" w:pos="1890"/>
        </w:tabs>
        <w:ind w:firstLine="820"/>
        <w:jc w:val="both"/>
      </w:pPr>
      <w:r>
        <w:rPr>
          <w:rStyle w:val="a3"/>
        </w:rPr>
        <w:t>Социально-экономические показатели в системе бюджетного планирования.</w:t>
      </w:r>
    </w:p>
    <w:p w:rsidR="00821699" w:rsidRDefault="00021FFD">
      <w:pPr>
        <w:pStyle w:val="1"/>
        <w:numPr>
          <w:ilvl w:val="0"/>
          <w:numId w:val="33"/>
        </w:numPr>
        <w:tabs>
          <w:tab w:val="left" w:pos="1890"/>
        </w:tabs>
        <w:ind w:firstLine="820"/>
        <w:jc w:val="both"/>
      </w:pPr>
      <w:r>
        <w:rPr>
          <w:rStyle w:val="a3"/>
        </w:rPr>
        <w:t>Расчет ожидаемого исполнения бюджета по доходам и расходам.</w:t>
      </w:r>
    </w:p>
    <w:p w:rsidR="00821699" w:rsidRDefault="00021FFD">
      <w:pPr>
        <w:pStyle w:val="1"/>
        <w:numPr>
          <w:ilvl w:val="0"/>
          <w:numId w:val="33"/>
        </w:numPr>
        <w:tabs>
          <w:tab w:val="left" w:pos="1890"/>
        </w:tabs>
        <w:ind w:firstLine="820"/>
        <w:jc w:val="both"/>
      </w:pPr>
      <w:r>
        <w:rPr>
          <w:rStyle w:val="a3"/>
        </w:rPr>
        <w:t>Методы бюджетного планирования.</w:t>
      </w:r>
    </w:p>
    <w:p w:rsidR="00821699" w:rsidRDefault="00021FFD">
      <w:pPr>
        <w:pStyle w:val="1"/>
        <w:numPr>
          <w:ilvl w:val="0"/>
          <w:numId w:val="33"/>
        </w:numPr>
        <w:tabs>
          <w:tab w:val="left" w:pos="1890"/>
        </w:tabs>
        <w:ind w:firstLine="820"/>
        <w:jc w:val="both"/>
      </w:pPr>
      <w:r>
        <w:rPr>
          <w:rStyle w:val="a3"/>
        </w:rPr>
        <w:t>Среднесрочное бюджетное планирование.</w:t>
      </w:r>
    </w:p>
    <w:p w:rsidR="00821699" w:rsidRDefault="00021FFD">
      <w:pPr>
        <w:pStyle w:val="1"/>
        <w:numPr>
          <w:ilvl w:val="0"/>
          <w:numId w:val="33"/>
        </w:numPr>
        <w:tabs>
          <w:tab w:val="left" w:pos="1890"/>
        </w:tabs>
        <w:ind w:firstLine="820"/>
        <w:jc w:val="both"/>
      </w:pPr>
      <w:r>
        <w:rPr>
          <w:rStyle w:val="a3"/>
        </w:rPr>
        <w:t>Программно-целевые методы бюджетного планирования.</w:t>
      </w:r>
    </w:p>
    <w:p w:rsidR="00821699" w:rsidRDefault="00021FFD">
      <w:pPr>
        <w:pStyle w:val="1"/>
        <w:numPr>
          <w:ilvl w:val="0"/>
          <w:numId w:val="33"/>
        </w:numPr>
        <w:tabs>
          <w:tab w:val="left" w:pos="1890"/>
        </w:tabs>
        <w:ind w:firstLine="820"/>
        <w:jc w:val="both"/>
      </w:pPr>
      <w:r>
        <w:rPr>
          <w:rStyle w:val="a3"/>
        </w:rPr>
        <w:t>Сущность и задачи осуществления федеральных целевых программ.</w:t>
      </w:r>
    </w:p>
    <w:p w:rsidR="00821699" w:rsidRDefault="00021FFD">
      <w:pPr>
        <w:pStyle w:val="1"/>
        <w:numPr>
          <w:ilvl w:val="0"/>
          <w:numId w:val="33"/>
        </w:numPr>
        <w:tabs>
          <w:tab w:val="left" w:pos="1890"/>
        </w:tabs>
        <w:ind w:firstLine="820"/>
        <w:jc w:val="both"/>
      </w:pPr>
      <w:r>
        <w:rPr>
          <w:rStyle w:val="a3"/>
        </w:rPr>
        <w:t>Требования к содержанию разделов федеральных целевых программ.</w:t>
      </w:r>
    </w:p>
    <w:p w:rsidR="00821699" w:rsidRDefault="00021FFD">
      <w:pPr>
        <w:pStyle w:val="1"/>
        <w:numPr>
          <w:ilvl w:val="0"/>
          <w:numId w:val="33"/>
        </w:numPr>
        <w:tabs>
          <w:tab w:val="left" w:pos="1890"/>
        </w:tabs>
        <w:ind w:firstLine="820"/>
        <w:jc w:val="both"/>
      </w:pPr>
      <w:r>
        <w:rPr>
          <w:rStyle w:val="a3"/>
        </w:rPr>
        <w:lastRenderedPageBreak/>
        <w:t>Оценка эффективности федеральной целевой программы.</w:t>
      </w:r>
    </w:p>
    <w:p w:rsidR="00821699" w:rsidRDefault="00021FFD">
      <w:pPr>
        <w:pStyle w:val="1"/>
        <w:numPr>
          <w:ilvl w:val="0"/>
          <w:numId w:val="33"/>
        </w:numPr>
        <w:tabs>
          <w:tab w:val="left" w:pos="1890"/>
        </w:tabs>
        <w:ind w:firstLine="820"/>
        <w:jc w:val="both"/>
      </w:pPr>
      <w:r>
        <w:rPr>
          <w:rStyle w:val="a3"/>
        </w:rPr>
        <w:t>Приоритеты федеральных целевых программ.</w:t>
      </w:r>
    </w:p>
    <w:p w:rsidR="00821699" w:rsidRDefault="00021FFD">
      <w:pPr>
        <w:pStyle w:val="1"/>
        <w:numPr>
          <w:ilvl w:val="0"/>
          <w:numId w:val="33"/>
        </w:numPr>
        <w:tabs>
          <w:tab w:val="left" w:pos="1189"/>
        </w:tabs>
        <w:ind w:firstLine="820"/>
        <w:jc w:val="both"/>
      </w:pPr>
      <w:r>
        <w:rPr>
          <w:rStyle w:val="a3"/>
        </w:rPr>
        <w:t>Внесение проекта закона (решения) о бюджете на рассмотрение законодательного (представительного) органа.</w:t>
      </w:r>
    </w:p>
    <w:p w:rsidR="00821699" w:rsidRDefault="00021FFD">
      <w:pPr>
        <w:pStyle w:val="1"/>
        <w:numPr>
          <w:ilvl w:val="0"/>
          <w:numId w:val="33"/>
        </w:numPr>
        <w:tabs>
          <w:tab w:val="left" w:pos="1184"/>
        </w:tabs>
        <w:ind w:firstLine="820"/>
        <w:jc w:val="both"/>
      </w:pPr>
      <w:r>
        <w:rPr>
          <w:rStyle w:val="a3"/>
        </w:rPr>
        <w:t>Расходы на финансирование законодательных (представительных) органов, органов судебной системы, контрольных органов.</w:t>
      </w:r>
    </w:p>
    <w:p w:rsidR="00821699" w:rsidRDefault="00021FFD">
      <w:pPr>
        <w:pStyle w:val="1"/>
        <w:numPr>
          <w:ilvl w:val="0"/>
          <w:numId w:val="33"/>
        </w:numPr>
        <w:tabs>
          <w:tab w:val="left" w:pos="1890"/>
        </w:tabs>
        <w:ind w:firstLine="820"/>
        <w:jc w:val="both"/>
      </w:pPr>
      <w:r>
        <w:rPr>
          <w:rStyle w:val="a3"/>
        </w:rPr>
        <w:t>Порядок рассмотрения проекта закона (решения) о бюджете и его утверждения.</w:t>
      </w:r>
    </w:p>
    <w:p w:rsidR="00821699" w:rsidRDefault="00021FFD">
      <w:pPr>
        <w:pStyle w:val="1"/>
        <w:numPr>
          <w:ilvl w:val="0"/>
          <w:numId w:val="33"/>
        </w:numPr>
        <w:tabs>
          <w:tab w:val="left" w:pos="1184"/>
        </w:tabs>
        <w:ind w:firstLine="820"/>
        <w:jc w:val="both"/>
      </w:pPr>
      <w:r>
        <w:rPr>
          <w:rStyle w:val="a3"/>
        </w:rPr>
        <w:t>Рассмотрение проектов законов о бюджетах государственных внебюджетных фондов и их утверждение.</w:t>
      </w:r>
    </w:p>
    <w:p w:rsidR="00821699" w:rsidRDefault="00021FFD">
      <w:pPr>
        <w:pStyle w:val="1"/>
        <w:numPr>
          <w:ilvl w:val="0"/>
          <w:numId w:val="33"/>
        </w:numPr>
        <w:tabs>
          <w:tab w:val="left" w:pos="1189"/>
        </w:tabs>
        <w:ind w:firstLine="820"/>
        <w:jc w:val="both"/>
      </w:pPr>
      <w:r>
        <w:rPr>
          <w:rStyle w:val="a3"/>
        </w:rPr>
        <w:t>Внесение изменений в налоговое законодательство РФ при рассмотрении проектов законов (решений) о бюджете.</w:t>
      </w:r>
    </w:p>
    <w:p w:rsidR="00821699" w:rsidRDefault="00021FFD">
      <w:pPr>
        <w:pStyle w:val="1"/>
        <w:numPr>
          <w:ilvl w:val="0"/>
          <w:numId w:val="33"/>
        </w:numPr>
        <w:tabs>
          <w:tab w:val="left" w:pos="1890"/>
        </w:tabs>
        <w:ind w:firstLine="820"/>
        <w:jc w:val="both"/>
      </w:pPr>
      <w:r>
        <w:rPr>
          <w:rStyle w:val="a3"/>
        </w:rPr>
        <w:t>Временное управление бюджетом.</w:t>
      </w:r>
    </w:p>
    <w:p w:rsidR="00821699" w:rsidRDefault="00021FFD">
      <w:pPr>
        <w:pStyle w:val="1"/>
        <w:numPr>
          <w:ilvl w:val="0"/>
          <w:numId w:val="33"/>
        </w:numPr>
        <w:tabs>
          <w:tab w:val="left" w:pos="1184"/>
        </w:tabs>
        <w:ind w:firstLine="820"/>
        <w:jc w:val="both"/>
      </w:pPr>
      <w:r>
        <w:rPr>
          <w:rStyle w:val="a3"/>
        </w:rPr>
        <w:t>Документы и материалы, представляемые в Государственную Думу одновременно с проектом федерального закона о федеральном бюджете.</w:t>
      </w:r>
    </w:p>
    <w:p w:rsidR="00821699" w:rsidRDefault="00021FFD">
      <w:pPr>
        <w:pStyle w:val="1"/>
        <w:numPr>
          <w:ilvl w:val="0"/>
          <w:numId w:val="33"/>
        </w:numPr>
        <w:tabs>
          <w:tab w:val="left" w:pos="1189"/>
        </w:tabs>
        <w:ind w:firstLine="820"/>
        <w:jc w:val="both"/>
      </w:pPr>
      <w:r>
        <w:rPr>
          <w:rStyle w:val="a3"/>
        </w:rPr>
        <w:t>Документы и материалы, представляемые на рассмотрение Государственной Думы в процессе рассмотрения проекта федерального закона о федеральном бюджете.</w:t>
      </w:r>
    </w:p>
    <w:p w:rsidR="00821699" w:rsidRDefault="00021FFD">
      <w:pPr>
        <w:pStyle w:val="1"/>
        <w:numPr>
          <w:ilvl w:val="0"/>
          <w:numId w:val="33"/>
        </w:numPr>
        <w:tabs>
          <w:tab w:val="left" w:pos="1189"/>
        </w:tabs>
        <w:ind w:firstLine="820"/>
        <w:jc w:val="both"/>
      </w:pPr>
      <w:r>
        <w:rPr>
          <w:rStyle w:val="a3"/>
        </w:rPr>
        <w:t>Внесение проекта федерального закона о федеральном бюджете в Государственную Думу.</w:t>
      </w:r>
    </w:p>
    <w:p w:rsidR="00821699" w:rsidRDefault="00021FFD">
      <w:pPr>
        <w:pStyle w:val="1"/>
        <w:numPr>
          <w:ilvl w:val="0"/>
          <w:numId w:val="33"/>
        </w:numPr>
        <w:tabs>
          <w:tab w:val="left" w:pos="1890"/>
        </w:tabs>
        <w:ind w:firstLine="820"/>
      </w:pPr>
      <w:r>
        <w:rPr>
          <w:rStyle w:val="a3"/>
        </w:rPr>
        <w:t>Порядок рассмотрения проекта федерального закона о федеральном бюджете.</w:t>
      </w:r>
    </w:p>
    <w:p w:rsidR="00821699" w:rsidRDefault="00021FFD">
      <w:pPr>
        <w:pStyle w:val="1"/>
        <w:numPr>
          <w:ilvl w:val="0"/>
          <w:numId w:val="33"/>
        </w:numPr>
        <w:tabs>
          <w:tab w:val="left" w:pos="1189"/>
        </w:tabs>
        <w:ind w:firstLine="820"/>
        <w:jc w:val="both"/>
      </w:pPr>
      <w:r>
        <w:rPr>
          <w:rStyle w:val="a3"/>
        </w:rPr>
        <w:t>Внесение федеральных целевых программ на рассмотрение Государственной Думы.</w:t>
      </w:r>
    </w:p>
    <w:p w:rsidR="00821699" w:rsidRDefault="00021FFD">
      <w:pPr>
        <w:pStyle w:val="1"/>
        <w:numPr>
          <w:ilvl w:val="0"/>
          <w:numId w:val="33"/>
        </w:numPr>
        <w:tabs>
          <w:tab w:val="left" w:pos="1189"/>
        </w:tabs>
        <w:ind w:firstLine="820"/>
        <w:jc w:val="both"/>
      </w:pPr>
      <w:r>
        <w:rPr>
          <w:rStyle w:val="a3"/>
        </w:rPr>
        <w:t>Дополнительные условия рассмотрения проектов федеральных законов о внесении изменений и дополнений в федеральный закон о федеральном бюджете.</w:t>
      </w:r>
    </w:p>
    <w:p w:rsidR="00821699" w:rsidRDefault="00021FFD">
      <w:pPr>
        <w:pStyle w:val="1"/>
        <w:numPr>
          <w:ilvl w:val="0"/>
          <w:numId w:val="33"/>
        </w:numPr>
        <w:tabs>
          <w:tab w:val="left" w:pos="1189"/>
        </w:tabs>
        <w:ind w:firstLine="820"/>
        <w:jc w:val="both"/>
      </w:pPr>
      <w:r>
        <w:rPr>
          <w:rStyle w:val="a3"/>
        </w:rPr>
        <w:t>Исполнение бюджетов. Основы составления, внешней проверки, рассмотрения и утверждения бюджетной отчетности</w:t>
      </w:r>
    </w:p>
    <w:p w:rsidR="00821699" w:rsidRDefault="00021FFD">
      <w:pPr>
        <w:pStyle w:val="1"/>
        <w:numPr>
          <w:ilvl w:val="0"/>
          <w:numId w:val="33"/>
        </w:numPr>
        <w:tabs>
          <w:tab w:val="left" w:pos="1890"/>
        </w:tabs>
        <w:ind w:firstLine="820"/>
      </w:pPr>
      <w:r>
        <w:rPr>
          <w:rStyle w:val="a3"/>
        </w:rPr>
        <w:t>Бюджетный федерализм, его принципы и модели</w:t>
      </w:r>
    </w:p>
    <w:p w:rsidR="00821699" w:rsidRDefault="00021FFD">
      <w:pPr>
        <w:pStyle w:val="1"/>
        <w:numPr>
          <w:ilvl w:val="0"/>
          <w:numId w:val="33"/>
        </w:numPr>
        <w:tabs>
          <w:tab w:val="left" w:pos="1890"/>
        </w:tabs>
        <w:ind w:firstLine="820"/>
      </w:pPr>
      <w:r>
        <w:rPr>
          <w:rStyle w:val="a3"/>
        </w:rPr>
        <w:t>Сущность и функции межбюджетных отношений</w:t>
      </w:r>
    </w:p>
    <w:p w:rsidR="00821699" w:rsidRDefault="00021FFD">
      <w:pPr>
        <w:pStyle w:val="1"/>
        <w:numPr>
          <w:ilvl w:val="0"/>
          <w:numId w:val="33"/>
        </w:numPr>
        <w:tabs>
          <w:tab w:val="left" w:pos="1890"/>
        </w:tabs>
        <w:ind w:firstLine="820"/>
      </w:pPr>
      <w:r>
        <w:rPr>
          <w:rStyle w:val="a3"/>
        </w:rPr>
        <w:t>Межбюджетные трансферты</w:t>
      </w:r>
    </w:p>
    <w:p w:rsidR="00821699" w:rsidRDefault="00021FFD">
      <w:pPr>
        <w:pStyle w:val="a7"/>
        <w:ind w:left="739" w:firstLine="0"/>
      </w:pPr>
      <w:r>
        <w:rPr>
          <w:rStyle w:val="a6"/>
          <w:b/>
          <w:bCs/>
        </w:rPr>
        <w:t xml:space="preserve">Градация перевода рейтинговых баллов обучающихся в пятибалльную систему 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021FFD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869"/>
        <w:gridCol w:w="3125"/>
      </w:tblGrid>
      <w:tr w:rsidR="00821699">
        <w:trPr>
          <w:trHeight w:hRule="exact" w:val="116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lang w:val="en-US" w:eastAsia="en-US"/>
              </w:rPr>
              <w:t>ECTS</w:t>
            </w:r>
          </w:p>
        </w:tc>
      </w:tr>
      <w:tr w:rsidR="00821699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821699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1699" w:rsidRDefault="00821699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821699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821699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1699" w:rsidRDefault="00821699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821699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821699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1699" w:rsidRDefault="00821699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821699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821699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1699" w:rsidRDefault="00821699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821699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1699" w:rsidRDefault="00821699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699" w:rsidRDefault="00021FFD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821699" w:rsidRDefault="00021FFD">
      <w:pPr>
        <w:pStyle w:val="1"/>
        <w:numPr>
          <w:ilvl w:val="0"/>
          <w:numId w:val="34"/>
        </w:numPr>
        <w:tabs>
          <w:tab w:val="left" w:pos="1078"/>
        </w:tabs>
        <w:ind w:firstLine="7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821699" w:rsidRDefault="00021FFD">
      <w:pPr>
        <w:pStyle w:val="1"/>
        <w:ind w:firstLine="7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</w:t>
      </w:r>
      <w:r>
        <w:rPr>
          <w:rStyle w:val="a3"/>
        </w:rPr>
        <w:lastRenderedPageBreak/>
        <w:t xml:space="preserve">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821699" w:rsidRDefault="00021FFD">
      <w:pPr>
        <w:pStyle w:val="1"/>
        <w:ind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821699" w:rsidRDefault="00021FFD">
      <w:pPr>
        <w:pStyle w:val="1"/>
        <w:numPr>
          <w:ilvl w:val="0"/>
          <w:numId w:val="35"/>
        </w:numPr>
        <w:tabs>
          <w:tab w:val="left" w:pos="1035"/>
        </w:tabs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821699" w:rsidRDefault="00021FFD">
      <w:pPr>
        <w:pStyle w:val="1"/>
        <w:numPr>
          <w:ilvl w:val="0"/>
          <w:numId w:val="35"/>
        </w:numPr>
        <w:tabs>
          <w:tab w:val="left" w:pos="1040"/>
        </w:tabs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821699" w:rsidRDefault="00021FFD">
      <w:pPr>
        <w:pStyle w:val="1"/>
        <w:numPr>
          <w:ilvl w:val="0"/>
          <w:numId w:val="35"/>
        </w:numPr>
        <w:tabs>
          <w:tab w:val="left" w:pos="1035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821699" w:rsidRDefault="00021FFD">
      <w:pPr>
        <w:pStyle w:val="1"/>
        <w:spacing w:after="240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821699" w:rsidRDefault="00021FFD">
      <w:pPr>
        <w:pStyle w:val="20"/>
        <w:keepNext/>
        <w:keepLines/>
        <w:numPr>
          <w:ilvl w:val="0"/>
          <w:numId w:val="34"/>
        </w:numPr>
        <w:tabs>
          <w:tab w:val="left" w:pos="1781"/>
        </w:tabs>
        <w:ind w:firstLine="720"/>
        <w:jc w:val="both"/>
      </w:pPr>
      <w:bookmarkStart w:id="8" w:name="bookmark19"/>
      <w:r>
        <w:rPr>
          <w:rStyle w:val="2"/>
          <w:b/>
          <w:bCs/>
        </w:rPr>
        <w:t>Курсовые проекты (работы)</w:t>
      </w:r>
      <w:bookmarkEnd w:id="8"/>
    </w:p>
    <w:p w:rsidR="00821699" w:rsidRDefault="00021FFD">
      <w:pPr>
        <w:pStyle w:val="1"/>
        <w:spacing w:after="240"/>
        <w:ind w:firstLine="720"/>
        <w:jc w:val="both"/>
      </w:pPr>
      <w:r>
        <w:rPr>
          <w:rStyle w:val="a3"/>
        </w:rPr>
        <w:t>Не предусмотрены</w:t>
      </w:r>
    </w:p>
    <w:p w:rsidR="00821699" w:rsidRDefault="00021FFD">
      <w:pPr>
        <w:pStyle w:val="20"/>
        <w:keepNext/>
        <w:keepLines/>
        <w:numPr>
          <w:ilvl w:val="0"/>
          <w:numId w:val="34"/>
        </w:numPr>
        <w:tabs>
          <w:tab w:val="left" w:pos="1781"/>
        </w:tabs>
        <w:ind w:firstLine="720"/>
        <w:jc w:val="both"/>
      </w:pPr>
      <w:bookmarkStart w:id="9" w:name="bookmark21"/>
      <w:r>
        <w:rPr>
          <w:rStyle w:val="2"/>
          <w:b/>
          <w:bCs/>
        </w:rPr>
        <w:t>Оценка компетенций (в целом)</w:t>
      </w:r>
      <w:bookmarkEnd w:id="9"/>
    </w:p>
    <w:p w:rsidR="00821699" w:rsidRDefault="00021FFD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821699" w:rsidRDefault="00021FFD">
      <w:pPr>
        <w:pStyle w:val="1"/>
        <w:spacing w:after="24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821699">
      <w:pgSz w:w="11900" w:h="16840"/>
      <w:pgMar w:top="1100" w:right="746" w:bottom="987" w:left="1574" w:header="672" w:footer="55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FFD" w:rsidRDefault="00021FFD">
      <w:r>
        <w:separator/>
      </w:r>
    </w:p>
  </w:endnote>
  <w:endnote w:type="continuationSeparator" w:id="0">
    <w:p w:rsidR="00021FFD" w:rsidRDefault="0002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FFD" w:rsidRDefault="00021FFD"/>
  </w:footnote>
  <w:footnote w:type="continuationSeparator" w:id="0">
    <w:p w:rsidR="00021FFD" w:rsidRDefault="00021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4C89"/>
    <w:multiLevelType w:val="multilevel"/>
    <w:tmpl w:val="D25EE98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76A29"/>
    <w:multiLevelType w:val="multilevel"/>
    <w:tmpl w:val="D6146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B01F63"/>
    <w:multiLevelType w:val="multilevel"/>
    <w:tmpl w:val="8DC65B0E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B16277"/>
    <w:multiLevelType w:val="multilevel"/>
    <w:tmpl w:val="852680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1A5CD7"/>
    <w:multiLevelType w:val="multilevel"/>
    <w:tmpl w:val="FE1885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91D35"/>
    <w:multiLevelType w:val="multilevel"/>
    <w:tmpl w:val="73388C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725FC1"/>
    <w:multiLevelType w:val="multilevel"/>
    <w:tmpl w:val="6CDCD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CC3BE1"/>
    <w:multiLevelType w:val="multilevel"/>
    <w:tmpl w:val="AAB2097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99141C"/>
    <w:multiLevelType w:val="multilevel"/>
    <w:tmpl w:val="33E094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A503A5"/>
    <w:multiLevelType w:val="multilevel"/>
    <w:tmpl w:val="23AE3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AB7C84"/>
    <w:multiLevelType w:val="multilevel"/>
    <w:tmpl w:val="37AC4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7C21B8"/>
    <w:multiLevelType w:val="multilevel"/>
    <w:tmpl w:val="952E85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D42B6D"/>
    <w:multiLevelType w:val="multilevel"/>
    <w:tmpl w:val="4CF829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916A25"/>
    <w:multiLevelType w:val="multilevel"/>
    <w:tmpl w:val="AE3C9E8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F37EE0"/>
    <w:multiLevelType w:val="multilevel"/>
    <w:tmpl w:val="35E634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1C460E"/>
    <w:multiLevelType w:val="multilevel"/>
    <w:tmpl w:val="9A54089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3C680D"/>
    <w:multiLevelType w:val="multilevel"/>
    <w:tmpl w:val="31804D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883F3A"/>
    <w:multiLevelType w:val="multilevel"/>
    <w:tmpl w:val="B29A5A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B83A6A"/>
    <w:multiLevelType w:val="multilevel"/>
    <w:tmpl w:val="5160394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F46164"/>
    <w:multiLevelType w:val="multilevel"/>
    <w:tmpl w:val="006222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4D72C6"/>
    <w:multiLevelType w:val="multilevel"/>
    <w:tmpl w:val="D0B42A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6441FD"/>
    <w:multiLevelType w:val="multilevel"/>
    <w:tmpl w:val="B51A57D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0B5DB6"/>
    <w:multiLevelType w:val="multilevel"/>
    <w:tmpl w:val="D0AE55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D203B8"/>
    <w:multiLevelType w:val="multilevel"/>
    <w:tmpl w:val="CD9C88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9527DE"/>
    <w:multiLevelType w:val="multilevel"/>
    <w:tmpl w:val="3F04F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F87A0F"/>
    <w:multiLevelType w:val="multilevel"/>
    <w:tmpl w:val="C6622A1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251EAE"/>
    <w:multiLevelType w:val="multilevel"/>
    <w:tmpl w:val="86C4AC9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E76B34"/>
    <w:multiLevelType w:val="multilevel"/>
    <w:tmpl w:val="EE582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1A4EFB"/>
    <w:multiLevelType w:val="multilevel"/>
    <w:tmpl w:val="8C3448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2E41EC"/>
    <w:multiLevelType w:val="multilevel"/>
    <w:tmpl w:val="74AEA93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5F0A6E"/>
    <w:multiLevelType w:val="multilevel"/>
    <w:tmpl w:val="94D8A7A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AE34D1"/>
    <w:multiLevelType w:val="multilevel"/>
    <w:tmpl w:val="FCEA2B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DF78AC"/>
    <w:multiLevelType w:val="multilevel"/>
    <w:tmpl w:val="45B0D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DC2F4C"/>
    <w:multiLevelType w:val="multilevel"/>
    <w:tmpl w:val="763AEDA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FE0B05"/>
    <w:multiLevelType w:val="multilevel"/>
    <w:tmpl w:val="BC8CC2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1"/>
  </w:num>
  <w:num w:numId="3">
    <w:abstractNumId w:val="14"/>
  </w:num>
  <w:num w:numId="4">
    <w:abstractNumId w:val="2"/>
  </w:num>
  <w:num w:numId="5">
    <w:abstractNumId w:val="24"/>
  </w:num>
  <w:num w:numId="6">
    <w:abstractNumId w:val="1"/>
  </w:num>
  <w:num w:numId="7">
    <w:abstractNumId w:val="10"/>
  </w:num>
  <w:num w:numId="8">
    <w:abstractNumId w:val="27"/>
  </w:num>
  <w:num w:numId="9">
    <w:abstractNumId w:val="31"/>
  </w:num>
  <w:num w:numId="10">
    <w:abstractNumId w:val="33"/>
  </w:num>
  <w:num w:numId="11">
    <w:abstractNumId w:val="12"/>
  </w:num>
  <w:num w:numId="12">
    <w:abstractNumId w:val="22"/>
  </w:num>
  <w:num w:numId="13">
    <w:abstractNumId w:val="3"/>
  </w:num>
  <w:num w:numId="14">
    <w:abstractNumId w:val="19"/>
  </w:num>
  <w:num w:numId="15">
    <w:abstractNumId w:val="5"/>
  </w:num>
  <w:num w:numId="16">
    <w:abstractNumId w:val="18"/>
  </w:num>
  <w:num w:numId="17">
    <w:abstractNumId w:val="30"/>
  </w:num>
  <w:num w:numId="18">
    <w:abstractNumId w:val="4"/>
  </w:num>
  <w:num w:numId="19">
    <w:abstractNumId w:val="28"/>
  </w:num>
  <w:num w:numId="20">
    <w:abstractNumId w:val="15"/>
  </w:num>
  <w:num w:numId="21">
    <w:abstractNumId w:val="17"/>
  </w:num>
  <w:num w:numId="22">
    <w:abstractNumId w:val="0"/>
  </w:num>
  <w:num w:numId="23">
    <w:abstractNumId w:val="23"/>
  </w:num>
  <w:num w:numId="24">
    <w:abstractNumId w:val="20"/>
  </w:num>
  <w:num w:numId="25">
    <w:abstractNumId w:val="16"/>
  </w:num>
  <w:num w:numId="26">
    <w:abstractNumId w:val="34"/>
  </w:num>
  <w:num w:numId="27">
    <w:abstractNumId w:val="13"/>
  </w:num>
  <w:num w:numId="28">
    <w:abstractNumId w:val="11"/>
  </w:num>
  <w:num w:numId="29">
    <w:abstractNumId w:val="29"/>
  </w:num>
  <w:num w:numId="30">
    <w:abstractNumId w:val="6"/>
  </w:num>
  <w:num w:numId="31">
    <w:abstractNumId w:val="9"/>
  </w:num>
  <w:num w:numId="32">
    <w:abstractNumId w:val="32"/>
  </w:num>
  <w:num w:numId="33">
    <w:abstractNumId w:val="26"/>
  </w:num>
  <w:num w:numId="34">
    <w:abstractNumId w:val="2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21699"/>
    <w:rsid w:val="00021FFD"/>
    <w:rsid w:val="00821699"/>
    <w:rsid w:val="00AD54DD"/>
    <w:rsid w:val="00CC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9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9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4704</Words>
  <Characters>26817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31459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2025-01-14T12:08:00Z</dcterms:created>
  <dcterms:modified xsi:type="dcterms:W3CDTF">2025-01-27T11:39:00Z</dcterms:modified>
</cp:coreProperties>
</file>