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F1" w:rsidRPr="006A1CF1" w:rsidRDefault="006A1CF1" w:rsidP="006A1CF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A1CF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6A1CF1" w:rsidRPr="006A1CF1" w:rsidRDefault="006A1CF1" w:rsidP="006A1CF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A1CF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6A1CF1" w:rsidRPr="006A1CF1" w:rsidRDefault="006A1CF1" w:rsidP="006A1CF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A1CF1" w:rsidRPr="006A1CF1" w:rsidRDefault="006A1CF1" w:rsidP="006A1CF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A1CF1" w:rsidRPr="006A1CF1" w:rsidRDefault="006A1CF1" w:rsidP="006A1CF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A1CF1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389503E" wp14:editId="05D82648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A1CF1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0413DC5" wp14:editId="71EB8F7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F1" w:rsidRPr="006A1CF1" w:rsidRDefault="006A1CF1" w:rsidP="006A1CF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A1CF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6A1CF1" w:rsidRPr="006A1CF1" w:rsidRDefault="006A1CF1" w:rsidP="006A1CF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A1CF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6A1CF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6A1CF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6A1CF1" w:rsidRPr="006A1CF1" w:rsidRDefault="006A1CF1" w:rsidP="006A1CF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A1CF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6A1CF1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6A1CF1" w:rsidRPr="006A1CF1" w:rsidRDefault="006A1CF1" w:rsidP="006A1CF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A1CF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6A1CF1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6A1CF1" w:rsidRPr="006A1CF1" w:rsidRDefault="006A1CF1" w:rsidP="006A1CF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A1CF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6D176F" w:rsidRDefault="006D176F">
      <w:pPr>
        <w:spacing w:line="1" w:lineRule="exact"/>
        <w:sectPr w:rsidR="006D176F" w:rsidSect="006A1CF1">
          <w:footerReference w:type="even" r:id="rId11"/>
          <w:footerReference w:type="default" r:id="rId12"/>
          <w:pgSz w:w="11900" w:h="16840"/>
          <w:pgMar w:top="1481" w:right="418" w:bottom="4914" w:left="993" w:header="0" w:footer="3" w:gutter="0"/>
          <w:cols w:space="720"/>
          <w:noEndnote/>
          <w:docGrid w:linePitch="360"/>
        </w:sectPr>
      </w:pPr>
    </w:p>
    <w:p w:rsidR="006D176F" w:rsidRDefault="006D176F">
      <w:pPr>
        <w:pStyle w:val="40"/>
        <w:tabs>
          <w:tab w:val="left" w:leader="underscore" w:pos="2436"/>
        </w:tabs>
        <w:spacing w:line="228" w:lineRule="auto"/>
        <w:jc w:val="right"/>
        <w:sectPr w:rsidR="006D176F">
          <w:type w:val="continuous"/>
          <w:pgSz w:w="11900" w:h="16840"/>
          <w:pgMar w:top="1481" w:right="1496" w:bottom="4914" w:left="1776" w:header="0" w:footer="3" w:gutter="0"/>
          <w:cols w:num="2" w:space="433"/>
          <w:noEndnote/>
          <w:docGrid w:linePitch="360"/>
        </w:sect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before="2" w:after="2" w:line="240" w:lineRule="exact"/>
        <w:rPr>
          <w:sz w:val="19"/>
          <w:szCs w:val="19"/>
        </w:rPr>
      </w:pPr>
    </w:p>
    <w:p w:rsidR="006D176F" w:rsidRDefault="006D176F">
      <w:pPr>
        <w:spacing w:line="1" w:lineRule="exact"/>
        <w:sectPr w:rsidR="006D176F">
          <w:type w:val="continuous"/>
          <w:pgSz w:w="11900" w:h="16840"/>
          <w:pgMar w:top="1114" w:right="0" w:bottom="3988" w:left="0" w:header="0" w:footer="3" w:gutter="0"/>
          <w:cols w:space="720"/>
          <w:noEndnote/>
          <w:docGrid w:linePitch="360"/>
        </w:sectPr>
      </w:pPr>
    </w:p>
    <w:p w:rsidR="006D176F" w:rsidRDefault="006A1CF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700405" distB="3810" distL="114300" distR="3522345" simplePos="0" relativeHeight="125829378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1701800</wp:posOffset>
                </wp:positionV>
                <wp:extent cx="1689735" cy="16046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604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1CF1" w:rsidRDefault="006A1CF1">
                            <w:pPr>
                              <w:pStyle w:val="24"/>
                              <w:spacing w:after="300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Направление подготовки</w:t>
                            </w:r>
                          </w:p>
                          <w:p w:rsidR="006A1CF1" w:rsidRDefault="006A1CF1">
                            <w:pPr>
                              <w:pStyle w:val="24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Направленность</w:t>
                            </w:r>
                          </w:p>
                          <w:p w:rsidR="006A1CF1" w:rsidRDefault="006A1CF1">
                            <w:pPr>
                              <w:pStyle w:val="24"/>
                              <w:spacing w:after="300"/>
                              <w:ind w:firstLine="380"/>
                            </w:pPr>
                            <w:r>
                              <w:rPr>
                                <w:rStyle w:val="23"/>
                              </w:rPr>
                              <w:t>подготовки (профиль)</w:t>
                            </w:r>
                          </w:p>
                          <w:p w:rsidR="006A1CF1" w:rsidRDefault="006A1CF1">
                            <w:pPr>
                              <w:pStyle w:val="24"/>
                              <w:spacing w:after="300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Уровень программы</w:t>
                            </w:r>
                          </w:p>
                          <w:p w:rsidR="006A1CF1" w:rsidRDefault="006A1CF1">
                            <w:pPr>
                              <w:pStyle w:val="24"/>
                              <w:spacing w:after="300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49.450000000000003pt;margin-top:134.pt;width:133.05000000000001pt;height:126.35000000000001pt;z-index:-125829375;mso-wrap-distance-left:9.pt;mso-wrap-distance-top:55.149999999999999pt;mso-wrap-distance-right:277.35000000000002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Направление подготовки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Направленность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380"/>
                        <w:jc w:val="left"/>
                      </w:pPr>
                      <w:r>
                        <w:rPr>
                          <w:rStyle w:val="CharStyle14"/>
                        </w:rPr>
                        <w:t>подготовки (профиль)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Уровень программы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00" distB="1388110" distL="2772410" distR="114300" simplePos="0" relativeHeight="125829380" behindDoc="0" locked="0" layoutInCell="1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1699895</wp:posOffset>
                </wp:positionV>
                <wp:extent cx="2439670" cy="2222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1CF1" w:rsidRDefault="006A1CF1">
                            <w:pPr>
                              <w:pStyle w:val="24"/>
                              <w:ind w:firstLine="0"/>
                            </w:pPr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>09.03.03 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258.75pt;margin-top:133.84999999999999pt;width:192.09999999999999pt;height:17.5pt;z-index:-125829373;mso-wrap-distance-left:218.30000000000001pt;mso-wrap-distance-top:55.pt;mso-wrap-distance-right:9.pt;mso-wrap-distance-bottom:109.3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09.03.03 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90625" distB="895985" distL="3057525" distR="400685" simplePos="0" relativeHeight="125829382" behindDoc="0" locked="0" layoutInCell="1" allowOverlap="1">
                <wp:simplePos x="0" y="0"/>
                <wp:positionH relativeFrom="page">
                  <wp:posOffset>3571240</wp:posOffset>
                </wp:positionH>
                <wp:positionV relativeFrom="paragraph">
                  <wp:posOffset>2192020</wp:posOffset>
                </wp:positionV>
                <wp:extent cx="1868170" cy="2222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1CF1" w:rsidRDefault="006A1CF1">
                            <w:pPr>
                              <w:pStyle w:val="24"/>
                              <w:ind w:firstLine="0"/>
                            </w:pPr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281.19999999999999pt;margin-top:172.59999999999999pt;width:147.09999999999999pt;height:17.5pt;z-index:-125829371;mso-wrap-distance-left:240.75pt;mso-wrap-distance-top:93.75pt;mso-wrap-distance-right:31.550000000000001pt;mso-wrap-distance-bottom:70.549999999999997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97990" distB="388620" distL="3542030" distR="871855" simplePos="0" relativeHeight="125829384" behindDoc="0" locked="0" layoutInCell="1" allowOverlap="1">
                <wp:simplePos x="0" y="0"/>
                <wp:positionH relativeFrom="page">
                  <wp:posOffset>4055745</wp:posOffset>
                </wp:positionH>
                <wp:positionV relativeFrom="paragraph">
                  <wp:posOffset>2699385</wp:posOffset>
                </wp:positionV>
                <wp:extent cx="912495" cy="2222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1CF1" w:rsidRDefault="006A1CF1">
                            <w:pPr>
                              <w:pStyle w:val="24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>бакалавриат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319.35000000000002pt;margin-top:212.55000000000001pt;width:71.850000000000009pt;height:17.5pt;z-index:-125829369;mso-wrap-distance-left:278.90000000000003pt;mso-wrap-distance-top:133.69999999999999pt;mso-wrap-distance-right:68.650000000000006pt;mso-wrap-distance-bottom:30.60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бакалавриат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84705" distB="0" distL="3260090" distR="596265" simplePos="0" relativeHeight="125829386" behindDoc="0" locked="0" layoutInCell="1" allowOverlap="1">
                <wp:simplePos x="0" y="0"/>
                <wp:positionH relativeFrom="page">
                  <wp:posOffset>3773805</wp:posOffset>
                </wp:positionH>
                <wp:positionV relativeFrom="paragraph">
                  <wp:posOffset>3086100</wp:posOffset>
                </wp:positionV>
                <wp:extent cx="1470025" cy="22415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1CF1" w:rsidRDefault="006A1CF1">
                            <w:pPr>
                              <w:pStyle w:val="24"/>
                              <w:ind w:firstLine="0"/>
                              <w:rPr>
                                <w:rStyle w:val="23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  <w:p w:rsidR="006A1CF1" w:rsidRDefault="006A1CF1">
                            <w:pPr>
                              <w:pStyle w:val="24"/>
                              <w:ind w:firstLine="0"/>
                              <w:rPr>
                                <w:rStyle w:val="23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6A1CF1" w:rsidRDefault="006A1CF1">
                            <w:pPr>
                              <w:pStyle w:val="24"/>
                              <w:ind w:firstLine="0"/>
                              <w:rPr>
                                <w:rStyle w:val="23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6A1CF1" w:rsidRDefault="006A1CF1">
                            <w:pPr>
                              <w:pStyle w:val="24"/>
                              <w:ind w:firstLine="0"/>
                              <w:rPr>
                                <w:rStyle w:val="23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6A1CF1" w:rsidRDefault="006A1CF1">
                            <w:pPr>
                              <w:pStyle w:val="24"/>
                              <w:ind w:firstLine="0"/>
                              <w:rPr>
                                <w:rStyle w:val="23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6A1CF1" w:rsidRDefault="006A1CF1">
                            <w:pPr>
                              <w:pStyle w:val="24"/>
                              <w:ind w:firstLine="0"/>
                              <w:rPr>
                                <w:rStyle w:val="23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6A1CF1" w:rsidRPr="006A1CF1" w:rsidRDefault="006A1CF1">
                            <w:pPr>
                              <w:pStyle w:val="24"/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30" type="#_x0000_t202" style="position:absolute;margin-left:297.15pt;margin-top:243pt;width:115.75pt;height:17.65pt;z-index:125829386;visibility:visible;mso-wrap-style:none;mso-wrap-distance-left:256.7pt;mso-wrap-distance-top:164.15pt;mso-wrap-distance-right:46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" filled="f" stroked="f">
                <v:textbox inset="0,0,0,0">
                  <w:txbxContent>
                    <w:p w:rsidR="006A1CF1" w:rsidRDefault="006A1CF1">
                      <w:pPr>
                        <w:pStyle w:val="24"/>
                        <w:ind w:firstLine="0"/>
                        <w:rPr>
                          <w:rStyle w:val="23"/>
                          <w:b/>
                          <w:bCs/>
                          <w:lang w:val="en-US"/>
                        </w:rPr>
                      </w:pPr>
                      <w:r>
                        <w:rPr>
                          <w:rStyle w:val="23"/>
                          <w:b/>
                          <w:bCs/>
                        </w:rPr>
                        <w:t>Очная, очно-заочная</w:t>
                      </w:r>
                    </w:p>
                    <w:p w:rsidR="006A1CF1" w:rsidRDefault="006A1CF1">
                      <w:pPr>
                        <w:pStyle w:val="24"/>
                        <w:ind w:firstLine="0"/>
                        <w:rPr>
                          <w:rStyle w:val="23"/>
                          <w:b/>
                          <w:bCs/>
                          <w:lang w:val="en-US"/>
                        </w:rPr>
                      </w:pPr>
                    </w:p>
                    <w:p w:rsidR="006A1CF1" w:rsidRDefault="006A1CF1">
                      <w:pPr>
                        <w:pStyle w:val="24"/>
                        <w:ind w:firstLine="0"/>
                        <w:rPr>
                          <w:rStyle w:val="23"/>
                          <w:b/>
                          <w:bCs/>
                          <w:lang w:val="en-US"/>
                        </w:rPr>
                      </w:pPr>
                    </w:p>
                    <w:p w:rsidR="006A1CF1" w:rsidRDefault="006A1CF1">
                      <w:pPr>
                        <w:pStyle w:val="24"/>
                        <w:ind w:firstLine="0"/>
                        <w:rPr>
                          <w:rStyle w:val="23"/>
                          <w:b/>
                          <w:bCs/>
                          <w:lang w:val="en-US"/>
                        </w:rPr>
                      </w:pPr>
                    </w:p>
                    <w:p w:rsidR="006A1CF1" w:rsidRDefault="006A1CF1">
                      <w:pPr>
                        <w:pStyle w:val="24"/>
                        <w:ind w:firstLine="0"/>
                        <w:rPr>
                          <w:rStyle w:val="23"/>
                          <w:b/>
                          <w:bCs/>
                          <w:lang w:val="en-US"/>
                        </w:rPr>
                      </w:pPr>
                    </w:p>
                    <w:p w:rsidR="006A1CF1" w:rsidRDefault="006A1CF1">
                      <w:pPr>
                        <w:pStyle w:val="24"/>
                        <w:ind w:firstLine="0"/>
                        <w:rPr>
                          <w:rStyle w:val="23"/>
                          <w:b/>
                          <w:bCs/>
                          <w:lang w:val="en-US"/>
                        </w:rPr>
                      </w:pPr>
                    </w:p>
                    <w:p w:rsidR="006A1CF1" w:rsidRPr="006A1CF1" w:rsidRDefault="006A1CF1">
                      <w:pPr>
                        <w:pStyle w:val="24"/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176F" w:rsidRDefault="006A1CF1">
      <w:pPr>
        <w:pStyle w:val="10"/>
        <w:keepNext/>
        <w:keepLines/>
      </w:pPr>
      <w:bookmarkStart w:id="0" w:name="bookmark3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6D176F" w:rsidRDefault="006A1CF1">
      <w:pPr>
        <w:pStyle w:val="24"/>
        <w:ind w:firstLine="0"/>
        <w:jc w:val="center"/>
        <w:sectPr w:rsidR="006D176F">
          <w:type w:val="continuous"/>
          <w:pgSz w:w="11900" w:h="16840"/>
          <w:pgMar w:top="1114" w:right="1087" w:bottom="3988" w:left="1124" w:header="0" w:footer="3" w:gutter="0"/>
          <w:cols w:space="720"/>
          <w:noEndnote/>
          <w:docGrid w:linePitch="360"/>
        </w:sectPr>
      </w:pPr>
      <w:r>
        <w:rPr>
          <w:rStyle w:val="23"/>
          <w:b/>
          <w:bCs/>
        </w:rPr>
        <w:t>«Информационный менеджмент»</w:t>
      </w:r>
    </w:p>
    <w:p w:rsidR="006D176F" w:rsidRDefault="006A1CF1">
      <w:pPr>
        <w:pStyle w:val="24"/>
        <w:ind w:left="420" w:firstLine="420"/>
        <w:jc w:val="both"/>
      </w:pPr>
      <w:proofErr w:type="gramStart"/>
      <w:r>
        <w:rPr>
          <w:rStyle w:val="23"/>
        </w:rPr>
        <w:lastRenderedPageBreak/>
        <w:t>Рабочая программа по дисциплине «</w:t>
      </w:r>
      <w:r>
        <w:rPr>
          <w:rStyle w:val="23"/>
          <w:b/>
          <w:bCs/>
        </w:rPr>
        <w:t xml:space="preserve">Информационный менеджмент» </w:t>
      </w:r>
      <w:r>
        <w:rPr>
          <w:rStyle w:val="2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3"/>
          <w:b/>
          <w:bCs/>
        </w:rPr>
        <w:t>09.03.03 Прикладная информатика</w:t>
      </w:r>
      <w:r>
        <w:rPr>
          <w:rStyle w:val="23"/>
        </w:rPr>
        <w:t>, направленность «</w:t>
      </w:r>
      <w:r>
        <w:rPr>
          <w:rStyle w:val="23"/>
          <w:b/>
          <w:bCs/>
        </w:rPr>
        <w:t>Прикладная информатика</w:t>
      </w:r>
      <w:r>
        <w:rPr>
          <w:rStyle w:val="23"/>
        </w:rPr>
        <w:t xml:space="preserve">», учебного плана по основной образовательной программе высшего образования </w:t>
      </w:r>
      <w:r>
        <w:rPr>
          <w:rStyle w:val="23"/>
          <w:b/>
          <w:bCs/>
        </w:rPr>
        <w:t>Прикладная информатика.</w:t>
      </w:r>
      <w:proofErr w:type="gramEnd"/>
    </w:p>
    <w:p w:rsidR="006D176F" w:rsidRDefault="006A1CF1">
      <w:pPr>
        <w:pStyle w:val="24"/>
        <w:spacing w:line="276" w:lineRule="auto"/>
        <w:ind w:firstLine="720"/>
        <w:jc w:val="both"/>
      </w:pPr>
      <w:r>
        <w:rPr>
          <w:rStyle w:val="23"/>
          <w:b/>
          <w:bCs/>
        </w:rPr>
        <w:t>СОДЕРЖАНИЕ</w:t>
      </w:r>
    </w:p>
    <w:p w:rsidR="006D176F" w:rsidRDefault="006A1CF1">
      <w:pPr>
        <w:pStyle w:val="11"/>
        <w:numPr>
          <w:ilvl w:val="0"/>
          <w:numId w:val="1"/>
        </w:numPr>
        <w:tabs>
          <w:tab w:val="left" w:pos="1079"/>
        </w:tabs>
        <w:ind w:firstLine="720"/>
        <w:jc w:val="both"/>
      </w:pPr>
      <w:r>
        <w:rPr>
          <w:rStyle w:val="a3"/>
        </w:rPr>
        <w:t>Общие положения</w:t>
      </w:r>
    </w:p>
    <w:p w:rsidR="006D176F" w:rsidRDefault="006A1CF1">
      <w:pPr>
        <w:pStyle w:val="11"/>
        <w:numPr>
          <w:ilvl w:val="0"/>
          <w:numId w:val="1"/>
        </w:numPr>
        <w:tabs>
          <w:tab w:val="left" w:pos="1100"/>
        </w:tabs>
        <w:ind w:firstLine="72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6D176F" w:rsidRDefault="006A1CF1">
      <w:pPr>
        <w:pStyle w:val="11"/>
        <w:numPr>
          <w:ilvl w:val="0"/>
          <w:numId w:val="1"/>
        </w:numPr>
        <w:tabs>
          <w:tab w:val="left" w:pos="1098"/>
        </w:tabs>
        <w:ind w:firstLine="720"/>
        <w:jc w:val="both"/>
      </w:pPr>
      <w:r>
        <w:rPr>
          <w:rStyle w:val="a3"/>
        </w:rPr>
        <w:t>Содержание и структура дисциплины</w:t>
      </w:r>
    </w:p>
    <w:p w:rsidR="006D176F" w:rsidRDefault="006A1CF1">
      <w:pPr>
        <w:pStyle w:val="1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6D176F" w:rsidRDefault="006A1CF1">
      <w:pPr>
        <w:pStyle w:val="11"/>
        <w:numPr>
          <w:ilvl w:val="0"/>
          <w:numId w:val="1"/>
        </w:numPr>
        <w:tabs>
          <w:tab w:val="left" w:pos="1096"/>
        </w:tabs>
        <w:ind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D176F" w:rsidRDefault="006A1CF1">
      <w:pPr>
        <w:pStyle w:val="11"/>
        <w:numPr>
          <w:ilvl w:val="0"/>
          <w:numId w:val="1"/>
        </w:numPr>
        <w:tabs>
          <w:tab w:val="left" w:pos="1362"/>
        </w:tabs>
        <w:ind w:firstLine="720"/>
        <w:jc w:val="both"/>
      </w:pPr>
      <w:r>
        <w:rPr>
          <w:rStyle w:val="a3"/>
        </w:rPr>
        <w:t xml:space="preserve">Учебная литература и ресурсы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телекоммуникационной</w:t>
      </w:r>
      <w:proofErr w:type="spellEnd"/>
      <w:r>
        <w:rPr>
          <w:rStyle w:val="a3"/>
        </w:rPr>
        <w:t xml:space="preserve"> сети "Интернет", включая перечень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методического</w:t>
      </w:r>
      <w:proofErr w:type="spellEnd"/>
      <w:r>
        <w:rPr>
          <w:rStyle w:val="a3"/>
        </w:rPr>
        <w:t xml:space="preserve"> обеспечения для самостоятельной работы обучающихся по дисциплине</w:t>
      </w:r>
    </w:p>
    <w:p w:rsidR="006D176F" w:rsidRDefault="006A1CF1">
      <w:pPr>
        <w:pStyle w:val="11"/>
        <w:numPr>
          <w:ilvl w:val="0"/>
          <w:numId w:val="1"/>
        </w:numPr>
        <w:tabs>
          <w:tab w:val="left" w:pos="1362"/>
        </w:tabs>
        <w:ind w:firstLine="72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D176F" w:rsidRDefault="006A1CF1">
      <w:pPr>
        <w:pStyle w:val="11"/>
        <w:numPr>
          <w:ilvl w:val="0"/>
          <w:numId w:val="1"/>
        </w:numPr>
        <w:tabs>
          <w:tab w:val="left" w:pos="1095"/>
        </w:tabs>
        <w:ind w:firstLine="720"/>
        <w:jc w:val="both"/>
        <w:sectPr w:rsidR="006D176F">
          <w:footerReference w:type="even" r:id="rId13"/>
          <w:footerReference w:type="default" r:id="rId14"/>
          <w:pgSz w:w="11900" w:h="16840"/>
          <w:pgMar w:top="1114" w:right="1087" w:bottom="3988" w:left="1124" w:header="686" w:footer="3" w:gutter="0"/>
          <w:pgNumType w:start="2"/>
          <w:cols w:space="720"/>
          <w:noEndnote/>
          <w:docGrid w:linePitch="360"/>
        </w:sectPr>
      </w:pPr>
      <w:r>
        <w:rPr>
          <w:rStyle w:val="a3"/>
        </w:rPr>
        <w:t>Особенности реализации дисциплины для инвалидов и лиц с ОВЗ</w:t>
      </w:r>
    </w:p>
    <w:p w:rsidR="006D176F" w:rsidRDefault="006A1CF1">
      <w:pPr>
        <w:pStyle w:val="30"/>
        <w:keepNext/>
        <w:keepLines/>
        <w:numPr>
          <w:ilvl w:val="0"/>
          <w:numId w:val="2"/>
        </w:numPr>
        <w:tabs>
          <w:tab w:val="left" w:pos="1442"/>
        </w:tabs>
        <w:jc w:val="both"/>
      </w:pPr>
      <w:bookmarkStart w:id="1" w:name="bookmark5"/>
      <w:r>
        <w:rPr>
          <w:rStyle w:val="3"/>
          <w:b/>
          <w:bCs/>
        </w:rPr>
        <w:lastRenderedPageBreak/>
        <w:t>Общие положения</w:t>
      </w:r>
      <w:bookmarkEnd w:id="1"/>
    </w:p>
    <w:p w:rsidR="006D176F" w:rsidRDefault="006A1CF1">
      <w:pPr>
        <w:pStyle w:val="30"/>
        <w:keepNext/>
        <w:keepLines/>
        <w:numPr>
          <w:ilvl w:val="1"/>
          <w:numId w:val="2"/>
        </w:numPr>
        <w:tabs>
          <w:tab w:val="left" w:pos="1310"/>
        </w:tabs>
        <w:jc w:val="both"/>
      </w:pPr>
      <w:r>
        <w:rPr>
          <w:rStyle w:val="3"/>
          <w:b/>
          <w:bCs/>
        </w:rPr>
        <w:t>Цель и задачи дисциплины</w:t>
      </w:r>
    </w:p>
    <w:p w:rsidR="006D176F" w:rsidRDefault="006A1CF1">
      <w:pPr>
        <w:pStyle w:val="11"/>
        <w:ind w:firstLine="720"/>
        <w:jc w:val="both"/>
      </w:pPr>
      <w:r>
        <w:rPr>
          <w:rStyle w:val="a3"/>
        </w:rPr>
        <w:t>Цель освоения дисциплины «Информационный менеджмент» является получение знаний магистрантов о современных тенденциях развития стандартов и инструментов управления информационной службой и информационной системой предприятия.</w:t>
      </w:r>
    </w:p>
    <w:p w:rsidR="006D176F" w:rsidRDefault="006A1CF1">
      <w:pPr>
        <w:pStyle w:val="11"/>
        <w:ind w:firstLine="720"/>
        <w:jc w:val="both"/>
      </w:pPr>
      <w:r>
        <w:rPr>
          <w:rStyle w:val="a3"/>
        </w:rPr>
        <w:t>Задачи:</w:t>
      </w:r>
    </w:p>
    <w:p w:rsidR="006D176F" w:rsidRDefault="006A1CF1">
      <w:pPr>
        <w:pStyle w:val="11"/>
        <w:numPr>
          <w:ilvl w:val="0"/>
          <w:numId w:val="3"/>
        </w:numPr>
        <w:tabs>
          <w:tab w:val="left" w:pos="733"/>
        </w:tabs>
        <w:ind w:left="720" w:hanging="340"/>
      </w:pPr>
      <w:r>
        <w:rPr>
          <w:rStyle w:val="a3"/>
        </w:rPr>
        <w:t>освоение методологии, анализа и выбора информационных технологий для применения в условиях профессиональной деятельности в организации,</w:t>
      </w:r>
    </w:p>
    <w:p w:rsidR="006D176F" w:rsidRDefault="006A1CF1">
      <w:pPr>
        <w:pStyle w:val="11"/>
        <w:numPr>
          <w:ilvl w:val="0"/>
          <w:numId w:val="3"/>
        </w:numPr>
        <w:tabs>
          <w:tab w:val="left" w:pos="733"/>
        </w:tabs>
        <w:ind w:left="720" w:hanging="340"/>
      </w:pPr>
      <w:r>
        <w:rPr>
          <w:rStyle w:val="a3"/>
        </w:rPr>
        <w:t>освоение методов и условий использования информационных технологий, овладение теоретическими знаниями для принятия обоснованных организационных и экономических решений в области управления информационной службой и информационной системой предприятия</w:t>
      </w:r>
    </w:p>
    <w:p w:rsidR="006D176F" w:rsidRDefault="006A1CF1">
      <w:pPr>
        <w:pStyle w:val="11"/>
        <w:numPr>
          <w:ilvl w:val="0"/>
          <w:numId w:val="3"/>
        </w:numPr>
        <w:tabs>
          <w:tab w:val="left" w:pos="733"/>
        </w:tabs>
        <w:spacing w:after="280"/>
        <w:ind w:left="720" w:hanging="340"/>
        <w:jc w:val="both"/>
      </w:pPr>
      <w:r>
        <w:rPr>
          <w:rStyle w:val="a3"/>
        </w:rPr>
        <w:t>приобретение практических навыков по стратегическому планированию информационных систем и оценке их экономической эффективности</w:t>
      </w:r>
    </w:p>
    <w:p w:rsidR="006D176F" w:rsidRDefault="006A1CF1">
      <w:pPr>
        <w:pStyle w:val="30"/>
        <w:keepNext/>
        <w:keepLines/>
        <w:numPr>
          <w:ilvl w:val="1"/>
          <w:numId w:val="2"/>
        </w:numPr>
        <w:tabs>
          <w:tab w:val="left" w:pos="1312"/>
        </w:tabs>
        <w:jc w:val="both"/>
      </w:pPr>
      <w:bookmarkStart w:id="2" w:name="bookmark8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6D176F" w:rsidRDefault="006A1CF1">
      <w:pPr>
        <w:pStyle w:val="11"/>
        <w:spacing w:after="280"/>
        <w:ind w:firstLine="720"/>
        <w:jc w:val="both"/>
      </w:pPr>
      <w:r>
        <w:rPr>
          <w:rStyle w:val="a3"/>
        </w:rPr>
        <w:t>Дисциплина изучается в 7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вариативной части.</w:t>
      </w:r>
    </w:p>
    <w:p w:rsidR="006D176F" w:rsidRDefault="006A1CF1">
      <w:pPr>
        <w:pStyle w:val="11"/>
        <w:numPr>
          <w:ilvl w:val="1"/>
          <w:numId w:val="2"/>
        </w:numPr>
        <w:tabs>
          <w:tab w:val="left" w:pos="1312"/>
        </w:tabs>
        <w:ind w:firstLine="72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6D176F" w:rsidRDefault="006A1CF1">
      <w:pPr>
        <w:pStyle w:val="11"/>
        <w:ind w:firstLine="72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6D176F" w:rsidRDefault="006A1CF1">
      <w:pPr>
        <w:pStyle w:val="11"/>
        <w:ind w:firstLine="720"/>
        <w:jc w:val="both"/>
      </w:pPr>
      <w:r>
        <w:rPr>
          <w:rStyle w:val="a3"/>
        </w:rPr>
        <w:t xml:space="preserve">ПК-7.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проводить описание прикладных процессов и информационного обеспечения решения прикладных задач.</w:t>
      </w:r>
    </w:p>
    <w:p w:rsidR="006D176F" w:rsidRDefault="006A1CF1">
      <w:pPr>
        <w:pStyle w:val="11"/>
        <w:ind w:firstLine="720"/>
        <w:jc w:val="both"/>
      </w:pPr>
      <w:r>
        <w:rPr>
          <w:rStyle w:val="a3"/>
        </w:rPr>
        <w:t>ПК-10- Способен применять системный подход и математические методы в формализации решения прикладных задач</w:t>
      </w:r>
    </w:p>
    <w:p w:rsidR="006D176F" w:rsidRDefault="006A1CF1">
      <w:pPr>
        <w:pStyle w:val="11"/>
        <w:spacing w:after="140"/>
        <w:ind w:firstLine="720"/>
        <w:jc w:val="both"/>
        <w:sectPr w:rsidR="006D176F">
          <w:footerReference w:type="even" r:id="rId15"/>
          <w:footerReference w:type="default" r:id="rId16"/>
          <w:pgSz w:w="11900" w:h="16840"/>
          <w:pgMar w:top="1114" w:right="1087" w:bottom="3988" w:left="1124" w:header="686" w:footer="3" w:gutter="0"/>
          <w:pgNumType w:start="12"/>
          <w:cols w:space="720"/>
          <w:noEndnote/>
          <w:docGrid w:linePitch="360"/>
        </w:sectPr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6D176F" w:rsidRDefault="006A1CF1">
      <w:pPr>
        <w:pStyle w:val="a5"/>
        <w:ind w:left="131"/>
      </w:pPr>
      <w:r>
        <w:rPr>
          <w:rStyle w:val="a4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1518"/>
        <w:gridCol w:w="1262"/>
        <w:gridCol w:w="500"/>
        <w:gridCol w:w="1762"/>
        <w:gridCol w:w="881"/>
        <w:gridCol w:w="1837"/>
      </w:tblGrid>
      <w:tr w:rsidR="006D176F">
        <w:trPr>
          <w:trHeight w:hRule="exact" w:val="95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Код и наименование </w:t>
            </w:r>
            <w:proofErr w:type="spellStart"/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профессиональн</w:t>
            </w:r>
            <w:proofErr w:type="spellEnd"/>
            <w:r>
              <w:rPr>
                <w:rStyle w:val="a6"/>
                <w:b/>
                <w:bCs/>
                <w:sz w:val="20"/>
                <w:szCs w:val="20"/>
              </w:rPr>
              <w:t xml:space="preserve"> ой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6D176F">
        <w:trPr>
          <w:trHeight w:hRule="exact" w:val="237"/>
          <w:jc w:val="center"/>
        </w:trPr>
        <w:tc>
          <w:tcPr>
            <w:tcW w:w="96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6"/>
                <w:sz w:val="20"/>
                <w:szCs w:val="20"/>
              </w:rPr>
              <w:t>проектный</w:t>
            </w:r>
          </w:p>
        </w:tc>
      </w:tr>
      <w:tr w:rsidR="006D176F">
        <w:trPr>
          <w:trHeight w:hRule="exact" w:val="9358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numPr>
                <w:ilvl w:val="0"/>
                <w:numId w:val="4"/>
              </w:numPr>
              <w:tabs>
                <w:tab w:val="left" w:pos="297"/>
              </w:tabs>
              <w:ind w:firstLine="14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</w:t>
            </w:r>
          </w:p>
          <w:p w:rsidR="006D176F" w:rsidRDefault="006A1CF1">
            <w:pPr>
              <w:pStyle w:val="a7"/>
              <w:ind w:firstLine="14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сотрудников заказчика;</w:t>
            </w:r>
          </w:p>
          <w:p w:rsidR="006D176F" w:rsidRDefault="006A1CF1">
            <w:pPr>
              <w:pStyle w:val="a7"/>
              <w:numPr>
                <w:ilvl w:val="0"/>
                <w:numId w:val="4"/>
              </w:numPr>
              <w:tabs>
                <w:tab w:val="left" w:pos="297"/>
              </w:tabs>
              <w:ind w:firstLine="14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формирование и анализ требований к информатизации и автоматизации прикладных процессов, формализация предметной области проекта;</w:t>
            </w:r>
          </w:p>
          <w:p w:rsidR="006D176F" w:rsidRDefault="006A1CF1">
            <w:pPr>
              <w:pStyle w:val="a7"/>
              <w:numPr>
                <w:ilvl w:val="0"/>
                <w:numId w:val="4"/>
              </w:numPr>
              <w:tabs>
                <w:tab w:val="left" w:pos="297"/>
              </w:tabs>
              <w:ind w:firstLine="14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моделирование прикладных и информационных процессов;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составление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технико</w:t>
            </w:r>
            <w:r>
              <w:rPr>
                <w:rStyle w:val="a6"/>
                <w:sz w:val="18"/>
                <w:szCs w:val="18"/>
              </w:rPr>
              <w:softHyphen/>
            </w:r>
          </w:p>
          <w:p w:rsidR="006D176F" w:rsidRDefault="006A1CF1">
            <w:pPr>
              <w:pStyle w:val="a7"/>
              <w:ind w:firstLine="14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экономического обоснования проектных решений и технического</w:t>
            </w:r>
          </w:p>
          <w:p w:rsidR="006D176F" w:rsidRDefault="006A1CF1">
            <w:pPr>
              <w:pStyle w:val="a7"/>
              <w:ind w:firstLine="14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задания на разработку информационной системы;</w:t>
            </w:r>
          </w:p>
          <w:p w:rsidR="006D176F" w:rsidRDefault="006A1CF1">
            <w:pPr>
              <w:pStyle w:val="a7"/>
              <w:ind w:firstLine="14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проектирование информационных систем по видам обеспечения;</w:t>
            </w:r>
          </w:p>
          <w:p w:rsidR="006D176F" w:rsidRDefault="006A1CF1">
            <w:pPr>
              <w:pStyle w:val="a7"/>
              <w:ind w:firstLine="14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программирование приложений, создание прототипа информационной системы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a6"/>
                <w:sz w:val="18"/>
                <w:szCs w:val="18"/>
              </w:rPr>
              <w:t>Информационны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е</w:t>
            </w:r>
            <w:proofErr w:type="gramEnd"/>
            <w:r>
              <w:rPr>
                <w:rStyle w:val="a6"/>
                <w:sz w:val="18"/>
                <w:szCs w:val="18"/>
              </w:rPr>
              <w:t xml:space="preserve"> системы, прикладные и информационные процессы, информационные технологии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ПК-7.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Способен проводить описание прикладных процессов и </w:t>
            </w:r>
            <w:proofErr w:type="spellStart"/>
            <w:proofErr w:type="gramStart"/>
            <w:r>
              <w:rPr>
                <w:rStyle w:val="a6"/>
                <w:sz w:val="18"/>
                <w:szCs w:val="18"/>
              </w:rPr>
              <w:t>информацио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6"/>
                <w:sz w:val="18"/>
                <w:szCs w:val="18"/>
              </w:rPr>
              <w:t>нного</w:t>
            </w:r>
            <w:proofErr w:type="spellEnd"/>
            <w:proofErr w:type="gramEnd"/>
            <w:r>
              <w:rPr>
                <w:rStyle w:val="a6"/>
                <w:sz w:val="18"/>
                <w:szCs w:val="18"/>
              </w:rPr>
              <w:t xml:space="preserve"> обеспечения решения прикладных задач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ИПК-7.1. Знает инструменты и методы моделирования информационных </w:t>
            </w:r>
            <w:proofErr w:type="spellStart"/>
            <w:r>
              <w:rPr>
                <w:rStyle w:val="a6"/>
                <w:sz w:val="18"/>
                <w:szCs w:val="18"/>
              </w:rPr>
              <w:t>процессов</w:t>
            </w:r>
            <w:proofErr w:type="gramStart"/>
            <w:r>
              <w:rPr>
                <w:rStyle w:val="a6"/>
                <w:sz w:val="18"/>
                <w:szCs w:val="18"/>
              </w:rPr>
              <w:t>;с</w:t>
            </w:r>
            <w:proofErr w:type="gramEnd"/>
            <w:r>
              <w:rPr>
                <w:rStyle w:val="a6"/>
                <w:sz w:val="18"/>
                <w:szCs w:val="18"/>
              </w:rPr>
              <w:t>пособыописан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6"/>
                <w:sz w:val="18"/>
                <w:szCs w:val="18"/>
              </w:rPr>
              <w:t>ия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прикладных процессов и программных продуктов; строение современных операционных систем; принципы функционирования современных ИС; методологии ведения документооборота в организациях в сфере программного обеспечения.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ИПК-7.2. Умеет проектировать ИС и разрабатывать программные продукты для решения прикладных задач.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ИПК-7.3. 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6"/>
                <w:sz w:val="18"/>
                <w:szCs w:val="18"/>
              </w:rPr>
              <w:t>З</w:t>
            </w:r>
            <w:proofErr w:type="gramEnd"/>
            <w:r>
              <w:rPr>
                <w:rStyle w:val="a6"/>
                <w:sz w:val="18"/>
                <w:szCs w:val="18"/>
              </w:rPr>
              <w:t xml:space="preserve">нает инструменты и методы моделирования информационных процессов; </w:t>
            </w:r>
            <w:r>
              <w:rPr>
                <w:rStyle w:val="a6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6"/>
                <w:sz w:val="18"/>
                <w:szCs w:val="18"/>
              </w:rPr>
              <w:t>Умеет проектировать ИС и разрабатывать программные продукты для решения прикладных задач.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6"/>
                <w:sz w:val="18"/>
                <w:szCs w:val="18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</w:tr>
      <w:tr w:rsidR="006D176F">
        <w:trPr>
          <w:trHeight w:hRule="exact" w:val="250"/>
          <w:jc w:val="center"/>
        </w:trPr>
        <w:tc>
          <w:tcPr>
            <w:tcW w:w="9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6"/>
                <w:sz w:val="20"/>
                <w:szCs w:val="20"/>
              </w:rPr>
              <w:t>научно-исследовательский</w:t>
            </w:r>
          </w:p>
        </w:tc>
      </w:tr>
    </w:tbl>
    <w:p w:rsidR="006D176F" w:rsidRDefault="006D176F">
      <w:pPr>
        <w:sectPr w:rsidR="006D176F">
          <w:footerReference w:type="even" r:id="rId17"/>
          <w:footerReference w:type="default" r:id="rId18"/>
          <w:pgSz w:w="11900" w:h="16840"/>
          <w:pgMar w:top="1114" w:right="1087" w:bottom="3988" w:left="1124" w:header="686" w:footer="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656"/>
        <w:gridCol w:w="1512"/>
        <w:gridCol w:w="1930"/>
        <w:gridCol w:w="2486"/>
      </w:tblGrid>
      <w:tr w:rsidR="006D176F">
        <w:trPr>
          <w:trHeight w:hRule="exact" w:val="1099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tabs>
                <w:tab w:val="left" w:pos="143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6"/>
                <w:rFonts w:ascii="Arial" w:eastAsia="Arial" w:hAnsi="Arial" w:cs="Arial"/>
                <w:sz w:val="17"/>
                <w:szCs w:val="17"/>
              </w:rPr>
              <w:lastRenderedPageBreak/>
              <w:t xml:space="preserve">- </w:t>
            </w:r>
            <w:r>
              <w:rPr>
                <w:rStyle w:val="a6"/>
                <w:sz w:val="18"/>
                <w:szCs w:val="18"/>
              </w:rPr>
              <w:t>анализ</w:t>
            </w:r>
            <w:r>
              <w:rPr>
                <w:rStyle w:val="a6"/>
                <w:sz w:val="18"/>
                <w:szCs w:val="18"/>
              </w:rPr>
              <w:tab/>
              <w:t>и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выбор </w:t>
            </w:r>
            <w:proofErr w:type="spellStart"/>
            <w:r>
              <w:rPr>
                <w:rStyle w:val="a6"/>
                <w:sz w:val="18"/>
                <w:szCs w:val="18"/>
              </w:rPr>
              <w:t>программно</w:t>
            </w:r>
            <w:r>
              <w:rPr>
                <w:rStyle w:val="a6"/>
                <w:sz w:val="18"/>
                <w:szCs w:val="18"/>
              </w:rPr>
              <w:softHyphen/>
              <w:t>технологических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платформ, сервисов и информационных ресурсов информационной системы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Информационные системы, прикладные и информационные процессы, информационные технологии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ПК-10.Способен применять системный подход и математические методы в формализации решения прикладных задач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ИПК-10.1. 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ИПК-10.2. Умеет 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 ИПК-10.3. Владеет навыками постановки задачи; навыками работы с библиографическими источниками информации;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навыками решения поставленных задач в </w:t>
            </w:r>
            <w:proofErr w:type="spellStart"/>
            <w:r>
              <w:rPr>
                <w:rStyle w:val="a6"/>
                <w:sz w:val="18"/>
                <w:szCs w:val="18"/>
              </w:rPr>
              <w:t>предметнойобласти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в рамках выбранного профиля.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на уровне знаний</w:t>
            </w:r>
          </w:p>
          <w:p w:rsidR="006D176F" w:rsidRDefault="006A1CF1">
            <w:pPr>
              <w:pStyle w:val="a7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Знает базовые положения фундаментальных разделов системного анализа и математики </w:t>
            </w:r>
            <w:proofErr w:type="gramStart"/>
            <w:r>
              <w:rPr>
                <w:rStyle w:val="a6"/>
                <w:sz w:val="18"/>
                <w:szCs w:val="18"/>
              </w:rPr>
              <w:t>в</w:t>
            </w:r>
            <w:proofErr w:type="gramEnd"/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6"/>
                <w:sz w:val="18"/>
                <w:szCs w:val="18"/>
              </w:rPr>
              <w:t>объеме</w:t>
            </w:r>
            <w:proofErr w:type="gramEnd"/>
            <w:r>
              <w:rPr>
                <w:rStyle w:val="a6"/>
                <w:sz w:val="18"/>
                <w:szCs w:val="18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 информационных</w:t>
            </w:r>
          </w:p>
          <w:p w:rsidR="006D176F" w:rsidRDefault="006A1CF1">
            <w:pPr>
              <w:pStyle w:val="a7"/>
              <w:ind w:firstLine="184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систем и технологий; техники планирования и проведения вычислительного</w:t>
            </w:r>
          </w:p>
          <w:p w:rsidR="006D176F" w:rsidRDefault="006A1CF1">
            <w:pPr>
              <w:pStyle w:val="a7"/>
              <w:spacing w:after="220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эксперимента</w:t>
            </w:r>
          </w:p>
          <w:p w:rsidR="006D176F" w:rsidRDefault="006A1CF1">
            <w:pPr>
              <w:pStyle w:val="a7"/>
              <w:tabs>
                <w:tab w:val="left" w:pos="1837"/>
              </w:tabs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6"/>
                <w:sz w:val="18"/>
                <w:szCs w:val="18"/>
              </w:rPr>
              <w:t>объеме</w:t>
            </w:r>
            <w:proofErr w:type="gramEnd"/>
            <w:r>
              <w:rPr>
                <w:rStyle w:val="a6"/>
                <w:sz w:val="18"/>
                <w:szCs w:val="18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</w:t>
            </w:r>
            <w:r>
              <w:rPr>
                <w:rStyle w:val="a6"/>
                <w:sz w:val="18"/>
                <w:szCs w:val="18"/>
              </w:rPr>
              <w:tab/>
              <w:t>и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технологий; техники планирования и проведения вычислительного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эксперимента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6"/>
                <w:sz w:val="18"/>
                <w:szCs w:val="18"/>
              </w:rPr>
              <w:t>Умеет формулировать и доказывать наиболее важные результаты в прикладных областях;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</w:t>
            </w:r>
          </w:p>
          <w:p w:rsidR="006D176F" w:rsidRDefault="006A1CF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специализированных пакетов прикладных программ;</w:t>
            </w:r>
          </w:p>
          <w:p w:rsidR="006D176F" w:rsidRDefault="006A1CF1">
            <w:pPr>
              <w:pStyle w:val="a7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разрабатывать алгоритмы решения конкретных задач</w:t>
            </w:r>
            <w:proofErr w:type="gramStart"/>
            <w:r>
              <w:rPr>
                <w:rStyle w:val="a6"/>
                <w:sz w:val="18"/>
                <w:szCs w:val="18"/>
              </w:rPr>
              <w:t>.</w:t>
            </w:r>
            <w:proofErr w:type="gramEnd"/>
            <w:r>
              <w:rPr>
                <w:rStyle w:val="a6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a6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6"/>
                <w:b/>
                <w:bCs/>
                <w:sz w:val="18"/>
                <w:szCs w:val="18"/>
              </w:rPr>
              <w:t xml:space="preserve">а уровне навыков: </w:t>
            </w:r>
            <w:r>
              <w:rPr>
                <w:rStyle w:val="a6"/>
                <w:sz w:val="18"/>
                <w:szCs w:val="18"/>
              </w:rPr>
              <w:t>Владеет навыками постановки задачи; навыками работы с библиографическими источниками информации; навыками решения поставленных задач в предметной области в рамках выбранного профиля</w:t>
            </w:r>
            <w:r>
              <w:rPr>
                <w:rStyle w:val="a6"/>
                <w:b/>
                <w:bCs/>
                <w:sz w:val="18"/>
                <w:szCs w:val="18"/>
              </w:rPr>
              <w:t>.</w:t>
            </w:r>
          </w:p>
        </w:tc>
      </w:tr>
    </w:tbl>
    <w:p w:rsidR="006D176F" w:rsidRDefault="006D176F">
      <w:pPr>
        <w:spacing w:after="219" w:line="1" w:lineRule="exact"/>
      </w:pPr>
    </w:p>
    <w:p w:rsidR="006D176F" w:rsidRDefault="006A1CF1">
      <w:pPr>
        <w:pStyle w:val="11"/>
        <w:numPr>
          <w:ilvl w:val="0"/>
          <w:numId w:val="2"/>
        </w:numPr>
        <w:tabs>
          <w:tab w:val="left" w:pos="2262"/>
          <w:tab w:val="left" w:pos="3545"/>
        </w:tabs>
        <w:spacing w:line="276" w:lineRule="auto"/>
        <w:ind w:left="1540" w:firstLine="0"/>
      </w:pPr>
      <w:r>
        <w:rPr>
          <w:rStyle w:val="a3"/>
          <w:b/>
          <w:bCs/>
        </w:rPr>
        <w:t>Объем</w:t>
      </w:r>
      <w:r>
        <w:rPr>
          <w:rStyle w:val="a3"/>
          <w:b/>
          <w:bCs/>
        </w:rPr>
        <w:tab/>
        <w:t>дисциплины, включая контактную работу</w:t>
      </w:r>
    </w:p>
    <w:p w:rsidR="006D176F" w:rsidRDefault="006A1CF1">
      <w:pPr>
        <w:pStyle w:val="11"/>
        <w:spacing w:line="276" w:lineRule="auto"/>
        <w:ind w:left="840" w:firstLine="0"/>
      </w:pP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 преподавателем и самостоятельную работу обучающегося</w:t>
      </w:r>
    </w:p>
    <w:p w:rsidR="006D176F" w:rsidRDefault="006A1CF1">
      <w:pPr>
        <w:pStyle w:val="11"/>
        <w:spacing w:line="276" w:lineRule="auto"/>
        <w:ind w:left="1540" w:firstLine="0"/>
      </w:pPr>
      <w:r>
        <w:rPr>
          <w:rStyle w:val="a3"/>
        </w:rPr>
        <w:t>Общая трудоемкость дисциплины составляет 2 зачетных единиц.</w:t>
      </w:r>
    </w:p>
    <w:p w:rsidR="006D176F" w:rsidRDefault="006A1CF1">
      <w:pPr>
        <w:pStyle w:val="11"/>
        <w:spacing w:line="276" w:lineRule="auto"/>
        <w:ind w:firstLine="0"/>
        <w:jc w:val="center"/>
      </w:pPr>
      <w:r>
        <w:rPr>
          <w:rStyle w:val="a3"/>
        </w:rPr>
        <w:t>Очная форма обучения</w:t>
      </w:r>
    </w:p>
    <w:p w:rsidR="006D176F" w:rsidRDefault="006A1CF1">
      <w:pPr>
        <w:pStyle w:val="24"/>
        <w:spacing w:after="100"/>
        <w:ind w:left="7800" w:firstLine="0"/>
      </w:pPr>
      <w:r>
        <w:rPr>
          <w:rStyle w:val="23"/>
          <w:b/>
          <w:bCs/>
        </w:rPr>
        <w:t>Трудоемкость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6372"/>
        <w:gridCol w:w="981"/>
        <w:gridCol w:w="818"/>
        <w:gridCol w:w="2012"/>
      </w:tblGrid>
      <w:tr w:rsidR="006D176F">
        <w:trPr>
          <w:trHeight w:hRule="exact" w:val="768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176F" w:rsidRDefault="006D176F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Вид учебной работы</w:t>
            </w:r>
          </w:p>
          <w:p w:rsidR="006D176F" w:rsidRDefault="006D176F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spacing w:after="1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</w:t>
            </w:r>
          </w:p>
          <w:p w:rsidR="006D176F" w:rsidRDefault="006D176F">
            <w:pPr>
              <w:pStyle w:val="a7"/>
              <w:ind w:left="-2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D176F" w:rsidRPr="006A1CF1" w:rsidRDefault="006A1CF1" w:rsidP="006A1CF1">
            <w:pPr>
              <w:pStyle w:val="a7"/>
              <w:ind w:firstLine="240"/>
              <w:rPr>
                <w:sz w:val="24"/>
                <w:szCs w:val="24"/>
                <w:lang w:val="en-US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по</w:t>
            </w:r>
          </w:p>
          <w:p w:rsidR="006D176F" w:rsidRDefault="006A1CF1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семестрам</w:t>
            </w:r>
          </w:p>
          <w:p w:rsidR="006D176F" w:rsidRDefault="006A1CF1">
            <w:pPr>
              <w:pStyle w:val="a7"/>
              <w:tabs>
                <w:tab w:val="left" w:pos="1326"/>
              </w:tabs>
              <w:spacing w:line="233" w:lineRule="auto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</w:t>
            </w:r>
            <w:r>
              <w:rPr>
                <w:rStyle w:val="a6"/>
                <w:b/>
                <w:bCs/>
                <w:sz w:val="24"/>
                <w:szCs w:val="24"/>
              </w:rPr>
              <w:tab/>
              <w:t>8</w:t>
            </w:r>
          </w:p>
        </w:tc>
      </w:tr>
      <w:tr w:rsidR="006D176F">
        <w:trPr>
          <w:trHeight w:hRule="exact" w:val="781"/>
          <w:jc w:val="center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6F" w:rsidRDefault="006D176F">
            <w:pPr>
              <w:pStyle w:val="a7"/>
              <w:tabs>
                <w:tab w:val="left" w:pos="4001"/>
                <w:tab w:val="left" w:pos="5495"/>
              </w:tabs>
              <w:spacing w:line="228" w:lineRule="auto"/>
              <w:ind w:firstLine="200"/>
              <w:rPr>
                <w:sz w:val="14"/>
                <w:szCs w:val="14"/>
              </w:rPr>
            </w:pPr>
          </w:p>
        </w:tc>
      </w:tr>
    </w:tbl>
    <w:p w:rsidR="006D176F" w:rsidRDefault="006A1C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23"/>
        <w:gridCol w:w="981"/>
        <w:gridCol w:w="818"/>
        <w:gridCol w:w="825"/>
        <w:gridCol w:w="1093"/>
      </w:tblGrid>
      <w:tr w:rsidR="006D176F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10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lastRenderedPageBreak/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Ё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30" w:lineRule="auto"/>
              <w:ind w:left="520" w:hanging="3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>
              <w:rPr>
                <w:rStyle w:val="a6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6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19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D176F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left="166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44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6D176F" w:rsidRDefault="006D176F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</w:tbl>
    <w:p w:rsidR="006D176F" w:rsidRDefault="006D176F">
      <w:pPr>
        <w:spacing w:after="219" w:line="1" w:lineRule="exact"/>
      </w:pPr>
    </w:p>
    <w:p w:rsidR="006D176F" w:rsidRDefault="006A1CF1">
      <w:pPr>
        <w:pStyle w:val="11"/>
        <w:spacing w:line="276" w:lineRule="auto"/>
        <w:ind w:left="3440" w:hanging="1880"/>
      </w:pPr>
      <w:r>
        <w:rPr>
          <w:rStyle w:val="a3"/>
        </w:rPr>
        <w:t>Общая трудоемкость дисциплины составляет 2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23"/>
        <w:gridCol w:w="981"/>
        <w:gridCol w:w="818"/>
        <w:gridCol w:w="825"/>
        <w:gridCol w:w="1093"/>
      </w:tblGrid>
      <w:tr w:rsidR="006D176F"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left="212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6D176F">
        <w:trPr>
          <w:trHeight w:hRule="exact" w:val="562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D176F"/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6D176F"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D176F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D176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D176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8</w:t>
            </w:r>
          </w:p>
        </w:tc>
      </w:tr>
      <w:tr w:rsidR="006D176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10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</w:tr>
      <w:tr w:rsidR="006D176F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12</w:t>
            </w:r>
          </w:p>
        </w:tc>
      </w:tr>
      <w:tr w:rsidR="006D176F">
        <w:trPr>
          <w:trHeight w:hRule="exact" w:val="319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</w:tr>
      <w:tr w:rsidR="006D176F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</w:tr>
      <w:tr w:rsidR="006D176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6D176F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6D176F"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left="520" w:hanging="3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>
              <w:rPr>
                <w:rStyle w:val="a6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6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176F" w:rsidRDefault="006A1CF1">
            <w:pPr>
              <w:pStyle w:val="a7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6F" w:rsidRDefault="006A1CF1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60</w:t>
            </w:r>
          </w:p>
        </w:tc>
      </w:tr>
      <w:tr w:rsidR="006D176F"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</w:tr>
      <w:tr w:rsidR="006D176F"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D176F" w:rsidRDefault="006D176F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left="166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6D176F" w:rsidRDefault="006D176F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D176F" w:rsidRDefault="006A1CF1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</w:tbl>
    <w:p w:rsidR="006D176F" w:rsidRDefault="006D176F">
      <w:pPr>
        <w:spacing w:after="499" w:line="1" w:lineRule="exact"/>
      </w:pPr>
    </w:p>
    <w:p w:rsidR="006D176F" w:rsidRDefault="006A1CF1">
      <w:pPr>
        <w:pStyle w:val="11"/>
        <w:numPr>
          <w:ilvl w:val="0"/>
          <w:numId w:val="2"/>
        </w:numPr>
        <w:tabs>
          <w:tab w:val="left" w:pos="1202"/>
        </w:tabs>
        <w:ind w:firstLine="480"/>
      </w:pPr>
      <w:r>
        <w:rPr>
          <w:rStyle w:val="a3"/>
          <w:b/>
          <w:bCs/>
        </w:rPr>
        <w:t>Содержание и структура дисциплины</w:t>
      </w:r>
    </w:p>
    <w:p w:rsidR="006D176F" w:rsidRDefault="006A1CF1">
      <w:pPr>
        <w:pStyle w:val="11"/>
        <w:numPr>
          <w:ilvl w:val="1"/>
          <w:numId w:val="2"/>
        </w:numPr>
        <w:tabs>
          <w:tab w:val="left" w:pos="1086"/>
        </w:tabs>
        <w:spacing w:after="320"/>
        <w:ind w:firstLine="480"/>
      </w:pPr>
      <w:r>
        <w:rPr>
          <w:rStyle w:val="a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"/>
        <w:gridCol w:w="917"/>
        <w:gridCol w:w="544"/>
        <w:gridCol w:w="1962"/>
        <w:gridCol w:w="868"/>
        <w:gridCol w:w="706"/>
        <w:gridCol w:w="1118"/>
        <w:gridCol w:w="856"/>
        <w:gridCol w:w="987"/>
        <w:gridCol w:w="856"/>
        <w:gridCol w:w="868"/>
        <w:gridCol w:w="1087"/>
      </w:tblGrid>
      <w:tr w:rsidR="006A1CF1" w:rsidTr="006A1CF1">
        <w:trPr>
          <w:trHeight w:hRule="exact" w:val="287"/>
          <w:jc w:val="center"/>
        </w:trPr>
        <w:tc>
          <w:tcPr>
            <w:tcW w:w="139" w:type="dxa"/>
            <w:vMerge w:val="restart"/>
            <w:shd w:val="clear" w:color="auto" w:fill="auto"/>
          </w:tcPr>
          <w:p w:rsidR="006A1CF1" w:rsidRDefault="006A1CF1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№ семе</w:t>
            </w:r>
          </w:p>
          <w:p w:rsidR="006A1CF1" w:rsidRDefault="006A1CF1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6A1CF1" w:rsidRDefault="006A1CF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6A1CF1" w:rsidTr="006A1CF1">
        <w:trPr>
          <w:trHeight w:hRule="exact" w:val="837"/>
          <w:jc w:val="center"/>
        </w:trPr>
        <w:tc>
          <w:tcPr>
            <w:tcW w:w="139" w:type="dxa"/>
            <w:vMerge/>
            <w:shd w:val="clear" w:color="auto" w:fill="auto"/>
          </w:tcPr>
          <w:p w:rsidR="006A1CF1" w:rsidRDefault="006A1CF1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A1CF1" w:rsidRDefault="006A1CF1">
            <w:pPr>
              <w:pStyle w:val="a7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A1CF1" w:rsidRDefault="006A1CF1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</w:tr>
      <w:tr w:rsidR="006A1CF1" w:rsidTr="006A1CF1">
        <w:trPr>
          <w:trHeight w:hRule="exact" w:val="1356"/>
          <w:jc w:val="center"/>
        </w:trPr>
        <w:tc>
          <w:tcPr>
            <w:tcW w:w="139" w:type="dxa"/>
            <w:vMerge/>
            <w:shd w:val="clear" w:color="auto" w:fill="auto"/>
          </w:tcPr>
          <w:p w:rsidR="006A1CF1" w:rsidRDefault="006A1CF1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A1CF1" w:rsidRDefault="006A1CF1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A1CF1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A1CF1" w:rsidRDefault="006A1CF1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A1CF1" w:rsidRDefault="006A1CF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A1CF1" w:rsidRDefault="006A1CF1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</w:tr>
      <w:tr w:rsidR="006A1CF1" w:rsidTr="006A1CF1">
        <w:trPr>
          <w:trHeight w:val="1237"/>
          <w:jc w:val="center"/>
        </w:trPr>
        <w:tc>
          <w:tcPr>
            <w:tcW w:w="139" w:type="dxa"/>
            <w:vMerge/>
            <w:tcBorders>
              <w:bottom w:val="nil"/>
            </w:tcBorders>
            <w:shd w:val="clear" w:color="auto" w:fill="auto"/>
          </w:tcPr>
          <w:p w:rsidR="006A1CF1" w:rsidRDefault="006A1CF1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</w:t>
            </w:r>
          </w:p>
          <w:p w:rsidR="006A1CF1" w:rsidRDefault="006A1CF1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формирования</w:t>
            </w:r>
          </w:p>
          <w:p w:rsidR="006A1CF1" w:rsidRDefault="006A1CF1" w:rsidP="006A1CF1">
            <w:pPr>
              <w:pStyle w:val="a7"/>
              <w:spacing w:line="254" w:lineRule="auto"/>
              <w:rPr>
                <w:sz w:val="20"/>
                <w:szCs w:val="20"/>
              </w:rPr>
            </w:pPr>
            <w:r>
              <w:rPr>
                <w:rStyle w:val="a6"/>
                <w:color w:val="0051B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организационной структуры фирмы в сфере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pStyle w:val="a7"/>
              <w:ind w:firstLine="5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  <w:p w:rsidR="006A1CF1" w:rsidRDefault="006A1CF1">
            <w:pPr>
              <w:pStyle w:val="a7"/>
              <w:spacing w:after="580"/>
              <w:ind w:firstLine="380"/>
              <w:rPr>
                <w:sz w:val="24"/>
                <w:szCs w:val="24"/>
              </w:rPr>
            </w:pP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  <w:p w:rsidR="006A1CF1" w:rsidRDefault="006A1CF1" w:rsidP="006A1CF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CF1" w:rsidRDefault="006A1CF1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</w:t>
            </w:r>
          </w:p>
          <w:p w:rsidR="006A1CF1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</w:t>
            </w:r>
          </w:p>
          <w:p w:rsidR="006A1CF1" w:rsidRDefault="006A1CF1" w:rsidP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</w:p>
        </w:tc>
      </w:tr>
      <w:tr w:rsidR="006A1CF1" w:rsidTr="006A1CF1">
        <w:trPr>
          <w:trHeight w:hRule="exact" w:val="581"/>
          <w:jc w:val="center"/>
        </w:trPr>
        <w:tc>
          <w:tcPr>
            <w:tcW w:w="1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CF1" w:rsidRDefault="006A1CF1"/>
        </w:tc>
        <w:tc>
          <w:tcPr>
            <w:tcW w:w="10769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A1CF1" w:rsidRDefault="006A1CF1">
            <w:pPr>
              <w:rPr>
                <w:sz w:val="10"/>
                <w:szCs w:val="10"/>
              </w:rPr>
            </w:pPr>
          </w:p>
        </w:tc>
      </w:tr>
    </w:tbl>
    <w:p w:rsidR="006D176F" w:rsidRDefault="006A1C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50"/>
        <w:gridCol w:w="1962"/>
        <w:gridCol w:w="868"/>
        <w:gridCol w:w="712"/>
        <w:gridCol w:w="1112"/>
        <w:gridCol w:w="850"/>
        <w:gridCol w:w="993"/>
        <w:gridCol w:w="856"/>
        <w:gridCol w:w="868"/>
        <w:gridCol w:w="1093"/>
      </w:tblGrid>
      <w:tr w:rsidR="006D176F">
        <w:trPr>
          <w:trHeight w:hRule="exact" w:val="2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12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Особенности инновационной деятельности в области информатизации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12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кадровым потенциалом в сфере обработки информации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100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Финансовоэкономи</w:t>
            </w:r>
            <w:proofErr w:type="spellEnd"/>
          </w:p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ческие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аспекты информационного менеджмента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6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Управление </w:t>
            </w:r>
            <w:proofErr w:type="gramStart"/>
            <w:r>
              <w:rPr>
                <w:rStyle w:val="a6"/>
                <w:sz w:val="20"/>
                <w:szCs w:val="20"/>
              </w:rPr>
              <w:t>ИТ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6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Внедрение </w:t>
            </w:r>
            <w:proofErr w:type="gramStart"/>
            <w:r>
              <w:rPr>
                <w:rStyle w:val="a6"/>
                <w:sz w:val="20"/>
                <w:szCs w:val="20"/>
              </w:rPr>
              <w:t>ИТ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6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Планы управления проектом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100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Оценка трудоемкости и потребности в ресурсах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Концептуальная оценка стоимости проекта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6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Разработка</w:t>
            </w:r>
          </w:p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расписания проекта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right="3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</w:tbl>
    <w:p w:rsidR="006D176F" w:rsidRDefault="006D176F">
      <w:pPr>
        <w:spacing w:after="259" w:line="1" w:lineRule="exact"/>
      </w:pPr>
    </w:p>
    <w:p w:rsidR="006D176F" w:rsidRDefault="006A1CF1">
      <w:pPr>
        <w:pStyle w:val="24"/>
        <w:spacing w:after="380"/>
        <w:ind w:firstLine="480"/>
      </w:pPr>
      <w:proofErr w:type="gramStart"/>
      <w:r>
        <w:rPr>
          <w:rStyle w:val="23"/>
        </w:rPr>
        <w:t>О-опрос</w:t>
      </w:r>
      <w:proofErr w:type="gramEnd"/>
      <w:r>
        <w:rPr>
          <w:rStyle w:val="23"/>
        </w:rPr>
        <w:t>, Т-тестирование, Р-реферат, Э-эссе, КР-контрольная работа</w:t>
      </w:r>
    </w:p>
    <w:p w:rsidR="006D176F" w:rsidRDefault="006A1CF1">
      <w:pPr>
        <w:pStyle w:val="11"/>
        <w:numPr>
          <w:ilvl w:val="1"/>
          <w:numId w:val="2"/>
        </w:numPr>
        <w:tabs>
          <w:tab w:val="left" w:pos="1086"/>
        </w:tabs>
        <w:spacing w:after="40"/>
        <w:ind w:firstLine="480"/>
      </w:pPr>
      <w:r>
        <w:rPr>
          <w:rStyle w:val="a3"/>
          <w:b/>
          <w:bCs/>
        </w:rPr>
        <w:t>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737"/>
        <w:gridCol w:w="544"/>
        <w:gridCol w:w="1962"/>
        <w:gridCol w:w="868"/>
        <w:gridCol w:w="706"/>
        <w:gridCol w:w="1118"/>
        <w:gridCol w:w="856"/>
        <w:gridCol w:w="987"/>
        <w:gridCol w:w="856"/>
        <w:gridCol w:w="868"/>
        <w:gridCol w:w="668"/>
        <w:gridCol w:w="419"/>
      </w:tblGrid>
      <w:tr w:rsidR="006A1CF1">
        <w:trPr>
          <w:trHeight w:hRule="exact" w:val="287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6A1CF1" w:rsidRDefault="006A1CF1" w:rsidP="006A1CF1">
            <w:pPr>
              <w:pStyle w:val="a7"/>
              <w:ind w:firstLine="160"/>
              <w:rPr>
                <w:sz w:val="10"/>
                <w:szCs w:val="1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№</w:t>
            </w:r>
          </w:p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6A1CF1" w:rsidRDefault="006A1CF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A1CF1" w:rsidRDefault="006A1CF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6A1CF1">
        <w:trPr>
          <w:trHeight w:hRule="exact" w:val="837"/>
          <w:jc w:val="center"/>
        </w:trPr>
        <w:tc>
          <w:tcPr>
            <w:tcW w:w="319" w:type="dxa"/>
            <w:vMerge/>
            <w:shd w:val="clear" w:color="auto" w:fill="auto"/>
          </w:tcPr>
          <w:p w:rsidR="006A1CF1" w:rsidRDefault="006A1CF1" w:rsidP="006A1CF1">
            <w:pPr>
              <w:pStyle w:val="a7"/>
              <w:ind w:firstLine="160"/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A1CF1" w:rsidRDefault="006A1CF1">
            <w:pPr>
              <w:pStyle w:val="a7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A1CF1" w:rsidRDefault="006A1CF1"/>
        </w:tc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</w:tr>
      <w:tr w:rsidR="006A1CF1">
        <w:trPr>
          <w:trHeight w:hRule="exact" w:val="1349"/>
          <w:jc w:val="center"/>
        </w:trPr>
        <w:tc>
          <w:tcPr>
            <w:tcW w:w="319" w:type="dxa"/>
            <w:vMerge/>
            <w:shd w:val="clear" w:color="auto" w:fill="auto"/>
          </w:tcPr>
          <w:p w:rsidR="006A1CF1" w:rsidRDefault="006A1CF1" w:rsidP="006A1CF1">
            <w:pPr>
              <w:pStyle w:val="a7"/>
              <w:ind w:firstLine="160"/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A1CF1" w:rsidRDefault="006A1CF1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A1CF1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6A1CF1" w:rsidRDefault="006A1CF1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A1CF1" w:rsidRDefault="006A1CF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A1CF1" w:rsidRDefault="006A1CF1"/>
        </w:tc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A1CF1" w:rsidRDefault="006A1CF1"/>
        </w:tc>
      </w:tr>
      <w:tr w:rsidR="006A1CF1">
        <w:trPr>
          <w:trHeight w:hRule="exact" w:val="237"/>
          <w:jc w:val="center"/>
        </w:trPr>
        <w:tc>
          <w:tcPr>
            <w:tcW w:w="319" w:type="dxa"/>
            <w:vMerge/>
            <w:shd w:val="clear" w:color="auto" w:fill="auto"/>
          </w:tcPr>
          <w:p w:rsidR="006A1CF1" w:rsidRDefault="006A1CF1" w:rsidP="006A1CF1">
            <w:pPr>
              <w:pStyle w:val="a7"/>
              <w:ind w:firstLine="160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 w:rsidP="006A1CF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1</w:t>
            </w:r>
          </w:p>
          <w:p w:rsidR="006A1CF1" w:rsidRDefault="006A1CF1" w:rsidP="006A1CF1">
            <w:pPr>
              <w:pStyle w:val="a7"/>
              <w:rPr>
                <w:sz w:val="14"/>
                <w:szCs w:val="1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</w:t>
            </w:r>
          </w:p>
          <w:p w:rsidR="006A1CF1" w:rsidRDefault="006A1CF1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формирования</w:t>
            </w:r>
          </w:p>
          <w:p w:rsidR="006A1CF1" w:rsidRPr="006A1CF1" w:rsidRDefault="006A1CF1">
            <w:pPr>
              <w:pStyle w:val="a7"/>
              <w:spacing w:line="254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rStyle w:val="a6"/>
                <w:color w:val="0051B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организационной структуры фирмы </w:t>
            </w:r>
          </w:p>
          <w:p w:rsidR="006A1CF1" w:rsidRDefault="006A1CF1" w:rsidP="006A1CF1">
            <w:pPr>
              <w:pStyle w:val="a7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4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  <w:p w:rsidR="006A1CF1" w:rsidRDefault="006A1CF1" w:rsidP="006A1CF1">
            <w:pPr>
              <w:pStyle w:val="a7"/>
              <w:ind w:firstLine="480"/>
              <w:rPr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  <w:p w:rsidR="006A1CF1" w:rsidRDefault="006A1CF1" w:rsidP="006A1CF1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5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  <w:p w:rsidR="006A1CF1" w:rsidRDefault="006A1CF1" w:rsidP="006A1CF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1CF1" w:rsidRDefault="006A1CF1" w:rsidP="006A1CF1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1CF1" w:rsidRDefault="006A1CF1" w:rsidP="006A1CF1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  <w:p w:rsidR="006A1CF1" w:rsidRDefault="006A1CF1" w:rsidP="006A1CF1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  <w:p w:rsidR="006A1CF1" w:rsidRDefault="006A1CF1">
            <w:pPr>
              <w:pStyle w:val="a7"/>
              <w:spacing w:after="540"/>
              <w:ind w:firstLine="380"/>
              <w:rPr>
                <w:sz w:val="24"/>
                <w:szCs w:val="24"/>
              </w:rPr>
            </w:pP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  <w:p w:rsidR="006A1CF1" w:rsidRDefault="006A1CF1" w:rsidP="006A1CF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7,</w:t>
            </w:r>
          </w:p>
        </w:tc>
      </w:tr>
      <w:tr w:rsidR="006A1CF1" w:rsidTr="006A1CF1">
        <w:trPr>
          <w:trHeight w:hRule="exact" w:val="1006"/>
          <w:jc w:val="center"/>
        </w:trPr>
        <w:tc>
          <w:tcPr>
            <w:tcW w:w="319" w:type="dxa"/>
            <w:vMerge/>
            <w:shd w:val="clear" w:color="auto" w:fill="auto"/>
            <w:vAlign w:val="bottom"/>
          </w:tcPr>
          <w:p w:rsidR="006A1CF1" w:rsidRDefault="006A1CF1">
            <w:pPr>
              <w:pStyle w:val="a7"/>
              <w:ind w:firstLine="160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spacing w:line="36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480"/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1CF1" w:rsidRDefault="006A1CF1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CF1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</w:t>
            </w:r>
          </w:p>
          <w:p w:rsidR="006A1CF1" w:rsidRDefault="006A1CF1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</w:p>
        </w:tc>
      </w:tr>
      <w:tr w:rsidR="006A1CF1" w:rsidTr="006A1CF1">
        <w:trPr>
          <w:trHeight w:hRule="exact" w:val="537"/>
          <w:jc w:val="center"/>
        </w:trPr>
        <w:tc>
          <w:tcPr>
            <w:tcW w:w="1090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1CF1" w:rsidRDefault="006A1CF1">
            <w:pPr>
              <w:rPr>
                <w:sz w:val="10"/>
                <w:szCs w:val="10"/>
              </w:rPr>
            </w:pPr>
          </w:p>
        </w:tc>
      </w:tr>
    </w:tbl>
    <w:p w:rsidR="006D176F" w:rsidRDefault="006A1C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50"/>
        <w:gridCol w:w="1962"/>
        <w:gridCol w:w="868"/>
        <w:gridCol w:w="712"/>
        <w:gridCol w:w="1112"/>
        <w:gridCol w:w="850"/>
        <w:gridCol w:w="993"/>
        <w:gridCol w:w="856"/>
        <w:gridCol w:w="868"/>
        <w:gridCol w:w="1093"/>
      </w:tblGrid>
      <w:tr w:rsidR="006D176F">
        <w:trPr>
          <w:trHeight w:hRule="exact" w:val="2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12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Особенности инновационной деятельности в области информатизации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12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кадровым потенциалом в сфере обработки информации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12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экономические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аспекты информационного менеджмента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6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Управление </w:t>
            </w:r>
            <w:proofErr w:type="gramStart"/>
            <w:r>
              <w:rPr>
                <w:rStyle w:val="a6"/>
                <w:sz w:val="20"/>
                <w:szCs w:val="20"/>
              </w:rPr>
              <w:t>ИТ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6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Внедрение </w:t>
            </w:r>
            <w:proofErr w:type="gramStart"/>
            <w:r>
              <w:rPr>
                <w:rStyle w:val="a6"/>
                <w:sz w:val="20"/>
                <w:szCs w:val="20"/>
              </w:rPr>
              <w:t>ИТ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6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Планы управления проектом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100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Оценка трудоемкости и потребности в ресурсах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Концептуальная оценка стоимости проекта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6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Разработка</w:t>
            </w:r>
          </w:p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расписания проекта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ПК-7, ПК-10</w:t>
            </w:r>
          </w:p>
        </w:tc>
      </w:tr>
      <w:tr w:rsidR="006D176F"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  <w:tr w:rsidR="006D176F"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A1CF1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</w:tr>
    </w:tbl>
    <w:p w:rsidR="006D176F" w:rsidRDefault="006D176F">
      <w:pPr>
        <w:spacing w:after="259" w:line="1" w:lineRule="exact"/>
      </w:pPr>
    </w:p>
    <w:p w:rsidR="006D176F" w:rsidRDefault="006A1CF1">
      <w:pPr>
        <w:pStyle w:val="24"/>
        <w:spacing w:after="380"/>
        <w:ind w:firstLine="480"/>
      </w:pPr>
      <w:proofErr w:type="gramStart"/>
      <w:r>
        <w:rPr>
          <w:rStyle w:val="23"/>
        </w:rPr>
        <w:t>О-опрос</w:t>
      </w:r>
      <w:proofErr w:type="gramEnd"/>
      <w:r>
        <w:rPr>
          <w:rStyle w:val="23"/>
        </w:rPr>
        <w:t>, Т-тестирование, Р-реферат, Э-эссе, КР-контрольная работа</w:t>
      </w:r>
    </w:p>
    <w:p w:rsidR="006D176F" w:rsidRDefault="006A1CF1">
      <w:pPr>
        <w:pStyle w:val="11"/>
        <w:spacing w:after="40"/>
        <w:ind w:firstLine="0"/>
        <w:jc w:val="center"/>
      </w:pPr>
      <w:r>
        <w:rPr>
          <w:rStyle w:val="a3"/>
          <w:b/>
          <w:bCs/>
          <w:i/>
          <w:iCs/>
        </w:rPr>
        <w:t>Содержание дисцип</w:t>
      </w:r>
      <w:r w:rsidR="00125E1F">
        <w:rPr>
          <w:rStyle w:val="a3"/>
          <w:b/>
          <w:bCs/>
          <w:i/>
          <w:iCs/>
        </w:rPr>
        <w:t>л</w:t>
      </w:r>
      <w:r>
        <w:rPr>
          <w:rStyle w:val="a3"/>
          <w:b/>
          <w:bCs/>
          <w:i/>
          <w:iCs/>
        </w:rPr>
        <w:t>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549"/>
        <w:gridCol w:w="7665"/>
      </w:tblGrid>
      <w:tr w:rsidR="006D176F">
        <w:trPr>
          <w:trHeight w:hRule="exact" w:val="650"/>
          <w:jc w:val="center"/>
        </w:trPr>
        <w:tc>
          <w:tcPr>
            <w:tcW w:w="319" w:type="dxa"/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D176F" w:rsidRDefault="006A1CF1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6D176F" w:rsidRDefault="006A1CF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25E1F" w:rsidTr="006A1CF1">
        <w:trPr>
          <w:gridBefore w:val="1"/>
          <w:wBefore w:w="319" w:type="dxa"/>
          <w:trHeight w:hRule="exact" w:val="1818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5E1F" w:rsidRDefault="00125E1F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 формирования организационной структуры фирмы в сфере обработки информации</w:t>
            </w:r>
          </w:p>
        </w:tc>
        <w:tc>
          <w:tcPr>
            <w:tcW w:w="7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E1F" w:rsidRDefault="00125E1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Элементы теории организации. Системный подход в теории организации. Организация обработки информации на предприятии.</w:t>
            </w:r>
          </w:p>
          <w:p w:rsidR="00125E1F" w:rsidRDefault="00125E1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Иерархический подход к организации управления информационными ресурсами.</w:t>
            </w:r>
          </w:p>
          <w:p w:rsidR="00125E1F" w:rsidRDefault="00125E1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Современные тенденции развития организацией управления информационными ресурсами фирмы. Специфика планирования информационных ресурсов.</w:t>
            </w:r>
          </w:p>
          <w:p w:rsidR="00125E1F" w:rsidRDefault="00125E1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Системный подход к планированию информационных ресурсов. Стратегическое планирование. Этапы стратегического планирования.</w:t>
            </w:r>
          </w:p>
          <w:p w:rsidR="00125E1F" w:rsidRDefault="00125E1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 окружения. Анализ внутренней ситуации.</w:t>
            </w:r>
          </w:p>
          <w:p w:rsidR="00125E1F" w:rsidRDefault="00125E1F" w:rsidP="0094626A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Разработка стратегий. Организация планирования.</w:t>
            </w:r>
          </w:p>
        </w:tc>
      </w:tr>
      <w:tr w:rsidR="00125E1F" w:rsidTr="00125E1F">
        <w:trPr>
          <w:gridBefore w:val="1"/>
          <w:wBefore w:w="319" w:type="dxa"/>
          <w:trHeight w:hRule="exact" w:val="337"/>
          <w:jc w:val="center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E1F" w:rsidRDefault="00125E1F">
            <w:pPr>
              <w:rPr>
                <w:sz w:val="10"/>
                <w:szCs w:val="10"/>
              </w:rPr>
            </w:pPr>
          </w:p>
        </w:tc>
        <w:tc>
          <w:tcPr>
            <w:tcW w:w="7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E1F" w:rsidRDefault="00125E1F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6A1CF1" w:rsidTr="00125E1F">
        <w:trPr>
          <w:gridBefore w:val="1"/>
          <w:wBefore w:w="319" w:type="dxa"/>
          <w:trHeight w:hRule="exact" w:val="73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CF1" w:rsidRDefault="006A1CF1" w:rsidP="006A1CF1">
            <w:pPr>
              <w:pStyle w:val="a7"/>
              <w:spacing w:line="269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20"/>
                <w:szCs w:val="20"/>
              </w:rPr>
              <w:t>Особенности</w:t>
            </w:r>
            <w:r>
              <w:rPr>
                <w:rStyle w:val="a6"/>
                <w:color w:val="0051B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инновационной 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F1" w:rsidRDefault="006A1CF1" w:rsidP="006A1CF1">
            <w:pPr>
              <w:pStyle w:val="a7"/>
              <w:spacing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Инновационный менеджмент</w:t>
            </w:r>
            <w:r w:rsidRPr="006A1CF1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характеристика инновационной политики в сфере управления </w:t>
            </w:r>
            <w:proofErr w:type="gramStart"/>
            <w:r>
              <w:rPr>
                <w:rStyle w:val="a6"/>
                <w:sz w:val="20"/>
                <w:szCs w:val="20"/>
              </w:rPr>
              <w:t>информационными</w:t>
            </w:r>
            <w:proofErr w:type="gramEnd"/>
          </w:p>
          <w:p w:rsidR="006A1CF1" w:rsidRDefault="006A1CF1" w:rsidP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ресурсами.</w:t>
            </w:r>
          </w:p>
        </w:tc>
      </w:tr>
    </w:tbl>
    <w:p w:rsidR="006D176F" w:rsidRDefault="006A1C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2549"/>
        <w:gridCol w:w="7659"/>
      </w:tblGrid>
      <w:tr w:rsidR="006D176F">
        <w:trPr>
          <w:trHeight w:hRule="exact" w:val="512"/>
          <w:jc w:val="center"/>
        </w:trPr>
        <w:tc>
          <w:tcPr>
            <w:tcW w:w="325" w:type="dxa"/>
            <w:vMerge w:val="restart"/>
            <w:shd w:val="clear" w:color="auto" w:fill="auto"/>
          </w:tcPr>
          <w:p w:rsidR="006D176F" w:rsidRDefault="006D176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 в области информатизации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проектами информатизации на предприятии.</w:t>
            </w:r>
          </w:p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Перспективы инновационной деятельности.</w:t>
            </w:r>
          </w:p>
        </w:tc>
      </w:tr>
      <w:tr w:rsidR="006D176F">
        <w:trPr>
          <w:trHeight w:hRule="exact" w:val="1493"/>
          <w:jc w:val="center"/>
        </w:trPr>
        <w:tc>
          <w:tcPr>
            <w:tcW w:w="325" w:type="dxa"/>
            <w:vMerge/>
            <w:shd w:val="clear" w:color="auto" w:fill="auto"/>
          </w:tcPr>
          <w:p w:rsidR="006D176F" w:rsidRDefault="006D176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 кадровым потенциалом в сфере обработки информации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Особенности управления персоналом в сфере информатизации.</w:t>
            </w:r>
          </w:p>
          <w:p w:rsidR="006D176F" w:rsidRDefault="006A1CF1">
            <w:pPr>
              <w:pStyle w:val="a7"/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Проблемы персонала информационных систем.</w:t>
            </w:r>
          </w:p>
          <w:p w:rsidR="006D176F" w:rsidRDefault="006A1CF1">
            <w:pPr>
              <w:pStyle w:val="a7"/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Организационное поведение. Групповая динамика.</w:t>
            </w:r>
          </w:p>
          <w:p w:rsidR="006D176F" w:rsidRDefault="006A1CF1">
            <w:pPr>
              <w:pStyle w:val="a7"/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Руководство и лидерство.</w:t>
            </w:r>
          </w:p>
          <w:p w:rsidR="006D176F" w:rsidRDefault="006A1CF1">
            <w:pPr>
              <w:pStyle w:val="a7"/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Мотивация персонала. Проблемы управления в прикладных областях при их информатизации.</w:t>
            </w:r>
          </w:p>
        </w:tc>
      </w:tr>
      <w:tr w:rsidR="006D176F">
        <w:trPr>
          <w:trHeight w:hRule="exact" w:val="962"/>
          <w:jc w:val="center"/>
        </w:trPr>
        <w:tc>
          <w:tcPr>
            <w:tcW w:w="325" w:type="dxa"/>
            <w:vMerge/>
            <w:shd w:val="clear" w:color="auto" w:fill="auto"/>
          </w:tcPr>
          <w:p w:rsidR="006D176F" w:rsidRDefault="006D176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Финансовоэкономические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аспекты информационного менеджмента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Показатели эффективности информатизации. Анализ затрат в сфере управления информационными ресурсами.</w:t>
            </w:r>
          </w:p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Обобщенный анализ финансового состояния и оценка индекса производства.</w:t>
            </w:r>
          </w:p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Обзор современного состояния российского рынка средств информатизации.</w:t>
            </w:r>
          </w:p>
        </w:tc>
      </w:tr>
      <w:tr w:rsidR="006D176F">
        <w:trPr>
          <w:trHeight w:hRule="exact" w:val="806"/>
          <w:jc w:val="center"/>
        </w:trPr>
        <w:tc>
          <w:tcPr>
            <w:tcW w:w="325" w:type="dxa"/>
            <w:vMerge/>
            <w:shd w:val="clear" w:color="auto" w:fill="auto"/>
          </w:tcPr>
          <w:p w:rsidR="006D176F" w:rsidRDefault="006D176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Управление </w:t>
            </w:r>
            <w:proofErr w:type="gramStart"/>
            <w:r>
              <w:rPr>
                <w:rStyle w:val="a6"/>
                <w:sz w:val="20"/>
                <w:szCs w:val="20"/>
              </w:rPr>
              <w:t>ИТ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ИС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Этапы организации </w:t>
            </w:r>
            <w:proofErr w:type="gramStart"/>
            <w:r>
              <w:rPr>
                <w:rStyle w:val="a6"/>
                <w:sz w:val="20"/>
                <w:szCs w:val="20"/>
              </w:rPr>
              <w:t>ИТ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ИС. Особенности различных уровней организации ИС и ИТ. Организация управления для различных этапов организации </w:t>
            </w:r>
            <w:proofErr w:type="gramStart"/>
            <w:r>
              <w:rPr>
                <w:rStyle w:val="a6"/>
                <w:sz w:val="20"/>
                <w:szCs w:val="20"/>
              </w:rPr>
              <w:t>ИТ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ИС: разработка, внедрение и эксплуатация, состав и содержание работ.</w:t>
            </w:r>
          </w:p>
        </w:tc>
      </w:tr>
      <w:tr w:rsidR="006D176F">
        <w:trPr>
          <w:trHeight w:hRule="exact" w:val="2187"/>
          <w:jc w:val="center"/>
        </w:trPr>
        <w:tc>
          <w:tcPr>
            <w:tcW w:w="325" w:type="dxa"/>
            <w:vMerge/>
            <w:shd w:val="clear" w:color="auto" w:fill="auto"/>
          </w:tcPr>
          <w:p w:rsidR="006D176F" w:rsidRDefault="006D176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Внедрение </w:t>
            </w:r>
            <w:proofErr w:type="gramStart"/>
            <w:r>
              <w:rPr>
                <w:rStyle w:val="a6"/>
                <w:sz w:val="20"/>
                <w:szCs w:val="20"/>
              </w:rPr>
              <w:t>ИТ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ИС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Проблемы при внедрении. Этапы внедрения.</w:t>
            </w:r>
          </w:p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Определение будущего состояния компании.</w:t>
            </w:r>
          </w:p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Диагностики и анализ текущего состояния. Управление переходом</w:t>
            </w:r>
            <w:proofErr w:type="gramStart"/>
            <w:r>
              <w:rPr>
                <w:rStyle w:val="a6"/>
                <w:sz w:val="20"/>
                <w:szCs w:val="20"/>
              </w:rPr>
              <w:t>.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/</w:t>
            </w: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д</w:t>
            </w:r>
            <w:proofErr w:type="gramEnd"/>
            <w:r>
              <w:rPr>
                <w:rStyle w:val="a6"/>
                <w:sz w:val="20"/>
                <w:szCs w:val="20"/>
              </w:rPr>
              <w:t>ро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ИС и дополнительное программное обеспечение. Категории потребителей в зависимости от использования ИТ.</w:t>
            </w:r>
          </w:p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Эффективность проведения изменений. Изменение задач, видов и характеристик работ и качества их выполнения; пересмотр неформальных отношений; сопротивление персонала. Внешние и внутренние элементы для описания изменений в организации.</w:t>
            </w:r>
          </w:p>
        </w:tc>
      </w:tr>
      <w:tr w:rsidR="006D176F">
        <w:trPr>
          <w:trHeight w:hRule="exact" w:val="1668"/>
          <w:jc w:val="center"/>
        </w:trPr>
        <w:tc>
          <w:tcPr>
            <w:tcW w:w="325" w:type="dxa"/>
            <w:vMerge/>
            <w:shd w:val="clear" w:color="auto" w:fill="auto"/>
          </w:tcPr>
          <w:p w:rsidR="006D176F" w:rsidRDefault="006D176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Планы управления проектом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Вспомогательные планы, базовая линия проекта, результаты анализа проведенного проектной командой в отношении содержания, объема и сроков проекта. Формирование иерархической структуры проекта (ИСР). Критические факторы успеха. Исходная информация. Инструменты и методы для определения списка работ. Список контрольных событий проекта. Список операций. Сетевые диаграммы расписания проекта.</w:t>
            </w:r>
          </w:p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Последовательность выполнения проектных работ.</w:t>
            </w:r>
          </w:p>
        </w:tc>
      </w:tr>
      <w:tr w:rsidR="006D176F">
        <w:trPr>
          <w:trHeight w:hRule="exact" w:val="1256"/>
          <w:jc w:val="center"/>
        </w:trPr>
        <w:tc>
          <w:tcPr>
            <w:tcW w:w="325" w:type="dxa"/>
            <w:vMerge/>
            <w:shd w:val="clear" w:color="auto" w:fill="auto"/>
          </w:tcPr>
          <w:p w:rsidR="006D176F" w:rsidRDefault="006D176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Оценка трудоемкости и потребности в ресурсах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Параметры для оценки человеческих ресурсов. Схемы поощрения и взыскания. Инструменты и методы определения ресурсных потребностей проекта. Технические требования к ресурсам. Объемно-календарные сроки поставки ресурсов. Исходная информация процесса определения длительности операций. Результаты процесса оценки длительности операций. Матрица ответственности.</w:t>
            </w:r>
          </w:p>
        </w:tc>
      </w:tr>
      <w:tr w:rsidR="006D176F" w:rsidTr="00125E1F">
        <w:trPr>
          <w:trHeight w:hRule="exact" w:val="812"/>
          <w:jc w:val="center"/>
        </w:trPr>
        <w:tc>
          <w:tcPr>
            <w:tcW w:w="325" w:type="dxa"/>
            <w:vMerge/>
            <w:shd w:val="clear" w:color="auto" w:fill="auto"/>
          </w:tcPr>
          <w:p w:rsidR="006D176F" w:rsidRDefault="006D176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Концептуальная оценка стоимости проекта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Стоимостная оценка проекта. Классификация типов оценок стоимости.</w:t>
            </w:r>
          </w:p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Оценка порядка величины. Концептуальная оценка. Предварительная оценка.</w:t>
            </w:r>
          </w:p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Окончательная оценка. Контрольная оценка.</w:t>
            </w:r>
          </w:p>
        </w:tc>
      </w:tr>
      <w:tr w:rsidR="006D176F" w:rsidTr="00125E1F">
        <w:trPr>
          <w:trHeight w:hRule="exact" w:val="3805"/>
          <w:jc w:val="center"/>
        </w:trPr>
        <w:tc>
          <w:tcPr>
            <w:tcW w:w="325" w:type="dxa"/>
            <w:vMerge/>
            <w:shd w:val="clear" w:color="auto" w:fill="auto"/>
          </w:tcPr>
          <w:p w:rsidR="006D176F" w:rsidRDefault="006D176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76F" w:rsidRDefault="006A1CF1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Разработка расписания проекта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Исходные данные для разработки расписания.</w:t>
            </w:r>
          </w:p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Инструменты и методы разработки расписания. Результаты разработки расписания. Технология разработки расписания. Шаблон последовательного формирования расписания проекта. Организация управления расписанием проекта.</w:t>
            </w:r>
          </w:p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Шаблон формы отчета о прогрессе проекта. Процессы, влияющие на процесс обеспечения качества проекта. Регламент по управлению качеством в проекте: мероприятия и график исполнения.</w:t>
            </w:r>
          </w:p>
          <w:p w:rsidR="006D176F" w:rsidRDefault="006A1CF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Состав проектной документации.</w:t>
            </w:r>
          </w:p>
          <w:p w:rsidR="006D176F" w:rsidRDefault="006A1CF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Процедура документирования: стандарты документирования оценки качества. Процедура согласований документов проекта. Процедура утверждения документов. Контрольные списки проверки качества: критерии приемки проектных операций. Стандарты качества проектных операций: требования нормативной документации си</w:t>
            </w:r>
            <w:r>
              <w:rPr>
                <w:rStyle w:val="a6"/>
                <w:sz w:val="20"/>
                <w:szCs w:val="20"/>
              </w:rPr>
              <w:softHyphen/>
              <w:t xml:space="preserve">стемы менеджмента качества </w:t>
            </w:r>
            <w:r w:rsidRPr="006A1CF1">
              <w:rPr>
                <w:rStyle w:val="a6"/>
                <w:sz w:val="20"/>
                <w:szCs w:val="20"/>
                <w:lang w:eastAsia="en-US"/>
              </w:rPr>
              <w:t>(</w:t>
            </w:r>
            <w:r>
              <w:rPr>
                <w:rStyle w:val="a6"/>
                <w:sz w:val="20"/>
                <w:szCs w:val="20"/>
                <w:lang w:val="en-US" w:eastAsia="en-US"/>
              </w:rPr>
              <w:t>ISO</w:t>
            </w:r>
            <w:r w:rsidRPr="006A1CF1">
              <w:rPr>
                <w:rStyle w:val="a6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9000) и система управления проектами </w:t>
            </w:r>
            <w:r w:rsidRPr="006A1CF1">
              <w:rPr>
                <w:rStyle w:val="a6"/>
                <w:sz w:val="20"/>
                <w:szCs w:val="20"/>
                <w:lang w:eastAsia="en-US"/>
              </w:rPr>
              <w:t>(</w:t>
            </w:r>
            <w:r>
              <w:rPr>
                <w:rStyle w:val="a6"/>
                <w:sz w:val="20"/>
                <w:szCs w:val="20"/>
                <w:lang w:val="en-US" w:eastAsia="en-US"/>
              </w:rPr>
              <w:t>PMBOK</w:t>
            </w:r>
            <w:r w:rsidRPr="006A1CF1">
              <w:rPr>
                <w:rStyle w:val="a6"/>
                <w:sz w:val="20"/>
                <w:szCs w:val="20"/>
                <w:lang w:eastAsia="en-US"/>
              </w:rPr>
              <w:t xml:space="preserve">). </w:t>
            </w:r>
            <w:r>
              <w:rPr>
                <w:rStyle w:val="a6"/>
                <w:sz w:val="20"/>
                <w:szCs w:val="20"/>
              </w:rPr>
              <w:t>Корректирующие действия по контролю качества проектных операций. Шаблон регистрации.</w:t>
            </w:r>
          </w:p>
        </w:tc>
      </w:tr>
    </w:tbl>
    <w:p w:rsidR="006D176F" w:rsidRDefault="006D176F">
      <w:pPr>
        <w:sectPr w:rsidR="006D176F">
          <w:footerReference w:type="even" r:id="rId19"/>
          <w:footerReference w:type="default" r:id="rId20"/>
          <w:pgSz w:w="11900" w:h="16840"/>
          <w:pgMar w:top="1118" w:right="288" w:bottom="490" w:left="697" w:header="690" w:footer="62" w:gutter="0"/>
          <w:cols w:space="720"/>
          <w:noEndnote/>
          <w:docGrid w:linePitch="360"/>
        </w:sectPr>
      </w:pPr>
    </w:p>
    <w:p w:rsidR="006D176F" w:rsidRDefault="006A1CF1">
      <w:pPr>
        <w:pStyle w:val="11"/>
        <w:numPr>
          <w:ilvl w:val="0"/>
          <w:numId w:val="2"/>
        </w:numPr>
        <w:tabs>
          <w:tab w:val="left" w:pos="1292"/>
        </w:tabs>
        <w:ind w:left="240" w:firstLine="72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6D176F" w:rsidRDefault="006A1CF1">
      <w:pPr>
        <w:pStyle w:val="11"/>
        <w:ind w:left="2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«Информационный менеджмент»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272F83">
        <w:rPr>
          <w:rStyle w:val="a3"/>
        </w:rPr>
        <w:t>института</w:t>
      </w:r>
      <w:r>
        <w:rPr>
          <w:rStyle w:val="a3"/>
        </w:rPr>
        <w:t>.</w:t>
      </w:r>
    </w:p>
    <w:p w:rsidR="006D176F" w:rsidRDefault="006A1CF1">
      <w:pPr>
        <w:pStyle w:val="11"/>
        <w:spacing w:after="280"/>
        <w:ind w:left="24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272F83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6D176F" w:rsidRDefault="006A1CF1">
      <w:pPr>
        <w:pStyle w:val="30"/>
        <w:keepNext/>
        <w:keepLines/>
        <w:numPr>
          <w:ilvl w:val="1"/>
          <w:numId w:val="2"/>
        </w:numPr>
        <w:tabs>
          <w:tab w:val="left" w:pos="1506"/>
        </w:tabs>
        <w:ind w:firstLine="960"/>
        <w:jc w:val="both"/>
      </w:pPr>
      <w:bookmarkStart w:id="3" w:name="bookmark10"/>
      <w:r>
        <w:rPr>
          <w:rStyle w:val="3"/>
          <w:b/>
          <w:bCs/>
        </w:rPr>
        <w:t>Подготовка к лекции</w:t>
      </w:r>
      <w:bookmarkEnd w:id="3"/>
    </w:p>
    <w:p w:rsidR="006D176F" w:rsidRDefault="006A1CF1">
      <w:pPr>
        <w:pStyle w:val="11"/>
        <w:spacing w:after="280"/>
        <w:ind w:left="240" w:firstLine="72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272F83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6D176F" w:rsidRDefault="006A1CF1">
      <w:pPr>
        <w:pStyle w:val="30"/>
        <w:keepNext/>
        <w:keepLines/>
        <w:numPr>
          <w:ilvl w:val="1"/>
          <w:numId w:val="2"/>
        </w:numPr>
        <w:tabs>
          <w:tab w:val="left" w:pos="1506"/>
        </w:tabs>
        <w:ind w:firstLine="960"/>
        <w:jc w:val="both"/>
      </w:pPr>
      <w:bookmarkStart w:id="4" w:name="bookmark12"/>
      <w:r>
        <w:rPr>
          <w:rStyle w:val="3"/>
          <w:b/>
          <w:bCs/>
        </w:rPr>
        <w:t xml:space="preserve">Подготовка к </w:t>
      </w:r>
      <w:proofErr w:type="gramStart"/>
      <w:r>
        <w:rPr>
          <w:rStyle w:val="3"/>
          <w:b/>
          <w:bCs/>
        </w:rPr>
        <w:t>практическим</w:t>
      </w:r>
      <w:proofErr w:type="gramEnd"/>
      <w:r>
        <w:rPr>
          <w:rStyle w:val="3"/>
          <w:b/>
          <w:bCs/>
        </w:rPr>
        <w:t xml:space="preserve"> и (или) </w:t>
      </w:r>
      <w:proofErr w:type="spellStart"/>
      <w:r>
        <w:rPr>
          <w:rStyle w:val="3"/>
          <w:b/>
          <w:bCs/>
        </w:rPr>
        <w:t>лабораторнымзанятиям</w:t>
      </w:r>
      <w:bookmarkEnd w:id="4"/>
      <w:proofErr w:type="spellEnd"/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6D176F" w:rsidRDefault="006A1CF1">
      <w:pPr>
        <w:pStyle w:val="11"/>
        <w:spacing w:after="280" w:line="228" w:lineRule="auto"/>
        <w:ind w:firstLine="960"/>
        <w:jc w:val="both"/>
        <w:rPr>
          <w:sz w:val="14"/>
          <w:szCs w:val="14"/>
        </w:rPr>
        <w:sectPr w:rsidR="006D176F">
          <w:footerReference w:type="even" r:id="rId21"/>
          <w:footerReference w:type="default" r:id="rId22"/>
          <w:pgSz w:w="11900" w:h="16840"/>
          <w:pgMar w:top="1078" w:right="1103" w:bottom="1550" w:left="870" w:header="650" w:footer="3" w:gutter="0"/>
          <w:cols w:space="720"/>
          <w:noEndnote/>
          <w:docGrid w:linePitch="360"/>
        </w:sectPr>
      </w:pPr>
      <w:r>
        <w:rPr>
          <w:rStyle w:val="a3"/>
        </w:rPr>
        <w:t xml:space="preserve">Подготовка к практическому занятию заключается в изучении теоретического материала в отведенное для самостоятельной работы время, </w:t>
      </w:r>
      <w:r>
        <w:rPr>
          <w:rStyle w:val="a3"/>
          <w:u w:val="single"/>
        </w:rPr>
        <w:t>ознакомление с инструктивными материалами с целью осознания задач</w:t>
      </w:r>
      <w:r w:rsidR="00125E1F">
        <w:rPr>
          <w:rStyle w:val="a3"/>
        </w:rPr>
        <w:t xml:space="preserve"> практического занятия.</w:t>
      </w:r>
    </w:p>
    <w:p w:rsidR="006D176F" w:rsidRDefault="006A1CF1">
      <w:pPr>
        <w:pStyle w:val="11"/>
        <w:spacing w:after="280"/>
        <w:ind w:left="240" w:firstLine="720"/>
        <w:jc w:val="both"/>
      </w:pPr>
      <w:r>
        <w:rPr>
          <w:rStyle w:val="a3"/>
        </w:rPr>
        <w:lastRenderedPageBreak/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6D176F" w:rsidRDefault="006A1CF1">
      <w:pPr>
        <w:pStyle w:val="30"/>
        <w:keepNext/>
        <w:keepLines/>
        <w:numPr>
          <w:ilvl w:val="1"/>
          <w:numId w:val="2"/>
        </w:numPr>
        <w:tabs>
          <w:tab w:val="left" w:pos="1550"/>
        </w:tabs>
        <w:ind w:firstLine="960"/>
        <w:jc w:val="both"/>
      </w:pPr>
      <w:bookmarkStart w:id="5" w:name="bookmark14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5"/>
      <w:proofErr w:type="gramEnd"/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написание реферата</w:t>
      </w:r>
      <w:proofErr w:type="gramStart"/>
      <w:r>
        <w:rPr>
          <w:rStyle w:val="a3"/>
        </w:rPr>
        <w:t>;.</w:t>
      </w:r>
      <w:proofErr w:type="gramEnd"/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272F83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6D176F" w:rsidRDefault="006A1CF1">
      <w:pPr>
        <w:pStyle w:val="11"/>
        <w:spacing w:after="280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«Информационный менеджмент».</w:t>
      </w:r>
    </w:p>
    <w:p w:rsidR="006D176F" w:rsidRDefault="006A1CF1">
      <w:pPr>
        <w:pStyle w:val="30"/>
        <w:keepNext/>
        <w:keepLines/>
        <w:numPr>
          <w:ilvl w:val="1"/>
          <w:numId w:val="2"/>
        </w:numPr>
        <w:tabs>
          <w:tab w:val="left" w:pos="1547"/>
        </w:tabs>
        <w:ind w:firstLine="960"/>
        <w:jc w:val="both"/>
      </w:pPr>
      <w:bookmarkStart w:id="6" w:name="bookmark16"/>
      <w:r>
        <w:rPr>
          <w:rStyle w:val="3"/>
          <w:b/>
          <w:bCs/>
        </w:rPr>
        <w:t>Методические материалы</w:t>
      </w:r>
      <w:bookmarkEnd w:id="6"/>
    </w:p>
    <w:p w:rsidR="006D176F" w:rsidRDefault="006A1CF1">
      <w:pPr>
        <w:pStyle w:val="11"/>
        <w:spacing w:after="280"/>
        <w:ind w:left="24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272F83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272F83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272F83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6D176F" w:rsidRDefault="006A1CF1">
      <w:pPr>
        <w:pStyle w:val="30"/>
        <w:keepNext/>
        <w:keepLines/>
        <w:numPr>
          <w:ilvl w:val="0"/>
          <w:numId w:val="2"/>
        </w:numPr>
        <w:tabs>
          <w:tab w:val="left" w:pos="1444"/>
        </w:tabs>
        <w:spacing w:line="276" w:lineRule="auto"/>
        <w:ind w:left="240"/>
        <w:jc w:val="both"/>
      </w:pPr>
      <w:bookmarkStart w:id="7" w:name="bookmark18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7"/>
    </w:p>
    <w:p w:rsidR="006D176F" w:rsidRDefault="006A1CF1">
      <w:pPr>
        <w:pStyle w:val="11"/>
        <w:numPr>
          <w:ilvl w:val="1"/>
          <w:numId w:val="2"/>
        </w:numPr>
        <w:tabs>
          <w:tab w:val="left" w:pos="1527"/>
        </w:tabs>
        <w:spacing w:line="276" w:lineRule="auto"/>
        <w:ind w:left="24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D176F" w:rsidRDefault="006A1CF1">
      <w:pPr>
        <w:pStyle w:val="11"/>
        <w:numPr>
          <w:ilvl w:val="1"/>
          <w:numId w:val="2"/>
        </w:numPr>
        <w:tabs>
          <w:tab w:val="left" w:pos="2163"/>
        </w:tabs>
        <w:ind w:left="240" w:firstLine="720"/>
        <w:jc w:val="both"/>
      </w:pPr>
      <w:r>
        <w:rPr>
          <w:rStyle w:val="a3"/>
        </w:rPr>
        <w:t>Форма и средства (методы) проведения текущей и промежуточной</w:t>
      </w:r>
    </w:p>
    <w:p w:rsidR="006D176F" w:rsidRDefault="006A1CF1" w:rsidP="00125E1F">
      <w:pPr>
        <w:pStyle w:val="11"/>
        <w:ind w:left="240" w:hanging="240"/>
        <w:jc w:val="both"/>
      </w:pPr>
      <w:r>
        <w:rPr>
          <w:rStyle w:val="a3"/>
          <w:color w:val="0051B6"/>
        </w:rPr>
        <w:t xml:space="preserve"> </w:t>
      </w:r>
      <w:r>
        <w:rPr>
          <w:rStyle w:val="a3"/>
        </w:rPr>
        <w:t>аттестации.</w:t>
      </w:r>
      <w:r w:rsidR="00125E1F">
        <w:rPr>
          <w:rStyle w:val="a3"/>
        </w:rPr>
        <w:t xml:space="preserve"> </w:t>
      </w:r>
    </w:p>
    <w:p w:rsidR="006D176F" w:rsidRDefault="006A1CF1">
      <w:pPr>
        <w:pStyle w:val="11"/>
        <w:spacing w:after="340"/>
        <w:ind w:firstLine="94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6D176F" w:rsidRDefault="006A1CF1">
      <w:pPr>
        <w:pStyle w:val="11"/>
        <w:numPr>
          <w:ilvl w:val="0"/>
          <w:numId w:val="2"/>
        </w:numPr>
        <w:tabs>
          <w:tab w:val="left" w:pos="1662"/>
          <w:tab w:val="left" w:pos="7662"/>
        </w:tabs>
        <w:ind w:firstLine="940"/>
        <w:jc w:val="both"/>
      </w:pPr>
      <w:r>
        <w:rPr>
          <w:rStyle w:val="a3"/>
          <w:b/>
          <w:bCs/>
        </w:rPr>
        <w:lastRenderedPageBreak/>
        <w:t>Учебная литература и ресурсы</w:t>
      </w:r>
      <w:r>
        <w:rPr>
          <w:rStyle w:val="a3"/>
          <w:b/>
          <w:bCs/>
        </w:rPr>
        <w:tab/>
        <w:t>информационно</w:t>
      </w:r>
      <w:r>
        <w:rPr>
          <w:rStyle w:val="a3"/>
          <w:b/>
          <w:bCs/>
        </w:rPr>
        <w:softHyphen/>
      </w:r>
    </w:p>
    <w:p w:rsidR="006D176F" w:rsidRDefault="006A1CF1">
      <w:pPr>
        <w:pStyle w:val="11"/>
        <w:ind w:left="240" w:firstLine="0"/>
        <w:jc w:val="both"/>
      </w:pPr>
      <w:r>
        <w:rPr>
          <w:rStyle w:val="a3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3"/>
          <w:b/>
          <w:bCs/>
        </w:rPr>
        <w:t>учебно</w:t>
      </w:r>
      <w:r>
        <w:rPr>
          <w:rStyle w:val="a3"/>
          <w:b/>
          <w:bCs/>
        </w:rPr>
        <w:softHyphen/>
        <w:t>методического</w:t>
      </w:r>
      <w:proofErr w:type="spellEnd"/>
      <w:r>
        <w:rPr>
          <w:rStyle w:val="a3"/>
          <w:b/>
          <w:bCs/>
        </w:rPr>
        <w:t xml:space="preserve"> обеспечения для самостоятельной работы обучающихся по дисциплине</w:t>
      </w:r>
    </w:p>
    <w:p w:rsidR="006D176F" w:rsidRDefault="006A1CF1">
      <w:pPr>
        <w:pStyle w:val="11"/>
        <w:numPr>
          <w:ilvl w:val="1"/>
          <w:numId w:val="2"/>
        </w:numPr>
        <w:tabs>
          <w:tab w:val="left" w:pos="1440"/>
        </w:tabs>
        <w:ind w:firstLine="940"/>
        <w:jc w:val="both"/>
      </w:pPr>
      <w:r>
        <w:rPr>
          <w:rStyle w:val="a3"/>
          <w:b/>
          <w:bCs/>
        </w:rPr>
        <w:t>Основная литература</w:t>
      </w:r>
    </w:p>
    <w:p w:rsidR="006D176F" w:rsidRDefault="006A1CF1">
      <w:pPr>
        <w:pStyle w:val="11"/>
        <w:numPr>
          <w:ilvl w:val="0"/>
          <w:numId w:val="5"/>
        </w:numPr>
        <w:tabs>
          <w:tab w:val="left" w:pos="1683"/>
        </w:tabs>
        <w:ind w:left="240" w:firstLine="720"/>
        <w:jc w:val="both"/>
      </w:pPr>
      <w:r>
        <w:rPr>
          <w:rStyle w:val="a3"/>
        </w:rPr>
        <w:t xml:space="preserve">Менеджмент организации: учебник: [16+] / О. В. </w:t>
      </w:r>
      <w:proofErr w:type="spellStart"/>
      <w:r>
        <w:rPr>
          <w:rStyle w:val="a3"/>
        </w:rPr>
        <w:t>Баландина</w:t>
      </w:r>
      <w:proofErr w:type="spellEnd"/>
      <w:r>
        <w:rPr>
          <w:rStyle w:val="a3"/>
        </w:rPr>
        <w:t xml:space="preserve">, А. Б. </w:t>
      </w:r>
      <w:proofErr w:type="spellStart"/>
      <w:r>
        <w:rPr>
          <w:rStyle w:val="a3"/>
        </w:rPr>
        <w:t>Вешкурова</w:t>
      </w:r>
      <w:proofErr w:type="spellEnd"/>
      <w:r>
        <w:rPr>
          <w:rStyle w:val="a3"/>
        </w:rPr>
        <w:t xml:space="preserve">, Н. А. Копылова [и др.]; под </w:t>
      </w:r>
      <w:proofErr w:type="spellStart"/>
      <w:r>
        <w:rPr>
          <w:rStyle w:val="a3"/>
        </w:rPr>
        <w:t>общ</w:t>
      </w:r>
      <w:proofErr w:type="gramStart"/>
      <w:r>
        <w:rPr>
          <w:rStyle w:val="a3"/>
        </w:rPr>
        <w:t>.р</w:t>
      </w:r>
      <w:proofErr w:type="gramEnd"/>
      <w:r>
        <w:rPr>
          <w:rStyle w:val="a3"/>
        </w:rPr>
        <w:t>ед</w:t>
      </w:r>
      <w:proofErr w:type="spellEnd"/>
      <w:r>
        <w:rPr>
          <w:rStyle w:val="a3"/>
        </w:rPr>
        <w:t>. С. А. Шапиро.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2020. – 566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6A1CF1">
        <w:rPr>
          <w:rStyle w:val="a3"/>
          <w:lang w:eastAsia="en-US"/>
        </w:rPr>
        <w:t>:</w:t>
      </w:r>
      <w:hyperlink r:id="rId23" w:history="1">
        <w:r w:rsidRPr="006A1CF1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A1CF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A1CF1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A1CF1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A1CF1">
          <w:rPr>
            <w:rStyle w:val="a3"/>
            <w:color w:val="0000FF"/>
            <w:u w:val="single"/>
            <w:lang w:eastAsia="en-US"/>
          </w:rPr>
          <w:t>=575119</w:t>
        </w:r>
        <w:r w:rsidRPr="006A1CF1">
          <w:rPr>
            <w:rStyle w:val="a3"/>
            <w:lang w:eastAsia="en-US"/>
          </w:rPr>
          <w:t>.</w:t>
        </w:r>
      </w:hyperlink>
      <w:r w:rsidRPr="006A1CF1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 xml:space="preserve">978-5-4499-0717-2. – </w:t>
      </w:r>
      <w:r>
        <w:rPr>
          <w:rStyle w:val="a3"/>
          <w:lang w:val="en-US" w:eastAsia="en-US"/>
        </w:rPr>
        <w:t xml:space="preserve">DOI </w:t>
      </w:r>
      <w:r>
        <w:rPr>
          <w:rStyle w:val="a3"/>
        </w:rPr>
        <w:t>10.23681/575119. – Текст: электронный</w:t>
      </w:r>
    </w:p>
    <w:p w:rsidR="006D176F" w:rsidRDefault="006A1CF1">
      <w:pPr>
        <w:pStyle w:val="11"/>
        <w:numPr>
          <w:ilvl w:val="0"/>
          <w:numId w:val="5"/>
        </w:numPr>
        <w:tabs>
          <w:tab w:val="left" w:pos="1683"/>
        </w:tabs>
        <w:spacing w:after="280"/>
        <w:ind w:left="240" w:firstLine="720"/>
        <w:jc w:val="both"/>
      </w:pPr>
      <w:r>
        <w:rPr>
          <w:rStyle w:val="a3"/>
        </w:rPr>
        <w:t>Информационная экономика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Л. Г. Матвеева, А. Ю. Никитаева, О. А. '</w:t>
      </w:r>
      <w:proofErr w:type="spellStart"/>
      <w:r>
        <w:rPr>
          <w:rStyle w:val="a3"/>
        </w:rPr>
        <w:t>ернова</w:t>
      </w:r>
      <w:proofErr w:type="spellEnd"/>
      <w:r>
        <w:rPr>
          <w:rStyle w:val="a3"/>
        </w:rPr>
        <w:t xml:space="preserve">, Е. В. </w:t>
      </w:r>
      <w:proofErr w:type="spellStart"/>
      <w:r>
        <w:rPr>
          <w:rStyle w:val="a3"/>
        </w:rPr>
        <w:t>Маслюкова</w:t>
      </w:r>
      <w:proofErr w:type="spellEnd"/>
      <w:r>
        <w:rPr>
          <w:rStyle w:val="a3"/>
        </w:rPr>
        <w:t xml:space="preserve"> ; Министерство науки и высшего образования Российской Федерации, Южный федеральный университет. – Ростов-на-Дону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Таганрог : Южный федеральный университет, 2018. – 357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6A1CF1">
        <w:rPr>
          <w:rStyle w:val="a3"/>
          <w:lang w:eastAsia="en-US"/>
        </w:rPr>
        <w:t xml:space="preserve">: </w:t>
      </w:r>
      <w:hyperlink r:id="rId24" w:history="1">
        <w:r>
          <w:rPr>
            <w:rStyle w:val="a3"/>
            <w:color w:val="0000FF"/>
            <w:u w:val="single"/>
          </w:rPr>
          <w:t>https://biblioclub.ru/index.php?page=book&amp;id=561037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A1CF1">
        <w:rPr>
          <w:rStyle w:val="a3"/>
          <w:lang w:eastAsia="en-US"/>
        </w:rPr>
        <w:t xml:space="preserve"> </w:t>
      </w:r>
      <w:r>
        <w:rPr>
          <w:rStyle w:val="a3"/>
        </w:rPr>
        <w:t>978-5-9275-2612-3.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6D176F" w:rsidRDefault="006A1CF1">
      <w:pPr>
        <w:pStyle w:val="30"/>
        <w:keepNext/>
        <w:keepLines/>
        <w:numPr>
          <w:ilvl w:val="1"/>
          <w:numId w:val="2"/>
        </w:numPr>
        <w:tabs>
          <w:tab w:val="left" w:pos="1450"/>
        </w:tabs>
        <w:ind w:firstLine="940"/>
        <w:jc w:val="both"/>
      </w:pPr>
      <w:bookmarkStart w:id="8" w:name="bookmark20"/>
      <w:r>
        <w:rPr>
          <w:rStyle w:val="3"/>
          <w:b/>
          <w:bCs/>
        </w:rPr>
        <w:t>Дополнительная литература</w:t>
      </w:r>
      <w:bookmarkEnd w:id="8"/>
    </w:p>
    <w:p w:rsidR="006D176F" w:rsidRDefault="006A1CF1">
      <w:pPr>
        <w:pStyle w:val="11"/>
        <w:numPr>
          <w:ilvl w:val="0"/>
          <w:numId w:val="6"/>
        </w:numPr>
        <w:tabs>
          <w:tab w:val="left" w:pos="1373"/>
        </w:tabs>
        <w:ind w:left="240" w:firstLine="720"/>
        <w:jc w:val="both"/>
      </w:pPr>
      <w:r>
        <w:rPr>
          <w:rStyle w:val="a3"/>
        </w:rPr>
        <w:t>Михайлова, Е. О. Информационные технологии в менеджменте: учебно-методическое пособие: [16+] / Е. О. Михайлова, А. Н. Валеева, Д. Н. Валеева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Казанский национальный исследовательский технологический институт. – Казань: Казанский научно-исследовательский технологический университет (КНИТУ), 2018. – 109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6A1CF1">
        <w:rPr>
          <w:rStyle w:val="a3"/>
          <w:lang w:eastAsia="en-US"/>
        </w:rPr>
        <w:t>:</w:t>
      </w:r>
      <w:hyperlink r:id="rId25" w:history="1">
        <w:r w:rsidRPr="006A1CF1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A1CF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6A1CF1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6A1CF1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6A1CF1">
          <w:rPr>
            <w:rStyle w:val="a3"/>
            <w:color w:val="0000FF"/>
            <w:u w:val="single"/>
            <w:lang w:eastAsia="en-US"/>
          </w:rPr>
          <w:t>=612532</w:t>
        </w:r>
        <w:r w:rsidRPr="006A1CF1">
          <w:rPr>
            <w:rStyle w:val="a3"/>
            <w:lang w:eastAsia="en-US"/>
          </w:rPr>
          <w:t>.</w:t>
        </w:r>
      </w:hyperlink>
      <w:r w:rsidRPr="006A1CF1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978-5-7882-2541-8. – Текст: электронный.</w:t>
      </w:r>
    </w:p>
    <w:p w:rsidR="006D176F" w:rsidRDefault="006A1CF1">
      <w:pPr>
        <w:pStyle w:val="11"/>
        <w:numPr>
          <w:ilvl w:val="0"/>
          <w:numId w:val="6"/>
        </w:numPr>
        <w:tabs>
          <w:tab w:val="left" w:pos="1373"/>
        </w:tabs>
        <w:spacing w:after="280"/>
        <w:ind w:left="240" w:firstLine="720"/>
        <w:jc w:val="both"/>
      </w:pPr>
      <w:r>
        <w:rPr>
          <w:rStyle w:val="a3"/>
        </w:rPr>
        <w:t xml:space="preserve">Информационный менеджмент: учебное пособие для бакалавров очной и заочной формы обучения: [16+] / А. С. Сенин, Е. А. </w:t>
      </w:r>
      <w:proofErr w:type="spellStart"/>
      <w:r>
        <w:rPr>
          <w:rStyle w:val="a3"/>
        </w:rPr>
        <w:t>Бубенок</w:t>
      </w:r>
      <w:proofErr w:type="spellEnd"/>
      <w:r>
        <w:rPr>
          <w:rStyle w:val="a3"/>
        </w:rPr>
        <w:t>, М. Н. Дудин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Российская академия народного хозяйства и государственной службы при Президенте Российской Федерации. – Москва: Дело, 2018. – 297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6A1CF1">
        <w:rPr>
          <w:rStyle w:val="a3"/>
          <w:lang w:eastAsia="en-US"/>
        </w:rPr>
        <w:t xml:space="preserve">: </w:t>
      </w:r>
      <w:hyperlink r:id="rId26" w:history="1">
        <w:r>
          <w:rPr>
            <w:rStyle w:val="a3"/>
            <w:color w:val="0000FF"/>
            <w:u w:val="single"/>
          </w:rPr>
          <w:t>https://biblioclub.ru/index.php?page=book&amp;id=577554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A1CF1">
        <w:rPr>
          <w:rStyle w:val="a3"/>
          <w:lang w:eastAsia="en-US"/>
        </w:rPr>
        <w:t xml:space="preserve"> </w:t>
      </w:r>
      <w:r>
        <w:rPr>
          <w:rStyle w:val="a3"/>
        </w:rPr>
        <w:t>978-5-7749-1402-9. – Текст: электронный.</w:t>
      </w:r>
    </w:p>
    <w:p w:rsidR="006D176F" w:rsidRDefault="006A1CF1">
      <w:pPr>
        <w:pStyle w:val="11"/>
        <w:numPr>
          <w:ilvl w:val="0"/>
          <w:numId w:val="2"/>
        </w:numPr>
        <w:tabs>
          <w:tab w:val="left" w:pos="1373"/>
        </w:tabs>
        <w:ind w:left="24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D176F" w:rsidRDefault="006A1CF1">
      <w:pPr>
        <w:pStyle w:val="11"/>
        <w:spacing w:after="100"/>
        <w:ind w:left="2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6D176F" w:rsidRDefault="006D176F">
      <w:pPr>
        <w:pStyle w:val="32"/>
        <w:spacing w:after="0" w:line="240" w:lineRule="auto"/>
      </w:pPr>
    </w:p>
    <w:p w:rsidR="006D176F" w:rsidRDefault="006A1CF1">
      <w:pPr>
        <w:pStyle w:val="32"/>
        <w:spacing w:after="280"/>
        <w:ind w:firstLine="960"/>
        <w:sectPr w:rsidR="006D176F">
          <w:footerReference w:type="even" r:id="rId27"/>
          <w:footerReference w:type="default" r:id="rId28"/>
          <w:pgSz w:w="11900" w:h="16840"/>
          <w:pgMar w:top="1078" w:right="1096" w:bottom="666" w:left="876" w:header="650" w:footer="238" w:gutter="0"/>
          <w:cols w:space="720"/>
          <w:noEndnote/>
          <w:docGrid w:linePitch="360"/>
        </w:sectPr>
      </w:pP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5E1F" w:rsidRPr="00125E1F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390013, г. Рязань, улица Вокзальная, дом 32А</w:t>
      </w:r>
    </w:p>
    <w:p w:rsidR="006D176F" w:rsidRDefault="006A1CF1">
      <w:pPr>
        <w:pStyle w:val="11"/>
        <w:spacing w:after="40"/>
        <w:ind w:left="240" w:firstLine="740"/>
        <w:jc w:val="both"/>
      </w:pPr>
      <w:r>
        <w:rPr>
          <w:rStyle w:val="a3"/>
        </w:rPr>
        <w:lastRenderedPageBreak/>
        <w:t xml:space="preserve">Учебный зал судебных заседаний. Учебная аудитория для проведения </w:t>
      </w:r>
      <w:proofErr w:type="spellStart"/>
      <w:r>
        <w:rPr>
          <w:rStyle w:val="a3"/>
        </w:rPr>
        <w:t>учебныхзанятий</w:t>
      </w:r>
      <w:proofErr w:type="spellEnd"/>
      <w:r>
        <w:rPr>
          <w:rStyle w:val="a3"/>
        </w:rPr>
        <w:t xml:space="preserve"> № 401 (БТИ 10):</w:t>
      </w:r>
    </w:p>
    <w:p w:rsidR="006D176F" w:rsidRDefault="006A1CF1">
      <w:pPr>
        <w:pStyle w:val="11"/>
        <w:ind w:left="240" w:firstLine="740"/>
        <w:jc w:val="both"/>
      </w:pPr>
      <w:r>
        <w:rPr>
          <w:rStyle w:val="a3"/>
        </w:rPr>
        <w:t xml:space="preserve">Посадочных мест - 65.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6A1CF1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6D176F" w:rsidRDefault="006A1CF1">
      <w:pPr>
        <w:pStyle w:val="11"/>
        <w:ind w:left="240" w:firstLine="740"/>
        <w:jc w:val="both"/>
      </w:pPr>
      <w:r>
        <w:rPr>
          <w:rStyle w:val="a3"/>
        </w:rPr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6D176F" w:rsidRPr="006A1CF1" w:rsidRDefault="006A1CF1">
      <w:pPr>
        <w:pStyle w:val="11"/>
        <w:ind w:left="240" w:firstLine="740"/>
        <w:jc w:val="both"/>
        <w:rPr>
          <w:lang w:val="en-US"/>
        </w:rPr>
      </w:pPr>
      <w:r>
        <w:rPr>
          <w:rStyle w:val="a3"/>
        </w:rPr>
        <w:t>Программное</w:t>
      </w:r>
      <w:r w:rsidRPr="006A1CF1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A1CF1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A1CF1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A1CF1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A1CF1">
        <w:rPr>
          <w:rStyle w:val="a3"/>
          <w:lang w:val="en-US"/>
        </w:rPr>
        <w:t>2007</w:t>
      </w:r>
    </w:p>
    <w:p w:rsidR="006D176F" w:rsidRPr="006A1CF1" w:rsidRDefault="006A1CF1">
      <w:pPr>
        <w:pStyle w:val="11"/>
        <w:spacing w:after="280"/>
        <w:ind w:left="240" w:firstLine="740"/>
        <w:jc w:val="both"/>
        <w:rPr>
          <w:lang w:val="en-US"/>
        </w:rPr>
      </w:pPr>
      <w:r>
        <w:rPr>
          <w:rStyle w:val="a3"/>
        </w:rPr>
        <w:t>Операционная</w:t>
      </w:r>
      <w:r w:rsidRPr="006A1CF1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A1CF1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A1CF1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6A1CF1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6D176F" w:rsidRDefault="006A1CF1">
      <w:pPr>
        <w:pStyle w:val="11"/>
        <w:spacing w:after="280"/>
        <w:ind w:left="240" w:firstLine="740"/>
        <w:jc w:val="both"/>
      </w:pPr>
      <w:r>
        <w:rPr>
          <w:rStyle w:val="a3"/>
        </w:rPr>
        <w:t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интерне</w:t>
      </w:r>
      <w:proofErr w:type="gramStart"/>
      <w:r>
        <w:rPr>
          <w:rStyle w:val="a3"/>
        </w:rPr>
        <w:t>т-</w:t>
      </w:r>
      <w:proofErr w:type="gramEnd"/>
      <w:r>
        <w:rPr>
          <w:rStyle w:val="a3"/>
        </w:rPr>
        <w:t xml:space="preserve"> портале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sud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portal</w:t>
        </w:r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A1CF1">
          <w:rPr>
            <w:rStyle w:val="a3"/>
            <w:lang w:eastAsia="en-US"/>
          </w:rPr>
          <w:t>)</w:t>
        </w:r>
      </w:hyperlink>
    </w:p>
    <w:p w:rsidR="006D176F" w:rsidRDefault="006A1CF1">
      <w:pPr>
        <w:pStyle w:val="11"/>
        <w:ind w:firstLine="960"/>
        <w:jc w:val="both"/>
      </w:pPr>
      <w:r>
        <w:rPr>
          <w:rStyle w:val="a3"/>
        </w:rPr>
        <w:t xml:space="preserve">- </w:t>
      </w:r>
      <w:r w:rsidR="00272F83" w:rsidRPr="00272F83">
        <w:rPr>
          <w:rStyle w:val="a3"/>
        </w:rPr>
        <w:t>390013, г. Рязань, улица Вокзальная, дом 32А</w:t>
      </w:r>
    </w:p>
    <w:p w:rsidR="006D176F" w:rsidRDefault="006A1CF1">
      <w:pPr>
        <w:pStyle w:val="11"/>
        <w:ind w:firstLine="960"/>
        <w:jc w:val="both"/>
      </w:pPr>
      <w:r>
        <w:rPr>
          <w:rStyle w:val="a3"/>
        </w:rPr>
        <w:t>этаж № 3, помещение 2</w:t>
      </w:r>
    </w:p>
    <w:p w:rsidR="006D176F" w:rsidRDefault="006A1CF1">
      <w:pPr>
        <w:pStyle w:val="11"/>
        <w:ind w:left="1140" w:firstLine="0"/>
        <w:jc w:val="both"/>
      </w:pPr>
      <w:r>
        <w:rPr>
          <w:rStyle w:val="a3"/>
        </w:rPr>
        <w:t>Помещения для самостоятельной работы</w:t>
      </w:r>
    </w:p>
    <w:p w:rsidR="006D176F" w:rsidRDefault="006A1CF1">
      <w:pPr>
        <w:pStyle w:val="11"/>
        <w:ind w:left="1140" w:firstLine="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6D176F" w:rsidRDefault="006A1CF1">
      <w:pPr>
        <w:pStyle w:val="11"/>
        <w:ind w:left="420" w:firstLine="72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образовательной</w:t>
      </w:r>
      <w:proofErr w:type="spellEnd"/>
      <w:r>
        <w:rPr>
          <w:rStyle w:val="a3"/>
        </w:rPr>
        <w:t xml:space="preserve"> среде Организации.</w:t>
      </w:r>
    </w:p>
    <w:p w:rsidR="006D176F" w:rsidRDefault="006A1CF1">
      <w:pPr>
        <w:pStyle w:val="11"/>
        <w:ind w:left="420" w:firstLine="720"/>
        <w:jc w:val="both"/>
      </w:pPr>
      <w:r>
        <w:rPr>
          <w:rStyle w:val="a3"/>
        </w:rPr>
        <w:t xml:space="preserve">Посадочных мест – 12. </w:t>
      </w:r>
      <w:proofErr w:type="gramStart"/>
      <w:r>
        <w:rPr>
          <w:rStyle w:val="a3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6D176F" w:rsidRPr="006A1CF1" w:rsidRDefault="006A1CF1">
      <w:pPr>
        <w:pStyle w:val="11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A1CF1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A1CF1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A1CF1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A1CF1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A1CF1">
        <w:rPr>
          <w:rStyle w:val="a3"/>
          <w:lang w:val="en-US"/>
        </w:rPr>
        <w:t>2007</w:t>
      </w:r>
    </w:p>
    <w:p w:rsidR="006D176F" w:rsidRPr="006A1CF1" w:rsidRDefault="006A1CF1">
      <w:pPr>
        <w:pStyle w:val="11"/>
        <w:spacing w:after="20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A1CF1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A1CF1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A1CF1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6A1CF1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6A1CF1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6D176F" w:rsidRPr="002E7B53" w:rsidRDefault="006D176F">
      <w:pPr>
        <w:pStyle w:val="11"/>
        <w:spacing w:after="240"/>
        <w:ind w:firstLine="0"/>
        <w:jc w:val="both"/>
        <w:rPr>
          <w:sz w:val="20"/>
          <w:szCs w:val="20"/>
          <w:lang w:val="en-US"/>
        </w:rPr>
        <w:sectPr w:rsidR="006D176F" w:rsidRPr="002E7B53">
          <w:footerReference w:type="even" r:id="rId30"/>
          <w:footerReference w:type="default" r:id="rId31"/>
          <w:pgSz w:w="11900" w:h="16840"/>
          <w:pgMar w:top="1003" w:right="1100" w:bottom="1443" w:left="870" w:header="0" w:footer="3" w:gutter="0"/>
          <w:cols w:space="720"/>
          <w:noEndnote/>
          <w:docGrid w:linePitch="360"/>
        </w:sectPr>
      </w:pPr>
    </w:p>
    <w:p w:rsidR="006D176F" w:rsidRDefault="006A1CF1">
      <w:pPr>
        <w:pStyle w:val="30"/>
        <w:keepNext/>
        <w:keepLines/>
        <w:ind w:left="420"/>
        <w:jc w:val="both"/>
      </w:pPr>
      <w:bookmarkStart w:id="9" w:name="bookmark22"/>
      <w:r>
        <w:rPr>
          <w:rStyle w:val="3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9"/>
    </w:p>
    <w:p w:rsidR="006D176F" w:rsidRPr="006A1CF1" w:rsidRDefault="006A1CF1">
      <w:pPr>
        <w:pStyle w:val="11"/>
        <w:spacing w:after="40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A1CF1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A1CF1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A1CF1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6A1CF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A1CF1">
        <w:rPr>
          <w:rStyle w:val="a3"/>
          <w:lang w:val="en-US"/>
        </w:rPr>
        <w:t>2007)</w:t>
      </w:r>
    </w:p>
    <w:p w:rsidR="006D176F" w:rsidRPr="006A1CF1" w:rsidRDefault="006A1CF1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A1CF1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A1CF1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A1CF1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6A1CF1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6A1CF1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6A1CF1">
        <w:rPr>
          <w:rStyle w:val="a3"/>
          <w:lang w:val="en-US"/>
        </w:rPr>
        <w:t xml:space="preserve"> </w:t>
      </w:r>
      <w:proofErr w:type="spellStart"/>
      <w:proofErr w:type="gramStart"/>
      <w:r>
        <w:rPr>
          <w:rStyle w:val="a3"/>
        </w:rPr>
        <w:t>Проф</w:t>
      </w:r>
      <w:proofErr w:type="spellEnd"/>
      <w:proofErr w:type="gramEnd"/>
      <w:r w:rsidRPr="006A1CF1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Translate.</w:t>
      </w:r>
    </w:p>
    <w:p w:rsidR="006D176F" w:rsidRDefault="006A1CF1">
      <w:pPr>
        <w:pStyle w:val="11"/>
        <w:ind w:left="6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6D176F" w:rsidRDefault="006A1CF1">
      <w:pPr>
        <w:pStyle w:val="11"/>
        <w:ind w:firstLine="960"/>
        <w:jc w:val="both"/>
        <w:rPr>
          <w:sz w:val="22"/>
          <w:szCs w:val="22"/>
        </w:rPr>
      </w:pPr>
      <w:r>
        <w:rPr>
          <w:rStyle w:val="a3"/>
          <w:rFonts w:ascii="Trebuchet MS" w:eastAsia="Trebuchet MS" w:hAnsi="Trebuchet MS" w:cs="Trebuchet MS"/>
        </w:rPr>
        <w:t xml:space="preserve">— </w:t>
      </w: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6A1CF1">
        <w:rPr>
          <w:rStyle w:val="a3"/>
          <w:lang w:eastAsia="en-US"/>
        </w:rPr>
        <w:t>:</w:t>
      </w:r>
      <w:hyperlink r:id="rId32" w:history="1">
        <w:r w:rsidRPr="006A1CF1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6A1CF1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6A1CF1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6D176F" w:rsidRDefault="006A1CF1">
      <w:pPr>
        <w:pStyle w:val="11"/>
        <w:ind w:firstLine="960"/>
        <w:jc w:val="both"/>
        <w:rPr>
          <w:sz w:val="22"/>
          <w:szCs w:val="22"/>
        </w:rPr>
      </w:pPr>
      <w:r>
        <w:rPr>
          <w:rStyle w:val="a3"/>
          <w:rFonts w:ascii="Trebuchet MS" w:eastAsia="Trebuchet MS" w:hAnsi="Trebuchet MS" w:cs="Trebuchet MS"/>
        </w:rPr>
        <w:t xml:space="preserve">— </w:t>
      </w:r>
      <w:r>
        <w:rPr>
          <w:rStyle w:val="a3"/>
        </w:rPr>
        <w:t>Сервис полнотекстового поиска по книгам: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6A1CF1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6A1CF1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6A1CF1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6D176F" w:rsidRDefault="006A1CF1">
      <w:pPr>
        <w:pStyle w:val="11"/>
        <w:ind w:firstLine="960"/>
        <w:jc w:val="both"/>
        <w:rPr>
          <w:sz w:val="22"/>
          <w:szCs w:val="22"/>
        </w:rPr>
      </w:pPr>
      <w:r>
        <w:rPr>
          <w:rStyle w:val="a3"/>
          <w:rFonts w:ascii="Trebuchet MS" w:eastAsia="Trebuchet MS" w:hAnsi="Trebuchet MS" w:cs="Trebuchet MS"/>
        </w:rPr>
        <w:t xml:space="preserve">— </w:t>
      </w: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A1CF1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6A1CF1">
        <w:rPr>
          <w:rStyle w:val="a3"/>
          <w:lang w:eastAsia="en-US"/>
        </w:rPr>
        <w:t>:</w:t>
      </w:r>
      <w:hyperlink r:id="rId34" w:history="1">
        <w:r w:rsidRPr="006A1CF1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6A1CF1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6A1CF1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6D176F" w:rsidRDefault="006A1CF1">
      <w:pPr>
        <w:pStyle w:val="11"/>
        <w:tabs>
          <w:tab w:val="left" w:pos="1644"/>
        </w:tabs>
        <w:spacing w:after="280"/>
        <w:ind w:firstLine="960"/>
        <w:jc w:val="both"/>
      </w:pPr>
      <w:r>
        <w:rPr>
          <w:rStyle w:val="a3"/>
          <w:rFonts w:ascii="Trebuchet MS" w:eastAsia="Trebuchet MS" w:hAnsi="Trebuchet MS" w:cs="Trebuchet MS"/>
        </w:rPr>
        <w:t>—</w:t>
      </w:r>
      <w:r>
        <w:rPr>
          <w:rStyle w:val="a3"/>
          <w:rFonts w:ascii="Trebuchet MS" w:eastAsia="Trebuchet MS" w:hAnsi="Trebuchet MS" w:cs="Trebuchet MS"/>
        </w:rPr>
        <w:tab/>
      </w:r>
      <w:r>
        <w:rPr>
          <w:rStyle w:val="a3"/>
        </w:rPr>
        <w:t xml:space="preserve">Электронная библиотечная система </w:t>
      </w:r>
      <w:proofErr w:type="spellStart"/>
      <w:r w:rsidR="00272F83" w:rsidRPr="00272F83">
        <w:rPr>
          <w:rStyle w:val="a3"/>
        </w:rPr>
        <w:t>РИБиУ</w:t>
      </w:r>
      <w:proofErr w:type="spellEnd"/>
      <w:r w:rsidR="00272F83" w:rsidRPr="00272F83">
        <w:rPr>
          <w:rStyle w:val="a3"/>
        </w:rPr>
        <w:t>:( https://рибиу</w:t>
      </w:r>
      <w:proofErr w:type="gramStart"/>
      <w:r w:rsidR="00272F83" w:rsidRPr="00272F83">
        <w:rPr>
          <w:rStyle w:val="a3"/>
        </w:rPr>
        <w:t>.р</w:t>
      </w:r>
      <w:proofErr w:type="gramEnd"/>
      <w:r w:rsidR="00272F83" w:rsidRPr="00272F83">
        <w:rPr>
          <w:rStyle w:val="a3"/>
        </w:rPr>
        <w:t>ф)</w:t>
      </w:r>
      <w:r>
        <w:rPr>
          <w:rStyle w:val="a3"/>
        </w:rPr>
        <w:t>).</w:t>
      </w:r>
    </w:p>
    <w:p w:rsidR="006D176F" w:rsidRDefault="006A1CF1">
      <w:pPr>
        <w:pStyle w:val="11"/>
        <w:ind w:left="24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6D176F" w:rsidRDefault="006A1CF1">
      <w:pPr>
        <w:pStyle w:val="11"/>
        <w:spacing w:after="40"/>
        <w:ind w:left="1320" w:firstLine="0"/>
        <w:jc w:val="both"/>
      </w:pPr>
      <w:r>
        <w:rPr>
          <w:rStyle w:val="a3"/>
          <w:b/>
          <w:bCs/>
          <w:i/>
          <w:iCs/>
        </w:rPr>
        <w:t>Современные профессиона</w:t>
      </w:r>
      <w:r w:rsidR="00272F83">
        <w:rPr>
          <w:rStyle w:val="a3"/>
          <w:b/>
          <w:bCs/>
          <w:i/>
          <w:iCs/>
        </w:rPr>
        <w:t>л</w:t>
      </w:r>
      <w:r>
        <w:rPr>
          <w:rStyle w:val="a3"/>
          <w:b/>
          <w:bCs/>
          <w:i/>
          <w:iCs/>
        </w:rPr>
        <w:t>ьные ба</w:t>
      </w:r>
      <w:r w:rsidR="00272F83">
        <w:rPr>
          <w:rStyle w:val="a3"/>
          <w:b/>
          <w:bCs/>
          <w:i/>
          <w:iCs/>
        </w:rPr>
        <w:t>з</w:t>
      </w:r>
      <w:bookmarkStart w:id="10" w:name="_GoBack"/>
      <w:bookmarkEnd w:id="10"/>
      <w:r>
        <w:rPr>
          <w:rStyle w:val="a3"/>
          <w:b/>
          <w:bCs/>
          <w:i/>
          <w:iCs/>
        </w:rPr>
        <w:t>ы данных и информационные</w:t>
      </w:r>
    </w:p>
    <w:p w:rsidR="006D176F" w:rsidRDefault="006A1CF1">
      <w:pPr>
        <w:pStyle w:val="11"/>
        <w:spacing w:after="40"/>
        <w:ind w:firstLine="0"/>
        <w:jc w:val="center"/>
      </w:pPr>
      <w:r>
        <w:rPr>
          <w:rStyle w:val="a3"/>
          <w:b/>
          <w:bCs/>
          <w:i/>
          <w:iCs/>
        </w:rPr>
        <w:t>справочные системы:</w:t>
      </w:r>
    </w:p>
    <w:p w:rsidR="006D176F" w:rsidRDefault="006A1CF1">
      <w:pPr>
        <w:pStyle w:val="11"/>
        <w:ind w:firstLine="960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6A1CF1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6A1CF1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6D176F" w:rsidRDefault="006A1CF1">
      <w:pPr>
        <w:pStyle w:val="11"/>
        <w:ind w:firstLine="960"/>
        <w:jc w:val="both"/>
      </w:pPr>
      <w:r>
        <w:rPr>
          <w:rStyle w:val="a3"/>
        </w:rPr>
        <w:t>2.Сервис полнотекстового поиска по книгам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6A1CF1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6A1CF1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6A1CF1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6A1CF1">
          <w:rPr>
            <w:rStyle w:val="a3"/>
            <w:u w:val="single"/>
            <w:lang w:eastAsia="en-US"/>
          </w:rPr>
          <w:t>/</w:t>
        </w:r>
      </w:hyperlink>
    </w:p>
    <w:p w:rsidR="006D176F" w:rsidRDefault="006A1CF1">
      <w:pPr>
        <w:pStyle w:val="11"/>
        <w:ind w:firstLine="960"/>
        <w:jc w:val="both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A1CF1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6" w:history="1">
        <w:r w:rsidRPr="006A1CF1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6A1CF1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6A1CF1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272F83" w:rsidRDefault="006A1CF1" w:rsidP="00272F83">
      <w:pPr>
        <w:pStyle w:val="11"/>
        <w:ind w:firstLine="960"/>
        <w:jc w:val="both"/>
        <w:rPr>
          <w:rStyle w:val="a3"/>
        </w:rPr>
      </w:pPr>
      <w:r>
        <w:rPr>
          <w:rStyle w:val="a3"/>
        </w:rPr>
        <w:t xml:space="preserve">4.Электронная библиотечная система </w:t>
      </w:r>
      <w:proofErr w:type="spellStart"/>
      <w:r w:rsidR="00272F83" w:rsidRPr="00272F83">
        <w:rPr>
          <w:rStyle w:val="a3"/>
        </w:rPr>
        <w:t>РИБиУ</w:t>
      </w:r>
      <w:proofErr w:type="spellEnd"/>
      <w:r w:rsidR="00272F83" w:rsidRPr="00272F83">
        <w:rPr>
          <w:rStyle w:val="a3"/>
        </w:rPr>
        <w:t xml:space="preserve">:( </w:t>
      </w:r>
      <w:hyperlink r:id="rId37" w:history="1">
        <w:r w:rsidR="00272F83" w:rsidRPr="00FC61E4">
          <w:rPr>
            <w:rStyle w:val="ac"/>
          </w:rPr>
          <w:t>https://рибиу.рф</w:t>
        </w:r>
      </w:hyperlink>
      <w:r w:rsidR="00272F83" w:rsidRPr="00272F83">
        <w:rPr>
          <w:rStyle w:val="a3"/>
        </w:rPr>
        <w:t>)</w:t>
      </w:r>
    </w:p>
    <w:p w:rsidR="006D176F" w:rsidRDefault="006A1CF1" w:rsidP="00272F83">
      <w:pPr>
        <w:pStyle w:val="11"/>
        <w:ind w:firstLine="96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6A1CF1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6A1CF1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6D176F" w:rsidRDefault="006A1CF1">
      <w:pPr>
        <w:pStyle w:val="11"/>
        <w:numPr>
          <w:ilvl w:val="0"/>
          <w:numId w:val="7"/>
        </w:numPr>
        <w:tabs>
          <w:tab w:val="left" w:pos="1341"/>
        </w:tabs>
        <w:ind w:firstLine="960"/>
        <w:jc w:val="both"/>
      </w:pPr>
      <w:r>
        <w:rPr>
          <w:rStyle w:val="a3"/>
        </w:rPr>
        <w:t>Президентская библиотека им. Б.Н. Ельцина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A1CF1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D176F" w:rsidRDefault="006A1CF1">
      <w:pPr>
        <w:pStyle w:val="11"/>
        <w:numPr>
          <w:ilvl w:val="0"/>
          <w:numId w:val="7"/>
        </w:numPr>
        <w:tabs>
          <w:tab w:val="left" w:pos="1336"/>
        </w:tabs>
        <w:spacing w:after="280"/>
        <w:ind w:left="240" w:firstLine="720"/>
        <w:jc w:val="both"/>
      </w:pPr>
      <w:r>
        <w:rPr>
          <w:rStyle w:val="a3"/>
        </w:rPr>
        <w:t>Электронная библиотека ГПИБ России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A1CF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A1CF1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6A1CF1">
          <w:rPr>
            <w:rStyle w:val="a3"/>
            <w:color w:val="0000FF"/>
            <w:u w:val="single"/>
            <w:lang w:eastAsia="en-US"/>
          </w:rPr>
          <w:t>/9347-</w:t>
        </w:r>
      </w:hyperlink>
      <w:r w:rsidRPr="006A1CF1">
        <w:rPr>
          <w:rStyle w:val="a3"/>
          <w:color w:val="0000FF"/>
          <w:u w:val="single"/>
          <w:lang w:eastAsia="en-US"/>
        </w:rPr>
        <w:t xml:space="preserve"> </w:t>
      </w:r>
      <w:proofErr w:type="spellStart"/>
      <w:r>
        <w:rPr>
          <w:rStyle w:val="a3"/>
          <w:color w:val="0000FF"/>
          <w:u w:val="single"/>
          <w:lang w:val="en-US" w:eastAsia="en-US"/>
        </w:rPr>
        <w:t>elektronnaya</w:t>
      </w:r>
      <w:proofErr w:type="spellEnd"/>
      <w:r w:rsidRPr="006A1CF1">
        <w:rPr>
          <w:rStyle w:val="a3"/>
          <w:color w:val="0000FF"/>
          <w:u w:val="single"/>
          <w:lang w:eastAsia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/>
        </w:rPr>
        <w:t>biblioteka</w:t>
      </w:r>
      <w:proofErr w:type="spellEnd"/>
      <w:r w:rsidRPr="006A1CF1">
        <w:rPr>
          <w:rStyle w:val="a3"/>
          <w:color w:val="0000FF"/>
          <w:u w:val="single"/>
          <w:lang w:eastAsia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/>
        </w:rPr>
        <w:t>gpib</w:t>
      </w:r>
      <w:proofErr w:type="spellEnd"/>
    </w:p>
    <w:p w:rsidR="006D176F" w:rsidRDefault="006A1CF1">
      <w:pPr>
        <w:pStyle w:val="30"/>
        <w:keepNext/>
        <w:keepLines/>
        <w:numPr>
          <w:ilvl w:val="0"/>
          <w:numId w:val="7"/>
        </w:numPr>
        <w:tabs>
          <w:tab w:val="left" w:pos="1354"/>
        </w:tabs>
        <w:ind w:firstLine="960"/>
        <w:jc w:val="both"/>
      </w:pPr>
      <w:bookmarkStart w:id="11" w:name="bookmark24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1"/>
    </w:p>
    <w:p w:rsidR="006D176F" w:rsidRDefault="006A1CF1">
      <w:pPr>
        <w:pStyle w:val="11"/>
        <w:ind w:left="24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6D176F" w:rsidRDefault="006A1CF1" w:rsidP="002E7B53">
      <w:pPr>
        <w:pStyle w:val="11"/>
        <w:spacing w:after="40"/>
        <w:ind w:left="284" w:firstLine="676"/>
        <w:jc w:val="both"/>
      </w:pPr>
      <w:r>
        <w:rPr>
          <w:rStyle w:val="a3"/>
        </w:rPr>
        <w:t>Образовательный процесс по настоящей дисциплине для инвалидов и лиц с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ОВЗ проводится с учёт</w:t>
      </w:r>
      <w:r w:rsidR="002E7B53">
        <w:rPr>
          <w:rStyle w:val="a3"/>
        </w:rPr>
        <w:t>ом о</w:t>
      </w:r>
      <w:r>
        <w:rPr>
          <w:rStyle w:val="a3"/>
        </w:rPr>
        <w:t>собенн</w:t>
      </w:r>
      <w:r w:rsidR="002E7B53">
        <w:rPr>
          <w:rStyle w:val="a3"/>
        </w:rPr>
        <w:t>остей п</w:t>
      </w:r>
      <w:r>
        <w:rPr>
          <w:rStyle w:val="a3"/>
        </w:rPr>
        <w:t xml:space="preserve">сихофизического развития, </w:t>
      </w:r>
      <w:r>
        <w:rPr>
          <w:rStyle w:val="a3"/>
        </w:rPr>
        <w:lastRenderedPageBreak/>
        <w:t>индив</w:t>
      </w:r>
      <w:r w:rsidR="002E7B53">
        <w:rPr>
          <w:rStyle w:val="a3"/>
        </w:rPr>
        <w:t xml:space="preserve">идуальных возможностей </w:t>
      </w:r>
      <w:r>
        <w:rPr>
          <w:rStyle w:val="a3"/>
        </w:rPr>
        <w:t>названной группы</w:t>
      </w:r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272F83">
        <w:rPr>
          <w:rStyle w:val="a3"/>
        </w:rPr>
        <w:t>-</w:t>
      </w:r>
      <w:r>
        <w:rPr>
          <w:rStyle w:val="a3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6D176F" w:rsidRDefault="006A1CF1">
      <w:pPr>
        <w:pStyle w:val="11"/>
        <w:ind w:left="24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6D176F" w:rsidRDefault="006A1CF1">
      <w:pPr>
        <w:pStyle w:val="11"/>
        <w:ind w:left="240" w:firstLine="720"/>
        <w:jc w:val="both"/>
        <w:sectPr w:rsidR="006D176F">
          <w:pgSz w:w="11900" w:h="16840"/>
          <w:pgMar w:top="1003" w:right="1103" w:bottom="1731" w:left="870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</w:t>
      </w:r>
      <w:r w:rsidR="00272F83">
        <w:rPr>
          <w:rStyle w:val="a3"/>
        </w:rPr>
        <w:t xml:space="preserve">уального плана установленным в </w:t>
      </w:r>
      <w:proofErr w:type="spellStart"/>
      <w:r w:rsidR="00272F83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240" w:lineRule="exact"/>
        <w:rPr>
          <w:sz w:val="19"/>
          <w:szCs w:val="19"/>
        </w:rPr>
      </w:pPr>
    </w:p>
    <w:p w:rsidR="006D176F" w:rsidRDefault="006D176F">
      <w:pPr>
        <w:spacing w:line="1" w:lineRule="exact"/>
        <w:sectPr w:rsidR="006D176F">
          <w:type w:val="continuous"/>
          <w:pgSz w:w="11900" w:h="16840"/>
          <w:pgMar w:top="1003" w:right="0" w:bottom="1831" w:left="0" w:header="0" w:footer="3" w:gutter="0"/>
          <w:cols w:space="720"/>
          <w:noEndnote/>
          <w:docGrid w:linePitch="360"/>
        </w:sectPr>
      </w:pPr>
    </w:p>
    <w:p w:rsidR="006D176F" w:rsidRDefault="006D176F">
      <w:pPr>
        <w:pStyle w:val="11"/>
        <w:framePr w:w="3186" w:h="306" w:wrap="none" w:vAnchor="text" w:hAnchor="page" w:x="871" w:y="21"/>
        <w:ind w:firstLine="0"/>
        <w:rPr>
          <w:sz w:val="20"/>
          <w:szCs w:val="20"/>
        </w:rPr>
      </w:pPr>
    </w:p>
    <w:p w:rsidR="006D176F" w:rsidRDefault="006D176F">
      <w:pPr>
        <w:pStyle w:val="32"/>
        <w:framePr w:w="1309" w:h="194" w:wrap="none" w:vAnchor="text" w:hAnchor="page" w:x="4738" w:y="21"/>
        <w:spacing w:after="0" w:line="391" w:lineRule="auto"/>
      </w:pPr>
    </w:p>
    <w:p w:rsidR="006D176F" w:rsidRDefault="006D176F" w:rsidP="002E7B53">
      <w:pPr>
        <w:spacing w:line="1" w:lineRule="exact"/>
      </w:pPr>
    </w:p>
    <w:sectPr w:rsidR="006D176F">
      <w:type w:val="continuous"/>
      <w:pgSz w:w="11900" w:h="16840"/>
      <w:pgMar w:top="1003" w:right="1103" w:bottom="1831" w:left="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15" w:rsidRDefault="00113515">
      <w:r>
        <w:separator/>
      </w:r>
    </w:p>
  </w:endnote>
  <w:endnote w:type="continuationSeparator" w:id="0">
    <w:p w:rsidR="00113515" w:rsidRDefault="0011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0065F9E3" wp14:editId="633031A9">
              <wp:simplePos x="0" y="0"/>
              <wp:positionH relativeFrom="page">
                <wp:posOffset>3028315</wp:posOffset>
              </wp:positionH>
              <wp:positionV relativeFrom="page">
                <wp:posOffset>9467215</wp:posOffset>
              </wp:positionV>
              <wp:extent cx="2330450" cy="2159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tabs>
                              <w:tab w:val="right" w:pos="257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>ОЧУ ВО "ММА"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238.45pt;margin-top:745.45pt;width:183.5pt;height:17pt;z-index:-440401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" filled="f" stroked="f">
              <v:textbox style="mso-fit-shape-to-text:t" inset="0,0,0,0">
                <w:txbxContent>
                  <w:p w:rsidR="006A1CF1" w:rsidRDefault="006A1CF1">
                    <w:pPr>
                      <w:pStyle w:val="22"/>
                      <w:tabs>
                        <w:tab w:val="right" w:pos="2571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ab/>
                      <w:t>ОЧУ ВО "ММА"</w:t>
                    </w:r>
                  </w:p>
                  <w:p w:rsidR="006A1CF1" w:rsidRDefault="006A1CF1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Ливиу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4AEE0314" wp14:editId="27F8E099">
              <wp:simplePos x="0" y="0"/>
              <wp:positionH relativeFrom="page">
                <wp:posOffset>570865</wp:posOffset>
              </wp:positionH>
              <wp:positionV relativeFrom="page">
                <wp:posOffset>9487535</wp:posOffset>
              </wp:positionV>
              <wp:extent cx="1101090" cy="1409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</w:pPr>
                          <w:r>
                            <w:rPr>
                              <w:rStyle w:val="21"/>
                              <w:color w:val="0051B6"/>
                              <w:sz w:val="28"/>
                              <w:szCs w:val="28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1"/>
                              <w:color w:val="0051B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1"/>
                              <w:color w:val="0051B6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1"/>
                              <w:color w:val="0051B6"/>
                            </w:rPr>
                            <w:t>рипто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2" type="#_x0000_t202" style="position:absolute;margin-left:44.95pt;margin-top:747.05pt;width:86.7pt;height:11.1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" filled="f" stroked="f">
              <v:textbox style="mso-fit-shape-to-text:t" inset="0,0,0,0">
                <w:txbxContent>
                  <w:p w:rsidR="006A1CF1" w:rsidRDefault="006A1CF1">
                    <w:pPr>
                      <w:pStyle w:val="22"/>
                    </w:pPr>
                    <w:r>
                      <w:rPr>
                        <w:rStyle w:val="21"/>
                        <w:color w:val="0051B6"/>
                        <w:sz w:val="28"/>
                        <w:szCs w:val="28"/>
                      </w:rPr>
                      <w:t>Контур</w:t>
                    </w:r>
                    <w:proofErr w:type="gramStart"/>
                    <w:r>
                      <w:rPr>
                        <w:rStyle w:val="21"/>
                        <w:color w:val="0051B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21"/>
                        <w:color w:val="0051B6"/>
                      </w:rPr>
                      <w:t>К</w:t>
                    </w:r>
                    <w:proofErr w:type="gramEnd"/>
                    <w:r>
                      <w:rPr>
                        <w:rStyle w:val="21"/>
                        <w:color w:val="0051B6"/>
                      </w:rPr>
                      <w:t>рипто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11CD0841" wp14:editId="01C261B6">
              <wp:simplePos x="0" y="0"/>
              <wp:positionH relativeFrom="page">
                <wp:posOffset>3026410</wp:posOffset>
              </wp:positionH>
              <wp:positionV relativeFrom="page">
                <wp:posOffset>9779000</wp:posOffset>
              </wp:positionV>
              <wp:extent cx="3272790" cy="3111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серийный номер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кв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8E3BF3226E05F4E8E415AEE5AB64241A0DE84149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срок действия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A1CF1">
                            <w:rPr>
                              <w:rStyle w:val="21"/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г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3" type="#_x0000_t202" style="position:absolute;margin-left:238.3pt;margin-top:770pt;width:257.7pt;height:24.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" filled="f" stroked="f">
              <v:textbox style="mso-fit-shape-to-text:t" inset="0,0,0,0">
                <w:txbxContent>
                  <w:p w:rsidR="006A1CF1" w:rsidRDefault="006A1CF1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серийный номер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t>кв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8E3BF3226E05F4E8E415AEE5AB64241A0DE84149</w:t>
                    </w:r>
                  </w:p>
                  <w:p w:rsidR="006A1CF1" w:rsidRDefault="006A1CF1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срок действия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A1CF1">
                      <w:rPr>
                        <w:rStyle w:val="21"/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21"/>
                        <w:sz w:val="24"/>
                        <w:szCs w:val="24"/>
                      </w:rPr>
                      <w:t>г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192B2A28" wp14:editId="27FD0C5D">
              <wp:simplePos x="0" y="0"/>
              <wp:positionH relativeFrom="page">
                <wp:posOffset>582295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34" type="#_x0000_t202" style="position:absolute;margin-left:45.85pt;margin-top:773.6pt;width:155.4pt;height:17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" filled="f" stroked="f">
              <v:textbox style="mso-fit-shape-to-text:t" inset="0,0,0,0">
                <w:txbxContent>
                  <w:p w:rsidR="006A1CF1" w:rsidRDefault="006A1CF1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квалифицированной</w:t>
                    </w:r>
                    <w:proofErr w:type="gramEnd"/>
                  </w:p>
                  <w:p w:rsidR="006A1CF1" w:rsidRDefault="006A1CF1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7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9467215</wp:posOffset>
              </wp:positionV>
              <wp:extent cx="1386205" cy="21590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ОЧУ ВО "ММА"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312.75pt;margin-top:745.45000000000005pt;width:109.15000000000001pt;height:17.pt;z-index:-18874398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ОЧУ ВО "ММА"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9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45.850000000000001pt;margin-top:773.60000000000002pt;width:155.40000000000001pt;height:17.pt;z-index:-18874398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1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9828530</wp:posOffset>
              </wp:positionV>
              <wp:extent cx="795655" cy="26162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серийный номер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238.25pt;margin-top:773.89999999999998pt;width:62.649999999999999pt;height:20.600000000000001pt;z-index:-18874398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серийный номер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3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9828530</wp:posOffset>
              </wp:positionV>
              <wp:extent cx="2322830" cy="24193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313.05000000000001pt;margin-top:773.89999999999998pt;width:182.90000000000001pt;height:19.050000000000001pt;z-index:-18874398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9490075</wp:posOffset>
              </wp:positionV>
              <wp:extent cx="1386205" cy="2159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ОЧУ ВО "ММА"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13.25pt;margin-top:747.25pt;width:109.15000000000001pt;height:17.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ОЧУ ВО "ММА"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9509760</wp:posOffset>
              </wp:positionV>
              <wp:extent cx="2907665" cy="1409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tabs>
                              <w:tab w:val="right" w:pos="457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color w:val="0051B6"/>
                              <w:sz w:val="28"/>
                              <w:szCs w:val="28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1"/>
                              <w:color w:val="0051B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1"/>
                              <w:color w:val="0051B6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1"/>
                              <w:color w:val="0051B6"/>
                            </w:rPr>
                            <w:t>рипто</w:t>
                          </w:r>
                          <w:r>
                            <w:rPr>
                              <w:rStyle w:val="21"/>
                              <w:color w:val="0051B6"/>
                            </w:rPr>
                            <w:tab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5.399999999999999pt;margin-top:748.80000000000007pt;width:228.95000000000002pt;height:11.1pt;z-index:-18874404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color w:val="0051B6"/>
                        <w:sz w:val="28"/>
                        <w:szCs w:val="28"/>
                      </w:rPr>
                      <w:t xml:space="preserve">Контур </w:t>
                    </w:r>
                    <w:r>
                      <w:rPr>
                        <w:rStyle w:val="CharStyle5"/>
                        <w:color w:val="0051B6"/>
                      </w:rPr>
                      <w:t>Крипто</w:t>
                      <w:tab/>
                    </w: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588645</wp:posOffset>
              </wp:positionH>
              <wp:positionV relativeFrom="page">
                <wp:posOffset>9846945</wp:posOffset>
              </wp:positionV>
              <wp:extent cx="1973580" cy="2159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6.350000000000001pt;margin-top:775.35000000000002pt;width:155.40000000000001pt;height:17.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3032125</wp:posOffset>
              </wp:positionH>
              <wp:positionV relativeFrom="page">
                <wp:posOffset>9851390</wp:posOffset>
              </wp:positionV>
              <wp:extent cx="795655" cy="2616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серийный номер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38.75pt;margin-top:775.70000000000005pt;width:62.649999999999999pt;height:20.600000000000001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серийный номер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3982085</wp:posOffset>
              </wp:positionH>
              <wp:positionV relativeFrom="page">
                <wp:posOffset>9851390</wp:posOffset>
              </wp:positionV>
              <wp:extent cx="2322830" cy="24193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313.55000000000001pt;margin-top:775.70000000000005pt;width:182.90000000000001pt;height:19.050000000000001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3040380</wp:posOffset>
              </wp:positionH>
              <wp:positionV relativeFrom="page">
                <wp:posOffset>9436735</wp:posOffset>
              </wp:positionV>
              <wp:extent cx="2330450" cy="21590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tabs>
                              <w:tab w:val="right" w:pos="257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>ОЧУ ВО "ММА"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39.40000000000001pt;margin-top:743.05000000000007pt;width:183.5pt;height:17.pt;z-index:-18874402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7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9456420</wp:posOffset>
              </wp:positionV>
              <wp:extent cx="1101090" cy="14097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</w:pPr>
                          <w:r>
                            <w:rPr>
                              <w:rStyle w:val="21"/>
                              <w:color w:val="0051B6"/>
                              <w:sz w:val="28"/>
                              <w:szCs w:val="28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1"/>
                              <w:color w:val="0051B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1"/>
                              <w:color w:val="0051B6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1"/>
                              <w:color w:val="0051B6"/>
                            </w:rPr>
                            <w:t>рипто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45.850000000000001pt;margin-top:744.60000000000002pt;width:86.700000000000003pt;height:11.1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color w:val="0051B6"/>
                        <w:sz w:val="28"/>
                        <w:szCs w:val="28"/>
                      </w:rPr>
                      <w:t xml:space="preserve">Контур </w:t>
                    </w:r>
                    <w:r>
                      <w:rPr>
                        <w:rStyle w:val="CharStyle5"/>
                        <w:color w:val="0051B6"/>
                      </w:rPr>
                      <w:t>Крипто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9793605</wp:posOffset>
              </wp:positionV>
              <wp:extent cx="1973580" cy="21590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6.800000000000004pt;margin-top:771.14999999999998pt;width:155.40000000000001pt;height:17.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3" behindDoc="1" locked="0" layoutInCell="1" allowOverlap="1">
              <wp:simplePos x="0" y="0"/>
              <wp:positionH relativeFrom="page">
                <wp:posOffset>3037840</wp:posOffset>
              </wp:positionH>
              <wp:positionV relativeFrom="page">
                <wp:posOffset>9797415</wp:posOffset>
              </wp:positionV>
              <wp:extent cx="3272790" cy="26162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срок действия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239.20000000000002pt;margin-top:771.45000000000005pt;width:257.69999999999999pt;height:20.600000000000001pt;z-index:-1887440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срок действия </w:t>
                    </w: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color w:val="5684E5"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1" behindDoc="1" locked="0" layoutInCell="1" allowOverlap="1">
              <wp:simplePos x="0" y="0"/>
              <wp:positionH relativeFrom="page">
                <wp:posOffset>3131185</wp:posOffset>
              </wp:positionH>
              <wp:positionV relativeFrom="page">
                <wp:posOffset>9488170</wp:posOffset>
              </wp:positionV>
              <wp:extent cx="2330450" cy="21590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tabs>
                              <w:tab w:val="right" w:pos="257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>ОЧУ ВО "ММА"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246.55000000000001pt;margin-top:747.10000000000002pt;width:183.5pt;height:17.pt;z-index:-18874400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7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3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9507855</wp:posOffset>
              </wp:positionV>
              <wp:extent cx="1101090" cy="14097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</w:pPr>
                          <w:r>
                            <w:rPr>
                              <w:rStyle w:val="21"/>
                              <w:color w:val="0051B6"/>
                              <w:sz w:val="28"/>
                              <w:szCs w:val="28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1"/>
                              <w:color w:val="0051B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1"/>
                              <w:color w:val="0051B6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1"/>
                              <w:color w:val="0051B6"/>
                            </w:rPr>
                            <w:t>рипто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53.050000000000004pt;margin-top:748.64999999999998pt;width:86.700000000000003pt;height:11.1pt;z-index:-18874400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color w:val="0051B6"/>
                        <w:sz w:val="28"/>
                        <w:szCs w:val="28"/>
                      </w:rPr>
                      <w:t xml:space="preserve">Контур </w:t>
                    </w:r>
                    <w:r>
                      <w:rPr>
                        <w:rStyle w:val="CharStyle5"/>
                        <w:color w:val="0051B6"/>
                      </w:rPr>
                      <w:t>Крипто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5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9845040</wp:posOffset>
              </wp:positionV>
              <wp:extent cx="1973580" cy="21590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54.pt;margin-top:775.20000000000005pt;width:155.40000000000001pt;height:17.pt;z-index:-18874399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7" behindDoc="1" locked="0" layoutInCell="1" allowOverlap="1">
              <wp:simplePos x="0" y="0"/>
              <wp:positionH relativeFrom="page">
                <wp:posOffset>3129280</wp:posOffset>
              </wp:positionH>
              <wp:positionV relativeFrom="page">
                <wp:posOffset>9848850</wp:posOffset>
              </wp:positionV>
              <wp:extent cx="3272790" cy="26162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A1CF1" w:rsidRDefault="006A1CF1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246.40000000000001pt;margin-top:775.5pt;width:257.69999999999999pt;height:20.600000000000001pt;z-index:-18874399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F1" w:rsidRDefault="006A1C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15" w:rsidRDefault="00113515"/>
  </w:footnote>
  <w:footnote w:type="continuationSeparator" w:id="0">
    <w:p w:rsidR="00113515" w:rsidRDefault="001135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BB7"/>
    <w:multiLevelType w:val="multilevel"/>
    <w:tmpl w:val="595ED4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81008"/>
    <w:multiLevelType w:val="multilevel"/>
    <w:tmpl w:val="9200AD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65ACD"/>
    <w:multiLevelType w:val="multilevel"/>
    <w:tmpl w:val="4F4C8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B081E"/>
    <w:multiLevelType w:val="multilevel"/>
    <w:tmpl w:val="37C84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8D5963"/>
    <w:multiLevelType w:val="multilevel"/>
    <w:tmpl w:val="C5864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E2AA0"/>
    <w:multiLevelType w:val="multilevel"/>
    <w:tmpl w:val="E67C9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43F87"/>
    <w:multiLevelType w:val="multilevel"/>
    <w:tmpl w:val="C3400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D176F"/>
    <w:rsid w:val="00113515"/>
    <w:rsid w:val="00125E1F"/>
    <w:rsid w:val="00272F83"/>
    <w:rsid w:val="002E7B53"/>
    <w:rsid w:val="006A1CF1"/>
    <w:rsid w:val="006D176F"/>
    <w:rsid w:val="007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356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E5356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ind w:firstLine="200"/>
      <w:jc w:val="center"/>
      <w:outlineLvl w:val="1"/>
    </w:pPr>
    <w:rPr>
      <w:rFonts w:ascii="Times New Roman" w:eastAsia="Times New Roman" w:hAnsi="Times New Roman" w:cs="Times New Roman"/>
      <w:color w:val="4E5356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4E5356"/>
      <w:sz w:val="22"/>
      <w:szCs w:val="22"/>
    </w:rPr>
  </w:style>
  <w:style w:type="paragraph" w:customStyle="1" w:styleId="24">
    <w:name w:val="Основной текст (2)"/>
    <w:basedOn w:val="a"/>
    <w:link w:val="23"/>
    <w:pPr>
      <w:ind w:firstLine="19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160" w:line="276" w:lineRule="auto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6A1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1CF1"/>
    <w:rPr>
      <w:color w:val="000000"/>
    </w:rPr>
  </w:style>
  <w:style w:type="paragraph" w:styleId="aa">
    <w:name w:val="footer"/>
    <w:basedOn w:val="a"/>
    <w:link w:val="ab"/>
    <w:uiPriority w:val="99"/>
    <w:unhideWhenUsed/>
    <w:rsid w:val="006A1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1CF1"/>
    <w:rPr>
      <w:color w:val="000000"/>
    </w:rPr>
  </w:style>
  <w:style w:type="character" w:styleId="ac">
    <w:name w:val="Hyperlink"/>
    <w:basedOn w:val="a0"/>
    <w:uiPriority w:val="99"/>
    <w:unhideWhenUsed/>
    <w:rsid w:val="00272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356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E5356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ind w:firstLine="200"/>
      <w:jc w:val="center"/>
      <w:outlineLvl w:val="1"/>
    </w:pPr>
    <w:rPr>
      <w:rFonts w:ascii="Times New Roman" w:eastAsia="Times New Roman" w:hAnsi="Times New Roman" w:cs="Times New Roman"/>
      <w:color w:val="4E5356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4E5356"/>
      <w:sz w:val="22"/>
      <w:szCs w:val="22"/>
    </w:rPr>
  </w:style>
  <w:style w:type="paragraph" w:customStyle="1" w:styleId="24">
    <w:name w:val="Основной текст (2)"/>
    <w:basedOn w:val="a"/>
    <w:link w:val="23"/>
    <w:pPr>
      <w:ind w:firstLine="19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160" w:line="276" w:lineRule="auto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6A1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1CF1"/>
    <w:rPr>
      <w:color w:val="000000"/>
    </w:rPr>
  </w:style>
  <w:style w:type="paragraph" w:styleId="aa">
    <w:name w:val="footer"/>
    <w:basedOn w:val="a"/>
    <w:link w:val="ab"/>
    <w:uiPriority w:val="99"/>
    <w:unhideWhenUsed/>
    <w:rsid w:val="006A1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1CF1"/>
    <w:rPr>
      <w:color w:val="000000"/>
    </w:rPr>
  </w:style>
  <w:style w:type="character" w:styleId="ac">
    <w:name w:val="Hyperlink"/>
    <w:basedOn w:val="a0"/>
    <w:uiPriority w:val="99"/>
    <w:unhideWhenUsed/>
    <w:rsid w:val="00272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biblioclub.ru/index.php?page=book&amp;id=577554" TargetMode="External"/><Relationship Id="rId39" Type="http://schemas.openxmlformats.org/officeDocument/2006/relationships/hyperlink" Target="http://elib.shpl.ru/ru/nodes/9347-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s://biblioclub.ru/index.php?page=book&amp;id=612532" TargetMode="External"/><Relationship Id="rId33" Type="http://schemas.openxmlformats.org/officeDocument/2006/relationships/hyperlink" Target="http://books.google.ru/" TargetMode="External"/><Relationship Id="rId38" Type="http://schemas.openxmlformats.org/officeDocument/2006/relationships/hyperlink" Target="http://www.prlib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://www.sud.portal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561037" TargetMode="External"/><Relationship Id="rId32" Type="http://schemas.openxmlformats.org/officeDocument/2006/relationships/hyperlink" Target="http://biblioclub.ru/" TargetMode="External"/><Relationship Id="rId37" Type="http://schemas.openxmlformats.org/officeDocument/2006/relationships/hyperlink" Target="https://&#1088;&#1080;&#1073;&#1080;&#1091;.&#1088;&#1092;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575119" TargetMode="External"/><Relationship Id="rId28" Type="http://schemas.openxmlformats.org/officeDocument/2006/relationships/footer" Target="footer14.xml"/><Relationship Id="rId36" Type="http://schemas.openxmlformats.org/officeDocument/2006/relationships/hyperlink" Target="http://elibrary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3.xml"/><Relationship Id="rId30" Type="http://schemas.openxmlformats.org/officeDocument/2006/relationships/footer" Target="footer15.xml"/><Relationship Id="rId35" Type="http://schemas.openxmlformats.org/officeDocument/2006/relationships/hyperlink" Target="http://books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2025-03-11T11:19:00Z</dcterms:created>
  <dcterms:modified xsi:type="dcterms:W3CDTF">2025-03-11T12:19:00Z</dcterms:modified>
</cp:coreProperties>
</file>