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44" w:rsidRPr="00415E3F" w:rsidRDefault="00692044" w:rsidP="00692044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692044" w:rsidRDefault="00692044" w:rsidP="00692044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692044" w:rsidRDefault="00692044" w:rsidP="00692044">
      <w:pPr>
        <w:jc w:val="center"/>
        <w:rPr>
          <w:rFonts w:ascii="Times New Roman" w:hAnsi="Times New Roman" w:cs="Times New Roman"/>
        </w:rPr>
      </w:pPr>
    </w:p>
    <w:p w:rsidR="00692044" w:rsidRDefault="00692044" w:rsidP="00692044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980A8C1" wp14:editId="67D6CA6E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92044" w:rsidRDefault="00692044" w:rsidP="00692044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620C164" wp14:editId="21A7F498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044" w:rsidRPr="00415E3F" w:rsidRDefault="00692044" w:rsidP="006920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692044" w:rsidRPr="00415E3F" w:rsidRDefault="00692044" w:rsidP="00692044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692044" w:rsidRPr="00415E3F" w:rsidRDefault="00692044" w:rsidP="00692044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692044" w:rsidRPr="00415E3F" w:rsidRDefault="00692044" w:rsidP="00692044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692044" w:rsidRDefault="00692044" w:rsidP="00692044">
      <w:pPr>
        <w:pStyle w:val="1"/>
        <w:spacing w:after="960"/>
        <w:ind w:firstLine="0"/>
        <w:jc w:val="center"/>
        <w:rPr>
          <w:rStyle w:val="a3"/>
          <w:b/>
          <w:bCs/>
        </w:rPr>
      </w:pPr>
      <w:r w:rsidRPr="00415E3F">
        <w:rPr>
          <w:sz w:val="20"/>
        </w:rPr>
        <w:t xml:space="preserve">                                                                                               </w:t>
      </w:r>
      <w:r>
        <w:rPr>
          <w:sz w:val="20"/>
        </w:rPr>
        <w:t xml:space="preserve">                    </w:t>
      </w:r>
      <w:r w:rsidRPr="00415E3F">
        <w:rPr>
          <w:sz w:val="20"/>
        </w:rPr>
        <w:t>«</w:t>
      </w:r>
      <w:r>
        <w:rPr>
          <w:sz w:val="20"/>
        </w:rPr>
        <w:t>23</w:t>
      </w:r>
      <w:r w:rsidRPr="00415E3F">
        <w:rPr>
          <w:sz w:val="20"/>
        </w:rPr>
        <w:t>»</w:t>
      </w:r>
      <w:r>
        <w:rPr>
          <w:sz w:val="20"/>
        </w:rPr>
        <w:t xml:space="preserve"> августа </w:t>
      </w:r>
      <w:r w:rsidRPr="00415E3F">
        <w:rPr>
          <w:sz w:val="20"/>
        </w:rPr>
        <w:t>2024 года</w:t>
      </w:r>
    </w:p>
    <w:p w:rsidR="00692044" w:rsidRDefault="00692044" w:rsidP="00692044">
      <w:pPr>
        <w:pStyle w:val="1"/>
        <w:spacing w:after="960"/>
        <w:ind w:firstLine="0"/>
        <w:rPr>
          <w:rStyle w:val="a3"/>
          <w:b/>
          <w:bCs/>
        </w:rPr>
      </w:pPr>
    </w:p>
    <w:p w:rsidR="009D2019" w:rsidRDefault="00692044">
      <w:pPr>
        <w:pStyle w:val="1"/>
        <w:spacing w:after="96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1063625</wp:posOffset>
                </wp:positionH>
                <wp:positionV relativeFrom="paragraph">
                  <wp:posOffset>1054100</wp:posOffset>
                </wp:positionV>
                <wp:extent cx="1352550" cy="177101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71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92044" w:rsidRDefault="00692044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692044" w:rsidRDefault="00692044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692044" w:rsidRDefault="00692044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692044" w:rsidRDefault="00692044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83.75pt;margin-top:83pt;width:106.5pt;height:139.45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" filled="f" stroked="f">
                <v:textbox inset="0,0,0,0">
                  <w:txbxContent>
                    <w:p w:rsidR="00692044" w:rsidRDefault="00692044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692044" w:rsidRDefault="00692044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692044" w:rsidRDefault="00692044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692044" w:rsidRDefault="00692044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«ГОСУДАРСТВЕННЫЙ И МУНИЦИПАЛЬНЫЙ КОНТРОЛЬ»</w:t>
      </w:r>
    </w:p>
    <w:p w:rsidR="009D2019" w:rsidRDefault="00692044">
      <w:pPr>
        <w:pStyle w:val="1"/>
        <w:spacing w:after="400" w:line="480" w:lineRule="auto"/>
        <w:ind w:firstLine="0"/>
        <w:jc w:val="center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9D2019" w:rsidRDefault="00692044">
      <w:pPr>
        <w:pStyle w:val="1"/>
        <w:spacing w:after="280" w:line="480" w:lineRule="auto"/>
        <w:ind w:firstLine="0"/>
        <w:jc w:val="center"/>
      </w:pPr>
      <w:r>
        <w:rPr>
          <w:rStyle w:val="a3"/>
          <w:b/>
          <w:bCs/>
        </w:rPr>
        <w:t>Эффективное государственное управление</w:t>
      </w:r>
    </w:p>
    <w:p w:rsidR="009D2019" w:rsidRDefault="00692044">
      <w:pPr>
        <w:pStyle w:val="1"/>
        <w:spacing w:after="2760" w:line="480" w:lineRule="auto"/>
        <w:ind w:firstLine="0"/>
        <w:jc w:val="center"/>
      </w:pPr>
      <w:proofErr w:type="spellStart"/>
      <w:r>
        <w:rPr>
          <w:rStyle w:val="a3"/>
          <w:b/>
          <w:bCs/>
        </w:rPr>
        <w:t>бакалавриат</w:t>
      </w:r>
      <w:proofErr w:type="spellEnd"/>
      <w:r>
        <w:rPr>
          <w:rStyle w:val="a3"/>
          <w:b/>
          <w:bCs/>
        </w:rPr>
        <w:br/>
        <w:t>очно-заочная</w:t>
      </w:r>
    </w:p>
    <w:p w:rsidR="009D2019" w:rsidRDefault="00692044">
      <w:pPr>
        <w:spacing w:line="1" w:lineRule="exact"/>
        <w:rPr>
          <w:sz w:val="2"/>
          <w:szCs w:val="2"/>
        </w:rPr>
      </w:pPr>
      <w:r>
        <w:br w:type="page"/>
      </w:r>
    </w:p>
    <w:p w:rsidR="009D2019" w:rsidRDefault="00692044">
      <w:pPr>
        <w:pStyle w:val="1"/>
        <w:ind w:left="980" w:firstLine="72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«Государственный и муниципальный контроль»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692044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Государственное и</w:t>
      </w:r>
      <w:proofErr w:type="gramEnd"/>
      <w:r>
        <w:rPr>
          <w:rStyle w:val="a3"/>
        </w:rPr>
        <w:t xml:space="preserve"> муниципальное управление»).</w:t>
      </w:r>
    </w:p>
    <w:p w:rsidR="009D2019" w:rsidRDefault="009D2019">
      <w:pPr>
        <w:spacing w:line="1" w:lineRule="exact"/>
        <w:sectPr w:rsidR="009D2019">
          <w:pgSz w:w="11900" w:h="16840"/>
          <w:pgMar w:top="1226" w:right="698" w:bottom="592" w:left="701" w:header="798" w:footer="164" w:gutter="0"/>
          <w:pgNumType w:start="1"/>
          <w:cols w:space="720"/>
          <w:noEndnote/>
          <w:docGrid w:linePitch="360"/>
        </w:sectPr>
      </w:pPr>
    </w:p>
    <w:p w:rsidR="009D2019" w:rsidRDefault="009D2019">
      <w:pPr>
        <w:spacing w:line="72" w:lineRule="exact"/>
        <w:rPr>
          <w:sz w:val="6"/>
          <w:szCs w:val="6"/>
        </w:rPr>
      </w:pPr>
    </w:p>
    <w:p w:rsidR="009D2019" w:rsidRDefault="009D2019">
      <w:pPr>
        <w:spacing w:line="1" w:lineRule="exact"/>
        <w:sectPr w:rsidR="009D2019">
          <w:type w:val="continuous"/>
          <w:pgSz w:w="11900" w:h="16840"/>
          <w:pgMar w:top="1125" w:right="0" w:bottom="647" w:left="0" w:header="0" w:footer="3" w:gutter="0"/>
          <w:cols w:space="720"/>
          <w:noEndnote/>
          <w:docGrid w:linePitch="360"/>
        </w:sectPr>
      </w:pPr>
    </w:p>
    <w:p w:rsidR="009D2019" w:rsidRDefault="009D2019">
      <w:pPr>
        <w:spacing w:line="1" w:lineRule="exact"/>
      </w:pPr>
    </w:p>
    <w:p w:rsidR="009D2019" w:rsidRDefault="009D2019">
      <w:pPr>
        <w:pStyle w:val="20"/>
        <w:sectPr w:rsidR="009D2019">
          <w:type w:val="continuous"/>
          <w:pgSz w:w="11900" w:h="16840"/>
          <w:pgMar w:top="1125" w:right="698" w:bottom="647" w:left="701" w:header="0" w:footer="3" w:gutter="0"/>
          <w:cols w:space="720"/>
          <w:noEndnote/>
          <w:docGrid w:linePitch="360"/>
        </w:sectPr>
      </w:pPr>
    </w:p>
    <w:p w:rsidR="009D2019" w:rsidRDefault="00692044">
      <w:pPr>
        <w:pStyle w:val="1"/>
        <w:numPr>
          <w:ilvl w:val="0"/>
          <w:numId w:val="1"/>
        </w:numPr>
        <w:tabs>
          <w:tab w:val="left" w:pos="2107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9D2019" w:rsidRDefault="00692044">
      <w:pPr>
        <w:pStyle w:val="1"/>
        <w:numPr>
          <w:ilvl w:val="1"/>
          <w:numId w:val="1"/>
        </w:numPr>
        <w:tabs>
          <w:tab w:val="left" w:pos="2155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9D2019" w:rsidRDefault="00692044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формирование профессионального правосознания бакалавра, основанного на усвоении высокого государственно-общественного назначения правового регулирования системы государственного и муниципального контроля (надзора) как важного института демократии и гражданского общества, а также как крупного элемента в системе противодействия коррупции.</w:t>
      </w:r>
    </w:p>
    <w:p w:rsidR="009D2019" w:rsidRDefault="00692044">
      <w:pPr>
        <w:pStyle w:val="1"/>
        <w:ind w:left="170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9D2019" w:rsidRDefault="00692044">
      <w:pPr>
        <w:pStyle w:val="1"/>
        <w:spacing w:after="260"/>
        <w:ind w:left="980" w:firstLine="720"/>
        <w:jc w:val="both"/>
      </w:pPr>
      <w:r>
        <w:rPr>
          <w:rStyle w:val="a3"/>
        </w:rPr>
        <w:t>усвоение основных понятий и институтов государственного и муниципального контроля (надзора) в России; - изучение основных российских правовых актов, раскрывающих цели, направления и организацию деятельности при проведении государственного и муниципального контроля (надзора); - формирование навыков применения приобретенных знаний применительно к практической деятельности; - овладение навыками изучения, осмысления и анализа правоприменительной практики; - воспитание уважения к закону, правам и свободам личности, нетерпимости к коррупционному и иному преступному поведению.</w:t>
      </w:r>
    </w:p>
    <w:p w:rsidR="009D2019" w:rsidRDefault="00692044">
      <w:pPr>
        <w:pStyle w:val="1"/>
        <w:numPr>
          <w:ilvl w:val="1"/>
          <w:numId w:val="1"/>
        </w:numPr>
        <w:tabs>
          <w:tab w:val="left" w:pos="2166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9D2019" w:rsidRDefault="00692044">
      <w:pPr>
        <w:pStyle w:val="1"/>
        <w:ind w:left="980" w:firstLine="720"/>
        <w:jc w:val="both"/>
      </w:pPr>
      <w:r>
        <w:rPr>
          <w:rStyle w:val="a3"/>
        </w:rPr>
        <w:t>Дисциплина «Государственный и муниципальный контроль» входит в часть, формируемую участниками образовательных отношений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7 семестре.</w:t>
      </w:r>
    </w:p>
    <w:p w:rsidR="009D2019" w:rsidRDefault="00692044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«Система управления ЖКХ», «Управление государственными и муниципальными предприятиями» и другими.</w:t>
      </w:r>
    </w:p>
    <w:p w:rsidR="009D2019" w:rsidRDefault="00692044">
      <w:pPr>
        <w:pStyle w:val="1"/>
        <w:spacing w:after="260"/>
        <w:ind w:left="980" w:firstLine="720"/>
        <w:jc w:val="both"/>
      </w:pPr>
      <w:r>
        <w:rPr>
          <w:rStyle w:val="a3"/>
        </w:rPr>
        <w:t xml:space="preserve">Дисциплина является базой для изучения дисциплин/практик: Производственная практика (организационно-управленческая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9D2019" w:rsidRDefault="00692044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9D2019" w:rsidRDefault="00692044" w:rsidP="008C42AD">
      <w:pPr>
        <w:pStyle w:val="a7"/>
        <w:ind w:left="993" w:firstLine="141"/>
      </w:pPr>
      <w:r>
        <w:rPr>
          <w:rStyle w:val="a6"/>
        </w:rPr>
        <w:t>Процесс освоения дисциплины «Государственный и муниципальный контроль»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1199"/>
        <w:gridCol w:w="7715"/>
      </w:tblGrid>
      <w:tr w:rsidR="009D2019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D2019" w:rsidRDefault="00692044">
            <w:pPr>
              <w:pStyle w:val="a5"/>
              <w:ind w:firstLine="0"/>
            </w:pPr>
            <w:r>
              <w:rPr>
                <w:rStyle w:val="a4"/>
              </w:rPr>
              <w:t>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D2019" w:rsidRDefault="00692044">
            <w:pPr>
              <w:pStyle w:val="a5"/>
              <w:ind w:firstLine="0"/>
            </w:pPr>
            <w:r>
              <w:rPr>
                <w:rStyle w:val="a4"/>
              </w:rPr>
              <w:t>Код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D2019" w:rsidRDefault="00692044">
            <w:pPr>
              <w:pStyle w:val="a5"/>
              <w:ind w:firstLine="0"/>
            </w:pPr>
            <w:r>
              <w:rPr>
                <w:rStyle w:val="a4"/>
              </w:rPr>
              <w:t>Содержание компетенции</w:t>
            </w:r>
          </w:p>
        </w:tc>
      </w:tr>
      <w:tr w:rsidR="009D201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D2019" w:rsidRDefault="00692044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D2019" w:rsidRDefault="00692044">
            <w:pPr>
              <w:pStyle w:val="a5"/>
              <w:ind w:firstLine="320"/>
            </w:pPr>
            <w:r>
              <w:rPr>
                <w:rStyle w:val="a4"/>
              </w:rPr>
              <w:t>ПК-2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019" w:rsidRDefault="00692044">
            <w:pPr>
              <w:pStyle w:val="a5"/>
              <w:ind w:firstLine="0"/>
            </w:pPr>
            <w:r>
              <w:rPr>
                <w:rStyle w:val="a4"/>
              </w:rPr>
              <w:t>Построение интегрированной системы управления рисками</w:t>
            </w:r>
          </w:p>
        </w:tc>
      </w:tr>
      <w:tr w:rsidR="009D2019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320"/>
            </w:pPr>
            <w:r>
              <w:rPr>
                <w:rStyle w:val="a4"/>
              </w:rPr>
              <w:t>ПК-3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019" w:rsidRDefault="00692044">
            <w:pPr>
              <w:pStyle w:val="a5"/>
              <w:ind w:firstLine="0"/>
            </w:pPr>
            <w:r>
              <w:rPr>
                <w:rStyle w:val="a4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9D2019" w:rsidRDefault="009D2019">
      <w:pPr>
        <w:spacing w:after="259" w:line="1" w:lineRule="exact"/>
      </w:pPr>
    </w:p>
    <w:p w:rsidR="009D2019" w:rsidRDefault="00692044">
      <w:pPr>
        <w:pStyle w:val="a7"/>
        <w:ind w:left="1687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"/>
        <w:gridCol w:w="2130"/>
        <w:gridCol w:w="1899"/>
        <w:gridCol w:w="2824"/>
        <w:gridCol w:w="2743"/>
      </w:tblGrid>
      <w:tr w:rsidR="009D2019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2019" w:rsidRDefault="009D2019">
            <w:pPr>
              <w:rPr>
                <w:sz w:val="10"/>
                <w:szCs w:val="1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D2019" w:rsidRDefault="0069204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D2019" w:rsidRDefault="0069204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D2019" w:rsidRDefault="0069204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692044" w:rsidTr="00692044">
        <w:tblPrEx>
          <w:tblCellMar>
            <w:top w:w="0" w:type="dxa"/>
            <w:bottom w:w="0" w:type="dxa"/>
          </w:tblCellMar>
        </w:tblPrEx>
        <w:trPr>
          <w:trHeight w:val="206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2044" w:rsidRDefault="00692044">
            <w:pPr>
              <w:rPr>
                <w:sz w:val="10"/>
                <w:szCs w:val="1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2044" w:rsidRDefault="00692044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 обеспечение</w:t>
            </w:r>
          </w:p>
          <w:p w:rsidR="00692044" w:rsidRDefault="00692044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 по подготовке и реализации проектов</w:t>
            </w:r>
          </w:p>
          <w:p w:rsidR="00692044" w:rsidRDefault="0069204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экономического развития территорий;</w:t>
            </w:r>
          </w:p>
          <w:p w:rsidR="00692044" w:rsidRDefault="00692044">
            <w:pPr>
              <w:pStyle w:val="a5"/>
              <w:tabs>
                <w:tab w:val="left" w:pos="19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документационное</w:t>
            </w:r>
            <w:r>
              <w:rPr>
                <w:rStyle w:val="a4"/>
                <w:sz w:val="20"/>
                <w:szCs w:val="20"/>
              </w:rPr>
              <w:tab/>
              <w:t>и информационное</w:t>
            </w:r>
          </w:p>
          <w:p w:rsidR="00692044" w:rsidRDefault="00692044" w:rsidP="00692044">
            <w:pPr>
              <w:pStyle w:val="a5"/>
              <w:spacing w:line="317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2044" w:rsidRDefault="00692044">
            <w:pPr>
              <w:pStyle w:val="a5"/>
              <w:tabs>
                <w:tab w:val="left" w:pos="8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</w:t>
            </w:r>
            <w:r>
              <w:rPr>
                <w:rStyle w:val="a4"/>
                <w:sz w:val="20"/>
                <w:szCs w:val="20"/>
              </w:rPr>
              <w:tab/>
              <w:t>Построение</w:t>
            </w:r>
          </w:p>
          <w:p w:rsidR="00692044" w:rsidRDefault="00692044">
            <w:pPr>
              <w:pStyle w:val="a5"/>
              <w:tabs>
                <w:tab w:val="left" w:pos="8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интегрированной системы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692044" w:rsidRDefault="0069204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рисками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2044" w:rsidRDefault="00692044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ПК-2.1. знает особенности и специфику построения интегрированной системы управления рисками.</w:t>
            </w:r>
          </w:p>
          <w:p w:rsidR="00692044" w:rsidRDefault="00692044">
            <w:pPr>
              <w:pStyle w:val="a5"/>
              <w:tabs>
                <w:tab w:val="left" w:pos="740"/>
                <w:tab w:val="left" w:pos="1902"/>
              </w:tabs>
              <w:spacing w:line="17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ПК-2.2. умеет организовывать построение интегрированной системы управления  рисками на</w:t>
            </w:r>
            <w:r>
              <w:rPr>
                <w:rStyle w:val="a4"/>
                <w:sz w:val="20"/>
                <w:szCs w:val="20"/>
              </w:rPr>
              <w:tab/>
              <w:t>разных</w:t>
            </w:r>
            <w:r>
              <w:rPr>
                <w:rStyle w:val="a4"/>
                <w:sz w:val="20"/>
                <w:szCs w:val="20"/>
              </w:rPr>
              <w:tab/>
              <w:t xml:space="preserve">уровнях управления </w:t>
            </w:r>
          </w:p>
          <w:p w:rsidR="00692044" w:rsidRDefault="00692044" w:rsidP="00692044">
            <w:pPr>
              <w:pStyle w:val="a5"/>
              <w:spacing w:line="21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2044" w:rsidRDefault="00692044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формы и методы антикризисного управления регионами, страной</w:t>
            </w:r>
          </w:p>
          <w:p w:rsidR="00692044" w:rsidRDefault="00692044" w:rsidP="00692044">
            <w:pPr>
              <w:pStyle w:val="a5"/>
              <w:spacing w:line="264" w:lineRule="auto"/>
              <w:ind w:firstLine="0"/>
              <w:jc w:val="both"/>
              <w:rPr>
                <w:sz w:val="20"/>
                <w:szCs w:val="20"/>
              </w:rPr>
            </w:pPr>
            <w:r w:rsidRPr="00692044">
              <w:rPr>
                <w:rStyle w:val="a4"/>
                <w:b/>
                <w:sz w:val="20"/>
                <w:szCs w:val="20"/>
              </w:rPr>
              <w:t>на уровне умений</w:t>
            </w:r>
            <w:r>
              <w:rPr>
                <w:rStyle w:val="a4"/>
                <w:sz w:val="20"/>
                <w:szCs w:val="20"/>
              </w:rPr>
              <w:t xml:space="preserve">: уметь применять принципы и методы антикризисного управления при решении практических </w:t>
            </w:r>
            <w:r w:rsidRPr="00692044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проблем,</w:t>
            </w:r>
          </w:p>
        </w:tc>
      </w:tr>
      <w:tr w:rsidR="00692044" w:rsidTr="00692044">
        <w:tblPrEx>
          <w:tblCellMar>
            <w:top w:w="0" w:type="dxa"/>
            <w:bottom w:w="0" w:type="dxa"/>
          </w:tblCellMar>
        </w:tblPrEx>
        <w:trPr>
          <w:trHeight w:hRule="exact" w:val="531"/>
          <w:jc w:val="center"/>
        </w:trPr>
        <w:tc>
          <w:tcPr>
            <w:tcW w:w="10502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92044" w:rsidRDefault="00692044">
            <w:pPr>
              <w:rPr>
                <w:sz w:val="10"/>
                <w:szCs w:val="10"/>
              </w:rPr>
            </w:pPr>
          </w:p>
        </w:tc>
      </w:tr>
    </w:tbl>
    <w:p w:rsidR="009D2019" w:rsidRDefault="006920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1899"/>
        <w:gridCol w:w="2824"/>
        <w:gridCol w:w="2686"/>
      </w:tblGrid>
      <w:tr w:rsidR="009D2019">
        <w:tblPrEx>
          <w:tblCellMar>
            <w:top w:w="0" w:type="dxa"/>
            <w:bottom w:w="0" w:type="dxa"/>
          </w:tblCellMar>
        </w:tblPrEx>
        <w:trPr>
          <w:trHeight w:hRule="exact" w:val="2311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2019" w:rsidRDefault="0069204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>обеспечение</w:t>
            </w:r>
          </w:p>
          <w:p w:rsidR="009D2019" w:rsidRDefault="00692044">
            <w:pPr>
              <w:pStyle w:val="a5"/>
              <w:tabs>
                <w:tab w:val="left" w:pos="144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</w:p>
          <w:p w:rsidR="009D2019" w:rsidRDefault="00692044">
            <w:pPr>
              <w:pStyle w:val="a5"/>
              <w:tabs>
                <w:tab w:val="left" w:pos="384"/>
                <w:tab w:val="left" w:pos="13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государственной власти 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  <w:r>
              <w:rPr>
                <w:rStyle w:val="a4"/>
                <w:sz w:val="20"/>
                <w:szCs w:val="20"/>
              </w:rPr>
              <w:tab/>
              <w:t>местного</w:t>
            </w:r>
          </w:p>
          <w:p w:rsidR="009D2019" w:rsidRDefault="00692044">
            <w:pPr>
              <w:pStyle w:val="a5"/>
              <w:tabs>
                <w:tab w:val="left" w:pos="18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самоуправления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9D2019" w:rsidRDefault="0069204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регулированию </w:t>
            </w:r>
            <w:proofErr w:type="gramStart"/>
            <w:r>
              <w:rPr>
                <w:rStyle w:val="a4"/>
                <w:sz w:val="20"/>
                <w:szCs w:val="20"/>
              </w:rPr>
              <w:t>общественных</w:t>
            </w:r>
            <w:proofErr w:type="gramEnd"/>
          </w:p>
          <w:p w:rsidR="009D2019" w:rsidRDefault="0069204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отношений и процессов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2019" w:rsidRDefault="009D2019">
            <w:pPr>
              <w:rPr>
                <w:sz w:val="10"/>
                <w:szCs w:val="1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2019" w:rsidRDefault="00692044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ПК-2.3. владеет навыками организации построение интегрированной системы управления рисками на разных уровнях управления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019" w:rsidRDefault="00692044">
            <w:pPr>
              <w:pStyle w:val="a5"/>
              <w:tabs>
                <w:tab w:val="left" w:pos="256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Прогнозировать и</w:t>
            </w:r>
          </w:p>
          <w:p w:rsidR="009D2019" w:rsidRDefault="00692044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предотвращать</w:t>
            </w:r>
          </w:p>
          <w:p w:rsidR="009D2019" w:rsidRDefault="00692044">
            <w:pPr>
              <w:pStyle w:val="a5"/>
              <w:tabs>
                <w:tab w:val="left" w:pos="1378"/>
                <w:tab w:val="left" w:pos="247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критические ситуации </w:t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</w:p>
          <w:p w:rsidR="009D2019" w:rsidRDefault="0069204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начальном </w:t>
            </w:r>
            <w:proofErr w:type="gramStart"/>
            <w:r>
              <w:rPr>
                <w:rStyle w:val="a4"/>
                <w:sz w:val="20"/>
                <w:szCs w:val="20"/>
              </w:rPr>
              <w:t>этапе</w:t>
            </w:r>
            <w:proofErr w:type="gramEnd"/>
          </w:p>
          <w:p w:rsidR="009D2019" w:rsidRDefault="00692044">
            <w:pPr>
              <w:pStyle w:val="a5"/>
              <w:tabs>
                <w:tab w:val="right" w:pos="266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антикризисного</w:t>
            </w:r>
            <w:proofErr w:type="gramEnd"/>
          </w:p>
          <w:p w:rsidR="009D2019" w:rsidRDefault="00692044">
            <w:pPr>
              <w:pStyle w:val="a5"/>
              <w:tabs>
                <w:tab w:val="left" w:pos="1290"/>
                <w:tab w:val="right" w:pos="266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управления</w:t>
            </w:r>
            <w:r>
              <w:rPr>
                <w:rStyle w:val="a4"/>
                <w:sz w:val="20"/>
                <w:szCs w:val="20"/>
              </w:rPr>
              <w:tab/>
              <w:t>при</w:t>
            </w:r>
            <w:r>
              <w:rPr>
                <w:rStyle w:val="a4"/>
                <w:sz w:val="20"/>
                <w:szCs w:val="20"/>
              </w:rPr>
              <w:tab/>
              <w:t>решении</w:t>
            </w:r>
          </w:p>
          <w:p w:rsidR="009D2019" w:rsidRDefault="00692044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практических проблем, нести ответственность за принятые решения</w:t>
            </w:r>
          </w:p>
        </w:tc>
      </w:tr>
      <w:tr w:rsidR="009D2019">
        <w:tblPrEx>
          <w:tblCellMar>
            <w:top w:w="0" w:type="dxa"/>
            <w:bottom w:w="0" w:type="dxa"/>
          </w:tblCellMar>
        </w:tblPrEx>
        <w:trPr>
          <w:trHeight w:hRule="exact" w:val="6697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2019" w:rsidRDefault="0069204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 обеспечение</w:t>
            </w:r>
          </w:p>
          <w:p w:rsidR="009D2019" w:rsidRDefault="00692044">
            <w:pPr>
              <w:pStyle w:val="a5"/>
              <w:tabs>
                <w:tab w:val="right" w:pos="21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9D2019" w:rsidRDefault="00692044">
            <w:pPr>
              <w:pStyle w:val="a5"/>
              <w:tabs>
                <w:tab w:val="right" w:pos="21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подготовке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9D2019" w:rsidRDefault="00692044">
            <w:pPr>
              <w:pStyle w:val="a5"/>
              <w:tabs>
                <w:tab w:val="right" w:pos="20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реализации</w:t>
            </w:r>
            <w:r>
              <w:rPr>
                <w:rStyle w:val="a4"/>
                <w:sz w:val="20"/>
                <w:szCs w:val="20"/>
              </w:rPr>
              <w:tab/>
              <w:t>проектов</w:t>
            </w:r>
          </w:p>
          <w:p w:rsidR="009D2019" w:rsidRDefault="0069204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9D2019" w:rsidRDefault="0069204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экономического развития территорий;</w:t>
            </w:r>
          </w:p>
          <w:p w:rsidR="009D2019" w:rsidRDefault="00692044">
            <w:pPr>
              <w:pStyle w:val="a5"/>
              <w:tabs>
                <w:tab w:val="left" w:pos="19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документационное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9D2019" w:rsidRDefault="0069204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информационное обеспечение</w:t>
            </w:r>
          </w:p>
          <w:p w:rsidR="009D2019" w:rsidRDefault="00692044">
            <w:pPr>
              <w:pStyle w:val="a5"/>
              <w:tabs>
                <w:tab w:val="left" w:pos="144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</w:p>
          <w:p w:rsidR="009D2019" w:rsidRDefault="00692044">
            <w:pPr>
              <w:pStyle w:val="a5"/>
              <w:tabs>
                <w:tab w:val="left" w:pos="384"/>
                <w:tab w:val="left" w:pos="13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государственной власти 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  <w:r>
              <w:rPr>
                <w:rStyle w:val="a4"/>
                <w:sz w:val="20"/>
                <w:szCs w:val="20"/>
              </w:rPr>
              <w:tab/>
              <w:t>местного</w:t>
            </w:r>
          </w:p>
          <w:p w:rsidR="009D2019" w:rsidRDefault="00692044">
            <w:pPr>
              <w:pStyle w:val="a5"/>
              <w:tabs>
                <w:tab w:val="left" w:pos="18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самоуправления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9D2019" w:rsidRDefault="0069204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регулированию </w:t>
            </w:r>
            <w:proofErr w:type="gramStart"/>
            <w:r>
              <w:rPr>
                <w:rStyle w:val="a4"/>
                <w:sz w:val="20"/>
                <w:szCs w:val="20"/>
              </w:rPr>
              <w:t>общественных</w:t>
            </w:r>
            <w:proofErr w:type="gramEnd"/>
          </w:p>
          <w:p w:rsidR="009D2019" w:rsidRDefault="0069204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отношений и процессов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2019" w:rsidRDefault="00692044">
            <w:pPr>
              <w:pStyle w:val="a5"/>
              <w:tabs>
                <w:tab w:val="left" w:pos="15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ПК-3. Осуществление закупок </w:t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9D2019" w:rsidRDefault="00692044">
            <w:pPr>
              <w:pStyle w:val="a5"/>
              <w:tabs>
                <w:tab w:val="left" w:pos="17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государственных, муниципальных и</w:t>
            </w:r>
          </w:p>
          <w:p w:rsidR="009D2019" w:rsidRDefault="0069204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корпоративных нужд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D2019" w:rsidRDefault="00692044">
            <w:pPr>
              <w:pStyle w:val="a5"/>
              <w:tabs>
                <w:tab w:val="left" w:pos="968"/>
                <w:tab w:val="left" w:pos="178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ПК-3.1.</w:t>
            </w:r>
            <w:r>
              <w:rPr>
                <w:rStyle w:val="a4"/>
                <w:sz w:val="20"/>
                <w:szCs w:val="20"/>
              </w:rPr>
              <w:tab/>
              <w:t>знает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основные</w:t>
            </w:r>
            <w:proofErr w:type="gramEnd"/>
          </w:p>
          <w:p w:rsidR="009D2019" w:rsidRDefault="00692044">
            <w:pPr>
              <w:pStyle w:val="a5"/>
              <w:tabs>
                <w:tab w:val="left" w:pos="24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нормы законодательства в сфере закупок товаров, работ, государственных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9D2019" w:rsidRDefault="00692044">
            <w:pPr>
              <w:pStyle w:val="a5"/>
              <w:tabs>
                <w:tab w:val="left" w:pos="1693"/>
                <w:tab w:val="left" w:pos="250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муниципальных</w:t>
            </w:r>
            <w:r>
              <w:rPr>
                <w:rStyle w:val="a4"/>
                <w:sz w:val="20"/>
                <w:szCs w:val="20"/>
              </w:rPr>
              <w:tab/>
              <w:t>нужд,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</w:p>
          <w:p w:rsidR="009D2019" w:rsidRDefault="00692044">
            <w:pPr>
              <w:pStyle w:val="a5"/>
              <w:tabs>
                <w:tab w:val="left" w:pos="750"/>
                <w:tab w:val="left" w:pos="161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также</w:t>
            </w:r>
            <w:r>
              <w:rPr>
                <w:rStyle w:val="a4"/>
                <w:sz w:val="20"/>
                <w:szCs w:val="20"/>
              </w:rPr>
              <w:tab/>
              <w:t>основы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9D2019" w:rsidRDefault="00692044">
            <w:pPr>
              <w:pStyle w:val="a5"/>
              <w:tabs>
                <w:tab w:val="left" w:pos="165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регулированием организации закупок,</w:t>
            </w:r>
            <w:r>
              <w:rPr>
                <w:rStyle w:val="a4"/>
                <w:sz w:val="20"/>
                <w:szCs w:val="20"/>
              </w:rPr>
              <w:tab/>
              <w:t>изменения</w:t>
            </w:r>
          </w:p>
          <w:p w:rsidR="009D2019" w:rsidRDefault="00692044">
            <w:pPr>
              <w:pStyle w:val="a5"/>
              <w:tabs>
                <w:tab w:val="left" w:pos="19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управленческой</w:t>
            </w:r>
            <w:r>
              <w:rPr>
                <w:rStyle w:val="a4"/>
                <w:sz w:val="20"/>
                <w:szCs w:val="20"/>
              </w:rPr>
              <w:tab/>
              <w:t>модели</w:t>
            </w:r>
          </w:p>
          <w:p w:rsidR="009D2019" w:rsidRDefault="00692044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организации закупок;</w:t>
            </w:r>
          </w:p>
          <w:p w:rsidR="009D2019" w:rsidRDefault="00692044">
            <w:pPr>
              <w:pStyle w:val="a5"/>
              <w:tabs>
                <w:tab w:val="left" w:pos="896"/>
                <w:tab w:val="left" w:pos="16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ПК-3.2.</w:t>
            </w:r>
            <w:r>
              <w:rPr>
                <w:rStyle w:val="a4"/>
                <w:sz w:val="20"/>
                <w:szCs w:val="20"/>
              </w:rPr>
              <w:tab/>
              <w:t>умеет</w:t>
            </w:r>
            <w:r>
              <w:rPr>
                <w:rStyle w:val="a4"/>
                <w:sz w:val="20"/>
                <w:szCs w:val="20"/>
              </w:rPr>
              <w:tab/>
              <w:t>применять</w:t>
            </w:r>
          </w:p>
          <w:p w:rsidR="009D2019" w:rsidRDefault="00692044">
            <w:pPr>
              <w:pStyle w:val="a5"/>
              <w:tabs>
                <w:tab w:val="left" w:pos="15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нормативные правовые акты Российской</w:t>
            </w:r>
            <w:r>
              <w:rPr>
                <w:rStyle w:val="a4"/>
                <w:sz w:val="20"/>
                <w:szCs w:val="20"/>
              </w:rPr>
              <w:tab/>
              <w:t>Федерации,</w:t>
            </w:r>
          </w:p>
          <w:p w:rsidR="009D2019" w:rsidRDefault="00692044">
            <w:pPr>
              <w:pStyle w:val="a5"/>
              <w:tabs>
                <w:tab w:val="left" w:pos="1331"/>
                <w:tab w:val="left" w:pos="20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регулирующие конкурентные закупки,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  <w:r>
              <w:rPr>
                <w:rStyle w:val="a4"/>
                <w:sz w:val="20"/>
                <w:szCs w:val="20"/>
              </w:rPr>
              <w:tab/>
              <w:t>также</w:t>
            </w:r>
          </w:p>
          <w:p w:rsidR="009D2019" w:rsidRDefault="00692044">
            <w:pPr>
              <w:pStyle w:val="a5"/>
              <w:tabs>
                <w:tab w:val="left" w:pos="1056"/>
                <w:tab w:val="left" w:pos="22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квалифицированно осуществлять управление в сфере</w:t>
            </w:r>
            <w:r>
              <w:rPr>
                <w:rStyle w:val="a4"/>
                <w:sz w:val="20"/>
                <w:szCs w:val="20"/>
              </w:rPr>
              <w:tab/>
              <w:t>закупок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9D2019" w:rsidRDefault="00692044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обеспечения государственных и муниципальных нужд;</w:t>
            </w:r>
          </w:p>
          <w:p w:rsidR="009D2019" w:rsidRDefault="00692044">
            <w:pPr>
              <w:pStyle w:val="a5"/>
              <w:tabs>
                <w:tab w:val="left" w:pos="878"/>
                <w:tab w:val="right" w:pos="25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ПК-3.3.</w:t>
            </w:r>
            <w:r>
              <w:rPr>
                <w:rStyle w:val="a4"/>
                <w:sz w:val="20"/>
                <w:szCs w:val="20"/>
              </w:rPr>
              <w:tab/>
              <w:t>владеет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9D2019" w:rsidRDefault="00692044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самостоятельного</w:t>
            </w:r>
            <w:r>
              <w:rPr>
                <w:rStyle w:val="a4"/>
                <w:sz w:val="20"/>
                <w:szCs w:val="20"/>
              </w:rPr>
              <w:tab/>
              <w:t>анализа</w:t>
            </w:r>
          </w:p>
          <w:p w:rsidR="009D2019" w:rsidRDefault="00692044">
            <w:pPr>
              <w:pStyle w:val="a5"/>
              <w:tabs>
                <w:tab w:val="left" w:pos="1509"/>
                <w:tab w:val="right" w:pos="25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механизмов конкурентных</w:t>
            </w:r>
            <w:r>
              <w:rPr>
                <w:rStyle w:val="a4"/>
                <w:sz w:val="20"/>
                <w:szCs w:val="20"/>
              </w:rPr>
              <w:tab/>
              <w:t>закупок,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</w:p>
          <w:p w:rsidR="009D2019" w:rsidRDefault="00692044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также</w:t>
            </w:r>
            <w:r>
              <w:rPr>
                <w:rStyle w:val="a4"/>
                <w:sz w:val="20"/>
                <w:szCs w:val="20"/>
              </w:rPr>
              <w:tab/>
              <w:t>моделирования</w:t>
            </w:r>
          </w:p>
          <w:p w:rsidR="009D2019" w:rsidRDefault="00692044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ситуаций в области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9D2019" w:rsidRDefault="00692044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государственными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9D2019" w:rsidRDefault="00692044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муниципальными закупками.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019" w:rsidRDefault="00692044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базовые подходы при выборе направлений развития территорий; основы выбора предлагаемых вариантов управленческих решений с учетом определенных критериев.</w:t>
            </w:r>
          </w:p>
          <w:p w:rsidR="009D2019" w:rsidRDefault="00692044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анализировать, разрабатывать, управлять и принимать управленческие решения в кризисных ситуациях;</w:t>
            </w:r>
          </w:p>
          <w:p w:rsidR="009D2019" w:rsidRDefault="00692044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 самостоятельного анализа управленческих механизмов конкурентных закупок, а также моделирования</w:t>
            </w:r>
          </w:p>
          <w:p w:rsidR="009D2019" w:rsidRDefault="00692044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ситуаций в области управления государственными и муниципальными закупками</w:t>
            </w:r>
          </w:p>
        </w:tc>
      </w:tr>
    </w:tbl>
    <w:p w:rsidR="009D2019" w:rsidRDefault="009D2019">
      <w:pPr>
        <w:spacing w:after="259" w:line="1" w:lineRule="exact"/>
      </w:pPr>
    </w:p>
    <w:p w:rsidR="009D2019" w:rsidRDefault="00692044">
      <w:pPr>
        <w:pStyle w:val="1"/>
        <w:numPr>
          <w:ilvl w:val="0"/>
          <w:numId w:val="1"/>
        </w:numPr>
        <w:tabs>
          <w:tab w:val="left" w:pos="2428"/>
        </w:tabs>
        <w:ind w:left="1700" w:firstLine="0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9D2019" w:rsidRDefault="00692044">
      <w:pPr>
        <w:pStyle w:val="11"/>
        <w:keepNext/>
        <w:keepLines/>
        <w:ind w:left="0" w:firstLine="980"/>
      </w:pPr>
      <w:bookmarkStart w:id="0" w:name="bookmark1"/>
      <w:r>
        <w:rPr>
          <w:rStyle w:val="10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10"/>
          <w:b/>
          <w:bCs/>
        </w:rPr>
        <w:t>обучающегося</w:t>
      </w:r>
      <w:bookmarkEnd w:id="0"/>
      <w:proofErr w:type="gramEnd"/>
    </w:p>
    <w:p w:rsidR="009D2019" w:rsidRDefault="00692044">
      <w:pPr>
        <w:pStyle w:val="1"/>
        <w:ind w:left="1700" w:firstLine="0"/>
      </w:pPr>
      <w:r>
        <w:rPr>
          <w:rStyle w:val="a3"/>
        </w:rPr>
        <w:t>Общая трудоемкость дисциплины составляет 3 зачетных единицы (108 часов).</w:t>
      </w:r>
    </w:p>
    <w:p w:rsidR="009D2019" w:rsidRDefault="00692044">
      <w:pPr>
        <w:pStyle w:val="a7"/>
        <w:ind w:left="818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555"/>
        <w:gridCol w:w="993"/>
        <w:gridCol w:w="825"/>
        <w:gridCol w:w="825"/>
        <w:gridCol w:w="881"/>
      </w:tblGrid>
      <w:tr w:rsidR="009D201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D2019" w:rsidRDefault="0069204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D2019" w:rsidRDefault="0069204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9D201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D2019" w:rsidRDefault="009D2019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D2019" w:rsidRDefault="00692044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D2019" w:rsidRDefault="0069204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D2019" w:rsidRDefault="0069204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9D201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D2019" w:rsidRDefault="009D2019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D2019" w:rsidRDefault="009D2019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D2019" w:rsidRDefault="009D2019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D2019" w:rsidRDefault="0069204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D2019" w:rsidRDefault="009D2019">
            <w:pPr>
              <w:rPr>
                <w:sz w:val="10"/>
                <w:szCs w:val="10"/>
              </w:rPr>
            </w:pPr>
          </w:p>
        </w:tc>
      </w:tr>
      <w:tr w:rsidR="009D201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D2019" w:rsidRDefault="00692044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D2019" w:rsidRDefault="0069204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D2019" w:rsidRDefault="0069204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D2019" w:rsidRDefault="0069204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019" w:rsidRDefault="009D2019">
            <w:pPr>
              <w:rPr>
                <w:sz w:val="10"/>
                <w:szCs w:val="10"/>
              </w:rPr>
            </w:pPr>
          </w:p>
        </w:tc>
      </w:tr>
      <w:tr w:rsidR="009D201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D2019" w:rsidRDefault="0069204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280"/>
            </w:pPr>
            <w:r>
              <w:rPr>
                <w:rStyle w:val="a4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280"/>
            </w:pPr>
            <w:r>
              <w:rPr>
                <w:rStyle w:val="a4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9D201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D2019" w:rsidRDefault="00692044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9D201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D2019" w:rsidRDefault="00692044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9D2019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D2019" w:rsidRDefault="00692044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2019" w:rsidRDefault="009D2019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2019" w:rsidRDefault="009D2019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9D201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D2019" w:rsidRDefault="0069204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280"/>
            </w:pPr>
            <w:r>
              <w:rPr>
                <w:rStyle w:val="a4"/>
              </w:rPr>
              <w:t>58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280"/>
            </w:pPr>
            <w:r>
              <w:rPr>
                <w:rStyle w:val="a4"/>
              </w:rPr>
              <w:t>58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9D2019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2019" w:rsidRDefault="009D2019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2019" w:rsidRDefault="009D2019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2019" w:rsidRDefault="009D2019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9D201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19" w:rsidRDefault="009D2019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D2019" w:rsidRDefault="0069204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2019" w:rsidRDefault="009D2019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2019" w:rsidRDefault="009D2019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2019" w:rsidRDefault="009D2019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9D2019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019" w:rsidRDefault="009D2019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2019" w:rsidRDefault="009D2019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9D2019" w:rsidRDefault="009D2019">
      <w:pPr>
        <w:spacing w:after="259" w:line="1" w:lineRule="exact"/>
      </w:pPr>
    </w:p>
    <w:p w:rsidR="008C42AD" w:rsidRDefault="008C42AD">
      <w:pPr>
        <w:pStyle w:val="a7"/>
        <w:ind w:left="1687"/>
        <w:rPr>
          <w:rStyle w:val="a6"/>
          <w:b/>
          <w:bCs/>
        </w:rPr>
      </w:pPr>
    </w:p>
    <w:p w:rsidR="008C42AD" w:rsidRDefault="008C42AD">
      <w:pPr>
        <w:pStyle w:val="a7"/>
        <w:ind w:left="1687"/>
        <w:rPr>
          <w:rStyle w:val="a6"/>
          <w:b/>
          <w:bCs/>
        </w:rPr>
      </w:pPr>
    </w:p>
    <w:p w:rsidR="009D2019" w:rsidRDefault="00692044">
      <w:pPr>
        <w:pStyle w:val="a7"/>
        <w:ind w:left="1687"/>
      </w:pPr>
      <w:r>
        <w:rPr>
          <w:rStyle w:val="a6"/>
          <w:b/>
          <w:bCs/>
        </w:rPr>
        <w:lastRenderedPageBreak/>
        <w:t>3. Содержание и структура дисциплины</w:t>
      </w:r>
    </w:p>
    <w:p w:rsidR="009D2019" w:rsidRDefault="00692044">
      <w:pPr>
        <w:pStyle w:val="a7"/>
        <w:ind w:left="1687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очно-заочной форме обучения</w:t>
      </w:r>
    </w:p>
    <w:p w:rsidR="009D2019" w:rsidRDefault="00692044">
      <w:pPr>
        <w:pStyle w:val="a7"/>
        <w:ind w:left="931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512"/>
        <w:gridCol w:w="3317"/>
        <w:gridCol w:w="818"/>
        <w:gridCol w:w="450"/>
        <w:gridCol w:w="537"/>
        <w:gridCol w:w="531"/>
        <w:gridCol w:w="612"/>
        <w:gridCol w:w="562"/>
        <w:gridCol w:w="743"/>
        <w:gridCol w:w="981"/>
      </w:tblGrid>
      <w:tr w:rsidR="009D2019" w:rsidTr="00692044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019" w:rsidRPr="008C42AD" w:rsidRDefault="00692044" w:rsidP="008C42AD">
            <w:pPr>
              <w:pStyle w:val="a5"/>
              <w:ind w:firstLine="0"/>
              <w:rPr>
                <w:sz w:val="20"/>
                <w:szCs w:val="22"/>
              </w:rPr>
            </w:pPr>
            <w:r w:rsidRPr="008C42AD">
              <w:rPr>
                <w:rStyle w:val="a4"/>
                <w:b/>
                <w:bCs/>
                <w:sz w:val="20"/>
                <w:szCs w:val="22"/>
              </w:rPr>
              <w:t>№</w:t>
            </w:r>
          </w:p>
          <w:p w:rsidR="009D2019" w:rsidRPr="008C42AD" w:rsidRDefault="00692044" w:rsidP="008C42AD">
            <w:pPr>
              <w:pStyle w:val="a5"/>
              <w:ind w:left="360" w:firstLine="0"/>
              <w:rPr>
                <w:sz w:val="20"/>
                <w:szCs w:val="22"/>
              </w:rPr>
            </w:pPr>
            <w:r w:rsidRPr="008C42AD">
              <w:rPr>
                <w:rStyle w:val="a4"/>
                <w:b/>
                <w:bCs/>
                <w:sz w:val="20"/>
                <w:szCs w:val="22"/>
              </w:rPr>
              <w:t>с е</w:t>
            </w:r>
          </w:p>
          <w:p w:rsidR="009D2019" w:rsidRPr="008C42AD" w:rsidRDefault="00692044" w:rsidP="008C42AD">
            <w:pPr>
              <w:pStyle w:val="a5"/>
              <w:ind w:left="360" w:firstLine="0"/>
              <w:rPr>
                <w:sz w:val="20"/>
                <w:szCs w:val="22"/>
              </w:rPr>
            </w:pPr>
            <w:proofErr w:type="spellStart"/>
            <w:proofErr w:type="gramStart"/>
            <w:r w:rsidRPr="008C42AD">
              <w:rPr>
                <w:rStyle w:val="a4"/>
                <w:b/>
                <w:bCs/>
                <w:sz w:val="20"/>
                <w:szCs w:val="22"/>
              </w:rPr>
              <w:t>мес</w:t>
            </w:r>
            <w:proofErr w:type="spellEnd"/>
            <w:proofErr w:type="gramEnd"/>
          </w:p>
          <w:p w:rsidR="009D2019" w:rsidRPr="008C42AD" w:rsidRDefault="00692044" w:rsidP="008C42AD">
            <w:pPr>
              <w:pStyle w:val="a5"/>
              <w:spacing w:after="40"/>
              <w:ind w:left="360" w:firstLine="0"/>
              <w:jc w:val="both"/>
              <w:rPr>
                <w:sz w:val="20"/>
                <w:szCs w:val="22"/>
              </w:rPr>
            </w:pPr>
            <w:r w:rsidRPr="008C42AD">
              <w:rPr>
                <w:rStyle w:val="a4"/>
                <w:b/>
                <w:bCs/>
                <w:sz w:val="20"/>
                <w:szCs w:val="22"/>
              </w:rPr>
              <w:t>т</w:t>
            </w:r>
          </w:p>
          <w:p w:rsidR="009D2019" w:rsidRPr="008C42AD" w:rsidRDefault="00692044" w:rsidP="008C42AD">
            <w:pPr>
              <w:pStyle w:val="a5"/>
              <w:ind w:left="360" w:firstLine="0"/>
              <w:jc w:val="both"/>
              <w:rPr>
                <w:sz w:val="20"/>
                <w:szCs w:val="22"/>
              </w:rPr>
            </w:pPr>
            <w:proofErr w:type="spellStart"/>
            <w:r w:rsidRPr="008C42AD">
              <w:rPr>
                <w:rStyle w:val="a4"/>
                <w:b/>
                <w:bCs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019" w:rsidRPr="008C42AD" w:rsidRDefault="00692044" w:rsidP="008C42AD">
            <w:pPr>
              <w:pStyle w:val="a5"/>
              <w:spacing w:after="60"/>
              <w:ind w:firstLine="0"/>
              <w:rPr>
                <w:sz w:val="20"/>
                <w:szCs w:val="22"/>
              </w:rPr>
            </w:pPr>
            <w:r w:rsidRPr="008C42AD">
              <w:rPr>
                <w:rStyle w:val="a4"/>
                <w:b/>
                <w:bCs/>
                <w:sz w:val="20"/>
                <w:szCs w:val="22"/>
              </w:rPr>
              <w:t>№</w:t>
            </w:r>
          </w:p>
          <w:p w:rsidR="009D2019" w:rsidRPr="008C42AD" w:rsidRDefault="00692044" w:rsidP="008C42AD">
            <w:pPr>
              <w:pStyle w:val="a5"/>
              <w:ind w:left="360" w:firstLine="0"/>
              <w:jc w:val="both"/>
              <w:rPr>
                <w:sz w:val="20"/>
                <w:szCs w:val="22"/>
              </w:rPr>
            </w:pPr>
            <w:proofErr w:type="gramStart"/>
            <w:r w:rsidRPr="008C42AD"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 w:rsidRPr="008C42AD"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C42AD">
              <w:rPr>
                <w:rStyle w:val="a4"/>
                <w:b/>
                <w:bCs/>
                <w:sz w:val="20"/>
                <w:szCs w:val="22"/>
              </w:rPr>
              <w:t>а</w:t>
            </w:r>
          </w:p>
          <w:p w:rsidR="009D2019" w:rsidRPr="008C42AD" w:rsidRDefault="00692044" w:rsidP="008C42AD">
            <w:pPr>
              <w:pStyle w:val="a5"/>
              <w:spacing w:after="40"/>
              <w:ind w:left="360" w:firstLine="0"/>
              <w:jc w:val="both"/>
              <w:rPr>
                <w:sz w:val="20"/>
                <w:szCs w:val="22"/>
              </w:rPr>
            </w:pPr>
            <w:r w:rsidRPr="008C42AD">
              <w:rPr>
                <w:rStyle w:val="a4"/>
                <w:b/>
                <w:bCs/>
                <w:sz w:val="20"/>
                <w:szCs w:val="22"/>
              </w:rPr>
              <w:t xml:space="preserve">з д е </w:t>
            </w:r>
            <w:proofErr w:type="gramStart"/>
            <w:r w:rsidRPr="008C42AD">
              <w:rPr>
                <w:rStyle w:val="a4"/>
                <w:b/>
                <w:bCs/>
                <w:sz w:val="20"/>
                <w:szCs w:val="22"/>
              </w:rPr>
              <w:t>л</w:t>
            </w:r>
            <w:proofErr w:type="gramEnd"/>
            <w:r w:rsidRPr="008C42AD">
              <w:rPr>
                <w:rStyle w:val="a4"/>
                <w:b/>
                <w:bCs/>
                <w:sz w:val="20"/>
                <w:szCs w:val="22"/>
              </w:rPr>
              <w:t xml:space="preserve"> а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019" w:rsidRDefault="00692044">
            <w:pPr>
              <w:pStyle w:val="a5"/>
              <w:ind w:left="720" w:hanging="72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textDirection w:val="btLr"/>
            <w:vAlign w:val="center"/>
          </w:tcPr>
          <w:p w:rsidR="009D2019" w:rsidRDefault="00692044" w:rsidP="00692044">
            <w:pPr>
              <w:pStyle w:val="a5"/>
              <w:spacing w:line="252" w:lineRule="auto"/>
              <w:ind w:left="513" w:right="113" w:hanging="4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019" w:rsidRDefault="0069204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textDirection w:val="btLr"/>
            <w:vAlign w:val="bottom"/>
          </w:tcPr>
          <w:p w:rsidR="009D2019" w:rsidRDefault="00692044" w:rsidP="00692044">
            <w:pPr>
              <w:pStyle w:val="a5"/>
              <w:spacing w:line="252" w:lineRule="auto"/>
              <w:ind w:left="140" w:right="113" w:firstLine="0"/>
              <w:rPr>
                <w:sz w:val="22"/>
                <w:szCs w:val="22"/>
              </w:rPr>
            </w:pPr>
            <w:r w:rsidRPr="00692044">
              <w:rPr>
                <w:rStyle w:val="a4"/>
                <w:b/>
                <w:bCs/>
                <w:sz w:val="20"/>
                <w:szCs w:val="22"/>
              </w:rPr>
              <w:t>Форма текущего контроля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:rsidR="009D2019" w:rsidRDefault="00692044" w:rsidP="00692044">
            <w:pPr>
              <w:pStyle w:val="a5"/>
              <w:spacing w:line="252" w:lineRule="auto"/>
              <w:ind w:left="473" w:right="113" w:hanging="3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компетенции</w:t>
            </w:r>
          </w:p>
        </w:tc>
      </w:tr>
      <w:tr w:rsidR="009D2019">
        <w:tblPrEx>
          <w:tblCellMar>
            <w:top w:w="0" w:type="dxa"/>
            <w:bottom w:w="0" w:type="dxa"/>
          </w:tblCellMar>
        </w:tblPrEx>
        <w:trPr>
          <w:trHeight w:hRule="exact" w:val="1337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D2019" w:rsidRDefault="009D2019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D2019" w:rsidRDefault="009D2019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D2019" w:rsidRDefault="009D2019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D2019" w:rsidRDefault="009D2019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D2019" w:rsidRDefault="0069204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 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D2019" w:rsidRDefault="0069204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9D2019" w:rsidRDefault="009D2019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2019" w:rsidRDefault="009D2019"/>
        </w:tc>
      </w:tr>
      <w:tr w:rsidR="009D2019">
        <w:tblPrEx>
          <w:tblCellMar>
            <w:top w:w="0" w:type="dxa"/>
            <w:bottom w:w="0" w:type="dxa"/>
          </w:tblCellMar>
        </w:tblPrEx>
        <w:trPr>
          <w:trHeight w:hRule="exact" w:val="1312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D2019" w:rsidRDefault="009D2019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D2019" w:rsidRDefault="009D2019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D2019" w:rsidRDefault="009D2019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D2019" w:rsidRDefault="009D2019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right="16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  <w:p w:rsidR="009D2019" w:rsidRDefault="00692044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П</w:t>
            </w:r>
            <w:proofErr w:type="gramEnd"/>
          </w:p>
          <w:p w:rsidR="009D2019" w:rsidRDefault="00692044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З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D2019" w:rsidRDefault="009D2019"/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9D2019" w:rsidRDefault="009D2019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2019" w:rsidRDefault="009D2019"/>
        </w:tc>
      </w:tr>
      <w:tr w:rsidR="009D2019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D2019" w:rsidRDefault="00692044">
            <w:pPr>
              <w:pStyle w:val="a5"/>
              <w:ind w:firstLine="0"/>
            </w:pPr>
            <w:r>
              <w:rPr>
                <w:rStyle w:val="a4"/>
              </w:rPr>
              <w:t>Сущность и содержание государственного и муниципального надзора и контроля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2019" w:rsidRDefault="009D201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2019" w:rsidRDefault="009D201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9D2019" w:rsidRDefault="00692044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9D2019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D2019" w:rsidRDefault="00692044">
            <w:pPr>
              <w:pStyle w:val="a5"/>
              <w:ind w:firstLine="0"/>
            </w:pPr>
            <w:r>
              <w:rPr>
                <w:rStyle w:val="a4"/>
              </w:rPr>
              <w:t>Основные характеристики организационн</w:t>
            </w:r>
            <w:proofErr w:type="gramStart"/>
            <w:r>
              <w:rPr>
                <w:rStyle w:val="a4"/>
              </w:rPr>
              <w:t>о-</w:t>
            </w:r>
            <w:proofErr w:type="gramEnd"/>
            <w:r>
              <w:rPr>
                <w:rStyle w:val="a4"/>
              </w:rPr>
              <w:t xml:space="preserve"> правовых форм государственного надзора и контроля.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2019" w:rsidRDefault="009D201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2019" w:rsidRDefault="009D201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9D2019" w:rsidRDefault="00692044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9D2019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D2019" w:rsidRDefault="00692044">
            <w:pPr>
              <w:pStyle w:val="a5"/>
              <w:ind w:firstLine="0"/>
            </w:pPr>
            <w:r>
              <w:rPr>
                <w:rStyle w:val="a4"/>
              </w:rPr>
              <w:t>Теоретические основы государственного и муниципального финансового контроля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2019" w:rsidRDefault="009D201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2019" w:rsidRDefault="009D201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9D2019" w:rsidRDefault="00692044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9D2019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D2019" w:rsidRDefault="00692044">
            <w:pPr>
              <w:pStyle w:val="a5"/>
              <w:ind w:firstLine="0"/>
            </w:pPr>
            <w:r>
              <w:rPr>
                <w:rStyle w:val="a4"/>
              </w:rPr>
              <w:t>Оценка результатов финансового контроля. Эффективность финансового контроля.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2019" w:rsidRDefault="009D201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2019" w:rsidRDefault="009D201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9D2019" w:rsidRDefault="00692044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9D201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2019" w:rsidRDefault="009D201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2019" w:rsidRDefault="009D201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2019" w:rsidRDefault="009D2019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019" w:rsidRDefault="009D2019">
            <w:pPr>
              <w:rPr>
                <w:sz w:val="10"/>
                <w:szCs w:val="10"/>
              </w:rPr>
            </w:pPr>
          </w:p>
        </w:tc>
      </w:tr>
      <w:tr w:rsidR="009D201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2019" w:rsidRDefault="009D2019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2019" w:rsidRDefault="009D201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2019" w:rsidRDefault="009D2019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2019" w:rsidRDefault="009D201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2019" w:rsidRDefault="009D2019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2019" w:rsidRDefault="009D2019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019" w:rsidRDefault="009D2019">
            <w:pPr>
              <w:rPr>
                <w:sz w:val="10"/>
                <w:szCs w:val="10"/>
              </w:rPr>
            </w:pPr>
          </w:p>
        </w:tc>
      </w:tr>
      <w:tr w:rsidR="009D2019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019" w:rsidRDefault="0069204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2019" w:rsidRDefault="009D2019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2019" w:rsidRDefault="009D201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2019" w:rsidRDefault="009D2019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2019" w:rsidRDefault="009D201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2019" w:rsidRDefault="009D2019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2019" w:rsidRDefault="009D2019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019" w:rsidRDefault="009D2019">
            <w:pPr>
              <w:rPr>
                <w:sz w:val="10"/>
                <w:szCs w:val="10"/>
              </w:rPr>
            </w:pPr>
          </w:p>
        </w:tc>
      </w:tr>
    </w:tbl>
    <w:p w:rsidR="009D2019" w:rsidRDefault="009D2019">
      <w:pPr>
        <w:spacing w:after="259" w:line="1" w:lineRule="exact"/>
      </w:pPr>
    </w:p>
    <w:p w:rsidR="009D2019" w:rsidRDefault="00692044">
      <w:pPr>
        <w:pStyle w:val="a7"/>
        <w:ind w:left="4629"/>
      </w:pPr>
      <w:r>
        <w:rPr>
          <w:rStyle w:val="a6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Ind w:w="7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9"/>
        <w:gridCol w:w="6922"/>
        <w:gridCol w:w="162"/>
      </w:tblGrid>
      <w:tr w:rsidR="00244548" w:rsidTr="0024454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44548" w:rsidRDefault="0024454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44548" w:rsidRDefault="0024454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  <w:tc>
          <w:tcPr>
            <w:tcW w:w="16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44548" w:rsidRDefault="00244548">
            <w:pPr>
              <w:rPr>
                <w:sz w:val="10"/>
                <w:szCs w:val="10"/>
              </w:rPr>
            </w:pPr>
          </w:p>
        </w:tc>
      </w:tr>
      <w:tr w:rsidR="00244548" w:rsidTr="00244548">
        <w:tblPrEx>
          <w:tblCellMar>
            <w:top w:w="0" w:type="dxa"/>
            <w:bottom w:w="0" w:type="dxa"/>
          </w:tblCellMar>
        </w:tblPrEx>
        <w:trPr>
          <w:trHeight w:hRule="exact" w:val="2224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4548" w:rsidRDefault="00244548">
            <w:pPr>
              <w:pStyle w:val="a5"/>
              <w:ind w:firstLine="0"/>
            </w:pPr>
            <w:r>
              <w:rPr>
                <w:rStyle w:val="a4"/>
              </w:rPr>
              <w:t>Сущность и содержание государственного и муниципального надзора и контроля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4548" w:rsidRDefault="00244548">
            <w:pPr>
              <w:pStyle w:val="a5"/>
              <w:ind w:firstLine="0"/>
              <w:jc w:val="both"/>
            </w:pPr>
            <w:r>
              <w:rPr>
                <w:rStyle w:val="a4"/>
              </w:rPr>
              <w:t>Основные принципы, понятия и термины, применяющиеся в Российской Федерации при проведении государственного и муниципального надзора и контроля. Система осуществления государственного и муниципального надзора и контроля в Российской Федерации. Методы государственного и муниципального управления. Соотношения контроля и надзора. Контроль и надзор в сфере реализации государственного и муниципального управления.</w:t>
            </w:r>
          </w:p>
        </w:tc>
        <w:tc>
          <w:tcPr>
            <w:tcW w:w="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4548" w:rsidRDefault="00244548"/>
        </w:tc>
      </w:tr>
      <w:tr w:rsidR="00244548" w:rsidTr="00244548">
        <w:tblPrEx>
          <w:tblCellMar>
            <w:top w:w="0" w:type="dxa"/>
            <w:bottom w:w="0" w:type="dxa"/>
          </w:tblCellMar>
        </w:tblPrEx>
        <w:trPr>
          <w:trHeight w:hRule="exact" w:val="1760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4548" w:rsidRDefault="00244548">
            <w:pPr>
              <w:pStyle w:val="a5"/>
              <w:ind w:firstLine="0"/>
            </w:pPr>
            <w:r>
              <w:rPr>
                <w:rStyle w:val="a4"/>
              </w:rPr>
              <w:t xml:space="preserve">Основные характеристики </w:t>
            </w:r>
            <w:proofErr w:type="spellStart"/>
            <w:r>
              <w:rPr>
                <w:rStyle w:val="a4"/>
              </w:rPr>
              <w:t>организационно</w:t>
            </w:r>
            <w:r>
              <w:rPr>
                <w:rStyle w:val="a4"/>
              </w:rPr>
              <w:softHyphen/>
              <w:t>правовых</w:t>
            </w:r>
            <w:proofErr w:type="spellEnd"/>
            <w:r>
              <w:rPr>
                <w:rStyle w:val="a4"/>
              </w:rPr>
              <w:t xml:space="preserve"> форм государственного надзора и контроля.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4548" w:rsidRDefault="00244548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Президентский контроль. Парламентский контроль. Прокурорский надзор. Контроль федеральных органов исполнительской власти. Общественный контроль.</w:t>
            </w:r>
          </w:p>
        </w:tc>
        <w:tc>
          <w:tcPr>
            <w:tcW w:w="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4548" w:rsidRDefault="00244548"/>
        </w:tc>
      </w:tr>
      <w:tr w:rsidR="00244548" w:rsidTr="000F2B14">
        <w:tblPrEx>
          <w:tblCellMar>
            <w:top w:w="0" w:type="dxa"/>
            <w:bottom w:w="0" w:type="dxa"/>
          </w:tblCellMar>
        </w:tblPrEx>
        <w:trPr>
          <w:trHeight w:hRule="exact" w:val="50"/>
          <w:jc w:val="center"/>
        </w:trPr>
        <w:tc>
          <w:tcPr>
            <w:tcW w:w="957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44548" w:rsidRDefault="00244548">
            <w:pPr>
              <w:rPr>
                <w:sz w:val="10"/>
                <w:szCs w:val="10"/>
              </w:rPr>
            </w:pPr>
          </w:p>
        </w:tc>
        <w:tc>
          <w:tcPr>
            <w:tcW w:w="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4548" w:rsidRDefault="00244548">
            <w:pPr>
              <w:rPr>
                <w:sz w:val="10"/>
                <w:szCs w:val="10"/>
              </w:rPr>
            </w:pPr>
          </w:p>
        </w:tc>
      </w:tr>
      <w:tr w:rsidR="00244548" w:rsidTr="00244548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4548" w:rsidRDefault="00244548">
            <w:pPr>
              <w:pStyle w:val="a5"/>
              <w:ind w:firstLine="0"/>
            </w:pPr>
            <w:r>
              <w:rPr>
                <w:rStyle w:val="a4"/>
              </w:rPr>
              <w:t xml:space="preserve">Теоретические основы </w:t>
            </w:r>
            <w:proofErr w:type="gramStart"/>
            <w:r>
              <w:rPr>
                <w:rStyle w:val="a4"/>
              </w:rPr>
              <w:t>государственного</w:t>
            </w:r>
            <w:proofErr w:type="gramEnd"/>
            <w:r>
              <w:rPr>
                <w:rStyle w:val="a4"/>
              </w:rPr>
              <w:t xml:space="preserve"> и муниципального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4548" w:rsidRDefault="00244548">
            <w:pPr>
              <w:pStyle w:val="a5"/>
              <w:tabs>
                <w:tab w:val="left" w:pos="1290"/>
                <w:tab w:val="left" w:pos="2396"/>
                <w:tab w:val="left" w:pos="3270"/>
                <w:tab w:val="left" w:pos="3748"/>
                <w:tab w:val="left" w:pos="4860"/>
              </w:tabs>
              <w:ind w:firstLine="0"/>
              <w:jc w:val="both"/>
            </w:pPr>
            <w:r>
              <w:rPr>
                <w:rStyle w:val="a4"/>
              </w:rPr>
              <w:t>Понятие,</w:t>
            </w:r>
            <w:r>
              <w:rPr>
                <w:rStyle w:val="a4"/>
              </w:rPr>
              <w:tab/>
              <w:t>формы,</w:t>
            </w:r>
            <w:r>
              <w:rPr>
                <w:rStyle w:val="a4"/>
              </w:rPr>
              <w:tab/>
              <w:t>виды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методы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государственного</w:t>
            </w:r>
            <w:proofErr w:type="gramEnd"/>
          </w:p>
          <w:p w:rsidR="00244548" w:rsidRDefault="00244548" w:rsidP="00244548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 (муниципального) финансового контроля. Возрастание роли финансового контроля в рыночной экономике. Правовое</w:t>
            </w:r>
          </w:p>
        </w:tc>
        <w:tc>
          <w:tcPr>
            <w:tcW w:w="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4548" w:rsidRDefault="00244548">
            <w:pPr>
              <w:rPr>
                <w:sz w:val="10"/>
                <w:szCs w:val="10"/>
              </w:rPr>
            </w:pPr>
          </w:p>
        </w:tc>
      </w:tr>
      <w:tr w:rsidR="00244548" w:rsidTr="00244548">
        <w:tblPrEx>
          <w:tblCellMar>
            <w:top w:w="0" w:type="dxa"/>
            <w:bottom w:w="0" w:type="dxa"/>
          </w:tblCellMar>
        </w:tblPrEx>
        <w:trPr>
          <w:gridAfter w:val="1"/>
          <w:wAfter w:w="162" w:type="dxa"/>
          <w:trHeight w:hRule="exact" w:val="656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44548" w:rsidRDefault="00244548">
            <w:pPr>
              <w:pStyle w:val="a5"/>
              <w:tabs>
                <w:tab w:val="left" w:pos="3183"/>
                <w:tab w:val="left" w:pos="4676"/>
              </w:tabs>
              <w:spacing w:line="230" w:lineRule="auto"/>
              <w:ind w:firstLine="0"/>
              <w:rPr>
                <w:sz w:val="15"/>
                <w:szCs w:val="15"/>
              </w:rPr>
            </w:pPr>
          </w:p>
        </w:tc>
      </w:tr>
    </w:tbl>
    <w:p w:rsidR="009D2019" w:rsidRDefault="009D2019">
      <w:pPr>
        <w:sectPr w:rsidR="009D2019">
          <w:pgSz w:w="11900" w:h="16840"/>
          <w:pgMar w:top="1125" w:right="698" w:bottom="491" w:left="701" w:header="697" w:footer="6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928"/>
      </w:tblGrid>
      <w:tr w:rsidR="009D2019">
        <w:tblPrEx>
          <w:tblCellMar>
            <w:top w:w="0" w:type="dxa"/>
            <w:bottom w:w="0" w:type="dxa"/>
          </w:tblCellMar>
        </w:tblPrEx>
        <w:trPr>
          <w:trHeight w:hRule="exact" w:val="167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2019" w:rsidRDefault="00692044">
            <w:pPr>
              <w:pStyle w:val="a5"/>
              <w:ind w:firstLine="0"/>
            </w:pPr>
            <w:r>
              <w:rPr>
                <w:rStyle w:val="a4"/>
              </w:rPr>
              <w:lastRenderedPageBreak/>
              <w:t>финансового контроля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019" w:rsidRDefault="00692044">
            <w:pPr>
              <w:pStyle w:val="a5"/>
              <w:ind w:firstLine="0"/>
              <w:jc w:val="both"/>
            </w:pPr>
            <w:r>
              <w:rPr>
                <w:rStyle w:val="a4"/>
              </w:rPr>
              <w:t>регулирование государственного муниципального) финансового контроля. Международные правовые акты как источник регулирования государственного финансового контроля в России. Система государственного финансового контроля. Организационная структура и функции контрольного аппарата.</w:t>
            </w:r>
          </w:p>
        </w:tc>
      </w:tr>
      <w:tr w:rsidR="009D2019">
        <w:tblPrEx>
          <w:tblCellMar>
            <w:top w:w="0" w:type="dxa"/>
            <w:bottom w:w="0" w:type="dxa"/>
          </w:tblCellMar>
        </w:tblPrEx>
        <w:trPr>
          <w:trHeight w:hRule="exact" w:val="3880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2019" w:rsidRDefault="00692044">
            <w:pPr>
              <w:pStyle w:val="a5"/>
              <w:ind w:firstLine="0"/>
            </w:pPr>
            <w:r>
              <w:rPr>
                <w:rStyle w:val="a4"/>
              </w:rPr>
              <w:t>Оценка результатов финансового контроля. Эффективность финансового контроля.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019" w:rsidRDefault="00692044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Оценка и документальное оформление результатов проверок. Акт поверки. Порядок реализации материалов проверок и ревизий. Понятие эффективности финансового контроля. Полномочия федеральных органов исполнительной власти, субъектов РФ и местных органов в области применения мер принуждения за нарушение бюджетного законодательства РФ. Критерии эффективности финансового контроля. Научная дискуссия по критериям эффективности финансового контроля в </w:t>
            </w:r>
            <w:proofErr w:type="gramStart"/>
            <w:r>
              <w:rPr>
                <w:rStyle w:val="a4"/>
              </w:rPr>
              <w:t>долгосрочном</w:t>
            </w:r>
            <w:proofErr w:type="gramEnd"/>
            <w:r>
              <w:rPr>
                <w:rStyle w:val="a4"/>
              </w:rPr>
              <w:t xml:space="preserve"> и в</w:t>
            </w:r>
          </w:p>
          <w:p w:rsidR="009D2019" w:rsidRDefault="00692044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краткосрочном</w:t>
            </w:r>
            <w:proofErr w:type="gramEnd"/>
            <w:r>
              <w:rPr>
                <w:rStyle w:val="a4"/>
              </w:rPr>
              <w:t xml:space="preserve"> периодах. Основные виды нарушений бюджетного законодательства. Нецелевое использование бюджетных средств. Меры ответственности за бюджетные правонарушения. Основания применения мер принуждения за нарушение бюджетного законодательства РФ.</w:t>
            </w:r>
          </w:p>
        </w:tc>
      </w:tr>
    </w:tbl>
    <w:p w:rsidR="009D2019" w:rsidRDefault="009D2019">
      <w:pPr>
        <w:spacing w:after="259" w:line="1" w:lineRule="exact"/>
      </w:pPr>
    </w:p>
    <w:p w:rsidR="009D2019" w:rsidRDefault="00692044">
      <w:pPr>
        <w:pStyle w:val="1"/>
        <w:numPr>
          <w:ilvl w:val="0"/>
          <w:numId w:val="2"/>
        </w:numPr>
        <w:tabs>
          <w:tab w:val="left" w:pos="1946"/>
        </w:tabs>
        <w:ind w:left="82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9D2019" w:rsidRDefault="00692044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«Государственный и муниципальный контроль» предполагает изучение курса на аудиторных занятиях и в ходе самостоятельной работы. Аудиторные занятия проходят в форме лекций и практических/семинарских занятий. Самостоятельная работа включает разнообразный комплекс видов и форм работы обучающихся.</w:t>
      </w:r>
    </w:p>
    <w:p w:rsidR="009D2019" w:rsidRDefault="00692044">
      <w:pPr>
        <w:pStyle w:val="1"/>
        <w:ind w:left="820" w:firstLine="72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</w:t>
      </w:r>
      <w:r w:rsidR="008C42AD">
        <w:rPr>
          <w:rStyle w:val="a3"/>
        </w:rPr>
        <w:t>Института</w:t>
      </w:r>
      <w:r>
        <w:rPr>
          <w:rStyle w:val="a3"/>
        </w:rPr>
        <w:t>.</w:t>
      </w:r>
    </w:p>
    <w:p w:rsidR="009D2019" w:rsidRDefault="00692044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</w:t>
      </w:r>
      <w:r w:rsidR="008C42AD">
        <w:rPr>
          <w:rStyle w:val="a3"/>
        </w:rPr>
        <w:t>Института</w:t>
      </w:r>
      <w:r>
        <w:rPr>
          <w:rStyle w:val="a3"/>
        </w:rPr>
        <w:t xml:space="preserve">, на предлагаемые преподавателем ресурсы информационно </w:t>
      </w:r>
      <w:proofErr w:type="gramStart"/>
      <w:r>
        <w:rPr>
          <w:rStyle w:val="a3"/>
        </w:rPr>
        <w:t>-т</w:t>
      </w:r>
      <w:proofErr w:type="gramEnd"/>
      <w:r>
        <w:rPr>
          <w:rStyle w:val="a3"/>
        </w:rPr>
        <w:t xml:space="preserve">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9D2019" w:rsidRDefault="00692044">
      <w:pPr>
        <w:pStyle w:val="1"/>
        <w:numPr>
          <w:ilvl w:val="1"/>
          <w:numId w:val="2"/>
        </w:numPr>
        <w:tabs>
          <w:tab w:val="left" w:pos="2854"/>
        </w:tabs>
        <w:ind w:left="2320" w:firstLine="0"/>
        <w:jc w:val="both"/>
      </w:pPr>
      <w:r>
        <w:rPr>
          <w:rStyle w:val="a3"/>
          <w:b/>
          <w:bCs/>
        </w:rPr>
        <w:t>Подготовка к лекции</w:t>
      </w:r>
    </w:p>
    <w:p w:rsidR="009D2019" w:rsidRDefault="00692044">
      <w:pPr>
        <w:pStyle w:val="1"/>
        <w:ind w:left="8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</w:t>
      </w:r>
    </w:p>
    <w:p w:rsidR="009D2019" w:rsidRDefault="00692044">
      <w:pPr>
        <w:pStyle w:val="1"/>
        <w:ind w:firstLine="820"/>
        <w:jc w:val="both"/>
      </w:pPr>
      <w:r>
        <w:rPr>
          <w:rStyle w:val="a3"/>
        </w:rPr>
        <w:t>поскольку:</w:t>
      </w:r>
    </w:p>
    <w:p w:rsidR="009D2019" w:rsidRDefault="00692044">
      <w:pPr>
        <w:pStyle w:val="1"/>
        <w:numPr>
          <w:ilvl w:val="0"/>
          <w:numId w:val="3"/>
        </w:numPr>
        <w:tabs>
          <w:tab w:val="left" w:pos="1946"/>
        </w:tabs>
        <w:spacing w:line="230" w:lineRule="auto"/>
        <w:ind w:left="1540" w:firstLine="0"/>
        <w:jc w:val="both"/>
      </w:pPr>
      <w:r>
        <w:rPr>
          <w:rStyle w:val="a3"/>
        </w:rPr>
        <w:t>знакомит с новым учебным материалом;</w:t>
      </w:r>
    </w:p>
    <w:p w:rsidR="009D2019" w:rsidRDefault="00692044">
      <w:pPr>
        <w:pStyle w:val="1"/>
        <w:numPr>
          <w:ilvl w:val="0"/>
          <w:numId w:val="3"/>
        </w:numPr>
        <w:tabs>
          <w:tab w:val="left" w:pos="1946"/>
        </w:tabs>
        <w:spacing w:line="233" w:lineRule="auto"/>
        <w:ind w:left="154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9D2019" w:rsidRDefault="00692044">
      <w:pPr>
        <w:pStyle w:val="1"/>
        <w:numPr>
          <w:ilvl w:val="0"/>
          <w:numId w:val="3"/>
        </w:numPr>
        <w:tabs>
          <w:tab w:val="left" w:pos="1946"/>
        </w:tabs>
        <w:spacing w:line="233" w:lineRule="auto"/>
        <w:ind w:left="1540" w:firstLine="0"/>
        <w:jc w:val="both"/>
      </w:pPr>
      <w:r>
        <w:rPr>
          <w:rStyle w:val="a3"/>
        </w:rPr>
        <w:t>систематизирует учебный материал;</w:t>
      </w:r>
    </w:p>
    <w:p w:rsidR="009D2019" w:rsidRDefault="00692044">
      <w:pPr>
        <w:pStyle w:val="1"/>
        <w:numPr>
          <w:ilvl w:val="0"/>
          <w:numId w:val="3"/>
        </w:numPr>
        <w:tabs>
          <w:tab w:val="left" w:pos="1946"/>
        </w:tabs>
        <w:ind w:left="1540" w:firstLine="0"/>
        <w:jc w:val="both"/>
      </w:pPr>
      <w:r>
        <w:rPr>
          <w:rStyle w:val="a3"/>
        </w:rPr>
        <w:t>ориентирует в учебном процессе.</w:t>
      </w:r>
    </w:p>
    <w:p w:rsidR="009D2019" w:rsidRDefault="00692044">
      <w:pPr>
        <w:pStyle w:val="1"/>
        <w:ind w:left="1540" w:firstLine="0"/>
        <w:jc w:val="both"/>
      </w:pPr>
      <w:r>
        <w:rPr>
          <w:rStyle w:val="a3"/>
        </w:rPr>
        <w:t>С этой целью:</w:t>
      </w:r>
    </w:p>
    <w:p w:rsidR="009D2019" w:rsidRDefault="00692044">
      <w:pPr>
        <w:pStyle w:val="1"/>
        <w:spacing w:after="260"/>
        <w:ind w:left="1540" w:firstLine="0"/>
        <w:jc w:val="both"/>
      </w:pPr>
      <w:r>
        <w:rPr>
          <w:rStyle w:val="a3"/>
          <w:rFonts w:ascii="Calibri" w:eastAsia="Calibri" w:hAnsi="Calibri" w:cs="Calibri"/>
          <w:sz w:val="22"/>
          <w:szCs w:val="22"/>
        </w:rPr>
        <w:t xml:space="preserve">1. </w:t>
      </w:r>
      <w:r>
        <w:rPr>
          <w:rStyle w:val="a3"/>
        </w:rPr>
        <w:t>внимательно прочитайте материал предыдущей лекции;</w:t>
      </w:r>
    </w:p>
    <w:p w:rsidR="009D2019" w:rsidRDefault="00692044">
      <w:pPr>
        <w:pStyle w:val="1"/>
        <w:ind w:firstLine="820"/>
        <w:jc w:val="both"/>
      </w:pPr>
      <w:r>
        <w:rPr>
          <w:rStyle w:val="a3"/>
        </w:rPr>
        <w:t>прочитанной лекции;</w:t>
      </w:r>
    </w:p>
    <w:p w:rsidR="009D2019" w:rsidRDefault="00244548">
      <w:pPr>
        <w:pStyle w:val="1"/>
        <w:numPr>
          <w:ilvl w:val="0"/>
          <w:numId w:val="4"/>
        </w:numPr>
        <w:tabs>
          <w:tab w:val="left" w:pos="1946"/>
        </w:tabs>
        <w:spacing w:line="180" w:lineRule="auto"/>
        <w:ind w:left="1540" w:firstLine="0"/>
        <w:jc w:val="both"/>
      </w:pPr>
      <w:r>
        <w:rPr>
          <w:rStyle w:val="a3"/>
        </w:rPr>
        <w:t xml:space="preserve">внесите дополнения к полученным ранее знаниям по </w:t>
      </w:r>
      <w:r w:rsidR="00692044">
        <w:rPr>
          <w:rStyle w:val="a3"/>
        </w:rPr>
        <w:t>теме лекции на полях</w:t>
      </w:r>
    </w:p>
    <w:p w:rsidR="009D2019" w:rsidRDefault="00692044">
      <w:pPr>
        <w:pStyle w:val="1"/>
        <w:ind w:firstLine="820"/>
        <w:jc w:val="both"/>
      </w:pPr>
      <w:r>
        <w:rPr>
          <w:rStyle w:val="a3"/>
        </w:rPr>
        <w:t>лекционной тетради;</w:t>
      </w:r>
    </w:p>
    <w:p w:rsidR="009D2019" w:rsidRDefault="00692044">
      <w:pPr>
        <w:pStyle w:val="1"/>
        <w:numPr>
          <w:ilvl w:val="0"/>
          <w:numId w:val="4"/>
        </w:numPr>
        <w:tabs>
          <w:tab w:val="left" w:pos="1947"/>
        </w:tabs>
        <w:ind w:left="820" w:firstLine="720"/>
        <w:jc w:val="both"/>
      </w:pPr>
      <w:r>
        <w:rPr>
          <w:rStyle w:val="a3"/>
        </w:rPr>
        <w:lastRenderedPageBreak/>
        <w:t>запишите возможные вопросы, которые вы зададите лектору на лекции по материалу изученной лекции;</w:t>
      </w:r>
    </w:p>
    <w:p w:rsidR="009D2019" w:rsidRDefault="00692044">
      <w:pPr>
        <w:pStyle w:val="1"/>
        <w:numPr>
          <w:ilvl w:val="0"/>
          <w:numId w:val="4"/>
        </w:numPr>
        <w:tabs>
          <w:tab w:val="left" w:pos="1947"/>
        </w:tabs>
        <w:ind w:left="154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9D2019" w:rsidRDefault="00692044">
      <w:pPr>
        <w:pStyle w:val="1"/>
        <w:numPr>
          <w:ilvl w:val="0"/>
          <w:numId w:val="4"/>
        </w:numPr>
        <w:tabs>
          <w:tab w:val="left" w:pos="1947"/>
        </w:tabs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9D2019" w:rsidRDefault="00692044">
      <w:pPr>
        <w:pStyle w:val="1"/>
        <w:numPr>
          <w:ilvl w:val="1"/>
          <w:numId w:val="2"/>
        </w:numPr>
        <w:tabs>
          <w:tab w:val="left" w:pos="2807"/>
        </w:tabs>
        <w:ind w:left="2320" w:firstLine="0"/>
        <w:jc w:val="both"/>
      </w:pPr>
      <w:r>
        <w:rPr>
          <w:rStyle w:val="a3"/>
          <w:b/>
          <w:bCs/>
        </w:rPr>
        <w:t>Подготовка к практическим занятиям</w:t>
      </w:r>
    </w:p>
    <w:p w:rsidR="009D2019" w:rsidRDefault="00692044">
      <w:pPr>
        <w:pStyle w:val="1"/>
        <w:ind w:left="820" w:firstLine="72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9D2019" w:rsidRDefault="00692044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занятия, техники безопасности.</w:t>
      </w:r>
    </w:p>
    <w:p w:rsidR="009D2019" w:rsidRDefault="00692044">
      <w:pPr>
        <w:pStyle w:val="1"/>
        <w:ind w:left="1060" w:firstLine="480"/>
        <w:jc w:val="both"/>
      </w:pPr>
      <w:r>
        <w:rPr>
          <w:rStyle w:val="a3"/>
        </w:rPr>
        <w:t xml:space="preserve">Работа во время проведения практического занятия включает несколько моментов: </w:t>
      </w:r>
      <w:r>
        <w:rPr>
          <w:rStyle w:val="a3"/>
          <w:rFonts w:ascii="Arial" w:eastAsia="Arial" w:hAnsi="Arial" w:cs="Arial"/>
          <w:sz w:val="22"/>
          <w:szCs w:val="22"/>
        </w:rPr>
        <w:t xml:space="preserve">- </w:t>
      </w: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9D2019" w:rsidRDefault="00692044">
      <w:pPr>
        <w:pStyle w:val="1"/>
        <w:ind w:left="1320" w:hanging="260"/>
        <w:jc w:val="both"/>
      </w:pPr>
      <w:r>
        <w:rPr>
          <w:rStyle w:val="a3"/>
          <w:rFonts w:ascii="Arial" w:eastAsia="Arial" w:hAnsi="Arial" w:cs="Arial"/>
          <w:sz w:val="22"/>
          <w:szCs w:val="22"/>
        </w:rPr>
        <w:t xml:space="preserve">- </w:t>
      </w: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9D2019" w:rsidRDefault="00692044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каждому практическому занятию. Это является необходимым условием при проведении текущего 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9D2019" w:rsidRDefault="00692044">
      <w:pPr>
        <w:pStyle w:val="1"/>
        <w:numPr>
          <w:ilvl w:val="1"/>
          <w:numId w:val="2"/>
        </w:numPr>
        <w:tabs>
          <w:tab w:val="left" w:pos="2807"/>
        </w:tabs>
        <w:ind w:left="232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9D2019" w:rsidRDefault="00692044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</w:t>
      </w:r>
      <w:r w:rsidR="00244548">
        <w:rPr>
          <w:rStyle w:val="a3"/>
        </w:rPr>
        <w:t xml:space="preserve"> </w:t>
      </w:r>
      <w:r>
        <w:rPr>
          <w:rStyle w:val="a3"/>
        </w:rPr>
        <w:t>Более подробная информация о самостоятельной работе представлена в разделах «</w:t>
      </w:r>
      <w:proofErr w:type="spellStart"/>
      <w:r>
        <w:rPr>
          <w:rStyle w:val="a3"/>
        </w:rPr>
        <w:t>Учебно</w:t>
      </w:r>
      <w:r>
        <w:rPr>
          <w:rStyle w:val="a3"/>
        </w:rPr>
        <w:softHyphen/>
        <w:t>методическое</w:t>
      </w:r>
      <w:proofErr w:type="spellEnd"/>
      <w:r>
        <w:rPr>
          <w:rStyle w:val="a3"/>
        </w:rPr>
        <w:t xml:space="preserve"> обеспечение самостоятельной работы по дисциплине» и «Методические указания к самостоятельной работе по дисциплине».</w:t>
      </w:r>
    </w:p>
    <w:p w:rsidR="009D2019" w:rsidRDefault="00692044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9D2019" w:rsidRDefault="00692044">
      <w:pPr>
        <w:pStyle w:val="1"/>
        <w:numPr>
          <w:ilvl w:val="1"/>
          <w:numId w:val="2"/>
        </w:numPr>
        <w:tabs>
          <w:tab w:val="left" w:pos="2024"/>
        </w:tabs>
        <w:ind w:left="154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9D2019" w:rsidRDefault="00692044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 w:rsidR="008C42AD"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r w:rsidR="008C42AD">
        <w:rPr>
          <w:rStyle w:val="a3"/>
        </w:rPr>
        <w:t>Рязань</w:t>
      </w:r>
      <w:r>
        <w:rPr>
          <w:rStyle w:val="a3"/>
        </w:rPr>
        <w:t xml:space="preserve">, 2022. – ЭБС </w:t>
      </w:r>
      <w:proofErr w:type="spellStart"/>
      <w:r w:rsidR="008C42AD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9D2019" w:rsidRDefault="00692044">
      <w:pPr>
        <w:pStyle w:val="11"/>
        <w:keepNext/>
        <w:keepLines/>
        <w:numPr>
          <w:ilvl w:val="0"/>
          <w:numId w:val="2"/>
        </w:numPr>
        <w:tabs>
          <w:tab w:val="left" w:pos="1947"/>
        </w:tabs>
        <w:ind w:firstLine="720"/>
        <w:jc w:val="both"/>
      </w:pPr>
      <w:bookmarkStart w:id="1" w:name="bookmark4"/>
      <w:proofErr w:type="gramStart"/>
      <w:r>
        <w:rPr>
          <w:rStyle w:val="10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1"/>
      <w:proofErr w:type="gramEnd"/>
    </w:p>
    <w:p w:rsidR="009D2019" w:rsidRDefault="00692044" w:rsidP="008C42AD">
      <w:pPr>
        <w:pStyle w:val="1"/>
        <w:numPr>
          <w:ilvl w:val="1"/>
          <w:numId w:val="2"/>
        </w:numPr>
        <w:tabs>
          <w:tab w:val="left" w:pos="2006"/>
        </w:tabs>
        <w:spacing w:after="40"/>
        <w:ind w:left="820" w:firstLine="720"/>
        <w:jc w:val="both"/>
      </w:pPr>
      <w:r>
        <w:rPr>
          <w:rStyle w:val="a3"/>
        </w:rPr>
        <w:t xml:space="preserve">Фонд оценочных </w:t>
      </w:r>
      <w:r w:rsidR="008C42AD">
        <w:rPr>
          <w:rStyle w:val="a3"/>
        </w:rPr>
        <w:t>сре</w:t>
      </w:r>
      <w:proofErr w:type="gramStart"/>
      <w:r w:rsidR="008C42AD">
        <w:rPr>
          <w:rStyle w:val="a3"/>
        </w:rPr>
        <w:t>дств дл</w:t>
      </w:r>
      <w:proofErr w:type="gramEnd"/>
      <w:r w:rsidR="008C42AD">
        <w:rPr>
          <w:rStyle w:val="a3"/>
        </w:rPr>
        <w:t xml:space="preserve">я проведения текущей и промежуточной аттестации обучающихся по учебной дисциплине (см. приложение </w:t>
      </w:r>
      <w:r>
        <w:rPr>
          <w:rStyle w:val="a3"/>
        </w:rPr>
        <w:t>ФОС по дисциплине)</w:t>
      </w:r>
    </w:p>
    <w:p w:rsidR="009D2019" w:rsidRDefault="00692044" w:rsidP="008C42AD">
      <w:pPr>
        <w:pStyle w:val="20"/>
        <w:numPr>
          <w:ilvl w:val="1"/>
          <w:numId w:val="2"/>
        </w:numPr>
        <w:tabs>
          <w:tab w:val="left" w:pos="1560"/>
        </w:tabs>
        <w:ind w:left="993" w:firstLine="567"/>
        <w:jc w:val="both"/>
      </w:pPr>
      <w:r>
        <w:rPr>
          <w:rStyle w:val="a3"/>
          <w:rFonts w:eastAsia="Arial"/>
        </w:rPr>
        <w:t>.</w:t>
      </w:r>
      <w:r w:rsidR="001474B0" w:rsidRPr="001474B0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74B0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В ходе реализации дисциплины «Государственный и муниципальный</w:t>
      </w:r>
      <w:r w:rsidR="008C42AD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42AD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контроль» используются следующие формы текущего контроля успеваемости </w:t>
      </w:r>
      <w:proofErr w:type="gramStart"/>
      <w:r w:rsidR="008C42AD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8C42AD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: опрос, реферат.</w:t>
      </w:r>
      <w:r w:rsidR="001474B0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D2019" w:rsidRDefault="00692044">
      <w:pPr>
        <w:pStyle w:val="1"/>
        <w:numPr>
          <w:ilvl w:val="1"/>
          <w:numId w:val="2"/>
        </w:numPr>
        <w:tabs>
          <w:tab w:val="left" w:pos="2628"/>
        </w:tabs>
        <w:spacing w:after="540"/>
        <w:ind w:left="1520" w:firstLine="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9D2019" w:rsidRDefault="00692044">
      <w:pPr>
        <w:pStyle w:val="1"/>
        <w:numPr>
          <w:ilvl w:val="0"/>
          <w:numId w:val="2"/>
        </w:numPr>
        <w:tabs>
          <w:tab w:val="left" w:pos="1948"/>
        </w:tabs>
        <w:ind w:left="820" w:firstLine="700"/>
        <w:jc w:val="both"/>
      </w:pPr>
      <w:bookmarkStart w:id="2" w:name="_GoBack"/>
      <w:bookmarkEnd w:id="2"/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9D2019" w:rsidRDefault="00692044">
      <w:pPr>
        <w:pStyle w:val="1"/>
        <w:numPr>
          <w:ilvl w:val="1"/>
          <w:numId w:val="2"/>
        </w:numPr>
        <w:tabs>
          <w:tab w:val="left" w:pos="1960"/>
        </w:tabs>
        <w:ind w:left="820" w:firstLine="700"/>
        <w:jc w:val="both"/>
      </w:pPr>
      <w:r>
        <w:rPr>
          <w:rStyle w:val="a3"/>
          <w:b/>
          <w:bCs/>
        </w:rPr>
        <w:t>Основная литература</w:t>
      </w:r>
    </w:p>
    <w:p w:rsidR="009D2019" w:rsidRDefault="00692044">
      <w:pPr>
        <w:pStyle w:val="1"/>
        <w:numPr>
          <w:ilvl w:val="0"/>
          <w:numId w:val="5"/>
        </w:numPr>
        <w:tabs>
          <w:tab w:val="left" w:pos="1528"/>
        </w:tabs>
        <w:spacing w:after="280"/>
        <w:ind w:left="820" w:firstLine="0"/>
        <w:jc w:val="both"/>
      </w:pPr>
      <w:proofErr w:type="spellStart"/>
      <w:r>
        <w:rPr>
          <w:rStyle w:val="a3"/>
        </w:rPr>
        <w:t>Нешитой</w:t>
      </w:r>
      <w:proofErr w:type="spellEnd"/>
      <w:r>
        <w:rPr>
          <w:rStyle w:val="a3"/>
        </w:rPr>
        <w:t>, А. С. Финансы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А. С. </w:t>
      </w:r>
      <w:proofErr w:type="spellStart"/>
      <w:r>
        <w:rPr>
          <w:rStyle w:val="a3"/>
        </w:rPr>
        <w:t>Нешитой</w:t>
      </w:r>
      <w:proofErr w:type="spellEnd"/>
      <w:r>
        <w:rPr>
          <w:rStyle w:val="a3"/>
        </w:rPr>
        <w:t>. – 12-е изд., 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Дашков и К°, 2020. – 352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(Учебные издания для бакалавров). – Режим доступа: по подписке. – </w:t>
      </w:r>
      <w:r>
        <w:rPr>
          <w:rStyle w:val="a3"/>
          <w:lang w:val="en-US" w:eastAsia="en-US"/>
        </w:rPr>
        <w:t>URL</w:t>
      </w:r>
      <w:r w:rsidRPr="00692044">
        <w:rPr>
          <w:rStyle w:val="a3"/>
          <w:lang w:eastAsia="en-US"/>
        </w:rPr>
        <w:t>:</w:t>
      </w:r>
      <w:hyperlink r:id="rId11" w:history="1">
        <w:r w:rsidRPr="0069204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69204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69204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69204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69204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692044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692044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692044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692044">
          <w:rPr>
            <w:rStyle w:val="a3"/>
            <w:color w:val="0000FF"/>
            <w:u w:val="single"/>
            <w:lang w:eastAsia="en-US"/>
          </w:rPr>
          <w:t>=573339</w:t>
        </w:r>
        <w:r w:rsidRPr="00692044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r>
        <w:rPr>
          <w:rStyle w:val="a3"/>
          <w:lang w:val="en-US" w:eastAsia="en-US"/>
        </w:rPr>
        <w:t>ISBN</w:t>
      </w:r>
      <w:r w:rsidRPr="00692044">
        <w:rPr>
          <w:rStyle w:val="a3"/>
          <w:lang w:eastAsia="en-US"/>
        </w:rPr>
        <w:t xml:space="preserve"> 978-5-394</w:t>
      </w:r>
      <w:r w:rsidRPr="00692044">
        <w:rPr>
          <w:rStyle w:val="a3"/>
          <w:lang w:eastAsia="en-US"/>
        </w:rPr>
        <w:softHyphen/>
        <w:t>03465-7.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9D2019" w:rsidRDefault="00692044">
      <w:pPr>
        <w:pStyle w:val="1"/>
        <w:numPr>
          <w:ilvl w:val="0"/>
          <w:numId w:val="5"/>
        </w:numPr>
        <w:tabs>
          <w:tab w:val="left" w:pos="1528"/>
        </w:tabs>
        <w:spacing w:after="620"/>
        <w:ind w:left="820" w:firstLine="0"/>
        <w:jc w:val="both"/>
      </w:pPr>
      <w:r>
        <w:rPr>
          <w:rStyle w:val="a3"/>
        </w:rPr>
        <w:t>Ковалева, Э. Р. Государственный финансовый контроль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/ Э. Р. Ковалева ; Институт экономики, управления и права (г. Казань). – Казань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Познание (Институт ЭУП), 2014. – 300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табл., схем. – Режим доступа: по подписке. – </w:t>
      </w:r>
      <w:r>
        <w:rPr>
          <w:rStyle w:val="a3"/>
          <w:lang w:val="en-US" w:eastAsia="en-US"/>
        </w:rPr>
        <w:t>URL</w:t>
      </w:r>
      <w:r w:rsidRPr="00692044">
        <w:rPr>
          <w:rStyle w:val="a3"/>
          <w:lang w:eastAsia="en-US"/>
        </w:rPr>
        <w:t>:</w:t>
      </w:r>
      <w:hyperlink r:id="rId12" w:history="1">
        <w:r w:rsidRPr="0069204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69204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69204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69204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69204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692044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692044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692044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692044">
          <w:rPr>
            <w:rStyle w:val="a3"/>
            <w:color w:val="0000FF"/>
            <w:u w:val="single"/>
            <w:lang w:eastAsia="en-US"/>
          </w:rPr>
          <w:t>=364172</w:t>
        </w:r>
        <w:r w:rsidRPr="00692044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>. в кн.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9D2019" w:rsidRDefault="00692044">
      <w:pPr>
        <w:pStyle w:val="1"/>
        <w:numPr>
          <w:ilvl w:val="1"/>
          <w:numId w:val="2"/>
        </w:numPr>
        <w:tabs>
          <w:tab w:val="left" w:pos="1547"/>
        </w:tabs>
        <w:ind w:left="110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9D2019" w:rsidRDefault="00692044">
      <w:pPr>
        <w:pStyle w:val="1"/>
        <w:numPr>
          <w:ilvl w:val="0"/>
          <w:numId w:val="6"/>
        </w:numPr>
        <w:tabs>
          <w:tab w:val="left" w:pos="1528"/>
        </w:tabs>
        <w:ind w:left="820" w:firstLine="0"/>
        <w:jc w:val="both"/>
      </w:pPr>
      <w:r>
        <w:rPr>
          <w:rStyle w:val="a3"/>
        </w:rPr>
        <w:t>Финансовое законодательство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И. И. Глотова, Л. В. </w:t>
      </w:r>
      <w:proofErr w:type="spellStart"/>
      <w:r>
        <w:rPr>
          <w:rStyle w:val="a3"/>
        </w:rPr>
        <w:t>Агаркова</w:t>
      </w:r>
      <w:proofErr w:type="spellEnd"/>
      <w:r>
        <w:rPr>
          <w:rStyle w:val="a3"/>
        </w:rPr>
        <w:t>, Б. А. Доронин [и др.] ; Ставропольский государственный аграрный университет. – Ставрополь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АГРУС, 2022. – 232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692044">
        <w:rPr>
          <w:rStyle w:val="a3"/>
          <w:lang w:eastAsia="en-US"/>
        </w:rPr>
        <w:t>:</w:t>
      </w:r>
      <w:hyperlink r:id="rId13" w:history="1">
        <w:r w:rsidRPr="0069204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692044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69204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69204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69204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692044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692044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692044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692044">
          <w:rPr>
            <w:rStyle w:val="a3"/>
            <w:color w:val="0000FF"/>
            <w:u w:val="single"/>
            <w:lang w:eastAsia="en-US"/>
          </w:rPr>
          <w:t>=700726</w:t>
        </w:r>
        <w:r w:rsidRPr="00692044">
          <w:rPr>
            <w:rStyle w:val="a3"/>
            <w:lang w:eastAsia="en-US"/>
          </w:rPr>
          <w:t xml:space="preserve">. </w:t>
        </w:r>
      </w:hyperlink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 978</w:t>
      </w:r>
      <w:r>
        <w:rPr>
          <w:rStyle w:val="a3"/>
          <w:lang w:val="en-US" w:eastAsia="en-US"/>
        </w:rPr>
        <w:softHyphen/>
        <w:t>5-9596-1880-3.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9D2019" w:rsidRDefault="00692044">
      <w:pPr>
        <w:pStyle w:val="1"/>
        <w:numPr>
          <w:ilvl w:val="0"/>
          <w:numId w:val="6"/>
        </w:numPr>
        <w:tabs>
          <w:tab w:val="left" w:pos="1528"/>
        </w:tabs>
        <w:spacing w:after="540"/>
        <w:ind w:left="820" w:firstLine="0"/>
        <w:jc w:val="both"/>
      </w:pPr>
      <w:r>
        <w:rPr>
          <w:rStyle w:val="a3"/>
        </w:rPr>
        <w:t>Шохин, С. О. Правовое регулирование внешнего государственного финансового контроля в Российской Федерации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С. О. Шохин ; Московский государственный институт международных отношений (Университет) Министерства иностранных дел Российской Федерации.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Прометей, 2023. – 450 с. – Режим доступа: по подписке. – </w:t>
      </w:r>
      <w:r>
        <w:rPr>
          <w:rStyle w:val="a3"/>
          <w:lang w:val="en-US" w:eastAsia="en-US"/>
        </w:rPr>
        <w:t>URL</w:t>
      </w:r>
      <w:r w:rsidRPr="00692044">
        <w:rPr>
          <w:rStyle w:val="a3"/>
          <w:lang w:eastAsia="en-US"/>
        </w:rPr>
        <w:t>:</w:t>
      </w:r>
      <w:hyperlink r:id="rId14" w:history="1">
        <w:r w:rsidRPr="0069204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692044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69204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69204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69204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692044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692044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692044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692044">
          <w:rPr>
            <w:rStyle w:val="a3"/>
            <w:color w:val="0000FF"/>
            <w:u w:val="single"/>
            <w:lang w:eastAsia="en-US"/>
          </w:rPr>
          <w:t>=700980</w:t>
        </w:r>
        <w:r w:rsidRPr="00692044">
          <w:rPr>
            <w:rStyle w:val="a3"/>
            <w:lang w:eastAsia="en-US"/>
          </w:rPr>
          <w:t>.</w:t>
        </w:r>
      </w:hyperlink>
      <w:r w:rsidRPr="00692044">
        <w:rPr>
          <w:rStyle w:val="a3"/>
          <w:lang w:eastAsia="en-US"/>
        </w:rPr>
        <w:t xml:space="preserve">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978-5-00172-414-8.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9D2019" w:rsidRDefault="001474B0">
      <w:pPr>
        <w:pStyle w:val="1"/>
        <w:numPr>
          <w:ilvl w:val="0"/>
          <w:numId w:val="2"/>
        </w:numPr>
        <w:tabs>
          <w:tab w:val="left" w:pos="2628"/>
          <w:tab w:val="left" w:pos="5371"/>
          <w:tab w:val="left" w:pos="6399"/>
          <w:tab w:val="left" w:pos="8845"/>
        </w:tabs>
        <w:ind w:left="1520" w:firstLine="0"/>
        <w:jc w:val="both"/>
      </w:pPr>
      <w:r>
        <w:rPr>
          <w:rStyle w:val="a3"/>
          <w:b/>
          <w:bCs/>
        </w:rPr>
        <w:t xml:space="preserve">Материально-техническая база, информационные </w:t>
      </w:r>
      <w:r w:rsidR="00692044">
        <w:rPr>
          <w:rStyle w:val="a3"/>
          <w:b/>
          <w:bCs/>
        </w:rPr>
        <w:t>технологии,</w:t>
      </w:r>
    </w:p>
    <w:p w:rsidR="009D2019" w:rsidRDefault="00692044">
      <w:pPr>
        <w:pStyle w:val="1"/>
        <w:ind w:firstLine="820"/>
        <w:jc w:val="both"/>
      </w:pPr>
      <w:r>
        <w:rPr>
          <w:rStyle w:val="a3"/>
          <w:b/>
          <w:bCs/>
        </w:rPr>
        <w:t>программное обеспечение, профессиональные базы и информационные справочные</w:t>
      </w:r>
    </w:p>
    <w:p w:rsidR="009D2019" w:rsidRDefault="00692044">
      <w:pPr>
        <w:pStyle w:val="1"/>
        <w:ind w:firstLine="820"/>
        <w:jc w:val="both"/>
      </w:pPr>
      <w:r>
        <w:rPr>
          <w:rStyle w:val="a3"/>
          <w:b/>
          <w:bCs/>
        </w:rPr>
        <w:t>системы</w:t>
      </w:r>
    </w:p>
    <w:p w:rsidR="009D2019" w:rsidRDefault="00692044">
      <w:pPr>
        <w:pStyle w:val="1"/>
        <w:ind w:left="820" w:firstLine="70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9D2019" w:rsidRDefault="00692044">
      <w:pPr>
        <w:pStyle w:val="1"/>
        <w:numPr>
          <w:ilvl w:val="0"/>
          <w:numId w:val="7"/>
        </w:numPr>
        <w:tabs>
          <w:tab w:val="left" w:pos="2648"/>
          <w:tab w:val="left" w:pos="9948"/>
        </w:tabs>
        <w:ind w:left="820" w:firstLine="700"/>
        <w:jc w:val="both"/>
      </w:pPr>
      <w:r>
        <w:rPr>
          <w:rStyle w:val="a3"/>
        </w:rPr>
        <w:t xml:space="preserve">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</w:t>
      </w:r>
      <w:r>
        <w:rPr>
          <w:rStyle w:val="a3"/>
        </w:rPr>
        <w:tab/>
        <w:t>4,</w:t>
      </w:r>
    </w:p>
    <w:p w:rsidR="009D2019" w:rsidRDefault="00692044">
      <w:pPr>
        <w:pStyle w:val="1"/>
        <w:ind w:firstLine="820"/>
        <w:jc w:val="both"/>
      </w:pPr>
      <w:r>
        <w:rPr>
          <w:rStyle w:val="a3"/>
        </w:rPr>
        <w:t>помещение 10</w:t>
      </w:r>
    </w:p>
    <w:p w:rsidR="009D2019" w:rsidRDefault="00692044">
      <w:pPr>
        <w:pStyle w:val="1"/>
        <w:ind w:left="820" w:firstLine="700"/>
        <w:jc w:val="both"/>
      </w:pPr>
      <w:r>
        <w:rPr>
          <w:rStyle w:val="a3"/>
          <w:u w:val="single"/>
        </w:rPr>
        <w:t>Учебный зал судебных заседаний. Учебная аудитория для проведения учебных занятий № 401 (БТИ 10):</w:t>
      </w:r>
    </w:p>
    <w:p w:rsidR="009D2019" w:rsidRDefault="00692044">
      <w:pPr>
        <w:pStyle w:val="1"/>
        <w:tabs>
          <w:tab w:val="left" w:pos="4060"/>
        </w:tabs>
        <w:ind w:left="820" w:firstLine="700"/>
        <w:jc w:val="both"/>
      </w:pPr>
      <w:r>
        <w:rPr>
          <w:rStyle w:val="a3"/>
        </w:rPr>
        <w:t>Посадочных мест -</w:t>
      </w:r>
      <w:r>
        <w:rPr>
          <w:rStyle w:val="a3"/>
        </w:rPr>
        <w:tab/>
        <w:t xml:space="preserve">52. Две колонки, доска маркерная, проектор, </w:t>
      </w:r>
      <w:r>
        <w:rPr>
          <w:rStyle w:val="a3"/>
          <w:lang w:val="en-US" w:eastAsia="en-US"/>
        </w:rPr>
        <w:t>CD</w:t>
      </w:r>
      <w:r w:rsidRPr="00692044">
        <w:rPr>
          <w:rStyle w:val="a3"/>
          <w:lang w:eastAsia="en-US"/>
        </w:rPr>
        <w:t>-</w:t>
      </w:r>
    </w:p>
    <w:p w:rsidR="009D2019" w:rsidRDefault="00692044">
      <w:pPr>
        <w:pStyle w:val="1"/>
        <w:ind w:left="820" w:firstLine="0"/>
        <w:jc w:val="both"/>
      </w:pPr>
      <w:r>
        <w:rPr>
          <w:rStyle w:val="a3"/>
        </w:rPr>
        <w:t>проигрыватель, системный блок с выходом в Интернет, клавиатура, компьютерная мышь, экран для проектора, учебные столы, ученические скамьи, стол для преподавателя, стул</w:t>
      </w:r>
    </w:p>
    <w:p w:rsidR="009D2019" w:rsidRDefault="00692044">
      <w:pPr>
        <w:pStyle w:val="1"/>
        <w:ind w:firstLine="820"/>
        <w:jc w:val="both"/>
      </w:pPr>
      <w:r>
        <w:rPr>
          <w:rStyle w:val="a3"/>
        </w:rPr>
        <w:t>для преподавателя.</w:t>
      </w:r>
    </w:p>
    <w:p w:rsidR="009D2019" w:rsidRDefault="00692044">
      <w:pPr>
        <w:pStyle w:val="1"/>
        <w:ind w:left="1520" w:firstLine="0"/>
        <w:jc w:val="both"/>
      </w:pPr>
      <w:r>
        <w:rPr>
          <w:rStyle w:val="a3"/>
        </w:rPr>
        <w:t>Оборудованная скамья для подсудимого. Стол для председателя суда. Три кресла.</w:t>
      </w:r>
    </w:p>
    <w:p w:rsidR="009D2019" w:rsidRPr="001474B0" w:rsidRDefault="00692044">
      <w:pPr>
        <w:pStyle w:val="1"/>
        <w:ind w:firstLine="0"/>
        <w:jc w:val="both"/>
        <w:rPr>
          <w:lang w:val="en-US"/>
        </w:rPr>
      </w:pPr>
      <w:r>
        <w:rPr>
          <w:rStyle w:val="a3"/>
        </w:rPr>
        <w:t>Российской</w:t>
      </w:r>
      <w:r w:rsidRPr="001474B0">
        <w:rPr>
          <w:rStyle w:val="a3"/>
          <w:lang w:val="en-US"/>
        </w:rPr>
        <w:t xml:space="preserve"> </w:t>
      </w:r>
      <w:r>
        <w:rPr>
          <w:rStyle w:val="a3"/>
        </w:rPr>
        <w:t>Федерации</w:t>
      </w:r>
      <w:r w:rsidRPr="001474B0">
        <w:rPr>
          <w:rStyle w:val="a3"/>
          <w:lang w:val="en-US"/>
        </w:rPr>
        <w:t xml:space="preserve">, </w:t>
      </w:r>
      <w:proofErr w:type="spellStart"/>
      <w:r w:rsidR="001474B0">
        <w:rPr>
          <w:rStyle w:val="a3"/>
        </w:rPr>
        <w:t>ссийс</w:t>
      </w:r>
      <w:r>
        <w:rPr>
          <w:rStyle w:val="a3"/>
        </w:rPr>
        <w:t>еции</w:t>
      </w:r>
      <w:proofErr w:type="spellEnd"/>
      <w:r w:rsidRPr="001474B0">
        <w:rPr>
          <w:rStyle w:val="a3"/>
          <w:lang w:val="en-US"/>
        </w:rPr>
        <w:t>.</w:t>
      </w:r>
    </w:p>
    <w:p w:rsidR="009D2019" w:rsidRPr="00692044" w:rsidRDefault="00692044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692044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692044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692044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</w:t>
      </w:r>
      <w:r>
        <w:rPr>
          <w:rStyle w:val="a3"/>
          <w:lang w:val="en-US" w:eastAsia="en-US"/>
        </w:rPr>
        <w:lastRenderedPageBreak/>
        <w:t xml:space="preserve">Excel </w:t>
      </w:r>
      <w:r w:rsidRPr="0069204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69204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69204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692044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69204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69204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692044">
        <w:rPr>
          <w:rStyle w:val="a3"/>
          <w:lang w:val="en-US"/>
        </w:rPr>
        <w:t>2007</w:t>
      </w:r>
    </w:p>
    <w:p w:rsidR="009D2019" w:rsidRPr="00692044" w:rsidRDefault="00692044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692044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692044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692044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692044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692044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9D2019" w:rsidRDefault="00692044">
      <w:pPr>
        <w:pStyle w:val="1"/>
        <w:tabs>
          <w:tab w:val="left" w:pos="3884"/>
        </w:tabs>
        <w:ind w:left="820" w:firstLine="720"/>
        <w:jc w:val="both"/>
      </w:pPr>
      <w:r>
        <w:rPr>
          <w:rStyle w:val="a3"/>
        </w:rPr>
        <w:t xml:space="preserve">Виртуальный учебный зал судебных заседаний. </w:t>
      </w:r>
      <w:proofErr w:type="gramStart"/>
      <w:r>
        <w:rPr>
          <w:rStyle w:val="a3"/>
        </w:rPr>
        <w:t>(Договор оказания информационных услуг №</w:t>
      </w:r>
      <w:r>
        <w:rPr>
          <w:rStyle w:val="a3"/>
        </w:rPr>
        <w:tab/>
        <w:t>1/21 от 26 октября 2021 года с ООО «Технологические</w:t>
      </w:r>
      <w:proofErr w:type="gramEnd"/>
    </w:p>
    <w:p w:rsidR="009D2019" w:rsidRDefault="00692044">
      <w:pPr>
        <w:pStyle w:val="1"/>
        <w:spacing w:after="260"/>
        <w:ind w:left="820" w:firstLine="0"/>
        <w:jc w:val="both"/>
      </w:pPr>
      <w:r>
        <w:rPr>
          <w:rStyle w:val="a3"/>
        </w:rPr>
        <w:t xml:space="preserve">правовые системы» о предоставление доступа к информационной системе «Удаленное судебное заседание» на </w:t>
      </w:r>
      <w:proofErr w:type="gramStart"/>
      <w:r>
        <w:rPr>
          <w:rStyle w:val="a3"/>
        </w:rPr>
        <w:t>интернет-портале</w:t>
      </w:r>
      <w:proofErr w:type="gramEnd"/>
      <w:r>
        <w:fldChar w:fldCharType="begin"/>
      </w:r>
      <w:r>
        <w:instrText>HYPERLINK "http://www.sud.portal.ru/"</w:instrText>
      </w:r>
      <w:r>
        <w:fldChar w:fldCharType="separate"/>
      </w:r>
      <w:r>
        <w:rPr>
          <w:rStyle w:val="a3"/>
        </w:rPr>
        <w:t xml:space="preserve"> </w:t>
      </w:r>
      <w:r>
        <w:rPr>
          <w:rStyle w:val="a3"/>
          <w:color w:val="0000FF"/>
          <w:u w:val="single"/>
          <w:lang w:val="en-US" w:eastAsia="en-US"/>
        </w:rPr>
        <w:t>www</w:t>
      </w:r>
      <w:r w:rsidRPr="00692044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sud</w:t>
      </w:r>
      <w:proofErr w:type="spellEnd"/>
      <w:r w:rsidRPr="00692044">
        <w:rPr>
          <w:rStyle w:val="a3"/>
          <w:color w:val="0000FF"/>
          <w:u w:val="single"/>
          <w:lang w:eastAsia="en-US"/>
        </w:rPr>
        <w:t>.</w:t>
      </w:r>
      <w:r>
        <w:rPr>
          <w:rStyle w:val="a3"/>
          <w:color w:val="0000FF"/>
          <w:u w:val="single"/>
          <w:lang w:val="en-US" w:eastAsia="en-US"/>
        </w:rPr>
        <w:t>portal</w:t>
      </w:r>
      <w:r w:rsidRPr="00692044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ru</w:t>
      </w:r>
      <w:proofErr w:type="spellEnd"/>
      <w:r w:rsidRPr="00692044">
        <w:rPr>
          <w:rStyle w:val="a3"/>
          <w:lang w:eastAsia="en-US"/>
        </w:rPr>
        <w:t>)</w:t>
      </w:r>
      <w:r>
        <w:fldChar w:fldCharType="end"/>
      </w:r>
    </w:p>
    <w:p w:rsidR="009D2019" w:rsidRDefault="00692044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9D2019" w:rsidRDefault="00692044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9D2019" w:rsidRDefault="00692044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9D2019" w:rsidRDefault="00692044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9D2019" w:rsidRDefault="00692044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9D2019" w:rsidRPr="00692044" w:rsidRDefault="00692044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692044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692044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692044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69204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69204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69204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692044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69204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69204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692044">
        <w:rPr>
          <w:rStyle w:val="a3"/>
          <w:lang w:val="en-US"/>
        </w:rPr>
        <w:t>2007</w:t>
      </w:r>
    </w:p>
    <w:p w:rsidR="009D2019" w:rsidRPr="00692044" w:rsidRDefault="00692044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692044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692044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692044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692044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9D2019" w:rsidRDefault="00692044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9D2019" w:rsidRDefault="00692044">
      <w:pPr>
        <w:pStyle w:val="1"/>
        <w:numPr>
          <w:ilvl w:val="0"/>
          <w:numId w:val="8"/>
        </w:numPr>
        <w:tabs>
          <w:tab w:val="left" w:pos="1868"/>
        </w:tabs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692044">
        <w:rPr>
          <w:rStyle w:val="a3"/>
          <w:lang w:eastAsia="en-US"/>
        </w:rPr>
        <w:t>:</w:t>
      </w:r>
      <w:hyperlink r:id="rId15" w:history="1">
        <w:r w:rsidRPr="00692044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692044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692044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9D2019" w:rsidRDefault="00692044">
      <w:pPr>
        <w:pStyle w:val="1"/>
        <w:numPr>
          <w:ilvl w:val="0"/>
          <w:numId w:val="8"/>
        </w:numPr>
        <w:tabs>
          <w:tab w:val="left" w:pos="1868"/>
        </w:tabs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16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692044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692044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692044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9D2019" w:rsidRDefault="00692044">
      <w:pPr>
        <w:pStyle w:val="1"/>
        <w:numPr>
          <w:ilvl w:val="0"/>
          <w:numId w:val="8"/>
        </w:numPr>
        <w:tabs>
          <w:tab w:val="left" w:pos="1868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692044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692044">
        <w:rPr>
          <w:rStyle w:val="a3"/>
          <w:lang w:eastAsia="en-US"/>
        </w:rPr>
        <w:t>:</w:t>
      </w:r>
      <w:hyperlink r:id="rId17" w:history="1">
        <w:r w:rsidRPr="00692044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692044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692044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9D2019" w:rsidRDefault="00692044" w:rsidP="008C42AD">
      <w:pPr>
        <w:pStyle w:val="1"/>
        <w:numPr>
          <w:ilvl w:val="0"/>
          <w:numId w:val="8"/>
        </w:numPr>
        <w:tabs>
          <w:tab w:val="left" w:pos="1868"/>
        </w:tabs>
        <w:spacing w:after="260"/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8C42AD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8C42AD">
        <w:rPr>
          <w:rStyle w:val="a3"/>
        </w:rPr>
        <w:t xml:space="preserve"> </w:t>
      </w:r>
      <w:hyperlink r:id="rId18" w:history="1">
        <w:r w:rsidR="008C42AD" w:rsidRPr="0014491E">
          <w:rPr>
            <w:rStyle w:val="ac"/>
            <w:rFonts w:eastAsia="Arial"/>
          </w:rPr>
          <w:t>https://рибиу.рф</w:t>
        </w:r>
      </w:hyperlink>
      <w:r w:rsidR="008C42AD">
        <w:rPr>
          <w:rStyle w:val="a3"/>
          <w:rFonts w:eastAsia="Arial"/>
        </w:rPr>
        <w:t xml:space="preserve"> </w:t>
      </w:r>
    </w:p>
    <w:p w:rsidR="009D2019" w:rsidRDefault="00692044">
      <w:pPr>
        <w:pStyle w:val="1"/>
        <w:ind w:left="820" w:firstLine="72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9D2019" w:rsidRDefault="00692044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9D2019" w:rsidRDefault="00692044">
      <w:pPr>
        <w:pStyle w:val="1"/>
        <w:numPr>
          <w:ilvl w:val="0"/>
          <w:numId w:val="9"/>
        </w:numPr>
        <w:tabs>
          <w:tab w:val="left" w:pos="1888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19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692044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69204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69204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9D2019" w:rsidRDefault="00692044">
      <w:pPr>
        <w:pStyle w:val="1"/>
        <w:numPr>
          <w:ilvl w:val="0"/>
          <w:numId w:val="9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692044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69204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9D2019" w:rsidRDefault="00692044">
      <w:pPr>
        <w:pStyle w:val="1"/>
        <w:numPr>
          <w:ilvl w:val="0"/>
          <w:numId w:val="9"/>
        </w:numPr>
        <w:tabs>
          <w:tab w:val="left" w:pos="2530"/>
          <w:tab w:val="left" w:pos="5610"/>
          <w:tab w:val="left" w:pos="7256"/>
          <w:tab w:val="left" w:pos="9518"/>
        </w:tabs>
        <w:ind w:left="820" w:firstLine="72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9D2019" w:rsidRDefault="00692044">
      <w:pPr>
        <w:pStyle w:val="1"/>
        <w:ind w:firstLine="820"/>
        <w:jc w:val="both"/>
      </w:pPr>
      <w:hyperlink r:id="rId21" w:history="1">
        <w:r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9D2019" w:rsidRDefault="00692044">
      <w:pPr>
        <w:pStyle w:val="1"/>
        <w:numPr>
          <w:ilvl w:val="0"/>
          <w:numId w:val="9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692044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692044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69204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692044">
          <w:rPr>
            <w:rStyle w:val="a3"/>
            <w:color w:val="0000FF"/>
            <w:u w:val="single"/>
            <w:lang w:eastAsia="en-US"/>
          </w:rPr>
          <w:t>/</w:t>
        </w:r>
      </w:hyperlink>
    </w:p>
    <w:p w:rsidR="009D2019" w:rsidRDefault="00692044">
      <w:pPr>
        <w:pStyle w:val="1"/>
        <w:numPr>
          <w:ilvl w:val="0"/>
          <w:numId w:val="9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692044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69204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9D2019" w:rsidRDefault="00692044">
      <w:pPr>
        <w:pStyle w:val="1"/>
        <w:numPr>
          <w:ilvl w:val="0"/>
          <w:numId w:val="9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69204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69204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69204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9D2019" w:rsidRDefault="00692044">
      <w:pPr>
        <w:pStyle w:val="1"/>
        <w:numPr>
          <w:ilvl w:val="0"/>
          <w:numId w:val="9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692044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5" w:history="1">
        <w:r w:rsidRPr="0069204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692044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69204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9D2019" w:rsidRDefault="00692044" w:rsidP="008C42AD">
      <w:pPr>
        <w:pStyle w:val="1"/>
        <w:numPr>
          <w:ilvl w:val="0"/>
          <w:numId w:val="9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8C42AD">
        <w:rPr>
          <w:rStyle w:val="a3"/>
        </w:rPr>
        <w:t>РИБиУ</w:t>
      </w:r>
      <w:proofErr w:type="spellEnd"/>
      <w:r>
        <w:rPr>
          <w:rStyle w:val="a3"/>
        </w:rPr>
        <w:t>:</w:t>
      </w:r>
      <w:hyperlink r:id="rId26" w:history="1">
        <w:r>
          <w:rPr>
            <w:rStyle w:val="a3"/>
          </w:rPr>
          <w:t xml:space="preserve"> </w:t>
        </w:r>
      </w:hyperlink>
      <w:r w:rsidR="008C42AD" w:rsidRPr="008C42AD">
        <w:rPr>
          <w:rFonts w:eastAsia="Arial"/>
        </w:rPr>
        <w:t xml:space="preserve"> </w:t>
      </w:r>
      <w:hyperlink r:id="rId27" w:history="1">
        <w:r w:rsidR="008C42AD" w:rsidRPr="0014491E">
          <w:rPr>
            <w:rStyle w:val="ac"/>
          </w:rPr>
          <w:t>https://рибиу.рф</w:t>
        </w:r>
      </w:hyperlink>
      <w:r w:rsidR="008C42AD">
        <w:t xml:space="preserve"> </w:t>
      </w:r>
    </w:p>
    <w:p w:rsidR="009D2019" w:rsidRDefault="008C42AD">
      <w:pPr>
        <w:pStyle w:val="30"/>
        <w:jc w:val="both"/>
      </w:pPr>
      <w:r>
        <w:rPr>
          <w:rStyle w:val="3"/>
          <w:rFonts w:ascii="Times New Roman" w:eastAsia="Times New Roman" w:hAnsi="Times New Roman" w:cs="Times New Roman"/>
          <w:color w:val="000000"/>
          <w:u w:val="none"/>
        </w:rPr>
        <w:t xml:space="preserve">                         </w:t>
      </w:r>
      <w:r w:rsidR="00692044">
        <w:rPr>
          <w:rStyle w:val="3"/>
          <w:rFonts w:ascii="Times New Roman" w:eastAsia="Times New Roman" w:hAnsi="Times New Roman" w:cs="Times New Roman"/>
          <w:color w:val="000000"/>
          <w:u w:val="none"/>
        </w:rPr>
        <w:t>9. Архив научных жур</w:t>
      </w:r>
      <w:r>
        <w:rPr>
          <w:rStyle w:val="3"/>
          <w:rFonts w:ascii="Times New Roman" w:eastAsia="Times New Roman" w:hAnsi="Times New Roman" w:cs="Times New Roman"/>
          <w:color w:val="000000"/>
          <w:u w:val="none"/>
        </w:rPr>
        <w:t>налов Н</w:t>
      </w:r>
      <w:r w:rsidR="00692044">
        <w:rPr>
          <w:rStyle w:val="3"/>
          <w:rFonts w:ascii="Times New Roman" w:eastAsia="Times New Roman" w:hAnsi="Times New Roman" w:cs="Times New Roman"/>
          <w:color w:val="000000"/>
          <w:u w:val="none"/>
        </w:rPr>
        <w:t>ЭИКО</w:t>
      </w:r>
      <w:r>
        <w:rPr>
          <w:rStyle w:val="3"/>
          <w:rFonts w:ascii="Times New Roman" w:eastAsia="Times New Roman" w:hAnsi="Times New Roman" w:cs="Times New Roman"/>
          <w:color w:val="000000"/>
          <w:u w:val="none"/>
        </w:rPr>
        <w:t xml:space="preserve">Н </w:t>
      </w:r>
      <w:hyperlink r:id="rId28" w:history="1">
        <w:r w:rsidRPr="0014491E">
          <w:rPr>
            <w:rStyle w:val="ac"/>
            <w:rFonts w:ascii="Times New Roman" w:eastAsia="Times New Roman" w:hAnsi="Times New Roman" w:cs="Times New Roman"/>
            <w:lang w:val="en-US"/>
          </w:rPr>
          <w:t>http</w:t>
        </w:r>
        <w:r w:rsidRPr="0014491E">
          <w:rPr>
            <w:rStyle w:val="ac"/>
            <w:rFonts w:ascii="Times New Roman" w:eastAsia="Times New Roman" w:hAnsi="Times New Roman" w:cs="Times New Roman"/>
          </w:rPr>
          <w:t>://</w:t>
        </w:r>
        <w:r w:rsidRPr="0014491E">
          <w:rPr>
            <w:rStyle w:val="ac"/>
            <w:rFonts w:ascii="Times New Roman" w:eastAsia="Times New Roman" w:hAnsi="Times New Roman" w:cs="Times New Roman"/>
            <w:lang w:val="en-US"/>
          </w:rPr>
          <w:t>arch</w:t>
        </w:r>
        <w:r w:rsidRPr="0014491E">
          <w:rPr>
            <w:rStyle w:val="ac"/>
            <w:rFonts w:ascii="Times New Roman" w:eastAsia="Times New Roman" w:hAnsi="Times New Roman" w:cs="Times New Roman"/>
          </w:rPr>
          <w:t>.</w:t>
        </w:r>
        <w:proofErr w:type="spellStart"/>
        <w:r w:rsidRPr="0014491E">
          <w:rPr>
            <w:rStyle w:val="ac"/>
            <w:rFonts w:ascii="Times New Roman" w:eastAsia="Times New Roman" w:hAnsi="Times New Roman" w:cs="Times New Roman"/>
            <w:lang w:val="en-US"/>
          </w:rPr>
          <w:t>neicon</w:t>
        </w:r>
        <w:proofErr w:type="spellEnd"/>
        <w:r w:rsidRPr="0014491E">
          <w:rPr>
            <w:rStyle w:val="ac"/>
            <w:rFonts w:ascii="Times New Roman" w:eastAsia="Times New Roman" w:hAnsi="Times New Roman" w:cs="Times New Roman"/>
          </w:rPr>
          <w:t>.</w:t>
        </w:r>
        <w:proofErr w:type="spellStart"/>
        <w:r w:rsidRPr="0014491E">
          <w:rPr>
            <w:rStyle w:val="ac"/>
            <w:rFonts w:ascii="Times New Roman" w:eastAsia="Times New Roman" w:hAnsi="Times New Roman" w:cs="Times New Roman"/>
            <w:lang w:val="en-US"/>
          </w:rPr>
          <w:t>ru</w:t>
        </w:r>
        <w:proofErr w:type="spellEnd"/>
      </w:hyperlink>
      <w:r w:rsidRPr="008C42AD">
        <w:rPr>
          <w:rStyle w:val="3"/>
          <w:rFonts w:ascii="Times New Roman" w:eastAsia="Times New Roman" w:hAnsi="Times New Roman" w:cs="Times New Roman"/>
          <w:color w:val="000000"/>
          <w:u w:val="none"/>
        </w:rPr>
        <w:t xml:space="preserve"> </w:t>
      </w:r>
      <w:r w:rsidR="00692044">
        <w:rPr>
          <w:rStyle w:val="3"/>
          <w:rFonts w:ascii="Times New Roman" w:eastAsia="Times New Roman" w:hAnsi="Times New Roman" w:cs="Times New Roman"/>
          <w:color w:val="000000"/>
          <w:u w:val="none"/>
        </w:rPr>
        <w:t xml:space="preserve"> </w:t>
      </w:r>
      <w:r>
        <w:t xml:space="preserve"> </w:t>
      </w:r>
    </w:p>
    <w:p w:rsidR="009D2019" w:rsidRDefault="00692044">
      <w:pPr>
        <w:pStyle w:val="1"/>
        <w:numPr>
          <w:ilvl w:val="0"/>
          <w:numId w:val="10"/>
        </w:numPr>
        <w:tabs>
          <w:tab w:val="left" w:pos="1993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69204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69204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69204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9D2019" w:rsidRDefault="00692044">
      <w:pPr>
        <w:pStyle w:val="1"/>
        <w:numPr>
          <w:ilvl w:val="0"/>
          <w:numId w:val="10"/>
        </w:numPr>
        <w:tabs>
          <w:tab w:val="left" w:pos="1937"/>
        </w:tabs>
        <w:ind w:left="1540" w:firstLine="0"/>
        <w:jc w:val="both"/>
      </w:pPr>
      <w:r>
        <w:rPr>
          <w:rStyle w:val="a3"/>
        </w:rPr>
        <w:t>Электронная библиотека ГПИБ России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692044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69204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69204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692044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69204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692044">
          <w:rPr>
            <w:rStyle w:val="a3"/>
            <w:color w:val="0000FF"/>
            <w:u w:val="single"/>
            <w:lang w:eastAsia="en-US"/>
          </w:rPr>
          <w:t>/9347-</w:t>
        </w:r>
      </w:hyperlink>
    </w:p>
    <w:p w:rsidR="009D2019" w:rsidRDefault="00692044">
      <w:pPr>
        <w:pStyle w:val="1"/>
        <w:spacing w:after="540"/>
        <w:ind w:firstLine="820"/>
        <w:jc w:val="both"/>
      </w:pPr>
      <w:hyperlink r:id="rId31" w:history="1">
        <w:proofErr w:type="spellStart"/>
        <w:proofErr w:type="gramStart"/>
        <w:r>
          <w:rPr>
            <w:rStyle w:val="a3"/>
            <w:color w:val="0000FF"/>
            <w:u w:val="single"/>
            <w:lang w:val="en-US" w:eastAsia="en-US"/>
          </w:rPr>
          <w:t>elektronnaya-biblioteka-gpib</w:t>
        </w:r>
        <w:proofErr w:type="spellEnd"/>
        <w:proofErr w:type="gramEnd"/>
      </w:hyperlink>
    </w:p>
    <w:p w:rsidR="009D2019" w:rsidRDefault="00692044">
      <w:pPr>
        <w:pStyle w:val="1"/>
        <w:numPr>
          <w:ilvl w:val="0"/>
          <w:numId w:val="11"/>
        </w:numPr>
        <w:tabs>
          <w:tab w:val="left" w:pos="1937"/>
        </w:tabs>
        <w:ind w:left="1540" w:firstLine="0"/>
        <w:jc w:val="both"/>
      </w:pPr>
      <w:r>
        <w:rPr>
          <w:rStyle w:val="a3"/>
          <w:b/>
          <w:bCs/>
        </w:rPr>
        <w:t>Особенности реализации дисциплины для инвалидов и лиц с ОВЗ</w:t>
      </w:r>
    </w:p>
    <w:p w:rsidR="009D2019" w:rsidRDefault="00692044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9D2019" w:rsidRDefault="00692044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9D2019" w:rsidRDefault="00692044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9D2019" w:rsidRDefault="00692044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</w:t>
      </w:r>
    </w:p>
    <w:p w:rsidR="009D2019" w:rsidRDefault="00692044">
      <w:pPr>
        <w:pStyle w:val="1"/>
        <w:ind w:firstLine="820"/>
        <w:jc w:val="both"/>
      </w:pPr>
      <w:r>
        <w:rPr>
          <w:rStyle w:val="a3"/>
        </w:rPr>
        <w:t>программы.</w:t>
      </w:r>
    </w:p>
    <w:p w:rsidR="009D2019" w:rsidRDefault="00692044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9D2019" w:rsidRDefault="00692044">
      <w:pPr>
        <w:pStyle w:val="1"/>
        <w:ind w:left="82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9D2019" w:rsidRDefault="00692044">
      <w:pPr>
        <w:pStyle w:val="1"/>
        <w:ind w:left="8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9D2019" w:rsidRDefault="00692044" w:rsidP="008C42AD">
      <w:pPr>
        <w:pStyle w:val="1"/>
        <w:ind w:left="851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8C42AD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sectPr w:rsidR="009D2019">
      <w:footerReference w:type="even" r:id="rId32"/>
      <w:footerReference w:type="default" r:id="rId33"/>
      <w:pgSz w:w="11900" w:h="16840"/>
      <w:pgMar w:top="1125" w:right="822" w:bottom="1331" w:left="8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044" w:rsidRDefault="00692044">
      <w:r>
        <w:separator/>
      </w:r>
    </w:p>
  </w:endnote>
  <w:endnote w:type="continuationSeparator" w:id="0">
    <w:p w:rsidR="00692044" w:rsidRDefault="0069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044" w:rsidRDefault="00692044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044" w:rsidRDefault="00692044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044" w:rsidRDefault="00692044"/>
  </w:footnote>
  <w:footnote w:type="continuationSeparator" w:id="0">
    <w:p w:rsidR="00692044" w:rsidRDefault="006920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5ABC"/>
    <w:multiLevelType w:val="multilevel"/>
    <w:tmpl w:val="3EF81B44"/>
    <w:lvl w:ilvl="0">
      <w:start w:val="1290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E2DBB"/>
    <w:multiLevelType w:val="multilevel"/>
    <w:tmpl w:val="41A6FF5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425B24"/>
    <w:multiLevelType w:val="multilevel"/>
    <w:tmpl w:val="58CC031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731C93"/>
    <w:multiLevelType w:val="multilevel"/>
    <w:tmpl w:val="AFCE1EAC"/>
    <w:lvl w:ilvl="0">
      <w:start w:val="3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B23168"/>
    <w:multiLevelType w:val="multilevel"/>
    <w:tmpl w:val="2D92C3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8D1CAB"/>
    <w:multiLevelType w:val="multilevel"/>
    <w:tmpl w:val="F24032E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FF4094"/>
    <w:multiLevelType w:val="multilevel"/>
    <w:tmpl w:val="774644BE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713C10"/>
    <w:multiLevelType w:val="multilevel"/>
    <w:tmpl w:val="C7721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3D4D2B"/>
    <w:multiLevelType w:val="multilevel"/>
    <w:tmpl w:val="45E6E56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683089"/>
    <w:multiLevelType w:val="multilevel"/>
    <w:tmpl w:val="5F34B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A45883"/>
    <w:multiLevelType w:val="multilevel"/>
    <w:tmpl w:val="A1ACE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D2019"/>
    <w:rsid w:val="001474B0"/>
    <w:rsid w:val="00244548"/>
    <w:rsid w:val="00692044"/>
    <w:rsid w:val="008C42AD"/>
    <w:rsid w:val="009D2019"/>
    <w:rsid w:val="00D8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color w:val="5684E5"/>
      <w:u w:val="single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40">
    <w:name w:val="Основной текст (4)"/>
    <w:basedOn w:val="a"/>
    <w:link w:val="4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85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474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74B0"/>
    <w:rPr>
      <w:color w:val="000000"/>
    </w:rPr>
  </w:style>
  <w:style w:type="paragraph" w:styleId="aa">
    <w:name w:val="footer"/>
    <w:basedOn w:val="a"/>
    <w:link w:val="ab"/>
    <w:uiPriority w:val="99"/>
    <w:unhideWhenUsed/>
    <w:rsid w:val="001474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74B0"/>
    <w:rPr>
      <w:color w:val="000000"/>
    </w:rPr>
  </w:style>
  <w:style w:type="character" w:styleId="ac">
    <w:name w:val="Hyperlink"/>
    <w:basedOn w:val="a0"/>
    <w:uiPriority w:val="99"/>
    <w:unhideWhenUsed/>
    <w:rsid w:val="008C42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color w:val="5684E5"/>
      <w:u w:val="single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40">
    <w:name w:val="Основной текст (4)"/>
    <w:basedOn w:val="a"/>
    <w:link w:val="4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85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474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74B0"/>
    <w:rPr>
      <w:color w:val="000000"/>
    </w:rPr>
  </w:style>
  <w:style w:type="paragraph" w:styleId="aa">
    <w:name w:val="footer"/>
    <w:basedOn w:val="a"/>
    <w:link w:val="ab"/>
    <w:uiPriority w:val="99"/>
    <w:unhideWhenUsed/>
    <w:rsid w:val="001474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74B0"/>
    <w:rPr>
      <w:color w:val="000000"/>
    </w:rPr>
  </w:style>
  <w:style w:type="character" w:styleId="ac">
    <w:name w:val="Hyperlink"/>
    <w:basedOn w:val="a0"/>
    <w:uiPriority w:val="99"/>
    <w:unhideWhenUsed/>
    <w:rsid w:val="008C42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700726" TargetMode="External"/><Relationship Id="rId18" Type="http://schemas.openxmlformats.org/officeDocument/2006/relationships/hyperlink" Target="https://&#1088;&#1080;&#1073;&#1080;&#1091;.&#1088;&#1092;" TargetMode="External"/><Relationship Id="rId26" Type="http://schemas.openxmlformats.org/officeDocument/2006/relationships/hyperlink" Target="http://www.mmamos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364172" TargetMode="External"/><Relationship Id="rId17" Type="http://schemas.openxmlformats.org/officeDocument/2006/relationships/hyperlink" Target="http://elibrary.ru/" TargetMode="External"/><Relationship Id="rId25" Type="http://schemas.openxmlformats.org/officeDocument/2006/relationships/hyperlink" Target="https://elibrary.ru/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books.google.ru/" TargetMode="External"/><Relationship Id="rId20" Type="http://schemas.openxmlformats.org/officeDocument/2006/relationships/hyperlink" Target="http://polpred.com/" TargetMode="External"/><Relationship Id="rId29" Type="http://schemas.openxmlformats.org/officeDocument/2006/relationships/hyperlink" Target="http://www.prlib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573339" TargetMode="External"/><Relationship Id="rId24" Type="http://schemas.openxmlformats.org/officeDocument/2006/relationships/hyperlink" Target="https://books.google.ru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" TargetMode="External"/><Relationship Id="rId23" Type="http://schemas.openxmlformats.org/officeDocument/2006/relationships/hyperlink" Target="https://biblioclub.ru/" TargetMode="External"/><Relationship Id="rId28" Type="http://schemas.openxmlformats.org/officeDocument/2006/relationships/hyperlink" Target="http://arch.neicon.ru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dlib.eastview.com/" TargetMode="External"/><Relationship Id="rId31" Type="http://schemas.openxmlformats.org/officeDocument/2006/relationships/hyperlink" Target="http://elib.shpl.ru/ru/nodes/9347-elektronnaya-biblioteka-gpib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biblioclub.ru/index.php?page=book&amp;id=700980" TargetMode="External"/><Relationship Id="rId22" Type="http://schemas.openxmlformats.org/officeDocument/2006/relationships/hyperlink" Target="https://garant-system.ru/" TargetMode="External"/><Relationship Id="rId27" Type="http://schemas.openxmlformats.org/officeDocument/2006/relationships/hyperlink" Target="https://&#1088;&#1080;&#1073;&#1080;&#1091;.&#1088;&#1092;" TargetMode="External"/><Relationship Id="rId30" Type="http://schemas.openxmlformats.org/officeDocument/2006/relationships/hyperlink" Target="http://elib.shpl.ru/ru/nodes/9347-elektronnaya-biblioteka-gpib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3722</Words>
  <Characters>21218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2025-02-07T11:48:00Z</dcterms:created>
  <dcterms:modified xsi:type="dcterms:W3CDTF">2025-02-07T13:33:00Z</dcterms:modified>
</cp:coreProperties>
</file>