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07" w:rsidRPr="00415E3F" w:rsidRDefault="00BF0807" w:rsidP="00BF0807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BF0807" w:rsidRDefault="00BF0807" w:rsidP="00BF0807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BF0807" w:rsidRDefault="00BF0807" w:rsidP="00BF0807">
      <w:pPr>
        <w:jc w:val="center"/>
        <w:rPr>
          <w:rFonts w:ascii="Times New Roman" w:hAnsi="Times New Roman" w:cs="Times New Roman"/>
        </w:rPr>
      </w:pPr>
    </w:p>
    <w:p w:rsidR="00BF0807" w:rsidRDefault="00BF0807" w:rsidP="00BF080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37664C" wp14:editId="4D5C442E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F0807" w:rsidRDefault="00BF0807" w:rsidP="00BF080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B078FE" wp14:editId="781E91C5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807" w:rsidRPr="00415E3F" w:rsidRDefault="00BF0807" w:rsidP="00BF08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BF0807" w:rsidRPr="00415E3F" w:rsidRDefault="00BF0807" w:rsidP="00BF080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BF0807" w:rsidRPr="00415E3F" w:rsidRDefault="00BF0807" w:rsidP="00BF080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BF0807" w:rsidRPr="00415E3F" w:rsidRDefault="00BF0807" w:rsidP="00BF080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8F7351" w:rsidRDefault="00BF0807" w:rsidP="00BF0807">
      <w:pPr>
        <w:pStyle w:val="1"/>
        <w:tabs>
          <w:tab w:val="left" w:pos="5385"/>
        </w:tabs>
        <w:spacing w:after="3280"/>
        <w:ind w:left="1520" w:firstLine="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8F7351" w:rsidRDefault="00BF0807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1058545</wp:posOffset>
                </wp:positionH>
                <wp:positionV relativeFrom="paragraph">
                  <wp:posOffset>1054100</wp:posOffset>
                </wp:positionV>
                <wp:extent cx="1348740" cy="177101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0807" w:rsidRDefault="00BF0807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BF0807" w:rsidRDefault="00BF0807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BF0807" w:rsidRDefault="00BF0807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BF0807" w:rsidRDefault="00BF0807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35pt;margin-top:83pt;width:106.2pt;height:139.4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" filled="f" stroked="f">
                <v:textbox inset="0,0,0,0">
                  <w:txbxContent>
                    <w:p w:rsidR="00BF0807" w:rsidRDefault="00BF0807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BF0807" w:rsidRDefault="00BF0807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BF0807" w:rsidRDefault="00BF0807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BF0807" w:rsidRDefault="00BF0807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«ПЕДАГОГИКА И ПСИХОЛОГИЯ УПРАВЛЕНИЯ»</w:t>
      </w:r>
    </w:p>
    <w:p w:rsidR="008F7351" w:rsidRDefault="00BF0807">
      <w:pPr>
        <w:pStyle w:val="1"/>
        <w:spacing w:after="680"/>
        <w:ind w:right="140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8F7351" w:rsidRDefault="00BF0807">
      <w:pPr>
        <w:pStyle w:val="1"/>
        <w:spacing w:after="540"/>
        <w:ind w:right="1400" w:firstLine="0"/>
        <w:jc w:val="right"/>
      </w:pPr>
      <w:r>
        <w:rPr>
          <w:rStyle w:val="a3"/>
          <w:b/>
          <w:bCs/>
        </w:rPr>
        <w:t>Эффективное государственное управление</w:t>
      </w:r>
    </w:p>
    <w:p w:rsidR="008F7351" w:rsidRDefault="00BF0807">
      <w:pPr>
        <w:pStyle w:val="1"/>
        <w:spacing w:after="280"/>
        <w:ind w:left="2740"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8F7351" w:rsidRDefault="00BF0807">
      <w:pPr>
        <w:pStyle w:val="1"/>
        <w:spacing w:after="3020"/>
        <w:ind w:right="2620" w:firstLine="0"/>
        <w:jc w:val="right"/>
      </w:pPr>
      <w:r>
        <w:rPr>
          <w:rStyle w:val="a3"/>
          <w:b/>
          <w:bCs/>
        </w:rPr>
        <w:t>очная, очно-заочная</w:t>
      </w:r>
    </w:p>
    <w:p w:rsidR="00BF0807" w:rsidRDefault="00BF0807" w:rsidP="00BF0807">
      <w:pPr>
        <w:tabs>
          <w:tab w:val="left" w:pos="5820"/>
        </w:tabs>
      </w:pPr>
      <w:r>
        <w:tab/>
        <w:t>Рязань 2024</w:t>
      </w:r>
    </w:p>
    <w:p w:rsidR="00BF0807" w:rsidRDefault="00BF0807" w:rsidP="00BF0807"/>
    <w:p w:rsidR="008F7351" w:rsidRPr="00BF0807" w:rsidRDefault="008F7351" w:rsidP="00BF0807">
      <w:pPr>
        <w:sectPr w:rsidR="008F7351" w:rsidRPr="00BF0807">
          <w:pgSz w:w="11900" w:h="16840"/>
          <w:pgMar w:top="1328" w:right="699" w:bottom="491" w:left="699" w:header="900" w:footer="63" w:gutter="0"/>
          <w:pgNumType w:start="1"/>
          <w:cols w:space="720"/>
          <w:noEndnote/>
          <w:docGrid w:linePitch="360"/>
        </w:sectPr>
      </w:pPr>
    </w:p>
    <w:p w:rsidR="008F7351" w:rsidRDefault="00BF0807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«Педагогика и психология управления»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BF0807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</w:t>
      </w:r>
      <w:proofErr w:type="gramEnd"/>
      <w:r>
        <w:rPr>
          <w:rStyle w:val="a3"/>
        </w:rPr>
        <w:t xml:space="preserve"> муниципальное управление»).</w:t>
      </w:r>
    </w:p>
    <w:p w:rsidR="008F7351" w:rsidRDefault="008F7351">
      <w:pPr>
        <w:spacing w:line="1" w:lineRule="exact"/>
        <w:sectPr w:rsidR="008F7351">
          <w:footerReference w:type="default" r:id="rId11"/>
          <w:pgSz w:w="11900" w:h="16840"/>
          <w:pgMar w:top="1122" w:right="699" w:bottom="647" w:left="699" w:header="694" w:footer="3" w:gutter="0"/>
          <w:cols w:space="720"/>
          <w:noEndnote/>
          <w:docGrid w:linePitch="360"/>
        </w:sectPr>
      </w:pPr>
      <w:bookmarkStart w:id="0" w:name="_GoBack"/>
      <w:bookmarkEnd w:id="0"/>
    </w:p>
    <w:p w:rsidR="008F7351" w:rsidRDefault="00BF0807">
      <w:pPr>
        <w:pStyle w:val="1"/>
        <w:numPr>
          <w:ilvl w:val="0"/>
          <w:numId w:val="1"/>
        </w:numPr>
        <w:tabs>
          <w:tab w:val="left" w:pos="2110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8F7351" w:rsidRDefault="00BF0807">
      <w:pPr>
        <w:pStyle w:val="1"/>
        <w:numPr>
          <w:ilvl w:val="1"/>
          <w:numId w:val="1"/>
        </w:numPr>
        <w:tabs>
          <w:tab w:val="left" w:pos="2159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8F7351" w:rsidRDefault="00BF0807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является формирование знаний о психологическом содержании и структуре управленческой деятельности, психологических особенностях личности руководителя и психологических закономерностях совместной деятельности людей по достижению организационных целей; формирование практических навыков психологического сопровождения управленческой деятельности</w:t>
      </w:r>
    </w:p>
    <w:p w:rsidR="008F7351" w:rsidRDefault="00BF0807">
      <w:pPr>
        <w:pStyle w:val="1"/>
        <w:ind w:left="980" w:firstLine="720"/>
        <w:jc w:val="both"/>
      </w:pPr>
      <w:r>
        <w:rPr>
          <w:rStyle w:val="a3"/>
          <w:b/>
          <w:bCs/>
        </w:rPr>
        <w:t>Задачи изучения дисциплины:</w:t>
      </w:r>
    </w:p>
    <w:p w:rsidR="008F7351" w:rsidRDefault="00BF0807">
      <w:pPr>
        <w:pStyle w:val="1"/>
        <w:numPr>
          <w:ilvl w:val="0"/>
          <w:numId w:val="2"/>
        </w:numPr>
        <w:tabs>
          <w:tab w:val="left" w:pos="1903"/>
        </w:tabs>
        <w:ind w:left="1700" w:firstLine="0"/>
      </w:pPr>
      <w:r>
        <w:rPr>
          <w:rStyle w:val="a3"/>
        </w:rPr>
        <w:t>раскрыть проблемы и тенденции развития педагогики и психологии управления;</w:t>
      </w:r>
    </w:p>
    <w:p w:rsidR="008F7351" w:rsidRDefault="00BF0807">
      <w:pPr>
        <w:pStyle w:val="1"/>
        <w:numPr>
          <w:ilvl w:val="0"/>
          <w:numId w:val="2"/>
        </w:numPr>
        <w:tabs>
          <w:tab w:val="left" w:pos="200"/>
        </w:tabs>
        <w:ind w:firstLine="0"/>
        <w:jc w:val="center"/>
      </w:pPr>
      <w:r>
        <w:rPr>
          <w:rStyle w:val="a3"/>
        </w:rPr>
        <w:t>раскрыть сущность основных компонентов педагогического процесса;</w:t>
      </w:r>
    </w:p>
    <w:p w:rsidR="008F7351" w:rsidRDefault="00BF0807">
      <w:pPr>
        <w:pStyle w:val="1"/>
        <w:numPr>
          <w:ilvl w:val="0"/>
          <w:numId w:val="2"/>
        </w:numPr>
        <w:tabs>
          <w:tab w:val="left" w:pos="1903"/>
        </w:tabs>
        <w:spacing w:after="260"/>
        <w:ind w:left="1700" w:firstLine="0"/>
      </w:pPr>
      <w:r>
        <w:rPr>
          <w:rStyle w:val="a3"/>
        </w:rPr>
        <w:t>раскрыть основные психологические особенности в сфере управления.</w:t>
      </w:r>
    </w:p>
    <w:p w:rsidR="008F7351" w:rsidRDefault="00BF0807">
      <w:pPr>
        <w:pStyle w:val="1"/>
        <w:numPr>
          <w:ilvl w:val="1"/>
          <w:numId w:val="1"/>
        </w:numPr>
        <w:tabs>
          <w:tab w:val="left" w:pos="2163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8F7351" w:rsidRDefault="00BF0807">
      <w:pPr>
        <w:pStyle w:val="1"/>
        <w:ind w:left="980" w:firstLine="720"/>
        <w:jc w:val="both"/>
      </w:pPr>
      <w:r>
        <w:rPr>
          <w:rStyle w:val="a3"/>
        </w:rPr>
        <w:t>Дисциплина «Педагогика и психология управления»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во 2 семестре на очной форме обучения и в 3 семестре на очно-заочной форме обучения.</w:t>
      </w:r>
    </w:p>
    <w:p w:rsidR="008F7351" w:rsidRDefault="00BF0807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«История государственного и муниципального управления», «Специализированные пакеты профессиональной деятельности» и другими.</w:t>
      </w:r>
    </w:p>
    <w:p w:rsidR="008F7351" w:rsidRDefault="00BF0807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Учебная практика (ознакомительная практика), Производственная практика (организационно-</w:t>
      </w:r>
      <w:r>
        <w:rPr>
          <w:rStyle w:val="a3"/>
        </w:rPr>
        <w:softHyphen/>
        <w:t xml:space="preserve">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8F7351" w:rsidRDefault="00BF0807">
      <w:pPr>
        <w:pStyle w:val="1"/>
        <w:numPr>
          <w:ilvl w:val="1"/>
          <w:numId w:val="1"/>
        </w:numPr>
        <w:tabs>
          <w:tab w:val="left" w:pos="2251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8F7351" w:rsidRDefault="00BF0807">
      <w:pPr>
        <w:pStyle w:val="a7"/>
        <w:ind w:left="219"/>
      </w:pPr>
      <w:r>
        <w:rPr>
          <w:rStyle w:val="a6"/>
        </w:rPr>
        <w:t>Процесс освоения дисциплины «Педагогика и психология управления»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199"/>
        <w:gridCol w:w="7709"/>
      </w:tblGrid>
      <w:tr w:rsidR="008F735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F7351" w:rsidRDefault="00BF0807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20"/>
            </w:pPr>
            <w:r>
              <w:rPr>
                <w:rStyle w:val="a4"/>
              </w:rPr>
              <w:t>УК-6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20"/>
            </w:pPr>
            <w:r>
              <w:rPr>
                <w:rStyle w:val="a4"/>
              </w:rPr>
              <w:t>УК-9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tabs>
                <w:tab w:val="left" w:pos="1274"/>
                <w:tab w:val="left" w:pos="2939"/>
                <w:tab w:val="left" w:pos="4058"/>
                <w:tab w:val="left" w:pos="6335"/>
                <w:tab w:val="left" w:pos="7344"/>
              </w:tabs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ab/>
              <w:t>использовать</w:t>
            </w:r>
            <w:r>
              <w:rPr>
                <w:rStyle w:val="a4"/>
              </w:rPr>
              <w:tab/>
              <w:t>базовые</w:t>
            </w:r>
            <w:r>
              <w:rPr>
                <w:rStyle w:val="a4"/>
              </w:rPr>
              <w:tab/>
              <w:t>дефектологические</w:t>
            </w:r>
            <w:r>
              <w:rPr>
                <w:rStyle w:val="a4"/>
              </w:rPr>
              <w:tab/>
              <w:t>знания</w:t>
            </w:r>
            <w:r>
              <w:rPr>
                <w:rStyle w:val="a4"/>
              </w:rPr>
              <w:tab/>
              <w:t>в</w:t>
            </w:r>
          </w:p>
          <w:p w:rsidR="008F7351" w:rsidRDefault="00BF0807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социальной</w:t>
            </w:r>
            <w:proofErr w:type="gramEnd"/>
            <w:r>
              <w:rPr>
                <w:rStyle w:val="a4"/>
              </w:rPr>
              <w:t xml:space="preserve"> и профессиональной сферах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113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Способен разрабатывать и реализовывать управленческие решения, меры регулирующего воздействия, в том </w:t>
            </w: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</w:tr>
    </w:tbl>
    <w:p w:rsidR="008F7351" w:rsidRDefault="008F7351">
      <w:pPr>
        <w:spacing w:after="259" w:line="1" w:lineRule="exact"/>
      </w:pPr>
    </w:p>
    <w:p w:rsidR="008F7351" w:rsidRDefault="00BF0807">
      <w:pPr>
        <w:pStyle w:val="a7"/>
        <w:ind w:left="1687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2130"/>
        <w:gridCol w:w="1893"/>
        <w:gridCol w:w="2824"/>
        <w:gridCol w:w="2749"/>
      </w:tblGrid>
      <w:tr w:rsidR="008F7351" w:rsidTr="00BF0807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906" w:type="dxa"/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BF0807" w:rsidTr="00BF0807">
        <w:tblPrEx>
          <w:tblCellMar>
            <w:top w:w="0" w:type="dxa"/>
            <w:bottom w:w="0" w:type="dxa"/>
          </w:tblCellMar>
        </w:tblPrEx>
        <w:trPr>
          <w:gridBefore w:val="1"/>
          <w:wBefore w:w="906" w:type="dxa"/>
          <w:trHeight w:val="1377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807" w:rsidRDefault="00BF0807">
            <w:pPr>
              <w:pStyle w:val="a5"/>
              <w:tabs>
                <w:tab w:val="left" w:pos="20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Самоорганизация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BF0807" w:rsidRDefault="00BF0807">
            <w:pPr>
              <w:pStyle w:val="a5"/>
              <w:tabs>
                <w:tab w:val="left" w:pos="1396"/>
                <w:tab w:val="left" w:pos="1790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саморазвитие</w:t>
            </w:r>
            <w:r>
              <w:rPr>
                <w:rStyle w:val="a4"/>
                <w:sz w:val="20"/>
                <w:szCs w:val="20"/>
              </w:rPr>
              <w:tab/>
              <w:t>(в</w:t>
            </w:r>
            <w:r>
              <w:rPr>
                <w:rStyle w:val="a4"/>
                <w:sz w:val="20"/>
                <w:szCs w:val="20"/>
              </w:rPr>
              <w:tab/>
              <w:t>том</w:t>
            </w:r>
            <w:proofErr w:type="gramEnd"/>
          </w:p>
          <w:p w:rsidR="00BF0807" w:rsidRDefault="00BF0807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числе</w:t>
            </w:r>
            <w:proofErr w:type="gramEnd"/>
          </w:p>
          <w:p w:rsidR="00BF0807" w:rsidRDefault="00BF0807" w:rsidP="00BF0807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a4"/>
                <w:sz w:val="20"/>
                <w:szCs w:val="20"/>
              </w:rPr>
              <w:t>здоровьесбережение</w:t>
            </w:r>
            <w:proofErr w:type="spellEnd"/>
            <w:r>
              <w:rPr>
                <w:rStyle w:val="a4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807" w:rsidRDefault="00BF0807">
            <w:pPr>
              <w:pStyle w:val="a5"/>
              <w:tabs>
                <w:tab w:val="left" w:pos="10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УК-6.Способен</w:t>
            </w:r>
          </w:p>
          <w:p w:rsidR="00BF0807" w:rsidRDefault="00BF0807">
            <w:pPr>
              <w:pStyle w:val="a5"/>
              <w:tabs>
                <w:tab w:val="left" w:pos="13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Управлять своим</w:t>
            </w:r>
          </w:p>
          <w:p w:rsidR="00BF0807" w:rsidRDefault="00BF0807" w:rsidP="00BF08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временем, выстраивать и реализовывать траекторию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807" w:rsidRDefault="00BF0807">
            <w:pPr>
              <w:pStyle w:val="a5"/>
              <w:tabs>
                <w:tab w:val="left" w:pos="16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УК-6.1.Оценивает</w:t>
            </w:r>
          </w:p>
          <w:p w:rsidR="00BF0807" w:rsidRDefault="00BF0807">
            <w:pPr>
              <w:pStyle w:val="a5"/>
              <w:tabs>
                <w:tab w:val="left" w:pos="1356"/>
                <w:tab w:val="left" w:pos="23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личностные</w:t>
            </w:r>
            <w:r>
              <w:rPr>
                <w:rStyle w:val="a4"/>
                <w:sz w:val="20"/>
                <w:szCs w:val="20"/>
              </w:rPr>
              <w:tab/>
              <w:t>ресурсы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BF0807" w:rsidRDefault="00BF0807">
            <w:pPr>
              <w:pStyle w:val="a5"/>
              <w:tabs>
                <w:tab w:val="left" w:pos="210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достижению целей</w:t>
            </w:r>
          </w:p>
          <w:p w:rsidR="00BF0807" w:rsidRDefault="00BF0807" w:rsidP="00BF08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управление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временем в процессе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траектории саморазвития.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07" w:rsidRDefault="00BF0807">
            <w:pPr>
              <w:pStyle w:val="a5"/>
              <w:tabs>
                <w:tab w:val="left" w:pos="16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</w:t>
            </w:r>
            <w:r>
              <w:rPr>
                <w:rStyle w:val="a4"/>
                <w:sz w:val="20"/>
                <w:szCs w:val="20"/>
              </w:rPr>
              <w:t xml:space="preserve">: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оценивать</w:t>
            </w:r>
            <w:r>
              <w:rPr>
                <w:rStyle w:val="a4"/>
                <w:sz w:val="20"/>
                <w:szCs w:val="20"/>
              </w:rPr>
              <w:tab/>
              <w:t>личностные</w:t>
            </w:r>
          </w:p>
          <w:p w:rsidR="00BF0807" w:rsidRDefault="00BF0807" w:rsidP="00BF08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ресурсы по достижению целей управления своим временем в процессе реализации траектории саморазвития.</w:t>
            </w:r>
          </w:p>
        </w:tc>
      </w:tr>
    </w:tbl>
    <w:p w:rsidR="008F7351" w:rsidRDefault="00BF080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2124"/>
        <w:gridCol w:w="1893"/>
        <w:gridCol w:w="2824"/>
        <w:gridCol w:w="2749"/>
      </w:tblGrid>
      <w:tr w:rsidR="008F7351">
        <w:tblPrEx>
          <w:tblCellMar>
            <w:top w:w="0" w:type="dxa"/>
            <w:bottom w:w="0" w:type="dxa"/>
          </w:tblCellMar>
        </w:tblPrEx>
        <w:trPr>
          <w:trHeight w:hRule="exact" w:val="3698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BF08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саморазвития на основе принципов образования в течение всей жизни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tabs>
                <w:tab w:val="left" w:pos="7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УК-6.2.</w:t>
            </w:r>
            <w:r>
              <w:rPr>
                <w:rStyle w:val="a4"/>
                <w:sz w:val="20"/>
                <w:szCs w:val="20"/>
              </w:rPr>
              <w:tab/>
              <w:t>Объясняет способы</w:t>
            </w:r>
          </w:p>
          <w:p w:rsidR="008F7351" w:rsidRDefault="00BF0807">
            <w:pPr>
              <w:pStyle w:val="a5"/>
              <w:tabs>
                <w:tab w:val="left" w:pos="162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планирования</w:t>
            </w:r>
            <w:r>
              <w:rPr>
                <w:rStyle w:val="a4"/>
                <w:sz w:val="20"/>
                <w:szCs w:val="20"/>
              </w:rPr>
              <w:tab/>
              <w:t>свободного</w:t>
            </w:r>
          </w:p>
          <w:p w:rsidR="008F7351" w:rsidRDefault="00BF0807">
            <w:pPr>
              <w:pStyle w:val="a5"/>
              <w:tabs>
                <w:tab w:val="left" w:pos="24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времени и проектирования траектории профессионального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F7351" w:rsidRDefault="00BF08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личностного роста.</w:t>
            </w:r>
          </w:p>
          <w:p w:rsidR="008F7351" w:rsidRDefault="00BF0807">
            <w:pPr>
              <w:pStyle w:val="a5"/>
              <w:tabs>
                <w:tab w:val="left" w:pos="12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УК-6.3.</w:t>
            </w:r>
            <w:r>
              <w:rPr>
                <w:rStyle w:val="a4"/>
                <w:sz w:val="20"/>
                <w:szCs w:val="20"/>
              </w:rPr>
              <w:tab/>
              <w:t>Демонстрирует</w:t>
            </w:r>
          </w:p>
          <w:p w:rsidR="008F7351" w:rsidRDefault="00BF0807">
            <w:pPr>
              <w:pStyle w:val="a5"/>
              <w:tabs>
                <w:tab w:val="left" w:pos="1199"/>
                <w:tab w:val="left" w:pos="2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</w:t>
            </w:r>
            <w:r>
              <w:rPr>
                <w:rStyle w:val="a4"/>
                <w:sz w:val="20"/>
                <w:szCs w:val="20"/>
              </w:rPr>
              <w:tab/>
              <w:t>приемами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F7351" w:rsidRDefault="00BF0807">
            <w:pPr>
              <w:pStyle w:val="a5"/>
              <w:tabs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техниками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психической</w:t>
            </w:r>
            <w:proofErr w:type="gramEnd"/>
          </w:p>
          <w:p w:rsidR="008F7351" w:rsidRDefault="00BF0807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саморегуляции,</w:t>
            </w:r>
            <w:r>
              <w:rPr>
                <w:rStyle w:val="a4"/>
                <w:sz w:val="20"/>
                <w:szCs w:val="20"/>
              </w:rPr>
              <w:tab/>
              <w:t>владения</w:t>
            </w:r>
          </w:p>
          <w:p w:rsidR="008F7351" w:rsidRDefault="00BF08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собой и своими ресурсами.</w:t>
            </w:r>
          </w:p>
          <w:p w:rsidR="008F7351" w:rsidRDefault="00BF0807">
            <w:pPr>
              <w:pStyle w:val="a5"/>
              <w:tabs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УК-6.4.</w:t>
            </w:r>
            <w:r>
              <w:rPr>
                <w:rStyle w:val="a4"/>
                <w:sz w:val="20"/>
                <w:szCs w:val="20"/>
              </w:rPr>
              <w:tab/>
              <w:t>Критически</w:t>
            </w:r>
          </w:p>
          <w:p w:rsidR="008F7351" w:rsidRDefault="00BF0807">
            <w:pPr>
              <w:pStyle w:val="a5"/>
              <w:tabs>
                <w:tab w:val="right" w:pos="25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оценивает</w:t>
            </w:r>
            <w:r>
              <w:rPr>
                <w:rStyle w:val="a4"/>
                <w:sz w:val="20"/>
                <w:szCs w:val="20"/>
              </w:rPr>
              <w:tab/>
              <w:t>эффективность</w:t>
            </w:r>
          </w:p>
          <w:p w:rsidR="008F7351" w:rsidRDefault="00BF0807">
            <w:pPr>
              <w:pStyle w:val="a5"/>
              <w:tabs>
                <w:tab w:val="left" w:pos="1521"/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использования</w:t>
            </w:r>
            <w:r>
              <w:rPr>
                <w:rStyle w:val="a4"/>
                <w:sz w:val="20"/>
                <w:szCs w:val="20"/>
              </w:rPr>
              <w:tab/>
              <w:t>времени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F7351" w:rsidRDefault="00BF08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других ресурсов при решении поставленных целей и задач.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351" w:rsidRDefault="00BF08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r>
              <w:rPr>
                <w:rStyle w:val="a4"/>
                <w:sz w:val="20"/>
                <w:szCs w:val="20"/>
              </w:rPr>
              <w:t>: объясняет способы планирования свободного времени и проектирования траектории профессионального и личностного роста.</w:t>
            </w:r>
          </w:p>
          <w:p w:rsidR="008F7351" w:rsidRDefault="00BF08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навыков</w:t>
            </w:r>
            <w:r>
              <w:rPr>
                <w:rStyle w:val="a4"/>
                <w:sz w:val="20"/>
                <w:szCs w:val="20"/>
              </w:rPr>
              <w:t>: демонстрирует владение приемами и техниками психической саморегуляции, владения собой и своими ресурсами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4148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7351" w:rsidRDefault="008F7351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BF08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Инклюзивная</w:t>
            </w:r>
          </w:p>
          <w:p w:rsidR="008F7351" w:rsidRDefault="00BF08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компетентность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BF0807">
            <w:pPr>
              <w:pStyle w:val="a5"/>
              <w:tabs>
                <w:tab w:val="left" w:pos="10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УК-9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8F7351" w:rsidRDefault="00BF08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 базовые дефектологические знания в социальной и профессиональной сферах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BF0807">
            <w:pPr>
              <w:pStyle w:val="a5"/>
              <w:tabs>
                <w:tab w:val="left" w:pos="650"/>
                <w:tab w:val="left" w:pos="1262"/>
                <w:tab w:val="left" w:pos="19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ИУК-</w:t>
            </w:r>
            <w:r>
              <w:rPr>
                <w:rStyle w:val="a4"/>
                <w:sz w:val="20"/>
                <w:szCs w:val="20"/>
              </w:rPr>
              <w:tab/>
              <w:t>9.1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</w:p>
          <w:p w:rsidR="008F7351" w:rsidRDefault="00BF08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дефектологии</w:t>
            </w:r>
          </w:p>
          <w:p w:rsidR="008F7351" w:rsidRDefault="00BF0807">
            <w:pPr>
              <w:pStyle w:val="a5"/>
              <w:tabs>
                <w:tab w:val="left" w:pos="650"/>
                <w:tab w:val="left" w:pos="11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ИУК-</w:t>
            </w:r>
            <w:r>
              <w:rPr>
                <w:rStyle w:val="a4"/>
                <w:sz w:val="20"/>
                <w:szCs w:val="20"/>
              </w:rPr>
              <w:tab/>
              <w:t>9.2.</w:t>
            </w:r>
            <w:r>
              <w:rPr>
                <w:rStyle w:val="a4"/>
                <w:sz w:val="20"/>
                <w:szCs w:val="20"/>
              </w:rPr>
              <w:tab/>
              <w:t>умеет наладить</w:t>
            </w:r>
          </w:p>
          <w:p w:rsidR="008F7351" w:rsidRDefault="00BF0807">
            <w:pPr>
              <w:pStyle w:val="a5"/>
              <w:tabs>
                <w:tab w:val="left" w:pos="540"/>
                <w:tab w:val="left" w:pos="1340"/>
                <w:tab w:val="left" w:pos="1593"/>
                <w:tab w:val="left" w:pos="24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эффективную коммуникацию и создать толерантную среду при</w:t>
            </w:r>
            <w:r>
              <w:rPr>
                <w:rStyle w:val="a4"/>
                <w:sz w:val="20"/>
                <w:szCs w:val="20"/>
              </w:rPr>
              <w:tab/>
              <w:t>работе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  <w:r>
              <w:rPr>
                <w:rStyle w:val="a4"/>
                <w:sz w:val="20"/>
                <w:szCs w:val="20"/>
              </w:rPr>
              <w:tab/>
              <w:t>лицами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8F7351" w:rsidRDefault="00BF0807">
            <w:pPr>
              <w:pStyle w:val="a5"/>
              <w:tabs>
                <w:tab w:val="left" w:pos="1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ограниченными возможностями</w:t>
            </w:r>
            <w:r>
              <w:rPr>
                <w:rStyle w:val="a4"/>
                <w:sz w:val="20"/>
                <w:szCs w:val="20"/>
              </w:rPr>
              <w:tab/>
              <w:t>здоровья и</w:t>
            </w:r>
          </w:p>
          <w:p w:rsidR="008F7351" w:rsidRDefault="00BF08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инвалидами;</w:t>
            </w:r>
          </w:p>
          <w:p w:rsidR="008F7351" w:rsidRDefault="00BF0807">
            <w:pPr>
              <w:pStyle w:val="a5"/>
              <w:tabs>
                <w:tab w:val="left" w:pos="1815"/>
                <w:tab w:val="left" w:pos="25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ИУК-9.3 имеет практический опыт медико-социальной и организационной поддержки (сопровождения)</w:t>
            </w:r>
            <w:r>
              <w:rPr>
                <w:rStyle w:val="a4"/>
                <w:sz w:val="20"/>
                <w:szCs w:val="20"/>
              </w:rPr>
              <w:tab/>
              <w:t>лиц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8F7351" w:rsidRDefault="00BF0807">
            <w:pPr>
              <w:pStyle w:val="a5"/>
              <w:tabs>
                <w:tab w:val="left" w:pos="1134"/>
                <w:tab w:val="left" w:pos="16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ограниченными возможностями здоровья и инвалидов</w:t>
            </w:r>
            <w:r>
              <w:rPr>
                <w:rStyle w:val="a4"/>
                <w:sz w:val="20"/>
                <w:szCs w:val="20"/>
              </w:rPr>
              <w:tab/>
              <w:t>при</w:t>
            </w:r>
            <w:r>
              <w:rPr>
                <w:rStyle w:val="a4"/>
                <w:sz w:val="20"/>
                <w:szCs w:val="20"/>
              </w:rPr>
              <w:tab/>
              <w:t>получении</w:t>
            </w:r>
          </w:p>
          <w:p w:rsidR="008F7351" w:rsidRDefault="00BF08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ими медицинской помощи.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tabs>
                <w:tab w:val="left" w:pos="397"/>
                <w:tab w:val="left" w:pos="1243"/>
                <w:tab w:val="left" w:pos="21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знаний: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знать</w:t>
            </w:r>
          </w:p>
          <w:p w:rsidR="008F7351" w:rsidRDefault="00BF08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основы дефектологии</w:t>
            </w:r>
          </w:p>
          <w:p w:rsidR="008F7351" w:rsidRDefault="00BF0807">
            <w:pPr>
              <w:pStyle w:val="a5"/>
              <w:tabs>
                <w:tab w:val="left" w:pos="14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4"/>
                <w:sz w:val="20"/>
                <w:szCs w:val="20"/>
              </w:rPr>
              <w:t>уметь наладить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эффективную</w:t>
            </w:r>
            <w:proofErr w:type="gramEnd"/>
          </w:p>
          <w:p w:rsidR="008F7351" w:rsidRDefault="00BF0807">
            <w:pPr>
              <w:pStyle w:val="a5"/>
              <w:tabs>
                <w:tab w:val="left" w:pos="1624"/>
                <w:tab w:val="left" w:pos="20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коммуникацию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создать</w:t>
            </w:r>
          </w:p>
          <w:p w:rsidR="008F7351" w:rsidRDefault="00BF0807">
            <w:pPr>
              <w:pStyle w:val="a5"/>
              <w:tabs>
                <w:tab w:val="left" w:pos="1584"/>
                <w:tab w:val="left" w:pos="25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толерантную среду при работе с лицами с ограниченными возможностями</w:t>
            </w:r>
            <w:r>
              <w:rPr>
                <w:rStyle w:val="a4"/>
                <w:sz w:val="20"/>
                <w:szCs w:val="20"/>
              </w:rPr>
              <w:tab/>
              <w:t>здоровья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F7351" w:rsidRDefault="00BF08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инвалидами;</w:t>
            </w:r>
          </w:p>
          <w:p w:rsidR="008F7351" w:rsidRDefault="00BF0807">
            <w:pPr>
              <w:pStyle w:val="a5"/>
              <w:tabs>
                <w:tab w:val="left" w:pos="143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практического</w:t>
            </w:r>
            <w:proofErr w:type="gramEnd"/>
          </w:p>
          <w:p w:rsidR="008F7351" w:rsidRDefault="00BF0807">
            <w:pPr>
              <w:pStyle w:val="a5"/>
              <w:tabs>
                <w:tab w:val="left" w:pos="173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опыта </w:t>
            </w:r>
            <w:proofErr w:type="gramStart"/>
            <w:r>
              <w:rPr>
                <w:rStyle w:val="a4"/>
                <w:sz w:val="20"/>
                <w:szCs w:val="20"/>
              </w:rPr>
              <w:t>медико-социальной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 организационной</w:t>
            </w:r>
            <w:r>
              <w:rPr>
                <w:rStyle w:val="a4"/>
                <w:sz w:val="20"/>
                <w:szCs w:val="20"/>
              </w:rPr>
              <w:tab/>
              <w:t>поддержки</w:t>
            </w:r>
          </w:p>
          <w:p w:rsidR="008F7351" w:rsidRDefault="00BF0807">
            <w:pPr>
              <w:pStyle w:val="a5"/>
              <w:tabs>
                <w:tab w:val="left" w:pos="1852"/>
                <w:tab w:val="lef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(сопровождения)</w:t>
            </w:r>
            <w:r>
              <w:rPr>
                <w:rStyle w:val="a4"/>
                <w:sz w:val="20"/>
                <w:szCs w:val="20"/>
              </w:rPr>
              <w:tab/>
              <w:t>лиц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8F7351" w:rsidRDefault="00BF0807">
            <w:pPr>
              <w:pStyle w:val="a5"/>
              <w:tabs>
                <w:tab w:val="left" w:pos="1577"/>
                <w:tab w:val="left" w:pos="25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ограниченными возможностями</w:t>
            </w:r>
            <w:r>
              <w:rPr>
                <w:rStyle w:val="a4"/>
                <w:sz w:val="20"/>
                <w:szCs w:val="20"/>
              </w:rPr>
              <w:tab/>
              <w:t>здоровья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F7351" w:rsidRDefault="00BF08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инвалидов при получении ими медицинской помощи.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4610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7351" w:rsidRDefault="008F7351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BF08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Подготовка решений и оценка последствий их реализации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BF0807">
            <w:pPr>
              <w:pStyle w:val="a5"/>
              <w:tabs>
                <w:tab w:val="left" w:pos="105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ОПК-2.Способен</w:t>
            </w:r>
          </w:p>
          <w:p w:rsidR="008F7351" w:rsidRDefault="00BF0807">
            <w:pPr>
              <w:pStyle w:val="a5"/>
              <w:tabs>
                <w:tab w:val="left" w:pos="17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разрабатывать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F7351" w:rsidRDefault="00BF0807">
            <w:pPr>
              <w:pStyle w:val="a5"/>
              <w:tabs>
                <w:tab w:val="left" w:pos="14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реализовывать управленческие </w:t>
            </w:r>
            <w:proofErr w:type="spellStart"/>
            <w:r>
              <w:rPr>
                <w:rStyle w:val="a4"/>
                <w:sz w:val="20"/>
                <w:szCs w:val="20"/>
              </w:rPr>
              <w:t>решения</w:t>
            </w:r>
            <w:proofErr w:type="gramStart"/>
            <w:r>
              <w:rPr>
                <w:rStyle w:val="a4"/>
                <w:sz w:val="20"/>
                <w:szCs w:val="20"/>
              </w:rPr>
              <w:t>,м</w:t>
            </w:r>
            <w:proofErr w:type="gramEnd"/>
            <w:r>
              <w:rPr>
                <w:rStyle w:val="a4"/>
                <w:sz w:val="20"/>
                <w:szCs w:val="20"/>
              </w:rPr>
              <w:t>еры</w:t>
            </w:r>
            <w:proofErr w:type="spellEnd"/>
          </w:p>
          <w:p w:rsidR="008F7351" w:rsidRDefault="00BF0807">
            <w:pPr>
              <w:pStyle w:val="a5"/>
              <w:tabs>
                <w:tab w:val="right" w:pos="18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регулирующего воздействия, в том числе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контрольно</w:t>
            </w:r>
            <w:r>
              <w:rPr>
                <w:rStyle w:val="a4"/>
                <w:sz w:val="20"/>
                <w:szCs w:val="20"/>
              </w:rPr>
              <w:softHyphen/>
            </w:r>
            <w:proofErr w:type="spellEnd"/>
          </w:p>
          <w:p w:rsidR="008F7351" w:rsidRDefault="00BF0807">
            <w:pPr>
              <w:pStyle w:val="a5"/>
              <w:tabs>
                <w:tab w:val="right" w:pos="18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надзорные функции, государственные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F7351" w:rsidRDefault="00BF0807">
            <w:pPr>
              <w:pStyle w:val="a5"/>
              <w:tabs>
                <w:tab w:val="right" w:pos="18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муниципальные программы на основе анализа</w:t>
            </w:r>
            <w:r>
              <w:rPr>
                <w:rStyle w:val="a4"/>
                <w:sz w:val="20"/>
                <w:szCs w:val="20"/>
              </w:rPr>
              <w:tab/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8F7351" w:rsidRDefault="00BF08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процессов;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BF0807">
            <w:pPr>
              <w:pStyle w:val="a5"/>
              <w:tabs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ОПК-2.1. Умеет применять технологии</w:t>
            </w:r>
            <w:r>
              <w:rPr>
                <w:rStyle w:val="a4"/>
                <w:sz w:val="20"/>
                <w:szCs w:val="20"/>
              </w:rPr>
              <w:tab/>
              <w:t>подготовки,</w:t>
            </w:r>
          </w:p>
          <w:p w:rsidR="008F7351" w:rsidRDefault="00BF0807">
            <w:pPr>
              <w:pStyle w:val="a5"/>
              <w:tabs>
                <w:tab w:val="left" w:pos="1162"/>
                <w:tab w:val="center" w:pos="21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принятия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реализации</w:t>
            </w:r>
          </w:p>
          <w:p w:rsidR="008F7351" w:rsidRDefault="00BF08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решений;</w:t>
            </w:r>
          </w:p>
          <w:p w:rsidR="008F7351" w:rsidRDefault="00BF0807">
            <w:pPr>
              <w:pStyle w:val="a5"/>
              <w:tabs>
                <w:tab w:val="left" w:pos="15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ОПК-2.2.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оценивать экономические, социальные, политические</w:t>
            </w:r>
            <w:r>
              <w:rPr>
                <w:rStyle w:val="a4"/>
                <w:sz w:val="20"/>
                <w:szCs w:val="20"/>
              </w:rPr>
              <w:tab/>
              <w:t>условия и</w:t>
            </w:r>
          </w:p>
          <w:p w:rsidR="008F7351" w:rsidRDefault="00BF0807">
            <w:pPr>
              <w:pStyle w:val="a5"/>
              <w:tabs>
                <w:tab w:val="left" w:pos="155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последствия</w:t>
            </w:r>
            <w:r>
              <w:rPr>
                <w:rStyle w:val="a4"/>
                <w:sz w:val="20"/>
                <w:szCs w:val="20"/>
              </w:rPr>
              <w:tab/>
              <w:t>реализации</w:t>
            </w:r>
          </w:p>
          <w:p w:rsidR="008F7351" w:rsidRDefault="00BF08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 (муниципальных) проектов и программ;</w:t>
            </w:r>
          </w:p>
          <w:p w:rsidR="008F7351" w:rsidRDefault="00BF0807">
            <w:pPr>
              <w:pStyle w:val="a5"/>
              <w:tabs>
                <w:tab w:val="left" w:pos="340"/>
                <w:tab w:val="left" w:pos="16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ОПК-2.3.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выявлять отклонения и несоответствия в</w:t>
            </w:r>
            <w:r>
              <w:rPr>
                <w:rStyle w:val="a4"/>
                <w:sz w:val="20"/>
                <w:szCs w:val="20"/>
              </w:rPr>
              <w:tab/>
              <w:t>процессе</w:t>
            </w:r>
            <w:r>
              <w:rPr>
                <w:rStyle w:val="a4"/>
                <w:sz w:val="20"/>
                <w:szCs w:val="20"/>
              </w:rPr>
              <w:tab/>
              <w:t>реализации</w:t>
            </w:r>
          </w:p>
          <w:p w:rsidR="008F7351" w:rsidRDefault="00BF08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решений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 xml:space="preserve">знает меры регулирующего воздействия, в том числе </w:t>
            </w:r>
            <w:proofErr w:type="spellStart"/>
            <w:r>
              <w:rPr>
                <w:rStyle w:val="a4"/>
                <w:sz w:val="20"/>
                <w:szCs w:val="20"/>
              </w:rPr>
              <w:t>контрольно</w:t>
            </w:r>
            <w:r>
              <w:rPr>
                <w:rStyle w:val="a4"/>
                <w:sz w:val="20"/>
                <w:szCs w:val="20"/>
              </w:rPr>
              <w:softHyphen/>
              <w:t>надзорные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функции, государственные и муниципальные программы на основе анализа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процессов</w:t>
            </w:r>
          </w:p>
          <w:p w:rsidR="008F7351" w:rsidRDefault="00BF08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умеет оценивать экономические, социальные, политические условия и последствия реализации государственных (муниципальных) проектов и программ;</w:t>
            </w:r>
          </w:p>
          <w:p w:rsidR="008F7351" w:rsidRDefault="00BF08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владеет навыками выявлять отклонения и несоответствия в процессе реализации управленческих решений</w:t>
            </w:r>
          </w:p>
        </w:tc>
      </w:tr>
      <w:tr w:rsidR="00BF0807" w:rsidTr="00BF0807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1050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F0807" w:rsidRDefault="00BF0807">
            <w:pPr>
              <w:pStyle w:val="a5"/>
              <w:tabs>
                <w:tab w:val="left" w:pos="1517"/>
              </w:tabs>
              <w:ind w:firstLine="780"/>
            </w:pPr>
            <w:r>
              <w:rPr>
                <w:rStyle w:val="a4"/>
                <w:b/>
                <w:bCs/>
              </w:rPr>
              <w:t>2.</w:t>
            </w:r>
            <w:r>
              <w:rPr>
                <w:rStyle w:val="a4"/>
                <w:b/>
                <w:bCs/>
              </w:rPr>
              <w:tab/>
              <w:t xml:space="preserve">Объем дисциплины, включая контактную работу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  <w:r>
              <w:rPr>
                <w:rStyle w:val="a4"/>
                <w:b/>
                <w:bCs/>
              </w:rPr>
              <w:t xml:space="preserve"> с</w:t>
            </w:r>
          </w:p>
          <w:p w:rsidR="00BF0807" w:rsidRDefault="00BF08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преподавателем и самостоятельную работу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</w:p>
          <w:p w:rsidR="00BF0807" w:rsidRDefault="00BF0807" w:rsidP="00BF0807">
            <w:pPr>
              <w:pStyle w:val="a5"/>
              <w:ind w:firstLine="780"/>
              <w:rPr>
                <w:sz w:val="14"/>
                <w:szCs w:val="14"/>
              </w:rPr>
            </w:pPr>
          </w:p>
        </w:tc>
      </w:tr>
    </w:tbl>
    <w:p w:rsidR="008F7351" w:rsidRDefault="00BF0807">
      <w:pPr>
        <w:spacing w:line="1" w:lineRule="exact"/>
        <w:rPr>
          <w:sz w:val="2"/>
          <w:szCs w:val="2"/>
        </w:rPr>
      </w:pPr>
      <w:r>
        <w:br w:type="page"/>
      </w:r>
    </w:p>
    <w:p w:rsidR="008F7351" w:rsidRDefault="00BF0807">
      <w:pPr>
        <w:pStyle w:val="a7"/>
        <w:ind w:left="818"/>
      </w:pPr>
      <w:r>
        <w:rPr>
          <w:rStyle w:val="a6"/>
        </w:rPr>
        <w:lastRenderedPageBreak/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9"/>
        <w:gridCol w:w="3542"/>
        <w:gridCol w:w="1000"/>
        <w:gridCol w:w="825"/>
        <w:gridCol w:w="825"/>
        <w:gridCol w:w="881"/>
      </w:tblGrid>
      <w:tr w:rsidR="008F735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F7351" w:rsidRDefault="00BF0807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F7351" w:rsidRDefault="00BF08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7351" w:rsidRDefault="008F7351"/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F7351" w:rsidRDefault="00BF0807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F7351" w:rsidRDefault="00BF08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7351" w:rsidRDefault="008F7351"/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7351" w:rsidRDefault="008F7351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7351" w:rsidRDefault="008F7351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F7351" w:rsidRDefault="00BF0807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00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00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BF0807">
            <w:pPr>
              <w:pStyle w:val="a5"/>
              <w:ind w:firstLine="300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BF0807">
            <w:pPr>
              <w:pStyle w:val="a5"/>
              <w:ind w:firstLine="300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00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00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00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00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3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351" w:rsidRDefault="008F7351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left="166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7351" w:rsidRDefault="008F7351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8F7351" w:rsidRDefault="008F7351">
      <w:pPr>
        <w:spacing w:after="259" w:line="1" w:lineRule="exact"/>
      </w:pPr>
    </w:p>
    <w:p w:rsidR="008F7351" w:rsidRDefault="00BF0807">
      <w:pPr>
        <w:pStyle w:val="a7"/>
        <w:ind w:left="818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9"/>
        <w:gridCol w:w="3542"/>
        <w:gridCol w:w="1000"/>
        <w:gridCol w:w="825"/>
        <w:gridCol w:w="825"/>
        <w:gridCol w:w="881"/>
      </w:tblGrid>
      <w:tr w:rsidR="008F735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F7351" w:rsidRDefault="00BF0807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F7351" w:rsidRDefault="00BF08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7351" w:rsidRDefault="008F7351"/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F7351" w:rsidRDefault="00BF0807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F7351" w:rsidRDefault="00BF08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7351" w:rsidRDefault="008F7351"/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7351" w:rsidRDefault="008F7351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7351" w:rsidRDefault="008F7351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F7351" w:rsidRDefault="00BF0807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00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00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80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60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BF0807">
            <w:pPr>
              <w:pStyle w:val="a5"/>
              <w:ind w:firstLine="380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BF0807">
            <w:pPr>
              <w:pStyle w:val="a5"/>
              <w:ind w:firstLine="360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00"/>
            </w:pPr>
            <w:r>
              <w:rPr>
                <w:rStyle w:val="a4"/>
              </w:rPr>
              <w:t>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00"/>
            </w:pPr>
            <w:r>
              <w:rPr>
                <w:rStyle w:val="a4"/>
              </w:rPr>
              <w:t>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351" w:rsidRDefault="008F7351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7351" w:rsidRDefault="008F7351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8F7351" w:rsidRDefault="008F7351">
      <w:pPr>
        <w:spacing w:after="259" w:line="1" w:lineRule="exact"/>
      </w:pPr>
    </w:p>
    <w:p w:rsidR="008F7351" w:rsidRDefault="00BF0807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8F7351" w:rsidRDefault="00BF0807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8F7351" w:rsidRDefault="00BF0807">
      <w:pPr>
        <w:pStyle w:val="a7"/>
        <w:ind w:left="168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Ind w:w="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531"/>
        <w:gridCol w:w="3174"/>
        <w:gridCol w:w="825"/>
        <w:gridCol w:w="450"/>
        <w:gridCol w:w="544"/>
        <w:gridCol w:w="525"/>
        <w:gridCol w:w="625"/>
        <w:gridCol w:w="537"/>
        <w:gridCol w:w="875"/>
        <w:gridCol w:w="975"/>
        <w:gridCol w:w="169"/>
      </w:tblGrid>
      <w:tr w:rsidR="00BF0807" w:rsidTr="00BF080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F0807" w:rsidRDefault="00BF0807">
            <w:pPr>
              <w:pStyle w:val="a5"/>
              <w:spacing w:after="4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BF0807" w:rsidRDefault="00BF0807">
            <w:pPr>
              <w:pStyle w:val="a5"/>
              <w:spacing w:after="40"/>
              <w:ind w:left="360" w:firstLine="0"/>
            </w:pPr>
            <w:r>
              <w:rPr>
                <w:rStyle w:val="a4"/>
                <w:b/>
                <w:bCs/>
              </w:rPr>
              <w:t>с</w:t>
            </w:r>
          </w:p>
          <w:p w:rsidR="00BF0807" w:rsidRDefault="00BF0807">
            <w:pPr>
              <w:pStyle w:val="a5"/>
              <w:ind w:left="360" w:firstLine="0"/>
            </w:pPr>
            <w:r>
              <w:rPr>
                <w:rStyle w:val="a4"/>
                <w:b/>
                <w:bCs/>
              </w:rPr>
              <w:t xml:space="preserve">е </w:t>
            </w: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</w:p>
          <w:p w:rsidR="00BF0807" w:rsidRDefault="00BF0807">
            <w:pPr>
              <w:pStyle w:val="a5"/>
              <w:ind w:left="360" w:firstLine="0"/>
            </w:pPr>
            <w:r>
              <w:rPr>
                <w:rStyle w:val="a4"/>
                <w:b/>
                <w:bCs/>
              </w:rPr>
              <w:t>е с</w:t>
            </w:r>
          </w:p>
          <w:p w:rsidR="00BF0807" w:rsidRDefault="00BF0807">
            <w:pPr>
              <w:pStyle w:val="a5"/>
              <w:spacing w:after="40"/>
              <w:ind w:left="360" w:firstLine="0"/>
            </w:pPr>
            <w:r>
              <w:rPr>
                <w:rStyle w:val="a4"/>
                <w:b/>
                <w:bCs/>
              </w:rPr>
              <w:t>т</w:t>
            </w:r>
          </w:p>
          <w:p w:rsidR="00BF0807" w:rsidRDefault="00BF0807">
            <w:pPr>
              <w:pStyle w:val="a5"/>
              <w:spacing w:after="40" w:line="214" w:lineRule="auto"/>
              <w:ind w:left="360" w:firstLine="0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F0807" w:rsidRDefault="00BF0807">
            <w:pPr>
              <w:pStyle w:val="a5"/>
              <w:spacing w:after="4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BF0807" w:rsidRDefault="00BF0807">
            <w:pPr>
              <w:pStyle w:val="a5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BF0807" w:rsidRDefault="00BF0807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F0807" w:rsidRDefault="00BF08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F0807" w:rsidRDefault="00BF0807">
            <w:pPr>
              <w:pStyle w:val="a5"/>
              <w:ind w:right="140" w:firstLine="0"/>
              <w:jc w:val="right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</w:t>
            </w:r>
            <w:proofErr w:type="spellEnd"/>
            <w:r>
              <w:rPr>
                <w:rStyle w:val="a4"/>
                <w:b/>
                <w:bCs/>
              </w:rPr>
              <w:t xml:space="preserve"> со в</w:t>
            </w: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F0807" w:rsidRDefault="00BF08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F0807" w:rsidRDefault="00BF0807">
            <w:pPr>
              <w:pStyle w:val="a5"/>
              <w:ind w:firstLine="0"/>
            </w:pPr>
            <w:proofErr w:type="gramStart"/>
            <w:r>
              <w:rPr>
                <w:rStyle w:val="a4"/>
                <w:b/>
                <w:bCs/>
              </w:rPr>
              <w:t>Форм</w:t>
            </w:r>
            <w:proofErr w:type="gramEnd"/>
            <w:r>
              <w:rPr>
                <w:rStyle w:val="a4"/>
                <w:b/>
                <w:bCs/>
              </w:rPr>
              <w:t xml:space="preserve"> а тек </w:t>
            </w:r>
            <w:proofErr w:type="spellStart"/>
            <w:r>
              <w:rPr>
                <w:rStyle w:val="a4"/>
                <w:b/>
                <w:bCs/>
              </w:rPr>
              <w:t>ущ</w:t>
            </w:r>
            <w:proofErr w:type="spellEnd"/>
            <w:r>
              <w:rPr>
                <w:rStyle w:val="a4"/>
                <w:b/>
                <w:bCs/>
              </w:rPr>
              <w:t xml:space="preserve"> его кон </w:t>
            </w:r>
            <w:proofErr w:type="spellStart"/>
            <w:r>
              <w:rPr>
                <w:rStyle w:val="a4"/>
                <w:b/>
                <w:bCs/>
              </w:rPr>
              <w:t>тро</w:t>
            </w:r>
            <w:proofErr w:type="spellEnd"/>
            <w:r>
              <w:rPr>
                <w:rStyle w:val="a4"/>
                <w:b/>
                <w:bCs/>
              </w:rPr>
              <w:t xml:space="preserve"> ля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F0807" w:rsidRDefault="00BF0807">
            <w:pPr>
              <w:pStyle w:val="a5"/>
              <w:ind w:left="360" w:hanging="22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  <w:tc>
          <w:tcPr>
            <w:tcW w:w="1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F0807" w:rsidRDefault="00BF0807">
            <w:pPr>
              <w:rPr>
                <w:sz w:val="10"/>
                <w:szCs w:val="10"/>
              </w:rPr>
            </w:pPr>
          </w:p>
        </w:tc>
      </w:tr>
      <w:tr w:rsidR="00BF0807" w:rsidTr="00BF080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F0807" w:rsidRDefault="00BF0807"/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F0807" w:rsidRDefault="00BF0807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F0807" w:rsidRDefault="00BF0807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F0807" w:rsidRDefault="00BF0807"/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F0807" w:rsidRDefault="00BF08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 м: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F0807" w:rsidRDefault="00BF0807">
            <w:pPr>
              <w:pStyle w:val="a5"/>
              <w:ind w:right="160" w:firstLine="0"/>
              <w:jc w:val="right"/>
            </w:pPr>
            <w:r>
              <w:rPr>
                <w:rStyle w:val="a4"/>
                <w:b/>
                <w:bCs/>
              </w:rPr>
              <w:t>С</w:t>
            </w:r>
          </w:p>
          <w:p w:rsidR="00BF0807" w:rsidRDefault="00BF0807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F0807" w:rsidRDefault="00BF0807"/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F0807" w:rsidRDefault="00BF0807"/>
        </w:tc>
        <w:tc>
          <w:tcPr>
            <w:tcW w:w="1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0807" w:rsidRDefault="00BF0807"/>
        </w:tc>
      </w:tr>
      <w:tr w:rsidR="00BF0807" w:rsidTr="00BF0807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F0807" w:rsidRDefault="00BF0807"/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F0807" w:rsidRDefault="00BF0807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F0807" w:rsidRDefault="00BF0807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F0807" w:rsidRDefault="00BF0807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0807" w:rsidRDefault="00BF0807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0807" w:rsidRDefault="00BF0807">
            <w:pPr>
              <w:pStyle w:val="a5"/>
              <w:ind w:right="14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BF0807" w:rsidRDefault="00BF0807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0807" w:rsidRDefault="00BF0807">
            <w:pPr>
              <w:pStyle w:val="a5"/>
              <w:ind w:right="140"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BF0807" w:rsidRDefault="00BF0807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0807" w:rsidRDefault="00BF0807">
            <w:pPr>
              <w:pStyle w:val="a5"/>
              <w:ind w:right="180" w:firstLine="0"/>
              <w:jc w:val="right"/>
            </w:pPr>
            <w:r>
              <w:rPr>
                <w:rStyle w:val="a4"/>
                <w:b/>
                <w:bCs/>
              </w:rPr>
              <w:t>С</w:t>
            </w:r>
          </w:p>
          <w:p w:rsidR="00BF0807" w:rsidRDefault="00BF080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F0807" w:rsidRDefault="00BF0807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F0807" w:rsidRDefault="00BF0807"/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F0807" w:rsidRDefault="00BF0807"/>
        </w:tc>
        <w:tc>
          <w:tcPr>
            <w:tcW w:w="1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0807" w:rsidRDefault="00BF0807"/>
        </w:tc>
      </w:tr>
      <w:tr w:rsidR="00BF0807" w:rsidTr="00BF080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0807" w:rsidRDefault="00BF0807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0807" w:rsidRDefault="00BF0807">
            <w:pPr>
              <w:pStyle w:val="a5"/>
              <w:ind w:firstLine="200"/>
              <w:rPr>
                <w:sz w:val="26"/>
                <w:szCs w:val="26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0807" w:rsidRDefault="00BF0807">
            <w:pPr>
              <w:pStyle w:val="a5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Теоретические основы психологии управления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0807" w:rsidRDefault="00BF0807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0807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807" w:rsidRDefault="00BF0807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0807" w:rsidRDefault="00BF0807">
            <w:pPr>
              <w:pStyle w:val="a5"/>
              <w:ind w:right="14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807" w:rsidRDefault="00BF0807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0807" w:rsidRDefault="00BF0807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0807" w:rsidRDefault="00BF0807">
            <w:pPr>
              <w:pStyle w:val="a5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0807" w:rsidRDefault="00BF0807" w:rsidP="00BF08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BF0807" w:rsidRDefault="00BF0807" w:rsidP="00BF08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BF0807" w:rsidRDefault="00BF08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  <w:tc>
          <w:tcPr>
            <w:tcW w:w="1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0807" w:rsidRDefault="00BF0807"/>
        </w:tc>
      </w:tr>
      <w:tr w:rsidR="00BF0807" w:rsidTr="00BF0807">
        <w:tblPrEx>
          <w:tblCellMar>
            <w:top w:w="0" w:type="dxa"/>
            <w:bottom w:w="0" w:type="dxa"/>
          </w:tblCellMar>
        </w:tblPrEx>
        <w:trPr>
          <w:trHeight w:val="106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807" w:rsidRDefault="00BF0807" w:rsidP="00BF0807">
            <w:pPr>
              <w:pStyle w:val="a5"/>
              <w:rPr>
                <w:sz w:val="10"/>
                <w:szCs w:val="10"/>
              </w:rPr>
            </w:pPr>
            <w:r>
              <w:rPr>
                <w:rStyle w:val="a4"/>
                <w:sz w:val="22"/>
                <w:szCs w:val="22"/>
              </w:rPr>
              <w:t xml:space="preserve">2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807" w:rsidRDefault="00BF0807" w:rsidP="00BF0807">
            <w:pPr>
              <w:pStyle w:val="a5"/>
              <w:rPr>
                <w:sz w:val="10"/>
                <w:szCs w:val="10"/>
              </w:rPr>
            </w:pPr>
            <w:r>
              <w:rPr>
                <w:rStyle w:val="a4"/>
                <w:rFonts w:ascii="Arial" w:eastAsia="Arial" w:hAnsi="Arial" w:cs="Arial"/>
                <w:sz w:val="26"/>
                <w:szCs w:val="26"/>
              </w:rPr>
              <w:t xml:space="preserve">2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0807" w:rsidRDefault="00BF08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Руководитель в организации.</w:t>
            </w:r>
          </w:p>
          <w:p w:rsidR="00BF0807" w:rsidRDefault="00BF08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Психология управления</w:t>
            </w:r>
          </w:p>
          <w:p w:rsidR="00BF0807" w:rsidRDefault="00BF0807" w:rsidP="00BF0807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поведением и деятельность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подчиненного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807" w:rsidRDefault="00BF0807" w:rsidP="00BF0807">
            <w:pPr>
              <w:pStyle w:val="a5"/>
              <w:spacing w:line="264" w:lineRule="auto"/>
              <w:ind w:left="560" w:hanging="260"/>
              <w:rPr>
                <w:sz w:val="10"/>
                <w:szCs w:val="10"/>
              </w:rPr>
            </w:pPr>
            <w:r>
              <w:rPr>
                <w:rStyle w:val="a4"/>
                <w:sz w:val="22"/>
                <w:szCs w:val="22"/>
              </w:rPr>
              <w:t xml:space="preserve">17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807" w:rsidRDefault="00BF0807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807" w:rsidRDefault="00BF0807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807" w:rsidRDefault="00BF0807">
            <w:pPr>
              <w:pStyle w:val="a5"/>
              <w:ind w:right="14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  <w:p w:rsidR="00BF0807" w:rsidRDefault="00BF0807" w:rsidP="00BF0807">
            <w:pPr>
              <w:pStyle w:val="a5"/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807" w:rsidRDefault="00BF0807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807" w:rsidRDefault="00BF0807" w:rsidP="00BF0807">
            <w:pPr>
              <w:pStyle w:val="a5"/>
              <w:spacing w:before="160"/>
              <w:ind w:firstLine="180"/>
              <w:rPr>
                <w:sz w:val="10"/>
                <w:szCs w:val="10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807" w:rsidRDefault="00BF0807" w:rsidP="00BF0807">
            <w:pPr>
              <w:pStyle w:val="a5"/>
              <w:spacing w:line="252" w:lineRule="auto"/>
              <w:ind w:left="360" w:firstLine="20"/>
              <w:rPr>
                <w:sz w:val="10"/>
                <w:szCs w:val="10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807" w:rsidRDefault="00BF0807" w:rsidP="00BF08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BF0807" w:rsidRDefault="00BF0807" w:rsidP="00BF08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BF0807" w:rsidRDefault="00BF0807" w:rsidP="00BF0807">
            <w:pPr>
              <w:pStyle w:val="a5"/>
              <w:ind w:firstLine="0"/>
              <w:rPr>
                <w:sz w:val="10"/>
                <w:szCs w:val="10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  <w:tc>
          <w:tcPr>
            <w:tcW w:w="16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F0807" w:rsidRDefault="00BF0807"/>
        </w:tc>
      </w:tr>
    </w:tbl>
    <w:p w:rsidR="008F7351" w:rsidRDefault="008F7351">
      <w:pPr>
        <w:sectPr w:rsidR="008F7351">
          <w:footerReference w:type="default" r:id="rId12"/>
          <w:pgSz w:w="11900" w:h="16840"/>
          <w:pgMar w:top="1122" w:right="699" w:bottom="491" w:left="699" w:header="694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519"/>
        <w:gridCol w:w="3174"/>
        <w:gridCol w:w="825"/>
        <w:gridCol w:w="444"/>
        <w:gridCol w:w="550"/>
        <w:gridCol w:w="531"/>
        <w:gridCol w:w="618"/>
        <w:gridCol w:w="537"/>
        <w:gridCol w:w="875"/>
        <w:gridCol w:w="981"/>
      </w:tblGrid>
      <w:tr w:rsidR="008F735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F7351" w:rsidRDefault="00BF0807">
            <w:pPr>
              <w:pStyle w:val="a5"/>
              <w:spacing w:after="40"/>
              <w:ind w:firstLine="0"/>
            </w:pPr>
            <w:r>
              <w:rPr>
                <w:rStyle w:val="a4"/>
                <w:b/>
                <w:bCs/>
              </w:rPr>
              <w:lastRenderedPageBreak/>
              <w:t>№</w:t>
            </w:r>
          </w:p>
          <w:p w:rsidR="008F7351" w:rsidRDefault="00BF0807">
            <w:pPr>
              <w:pStyle w:val="a5"/>
              <w:spacing w:after="40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>с</w:t>
            </w:r>
          </w:p>
          <w:p w:rsidR="008F7351" w:rsidRDefault="00BF0807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е </w:t>
            </w: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</w:p>
          <w:p w:rsidR="008F7351" w:rsidRDefault="00BF0807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>е с</w:t>
            </w:r>
          </w:p>
          <w:p w:rsidR="008F7351" w:rsidRDefault="00BF0807">
            <w:pPr>
              <w:pStyle w:val="a5"/>
              <w:spacing w:after="40" w:line="254" w:lineRule="auto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BF0807">
            <w:pPr>
              <w:pStyle w:val="a5"/>
              <w:spacing w:after="4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8F7351" w:rsidRDefault="00BF0807">
            <w:pPr>
              <w:pStyle w:val="a5"/>
              <w:spacing w:line="218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8F7351" w:rsidRDefault="00BF0807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BF08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BF0807">
            <w:pPr>
              <w:pStyle w:val="a5"/>
              <w:ind w:left="160"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</w:t>
            </w:r>
            <w:proofErr w:type="spellEnd"/>
            <w:r>
              <w:rPr>
                <w:rStyle w:val="a4"/>
                <w:b/>
                <w:bCs/>
              </w:rPr>
              <w:t xml:space="preserve"> со в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F7351" w:rsidRDefault="00BF08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BF0807">
            <w:pPr>
              <w:pStyle w:val="a5"/>
              <w:ind w:firstLine="0"/>
            </w:pPr>
            <w:proofErr w:type="gramStart"/>
            <w:r>
              <w:rPr>
                <w:rStyle w:val="a4"/>
                <w:b/>
                <w:bCs/>
              </w:rPr>
              <w:t>Форм</w:t>
            </w:r>
            <w:proofErr w:type="gramEnd"/>
            <w:r>
              <w:rPr>
                <w:rStyle w:val="a4"/>
                <w:b/>
                <w:bCs/>
              </w:rPr>
              <w:t xml:space="preserve"> а тек </w:t>
            </w:r>
            <w:proofErr w:type="spellStart"/>
            <w:r>
              <w:rPr>
                <w:rStyle w:val="a4"/>
                <w:b/>
                <w:bCs/>
              </w:rPr>
              <w:t>ущ</w:t>
            </w:r>
            <w:proofErr w:type="spellEnd"/>
            <w:r>
              <w:rPr>
                <w:rStyle w:val="a4"/>
                <w:b/>
                <w:bCs/>
              </w:rPr>
              <w:t xml:space="preserve"> его кон </w:t>
            </w:r>
            <w:proofErr w:type="spellStart"/>
            <w:r>
              <w:rPr>
                <w:rStyle w:val="a4"/>
                <w:b/>
                <w:bCs/>
              </w:rPr>
              <w:t>тро</w:t>
            </w:r>
            <w:proofErr w:type="spellEnd"/>
            <w:r>
              <w:rPr>
                <w:rStyle w:val="a4"/>
                <w:b/>
                <w:bCs/>
              </w:rPr>
              <w:t xml:space="preserve"> 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7351" w:rsidRDefault="00BF0807">
            <w:pPr>
              <w:pStyle w:val="a5"/>
              <w:ind w:left="360" w:hanging="22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F7351" w:rsidRDefault="008F735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8F7351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8F7351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8F7351"/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F7351" w:rsidRDefault="00BF08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 м: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F7351" w:rsidRDefault="00BF0807">
            <w:pPr>
              <w:pStyle w:val="a5"/>
              <w:ind w:right="140" w:firstLine="0"/>
              <w:jc w:val="right"/>
            </w:pPr>
            <w:r>
              <w:rPr>
                <w:rStyle w:val="a4"/>
                <w:b/>
                <w:bCs/>
              </w:rPr>
              <w:t>С</w:t>
            </w:r>
          </w:p>
          <w:p w:rsidR="008F7351" w:rsidRDefault="00BF0807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8F7351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7351" w:rsidRDefault="008F7351"/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825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F7351" w:rsidRDefault="008F735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8F7351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8F7351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8F7351"/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right="18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8F7351" w:rsidRDefault="00BF0807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160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8F7351" w:rsidRDefault="00BF0807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С</w:t>
            </w:r>
          </w:p>
          <w:p w:rsidR="008F7351" w:rsidRDefault="00BF080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7351" w:rsidRDefault="008F7351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8F7351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7351" w:rsidRDefault="008F7351"/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Педагогика и психология управления групповыми явлениями и процессами в деятельности руководителя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left="36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8F7351" w:rsidRDefault="00BF0807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8F7351" w:rsidRDefault="00BF08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81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Управление эмоциональными состояниями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8F7351" w:rsidRDefault="00BF0807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8F7351" w:rsidRDefault="00BF08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left="338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spacing w:after="100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  <w:p w:rsidR="008F7351" w:rsidRDefault="00BF0807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left="350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Зачёт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+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left="338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</w:tr>
    </w:tbl>
    <w:p w:rsidR="008F7351" w:rsidRDefault="008F7351">
      <w:pPr>
        <w:spacing w:after="259" w:line="1" w:lineRule="exact"/>
      </w:pPr>
    </w:p>
    <w:p w:rsidR="008F7351" w:rsidRDefault="008F7351">
      <w:pPr>
        <w:spacing w:line="1" w:lineRule="exact"/>
      </w:pPr>
    </w:p>
    <w:p w:rsidR="008F7351" w:rsidRDefault="00BF0807">
      <w:pPr>
        <w:pStyle w:val="a7"/>
        <w:ind w:left="925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519"/>
        <w:gridCol w:w="3174"/>
        <w:gridCol w:w="818"/>
        <w:gridCol w:w="450"/>
        <w:gridCol w:w="544"/>
        <w:gridCol w:w="525"/>
        <w:gridCol w:w="618"/>
        <w:gridCol w:w="556"/>
        <w:gridCol w:w="868"/>
        <w:gridCol w:w="981"/>
      </w:tblGrid>
      <w:tr w:rsidR="008F735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F7351" w:rsidRDefault="00BF0807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8F7351" w:rsidRDefault="00BF0807">
            <w:pPr>
              <w:pStyle w:val="a5"/>
              <w:spacing w:line="252" w:lineRule="auto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 е</w:t>
            </w:r>
          </w:p>
          <w:p w:rsidR="008F7351" w:rsidRDefault="00BF0807">
            <w:pPr>
              <w:pStyle w:val="a5"/>
              <w:spacing w:line="252" w:lineRule="auto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м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 с</w:t>
            </w:r>
          </w:p>
          <w:p w:rsidR="008F7351" w:rsidRDefault="00BF0807">
            <w:pPr>
              <w:pStyle w:val="a5"/>
              <w:spacing w:line="262" w:lineRule="auto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BF0807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8F7351" w:rsidRDefault="00BF0807">
            <w:pPr>
              <w:pStyle w:val="a5"/>
              <w:spacing w:line="218" w:lineRule="auto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  <w:p w:rsidR="008F7351" w:rsidRDefault="00BF0807">
            <w:pPr>
              <w:pStyle w:val="a5"/>
              <w:spacing w:line="252" w:lineRule="auto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BF0807">
            <w:pPr>
              <w:pStyle w:val="a5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BF0807">
            <w:pPr>
              <w:pStyle w:val="a5"/>
              <w:spacing w:line="252" w:lineRule="auto"/>
              <w:ind w:left="400" w:hanging="4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Всего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ча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со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в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BF0807">
            <w:pPr>
              <w:pStyle w:val="a5"/>
              <w:spacing w:line="252" w:lineRule="auto"/>
              <w:ind w:left="14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Форм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 тек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ущ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его кон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тро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7351" w:rsidRDefault="00BF0807">
            <w:pPr>
              <w:pStyle w:val="a5"/>
              <w:spacing w:line="252" w:lineRule="auto"/>
              <w:ind w:left="360" w:hanging="2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пете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нци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и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1331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F7351" w:rsidRDefault="008F735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8F7351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8F7351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8F7351"/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F7351" w:rsidRDefault="00BF0807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 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8F7351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7351" w:rsidRDefault="008F7351"/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F7351" w:rsidRDefault="008F735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8F7351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8F7351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8F7351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right="18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  <w:p w:rsidR="008F7351" w:rsidRDefault="00BF0807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16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8F7351" w:rsidRDefault="00BF0807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7351" w:rsidRDefault="008F735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7351" w:rsidRDefault="008F7351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7351" w:rsidRDefault="008F7351"/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Теоретические основы психологии управления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left="36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8F7351" w:rsidRDefault="00BF0807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8F7351" w:rsidRDefault="00BF08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Руководитель в организации. Психология управления поведением и деятельностью подчиненного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left="36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8F7351" w:rsidRDefault="00BF0807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8F7351" w:rsidRDefault="00BF08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10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Педагогика и психология управления групповыми явлениями и процессами в деятельности руководителя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spacing w:line="254" w:lineRule="auto"/>
              <w:ind w:left="36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8F7351" w:rsidRDefault="00BF0807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8F7351" w:rsidRDefault="00BF08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Управление эмоциональными состояниями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spacing w:line="254" w:lineRule="auto"/>
              <w:ind w:left="36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УК-6</w:t>
            </w:r>
          </w:p>
          <w:p w:rsidR="008F7351" w:rsidRDefault="00BF0807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УК-9</w:t>
            </w:r>
          </w:p>
          <w:p w:rsidR="008F7351" w:rsidRDefault="00BF08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left="338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left="350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left="338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7351" w:rsidRDefault="00BF080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51" w:rsidRDefault="008F7351">
            <w:pPr>
              <w:rPr>
                <w:sz w:val="10"/>
                <w:szCs w:val="10"/>
              </w:rPr>
            </w:pPr>
          </w:p>
        </w:tc>
      </w:tr>
    </w:tbl>
    <w:p w:rsidR="008F7351" w:rsidRDefault="00BF0807" w:rsidP="00BF0807">
      <w:pPr>
        <w:pStyle w:val="20"/>
        <w:tabs>
          <w:tab w:val="left" w:pos="1987"/>
        </w:tabs>
        <w:ind w:firstLine="500"/>
        <w:sectPr w:rsidR="008F7351">
          <w:footerReference w:type="default" r:id="rId13"/>
          <w:pgSz w:w="11900" w:h="16840"/>
          <w:pgMar w:top="1131" w:right="861" w:bottom="647" w:left="1461" w:header="703" w:footer="3" w:gutter="0"/>
          <w:cols w:space="720"/>
          <w:noEndnote/>
          <w:docGrid w:linePitch="360"/>
        </w:sectPr>
      </w:pPr>
      <w:r>
        <w:rPr>
          <w:rStyle w:val="2"/>
        </w:rPr>
        <w:t>"</w:t>
      </w:r>
    </w:p>
    <w:p w:rsidR="008F7351" w:rsidRDefault="00BF0807">
      <w:pPr>
        <w:pStyle w:val="a7"/>
        <w:jc w:val="center"/>
      </w:pPr>
      <w:r>
        <w:rPr>
          <w:rStyle w:val="a6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922"/>
      </w:tblGrid>
      <w:tr w:rsidR="008F735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F7351" w:rsidRDefault="00BF08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7351" w:rsidRDefault="00BF08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3042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1.</w:t>
            </w:r>
          </w:p>
          <w:p w:rsidR="008F7351" w:rsidRDefault="00BF08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Теоретические основы психологии управления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  <w:jc w:val="both"/>
            </w:pPr>
            <w:r>
              <w:rPr>
                <w:rStyle w:val="a4"/>
              </w:rPr>
              <w:t>Управление как социальный феномен. Научные подходы в управлении: системный подход, ситуационный подход, эмпирический подход, количественный подход. Сравнительный анализ основных управленческих культур. Понятие о психологии управления. Уровни психолого-управленческой проблематики. Предмет и объект психологического управления. Мотивация в управленческой деятельности. Понятие "мотив", "мотивация". Положительная и отрицательная мотивация. Теории мотивации: процессуальные и содержательные. Методы стимулирования персонала. Психологические аспекты применения различных методов стимулирования персонала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3055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2. Руководитель в организации. Педагогика и психология управления поведением и деятельностью подчиненного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Личность руководителя. Психология индивидуального стиля управления. Проблема формирования индивидуального стиля деятельности. Лидерство и руководство как социальный феномен. Лидерство и руководство как феномен управления процессом жизнедеятельности группы. Основные теоретические подходы к изучению социально </w:t>
            </w:r>
            <w:proofErr w:type="gramStart"/>
            <w:r>
              <w:rPr>
                <w:rStyle w:val="a4"/>
              </w:rPr>
              <w:t>-п</w:t>
            </w:r>
            <w:proofErr w:type="gramEnd"/>
            <w:r>
              <w:rPr>
                <w:rStyle w:val="a4"/>
              </w:rPr>
              <w:t>сихологической природы лидерства. Типология лидеров. Личность подчиненного как объект управления. Структура личности. Процесс адаптации у подчиненного к условиям организации. Система регуляции поведения и деятельности личности. Менталитет, социальная роль, социальная норма, ценностные ориентиры личности.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4979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3. Педагогика и психология управления групповыми явлениями и процессами в деятельности руководителя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Понятия «группа», «групповая динамика», «команда». Классификация малых групп. Концепция «внешней» (формальной) и «внутренней» (неформальной) внутригрупповых структур. Основные теоретические ориентации исследования психологии малых групп (теория подкрепления, </w:t>
            </w:r>
            <w:proofErr w:type="spellStart"/>
            <w:r>
              <w:rPr>
                <w:rStyle w:val="a4"/>
              </w:rPr>
              <w:t>интеракционизм</w:t>
            </w:r>
            <w:proofErr w:type="spellEnd"/>
            <w:r>
              <w:rPr>
                <w:rStyle w:val="a4"/>
              </w:rPr>
              <w:t xml:space="preserve">, теория поля, психоаналитическая ориентация, социометрический подход, </w:t>
            </w:r>
            <w:proofErr w:type="spellStart"/>
            <w:r>
              <w:rPr>
                <w:rStyle w:val="a4"/>
              </w:rPr>
              <w:t>деятельностный</w:t>
            </w:r>
            <w:proofErr w:type="spellEnd"/>
            <w:r>
              <w:rPr>
                <w:rStyle w:val="a4"/>
              </w:rPr>
              <w:t xml:space="preserve"> подход, теория систем). Динамика развития группы. Стадии развития малой группы в работах зарубежных психологов (Л. </w:t>
            </w:r>
            <w:proofErr w:type="spellStart"/>
            <w:r>
              <w:rPr>
                <w:rStyle w:val="a4"/>
              </w:rPr>
              <w:t>Беннис</w:t>
            </w:r>
            <w:proofErr w:type="spellEnd"/>
            <w:r>
              <w:rPr>
                <w:rStyle w:val="a4"/>
              </w:rPr>
              <w:t xml:space="preserve"> и Г. </w:t>
            </w:r>
            <w:proofErr w:type="spellStart"/>
            <w:r>
              <w:rPr>
                <w:rStyle w:val="a4"/>
              </w:rPr>
              <w:t>Шеппард</w:t>
            </w:r>
            <w:proofErr w:type="spellEnd"/>
            <w:r>
              <w:rPr>
                <w:rStyle w:val="a4"/>
              </w:rPr>
              <w:t xml:space="preserve">, Б. </w:t>
            </w:r>
            <w:proofErr w:type="spellStart"/>
            <w:r>
              <w:rPr>
                <w:rStyle w:val="a4"/>
              </w:rPr>
              <w:t>Такмен</w:t>
            </w:r>
            <w:proofErr w:type="spellEnd"/>
            <w:r>
              <w:rPr>
                <w:rStyle w:val="a4"/>
              </w:rPr>
              <w:t xml:space="preserve">). Психологическая теория коллектива в отечественной психологии (А.С. Макаренко, А.В. Петровский). Уровни развития группы и типологии групп по Л.И. Уманскому. Психологические аспекты процесса </w:t>
            </w:r>
            <w:proofErr w:type="spellStart"/>
            <w:r>
              <w:rPr>
                <w:rStyle w:val="a4"/>
              </w:rPr>
              <w:t>командообразования</w:t>
            </w:r>
            <w:proofErr w:type="spellEnd"/>
            <w:r>
              <w:rPr>
                <w:rStyle w:val="a4"/>
              </w:rPr>
              <w:t xml:space="preserve">. Групповые феномены в организации. Способы и механизмы группового воздействия. Поведение личности в ситуации группового давления: исследования </w:t>
            </w:r>
            <w:proofErr w:type="spellStart"/>
            <w:r>
              <w:rPr>
                <w:rStyle w:val="a4"/>
              </w:rPr>
              <w:t>конформности</w:t>
            </w:r>
            <w:proofErr w:type="spellEnd"/>
            <w:r>
              <w:rPr>
                <w:rStyle w:val="a4"/>
              </w:rPr>
              <w:t>, механизмов социального влияния меньшинства.</w:t>
            </w:r>
          </w:p>
        </w:tc>
      </w:tr>
      <w:tr w:rsidR="008F7351">
        <w:tblPrEx>
          <w:tblCellMar>
            <w:top w:w="0" w:type="dxa"/>
            <w:bottom w:w="0" w:type="dxa"/>
          </w:tblCellMar>
        </w:tblPrEx>
        <w:trPr>
          <w:trHeight w:hRule="exact" w:val="1399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351" w:rsidRDefault="00BF08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4. Управление эмоциональными состояниями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351" w:rsidRDefault="00BF0807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Понятие, виды эмоциональных состояний (стресс, аффект, психологическая напряженность и т.д.). Стресс и </w:t>
            </w:r>
            <w:proofErr w:type="spellStart"/>
            <w:r>
              <w:rPr>
                <w:rStyle w:val="a4"/>
              </w:rPr>
              <w:t>дистресс</w:t>
            </w:r>
            <w:proofErr w:type="spellEnd"/>
            <w:r>
              <w:rPr>
                <w:rStyle w:val="a4"/>
              </w:rPr>
              <w:t>. Физиологические механизмы стресса. Виды и причины возникновения стресса. Стресс в управленческой деятельности.</w:t>
            </w:r>
          </w:p>
          <w:p w:rsidR="008F7351" w:rsidRDefault="00BF0807">
            <w:pPr>
              <w:pStyle w:val="a5"/>
              <w:ind w:firstLine="0"/>
            </w:pPr>
            <w:r>
              <w:rPr>
                <w:rStyle w:val="a4"/>
              </w:rPr>
              <w:t>Способы управления эмоциональными состояниями</w:t>
            </w:r>
          </w:p>
        </w:tc>
      </w:tr>
    </w:tbl>
    <w:p w:rsidR="008F7351" w:rsidRDefault="008F7351">
      <w:pPr>
        <w:spacing w:after="259" w:line="1" w:lineRule="exact"/>
      </w:pPr>
    </w:p>
    <w:p w:rsidR="008F7351" w:rsidRDefault="00BF0807">
      <w:pPr>
        <w:pStyle w:val="1"/>
        <w:numPr>
          <w:ilvl w:val="0"/>
          <w:numId w:val="3"/>
        </w:numPr>
        <w:tabs>
          <w:tab w:val="left" w:pos="1948"/>
        </w:tabs>
        <w:spacing w:after="40"/>
        <w:ind w:left="820" w:firstLine="700"/>
      </w:pPr>
      <w:r>
        <w:rPr>
          <w:rStyle w:val="a3"/>
          <w:rFonts w:eastAsia="Courier New"/>
          <w:b/>
          <w:bCs/>
        </w:rPr>
        <w:t xml:space="preserve">Методические указания для </w:t>
      </w:r>
      <w:proofErr w:type="gramStart"/>
      <w:r>
        <w:rPr>
          <w:rStyle w:val="a3"/>
          <w:rFonts w:eastAsia="Courier New"/>
          <w:b/>
          <w:bCs/>
        </w:rPr>
        <w:t>обучающихся</w:t>
      </w:r>
      <w:proofErr w:type="gramEnd"/>
      <w:r>
        <w:rPr>
          <w:rStyle w:val="a3"/>
          <w:rFonts w:eastAsia="Courier New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8F7351" w:rsidRDefault="00BF0807">
      <w:pPr>
        <w:pStyle w:val="20"/>
        <w:tabs>
          <w:tab w:val="left" w:pos="3845"/>
        </w:tabs>
        <w:spacing w:after="160" w:line="276" w:lineRule="auto"/>
      </w:pPr>
      <w:r>
        <w:br w:type="page"/>
      </w:r>
    </w:p>
    <w:p w:rsidR="008F7351" w:rsidRDefault="00BF0807">
      <w:pPr>
        <w:pStyle w:val="1"/>
        <w:ind w:left="820" w:firstLine="0"/>
        <w:jc w:val="both"/>
      </w:pPr>
      <w:r>
        <w:rPr>
          <w:rStyle w:val="a3"/>
        </w:rPr>
        <w:lastRenderedPageBreak/>
        <w:t>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8F7351" w:rsidRDefault="00BF0807">
      <w:pPr>
        <w:pStyle w:val="1"/>
        <w:ind w:left="820" w:firstLine="70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Института.</w:t>
      </w:r>
    </w:p>
    <w:p w:rsidR="008F7351" w:rsidRDefault="00BF0807">
      <w:pPr>
        <w:pStyle w:val="1"/>
        <w:spacing w:after="280"/>
        <w:ind w:left="820" w:firstLine="70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 </w:t>
      </w:r>
      <w:proofErr w:type="gramStart"/>
      <w:r>
        <w:rPr>
          <w:rStyle w:val="a3"/>
        </w:rPr>
        <w:t>-б</w:t>
      </w:r>
      <w:proofErr w:type="gramEnd"/>
      <w:r>
        <w:rPr>
          <w:rStyle w:val="a3"/>
        </w:rPr>
        <w:t xml:space="preserve">иблиотечной системе Института, на предлагаемые преподавателем ресурсы информационно 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8F7351" w:rsidRDefault="00BF0807">
      <w:pPr>
        <w:pStyle w:val="1"/>
        <w:numPr>
          <w:ilvl w:val="1"/>
          <w:numId w:val="3"/>
        </w:numPr>
        <w:tabs>
          <w:tab w:val="left" w:pos="2831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8F7351" w:rsidRDefault="00BF0807">
      <w:pPr>
        <w:pStyle w:val="1"/>
        <w:ind w:left="820" w:firstLine="70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8F7351" w:rsidRDefault="00BF0807">
      <w:pPr>
        <w:pStyle w:val="1"/>
        <w:numPr>
          <w:ilvl w:val="0"/>
          <w:numId w:val="4"/>
        </w:numPr>
        <w:tabs>
          <w:tab w:val="left" w:pos="1938"/>
        </w:tabs>
        <w:ind w:left="1520" w:firstLine="0"/>
        <w:jc w:val="both"/>
      </w:pPr>
      <w:r>
        <w:rPr>
          <w:rStyle w:val="a3"/>
        </w:rPr>
        <w:t>знакомит с новым учебным материалом;</w:t>
      </w:r>
    </w:p>
    <w:p w:rsidR="008F7351" w:rsidRDefault="00BF0807">
      <w:pPr>
        <w:pStyle w:val="1"/>
        <w:numPr>
          <w:ilvl w:val="0"/>
          <w:numId w:val="4"/>
        </w:numPr>
        <w:tabs>
          <w:tab w:val="left" w:pos="1938"/>
        </w:tabs>
        <w:ind w:left="152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8F7351" w:rsidRDefault="00BF0807">
      <w:pPr>
        <w:pStyle w:val="1"/>
        <w:numPr>
          <w:ilvl w:val="0"/>
          <w:numId w:val="4"/>
        </w:numPr>
        <w:tabs>
          <w:tab w:val="left" w:pos="1938"/>
        </w:tabs>
        <w:ind w:left="1520" w:firstLine="0"/>
        <w:jc w:val="both"/>
      </w:pPr>
      <w:r>
        <w:rPr>
          <w:rStyle w:val="a3"/>
        </w:rPr>
        <w:t>систематизирует учебный материал;</w:t>
      </w:r>
    </w:p>
    <w:p w:rsidR="008F7351" w:rsidRDefault="00BF0807">
      <w:pPr>
        <w:pStyle w:val="1"/>
        <w:numPr>
          <w:ilvl w:val="0"/>
          <w:numId w:val="4"/>
        </w:numPr>
        <w:tabs>
          <w:tab w:val="left" w:pos="1938"/>
        </w:tabs>
        <w:ind w:left="1520" w:firstLine="0"/>
        <w:jc w:val="both"/>
      </w:pPr>
      <w:r>
        <w:rPr>
          <w:rStyle w:val="a3"/>
        </w:rPr>
        <w:t>ориентирует в учебном процессе.</w:t>
      </w:r>
    </w:p>
    <w:p w:rsidR="008F7351" w:rsidRDefault="00BF0807">
      <w:pPr>
        <w:pStyle w:val="1"/>
        <w:ind w:left="1520" w:firstLine="0"/>
        <w:jc w:val="both"/>
      </w:pPr>
      <w:r>
        <w:rPr>
          <w:rStyle w:val="a3"/>
        </w:rPr>
        <w:t>С этой целью:</w:t>
      </w:r>
    </w:p>
    <w:p w:rsidR="008F7351" w:rsidRDefault="00BF0807">
      <w:pPr>
        <w:pStyle w:val="1"/>
        <w:numPr>
          <w:ilvl w:val="0"/>
          <w:numId w:val="5"/>
        </w:numPr>
        <w:tabs>
          <w:tab w:val="left" w:pos="1938"/>
        </w:tabs>
        <w:ind w:left="152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8F7351" w:rsidRDefault="00BF0807">
      <w:pPr>
        <w:pStyle w:val="1"/>
        <w:numPr>
          <w:ilvl w:val="0"/>
          <w:numId w:val="5"/>
        </w:numPr>
        <w:tabs>
          <w:tab w:val="left" w:pos="1938"/>
        </w:tabs>
        <w:ind w:left="820" w:firstLine="70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8F7351" w:rsidRDefault="00BF0807">
      <w:pPr>
        <w:pStyle w:val="1"/>
        <w:numPr>
          <w:ilvl w:val="0"/>
          <w:numId w:val="5"/>
        </w:numPr>
        <w:tabs>
          <w:tab w:val="left" w:pos="1938"/>
        </w:tabs>
        <w:ind w:left="820" w:firstLine="70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8F7351" w:rsidRDefault="00BF0807">
      <w:pPr>
        <w:pStyle w:val="1"/>
        <w:numPr>
          <w:ilvl w:val="0"/>
          <w:numId w:val="5"/>
        </w:numPr>
        <w:tabs>
          <w:tab w:val="left" w:pos="1938"/>
        </w:tabs>
        <w:ind w:left="820" w:firstLine="70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8F7351" w:rsidRDefault="00BF0807">
      <w:pPr>
        <w:pStyle w:val="1"/>
        <w:numPr>
          <w:ilvl w:val="0"/>
          <w:numId w:val="5"/>
        </w:numPr>
        <w:tabs>
          <w:tab w:val="left" w:pos="1938"/>
        </w:tabs>
        <w:ind w:left="152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8F7351" w:rsidRDefault="00BF0807">
      <w:pPr>
        <w:pStyle w:val="1"/>
        <w:numPr>
          <w:ilvl w:val="0"/>
          <w:numId w:val="5"/>
        </w:numPr>
        <w:tabs>
          <w:tab w:val="left" w:pos="1938"/>
        </w:tabs>
        <w:spacing w:after="280"/>
        <w:ind w:left="820" w:firstLine="70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8F7351" w:rsidRDefault="00BF0807">
      <w:pPr>
        <w:pStyle w:val="1"/>
        <w:numPr>
          <w:ilvl w:val="1"/>
          <w:numId w:val="3"/>
        </w:numPr>
        <w:tabs>
          <w:tab w:val="left" w:pos="2831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8F7351" w:rsidRDefault="00BF0807">
      <w:pPr>
        <w:pStyle w:val="1"/>
        <w:ind w:left="820" w:firstLine="70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8F7351" w:rsidRDefault="00BF0807">
      <w:pPr>
        <w:pStyle w:val="1"/>
        <w:ind w:left="820" w:firstLine="70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8F7351" w:rsidRDefault="00BF0807">
      <w:pPr>
        <w:pStyle w:val="1"/>
        <w:ind w:left="152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8F7351" w:rsidRDefault="00BF0807">
      <w:pPr>
        <w:pStyle w:val="1"/>
        <w:numPr>
          <w:ilvl w:val="0"/>
          <w:numId w:val="6"/>
        </w:numPr>
        <w:tabs>
          <w:tab w:val="left" w:pos="1349"/>
        </w:tabs>
        <w:ind w:left="1180" w:hanging="120"/>
        <w:jc w:val="both"/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преподавателями с целью предоставления исчерпывающей информации, необходимой для самостоятельного выполнения</w:t>
      </w:r>
    </w:p>
    <w:p w:rsidR="008F7351" w:rsidRDefault="00BF0807">
      <w:pPr>
        <w:pStyle w:val="1"/>
        <w:ind w:left="1180" w:firstLine="0"/>
        <w:jc w:val="both"/>
      </w:pPr>
      <w:r>
        <w:rPr>
          <w:rStyle w:val="a3"/>
        </w:rPr>
        <w:t>предложенных преподавателем задач;</w:t>
      </w:r>
    </w:p>
    <w:p w:rsidR="008F7351" w:rsidRDefault="00BF0807">
      <w:pPr>
        <w:pStyle w:val="1"/>
        <w:numPr>
          <w:ilvl w:val="0"/>
          <w:numId w:val="6"/>
        </w:numPr>
        <w:tabs>
          <w:tab w:val="left" w:pos="1349"/>
        </w:tabs>
        <w:ind w:left="1180" w:hanging="1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8F7351" w:rsidRDefault="00BF0807">
      <w:pPr>
        <w:pStyle w:val="1"/>
        <w:ind w:left="820" w:firstLine="70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под руководством преподавателя (в зависимости от степени сложности поставленных задач). Является индивидуальный отчет. Подготовленная к сдаче на контроль и оценку работа сдается преподавателю.</w:t>
      </w:r>
    </w:p>
    <w:p w:rsidR="008F7351" w:rsidRDefault="00BF0807">
      <w:pPr>
        <w:pStyle w:val="1"/>
        <w:spacing w:after="260"/>
        <w:ind w:left="820" w:firstLine="0"/>
        <w:jc w:val="both"/>
      </w:pPr>
      <w:r>
        <w:rPr>
          <w:rStyle w:val="a3"/>
        </w:rPr>
        <w:t xml:space="preserve">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</w:t>
      </w:r>
      <w:r>
        <w:rPr>
          <w:rStyle w:val="a3"/>
        </w:rPr>
        <w:lastRenderedPageBreak/>
        <w:t xml:space="preserve">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8F7351" w:rsidRDefault="00BF0807">
      <w:pPr>
        <w:pStyle w:val="1"/>
        <w:numPr>
          <w:ilvl w:val="1"/>
          <w:numId w:val="3"/>
        </w:numPr>
        <w:tabs>
          <w:tab w:val="left" w:pos="2836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8F7351" w:rsidRDefault="00BF0807">
      <w:pPr>
        <w:pStyle w:val="1"/>
        <w:ind w:left="820" w:firstLine="70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8F7351" w:rsidRDefault="00BF0807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8F7351" w:rsidRDefault="00BF0807">
      <w:pPr>
        <w:pStyle w:val="1"/>
        <w:numPr>
          <w:ilvl w:val="1"/>
          <w:numId w:val="3"/>
        </w:numPr>
        <w:tabs>
          <w:tab w:val="left" w:pos="2039"/>
        </w:tabs>
        <w:ind w:left="152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8F7351" w:rsidRDefault="00BF0807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, Рязань, 2022.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8F7351" w:rsidRDefault="00BF0807">
      <w:pPr>
        <w:pStyle w:val="11"/>
        <w:keepNext/>
        <w:keepLines/>
        <w:numPr>
          <w:ilvl w:val="0"/>
          <w:numId w:val="3"/>
        </w:numPr>
        <w:tabs>
          <w:tab w:val="left" w:pos="2722"/>
          <w:tab w:val="left" w:pos="2754"/>
          <w:tab w:val="left" w:pos="4069"/>
          <w:tab w:val="left" w:pos="5053"/>
          <w:tab w:val="left" w:pos="5600"/>
          <w:tab w:val="left" w:pos="7024"/>
          <w:tab w:val="left" w:pos="8111"/>
          <w:tab w:val="left" w:pos="8414"/>
        </w:tabs>
        <w:ind w:left="1520" w:firstLine="0"/>
        <w:jc w:val="both"/>
      </w:pPr>
      <w:bookmarkStart w:id="1" w:name="bookmark3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</w:t>
      </w:r>
      <w:r>
        <w:rPr>
          <w:rStyle w:val="10"/>
          <w:b/>
          <w:bCs/>
        </w:rPr>
        <w:tab/>
        <w:t>промежуточной</w:t>
      </w:r>
      <w:bookmarkEnd w:id="1"/>
    </w:p>
    <w:p w:rsidR="008F7351" w:rsidRDefault="00BF0807">
      <w:pPr>
        <w:pStyle w:val="11"/>
        <w:keepNext/>
        <w:keepLines/>
        <w:ind w:left="0" w:firstLine="82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8F7351" w:rsidRDefault="00BF0807">
      <w:pPr>
        <w:pStyle w:val="1"/>
        <w:numPr>
          <w:ilvl w:val="1"/>
          <w:numId w:val="3"/>
        </w:numPr>
        <w:tabs>
          <w:tab w:val="left" w:pos="2027"/>
          <w:tab w:val="left" w:pos="2722"/>
          <w:tab w:val="left" w:pos="4017"/>
          <w:tab w:val="left" w:pos="5013"/>
          <w:tab w:val="left" w:pos="5594"/>
          <w:tab w:val="left" w:pos="7003"/>
          <w:tab w:val="left" w:pos="8093"/>
        </w:tabs>
        <w:ind w:left="152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8F7351" w:rsidRDefault="00BF0807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8F7351" w:rsidRDefault="00BF0807">
      <w:pPr>
        <w:pStyle w:val="1"/>
        <w:numPr>
          <w:ilvl w:val="1"/>
          <w:numId w:val="3"/>
        </w:numPr>
        <w:tabs>
          <w:tab w:val="left" w:pos="2042"/>
        </w:tabs>
        <w:ind w:left="820" w:firstLine="700"/>
        <w:jc w:val="both"/>
      </w:pPr>
      <w:r>
        <w:rPr>
          <w:rStyle w:val="a3"/>
        </w:rPr>
        <w:t xml:space="preserve">В ходе реализации дисциплины «Педагогика и психология управления»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тестирование.</w:t>
      </w:r>
    </w:p>
    <w:p w:rsidR="008F7351" w:rsidRDefault="00BF0807">
      <w:pPr>
        <w:pStyle w:val="1"/>
        <w:numPr>
          <w:ilvl w:val="1"/>
          <w:numId w:val="3"/>
        </w:numPr>
        <w:tabs>
          <w:tab w:val="left" w:pos="2027"/>
        </w:tabs>
        <w:spacing w:after="260"/>
        <w:ind w:left="1520" w:firstLine="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8F7351" w:rsidRDefault="00BF0807">
      <w:pPr>
        <w:pStyle w:val="1"/>
        <w:numPr>
          <w:ilvl w:val="0"/>
          <w:numId w:val="3"/>
        </w:numPr>
        <w:tabs>
          <w:tab w:val="left" w:pos="1902"/>
        </w:tabs>
        <w:ind w:left="820" w:firstLine="70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8F7351" w:rsidRDefault="00BF0807">
      <w:pPr>
        <w:pStyle w:val="1"/>
        <w:ind w:left="820" w:firstLine="700"/>
        <w:jc w:val="both"/>
      </w:pPr>
      <w:r>
        <w:rPr>
          <w:rStyle w:val="a3"/>
          <w:b/>
          <w:bCs/>
        </w:rPr>
        <w:t>6.1 Основная литература</w:t>
      </w:r>
    </w:p>
    <w:p w:rsidR="008F7351" w:rsidRDefault="00BF0807">
      <w:pPr>
        <w:pStyle w:val="1"/>
        <w:numPr>
          <w:ilvl w:val="0"/>
          <w:numId w:val="7"/>
        </w:numPr>
        <w:tabs>
          <w:tab w:val="left" w:pos="1902"/>
        </w:tabs>
        <w:ind w:left="820" w:firstLine="0"/>
        <w:jc w:val="both"/>
      </w:pPr>
      <w:proofErr w:type="spellStart"/>
      <w:r>
        <w:rPr>
          <w:rStyle w:val="a3"/>
        </w:rPr>
        <w:t>Мардахаев</w:t>
      </w:r>
      <w:proofErr w:type="spellEnd"/>
      <w:r>
        <w:rPr>
          <w:rStyle w:val="a3"/>
        </w:rPr>
        <w:t>, Л. В. Социальная педагогика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основы воспитания : учебник : [12+] /</w:t>
      </w:r>
    </w:p>
    <w:p w:rsidR="008F7351" w:rsidRDefault="00BF0807">
      <w:pPr>
        <w:pStyle w:val="1"/>
        <w:ind w:left="820" w:firstLine="0"/>
        <w:jc w:val="both"/>
      </w:pPr>
      <w:r>
        <w:rPr>
          <w:rStyle w:val="a3"/>
        </w:rPr>
        <w:t xml:space="preserve">Л. В. </w:t>
      </w:r>
      <w:proofErr w:type="spellStart"/>
      <w:r>
        <w:rPr>
          <w:rStyle w:val="a3"/>
        </w:rPr>
        <w:t>Мардахаев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2022. – 412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BF0807">
        <w:rPr>
          <w:rStyle w:val="a3"/>
          <w:lang w:eastAsia="en-US"/>
        </w:rPr>
        <w:t>:</w:t>
      </w:r>
      <w:hyperlink r:id="rId14" w:history="1">
        <w:r w:rsidRPr="00BF0807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BF0807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BF0807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BF0807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BF0807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BF0807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BF0807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BF0807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BF0807">
          <w:rPr>
            <w:rStyle w:val="a3"/>
            <w:u w:val="single"/>
            <w:lang w:eastAsia="en-US"/>
          </w:rPr>
          <w:t>=690289</w:t>
        </w:r>
        <w:r w:rsidRPr="00BF0807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BF0807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978-5-4499-3166-5. – </w:t>
      </w:r>
      <w:proofErr w:type="gramStart"/>
      <w:r>
        <w:rPr>
          <w:rStyle w:val="a3"/>
          <w:lang w:val="en-US" w:eastAsia="en-US"/>
        </w:rPr>
        <w:t>DOI</w:t>
      </w:r>
      <w:r w:rsidRPr="00BF0807">
        <w:rPr>
          <w:rStyle w:val="a3"/>
          <w:lang w:eastAsia="en-US"/>
        </w:rPr>
        <w:t xml:space="preserve"> </w:t>
      </w:r>
      <w:r>
        <w:rPr>
          <w:rStyle w:val="a3"/>
        </w:rPr>
        <w:t>10.23681/690289.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8F7351" w:rsidRDefault="00BF0807">
      <w:pPr>
        <w:pStyle w:val="1"/>
        <w:numPr>
          <w:ilvl w:val="0"/>
          <w:numId w:val="7"/>
        </w:numPr>
        <w:tabs>
          <w:tab w:val="left" w:pos="1538"/>
        </w:tabs>
        <w:ind w:left="820" w:firstLine="0"/>
        <w:jc w:val="both"/>
        <w:rPr>
          <w:sz w:val="22"/>
          <w:szCs w:val="22"/>
        </w:rPr>
      </w:pPr>
      <w:proofErr w:type="spellStart"/>
      <w:r>
        <w:rPr>
          <w:rStyle w:val="a3"/>
          <w:sz w:val="22"/>
          <w:szCs w:val="22"/>
        </w:rPr>
        <w:t>Шуванов</w:t>
      </w:r>
      <w:proofErr w:type="spellEnd"/>
      <w:r>
        <w:rPr>
          <w:rStyle w:val="a3"/>
          <w:sz w:val="22"/>
          <w:szCs w:val="22"/>
        </w:rPr>
        <w:t>, В. И. Социальная психология управления</w:t>
      </w:r>
      <w:proofErr w:type="gramStart"/>
      <w:r>
        <w:rPr>
          <w:rStyle w:val="a3"/>
          <w:sz w:val="22"/>
          <w:szCs w:val="22"/>
        </w:rPr>
        <w:t xml:space="preserve"> :</w:t>
      </w:r>
      <w:proofErr w:type="gramEnd"/>
      <w:r>
        <w:rPr>
          <w:rStyle w:val="a3"/>
          <w:sz w:val="22"/>
          <w:szCs w:val="22"/>
        </w:rPr>
        <w:t xml:space="preserve"> учебник / В. И. </w:t>
      </w:r>
      <w:proofErr w:type="spellStart"/>
      <w:r>
        <w:rPr>
          <w:rStyle w:val="a3"/>
          <w:sz w:val="22"/>
          <w:szCs w:val="22"/>
        </w:rPr>
        <w:t>Шуванов</w:t>
      </w:r>
      <w:proofErr w:type="spellEnd"/>
      <w:r>
        <w:rPr>
          <w:rStyle w:val="a3"/>
          <w:sz w:val="22"/>
          <w:szCs w:val="22"/>
        </w:rPr>
        <w:t>. –</w:t>
      </w:r>
    </w:p>
    <w:p w:rsidR="008F7351" w:rsidRDefault="00BF0807">
      <w:pPr>
        <w:pStyle w:val="1"/>
        <w:spacing w:after="260" w:line="259" w:lineRule="auto"/>
        <w:ind w:left="820" w:firstLine="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Москва</w:t>
      </w:r>
      <w:proofErr w:type="gramStart"/>
      <w:r>
        <w:rPr>
          <w:rStyle w:val="a3"/>
          <w:sz w:val="22"/>
          <w:szCs w:val="22"/>
        </w:rPr>
        <w:t xml:space="preserve"> :</w:t>
      </w:r>
      <w:proofErr w:type="gramEnd"/>
      <w:r>
        <w:rPr>
          <w:rStyle w:val="a3"/>
          <w:sz w:val="22"/>
          <w:szCs w:val="22"/>
        </w:rPr>
        <w:t xml:space="preserve"> </w:t>
      </w:r>
      <w:proofErr w:type="spellStart"/>
      <w:r>
        <w:rPr>
          <w:rStyle w:val="a3"/>
          <w:sz w:val="22"/>
          <w:szCs w:val="22"/>
        </w:rPr>
        <w:t>Юнити</w:t>
      </w:r>
      <w:proofErr w:type="spellEnd"/>
      <w:r>
        <w:rPr>
          <w:rStyle w:val="a3"/>
          <w:sz w:val="22"/>
          <w:szCs w:val="22"/>
        </w:rPr>
        <w:t>-Дана, 2017. – 464 с.</w:t>
      </w:r>
      <w:proofErr w:type="gramStart"/>
      <w:r>
        <w:rPr>
          <w:rStyle w:val="a3"/>
          <w:sz w:val="22"/>
          <w:szCs w:val="22"/>
        </w:rPr>
        <w:t xml:space="preserve"> :</w:t>
      </w:r>
      <w:proofErr w:type="gramEnd"/>
      <w:r>
        <w:rPr>
          <w:rStyle w:val="a3"/>
          <w:sz w:val="22"/>
          <w:szCs w:val="22"/>
        </w:rPr>
        <w:t xml:space="preserve"> табл., схем. – Режим доступа: по подписке. – </w:t>
      </w:r>
      <w:r>
        <w:rPr>
          <w:rStyle w:val="a3"/>
          <w:sz w:val="22"/>
          <w:szCs w:val="22"/>
          <w:lang w:val="en-US" w:eastAsia="en-US"/>
        </w:rPr>
        <w:t>URL</w:t>
      </w:r>
      <w:r w:rsidRPr="00BF0807">
        <w:rPr>
          <w:rStyle w:val="a3"/>
          <w:sz w:val="22"/>
          <w:szCs w:val="22"/>
          <w:lang w:eastAsia="en-US"/>
        </w:rPr>
        <w:t xml:space="preserve">: </w:t>
      </w:r>
      <w:hyperlink r:id="rId15" w:history="1">
        <w:r>
          <w:rPr>
            <w:rStyle w:val="a3"/>
            <w:sz w:val="22"/>
            <w:szCs w:val="22"/>
            <w:lang w:val="en-US" w:eastAsia="en-US"/>
          </w:rPr>
          <w:t>https</w:t>
        </w:r>
        <w:r w:rsidRPr="00BF0807">
          <w:rPr>
            <w:rStyle w:val="a3"/>
            <w:sz w:val="22"/>
            <w:szCs w:val="22"/>
            <w:lang w:eastAsia="en-US"/>
          </w:rPr>
          <w:t>://</w:t>
        </w:r>
        <w:proofErr w:type="spellStart"/>
        <w:r>
          <w:rPr>
            <w:rStyle w:val="a3"/>
            <w:sz w:val="22"/>
            <w:szCs w:val="22"/>
            <w:lang w:val="en-US" w:eastAsia="en-US"/>
          </w:rPr>
          <w:t>biblioclub</w:t>
        </w:r>
        <w:proofErr w:type="spellEnd"/>
        <w:r w:rsidRPr="00BF0807">
          <w:rPr>
            <w:rStyle w:val="a3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sz w:val="22"/>
            <w:szCs w:val="22"/>
            <w:lang w:val="en-US" w:eastAsia="en-US"/>
          </w:rPr>
          <w:t>ru</w:t>
        </w:r>
        <w:proofErr w:type="spellEnd"/>
        <w:r w:rsidRPr="00BF0807">
          <w:rPr>
            <w:rStyle w:val="a3"/>
            <w:sz w:val="22"/>
            <w:szCs w:val="22"/>
            <w:lang w:eastAsia="en-US"/>
          </w:rPr>
          <w:t>/</w:t>
        </w:r>
        <w:r>
          <w:rPr>
            <w:rStyle w:val="a3"/>
            <w:sz w:val="22"/>
            <w:szCs w:val="22"/>
            <w:lang w:val="en-US" w:eastAsia="en-US"/>
          </w:rPr>
          <w:t>index</w:t>
        </w:r>
        <w:r w:rsidRPr="00BF0807">
          <w:rPr>
            <w:rStyle w:val="a3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sz w:val="22"/>
            <w:szCs w:val="22"/>
            <w:lang w:val="en-US" w:eastAsia="en-US"/>
          </w:rPr>
          <w:t>php</w:t>
        </w:r>
        <w:proofErr w:type="spellEnd"/>
        <w:r w:rsidRPr="00BF0807">
          <w:rPr>
            <w:rStyle w:val="a3"/>
            <w:sz w:val="22"/>
            <w:szCs w:val="22"/>
            <w:lang w:eastAsia="en-US"/>
          </w:rPr>
          <w:t>?</w:t>
        </w:r>
        <w:r>
          <w:rPr>
            <w:rStyle w:val="a3"/>
            <w:sz w:val="22"/>
            <w:szCs w:val="22"/>
            <w:lang w:val="en-US" w:eastAsia="en-US"/>
          </w:rPr>
          <w:t>page</w:t>
        </w:r>
        <w:r w:rsidRPr="00BF0807">
          <w:rPr>
            <w:rStyle w:val="a3"/>
            <w:sz w:val="22"/>
            <w:szCs w:val="22"/>
            <w:lang w:eastAsia="en-US"/>
          </w:rPr>
          <w:t>=</w:t>
        </w:r>
        <w:r>
          <w:rPr>
            <w:rStyle w:val="a3"/>
            <w:sz w:val="22"/>
            <w:szCs w:val="22"/>
            <w:lang w:val="en-US" w:eastAsia="en-US"/>
          </w:rPr>
          <w:t>book</w:t>
        </w:r>
        <w:r w:rsidRPr="00BF0807">
          <w:rPr>
            <w:rStyle w:val="a3"/>
            <w:sz w:val="22"/>
            <w:szCs w:val="22"/>
            <w:lang w:eastAsia="en-US"/>
          </w:rPr>
          <w:t>&amp;</w:t>
        </w:r>
        <w:r>
          <w:rPr>
            <w:rStyle w:val="a3"/>
            <w:sz w:val="22"/>
            <w:szCs w:val="22"/>
            <w:lang w:val="en-US" w:eastAsia="en-US"/>
          </w:rPr>
          <w:t>id</w:t>
        </w:r>
        <w:r w:rsidRPr="00BF0807">
          <w:rPr>
            <w:rStyle w:val="a3"/>
            <w:sz w:val="22"/>
            <w:szCs w:val="22"/>
            <w:lang w:eastAsia="en-US"/>
          </w:rPr>
          <w:t xml:space="preserve">=685151 </w:t>
        </w:r>
      </w:hyperlink>
      <w:r>
        <w:rPr>
          <w:rStyle w:val="a3"/>
          <w:sz w:val="22"/>
          <w:szCs w:val="22"/>
        </w:rPr>
        <w:t xml:space="preserve">– </w:t>
      </w:r>
      <w:proofErr w:type="spellStart"/>
      <w:r>
        <w:rPr>
          <w:rStyle w:val="a3"/>
          <w:sz w:val="22"/>
          <w:szCs w:val="22"/>
        </w:rPr>
        <w:t>Библиогр</w:t>
      </w:r>
      <w:proofErr w:type="spellEnd"/>
      <w:r>
        <w:rPr>
          <w:rStyle w:val="a3"/>
          <w:sz w:val="22"/>
          <w:szCs w:val="22"/>
        </w:rPr>
        <w:t xml:space="preserve">. в кн. – </w:t>
      </w:r>
      <w:r>
        <w:rPr>
          <w:rStyle w:val="a3"/>
          <w:sz w:val="22"/>
          <w:szCs w:val="22"/>
          <w:lang w:val="en-US" w:eastAsia="en-US"/>
        </w:rPr>
        <w:t>ISBN</w:t>
      </w:r>
      <w:r w:rsidRPr="00BF0807">
        <w:rPr>
          <w:rStyle w:val="a3"/>
          <w:sz w:val="22"/>
          <w:szCs w:val="22"/>
          <w:lang w:eastAsia="en-US"/>
        </w:rPr>
        <w:t xml:space="preserve"> 978-5-238-01629</w:t>
      </w:r>
      <w:r w:rsidRPr="00BF0807">
        <w:rPr>
          <w:rStyle w:val="a3"/>
          <w:sz w:val="22"/>
          <w:szCs w:val="22"/>
          <w:lang w:eastAsia="en-US"/>
        </w:rPr>
        <w:softHyphen/>
        <w:t>0.</w:t>
      </w:r>
      <w:r>
        <w:rPr>
          <w:rStyle w:val="a3"/>
          <w:sz w:val="22"/>
          <w:szCs w:val="22"/>
        </w:rPr>
        <w:t xml:space="preserve"> – Текст</w:t>
      </w:r>
      <w:proofErr w:type="gramStart"/>
      <w:r>
        <w:rPr>
          <w:rStyle w:val="a3"/>
          <w:sz w:val="22"/>
          <w:szCs w:val="22"/>
        </w:rPr>
        <w:t xml:space="preserve"> :</w:t>
      </w:r>
      <w:proofErr w:type="gramEnd"/>
      <w:r>
        <w:rPr>
          <w:rStyle w:val="a3"/>
          <w:sz w:val="22"/>
          <w:szCs w:val="22"/>
        </w:rPr>
        <w:t xml:space="preserve"> электронный.</w:t>
      </w:r>
    </w:p>
    <w:p w:rsidR="008F7351" w:rsidRDefault="00BF0807">
      <w:pPr>
        <w:pStyle w:val="1"/>
        <w:numPr>
          <w:ilvl w:val="1"/>
          <w:numId w:val="7"/>
        </w:numPr>
        <w:tabs>
          <w:tab w:val="left" w:pos="2293"/>
        </w:tabs>
        <w:ind w:left="178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8F7351" w:rsidRDefault="00BF0807">
      <w:pPr>
        <w:pStyle w:val="1"/>
        <w:numPr>
          <w:ilvl w:val="0"/>
          <w:numId w:val="7"/>
        </w:numPr>
        <w:tabs>
          <w:tab w:val="left" w:pos="1902"/>
        </w:tabs>
        <w:ind w:left="820" w:firstLine="0"/>
        <w:jc w:val="both"/>
      </w:pPr>
      <w:r>
        <w:rPr>
          <w:rStyle w:val="a3"/>
        </w:rPr>
        <w:t>Грибанова, Ю. Г. Психология и педагогика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[16+] / Ю. Г. Грибанова,</w:t>
      </w:r>
    </w:p>
    <w:p w:rsidR="008F7351" w:rsidRDefault="00BF0807">
      <w:pPr>
        <w:pStyle w:val="1"/>
        <w:tabs>
          <w:tab w:val="left" w:pos="5013"/>
          <w:tab w:val="left" w:pos="5884"/>
          <w:tab w:val="left" w:pos="10016"/>
        </w:tabs>
        <w:ind w:left="820" w:firstLine="0"/>
        <w:jc w:val="both"/>
      </w:pPr>
      <w:r>
        <w:rPr>
          <w:rStyle w:val="a3"/>
        </w:rPr>
        <w:t xml:space="preserve">Л. В. </w:t>
      </w:r>
      <w:proofErr w:type="spellStart"/>
      <w:r>
        <w:rPr>
          <w:rStyle w:val="a3"/>
        </w:rPr>
        <w:t>Козилова</w:t>
      </w:r>
      <w:proofErr w:type="spellEnd"/>
      <w:r>
        <w:rPr>
          <w:rStyle w:val="a3"/>
        </w:rPr>
        <w:t xml:space="preserve">, В. А. </w:t>
      </w:r>
      <w:proofErr w:type="spellStart"/>
      <w:r>
        <w:rPr>
          <w:rStyle w:val="a3"/>
        </w:rPr>
        <w:t>Чвякин</w:t>
      </w:r>
      <w:proofErr w:type="spellEnd"/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гл. ред. Н. А. Краснова. – Нижний Новгород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Профессиональная наука, 2022. –</w:t>
      </w:r>
      <w:r>
        <w:rPr>
          <w:rStyle w:val="a3"/>
        </w:rPr>
        <w:tab/>
        <w:t>122 с.</w:t>
      </w:r>
      <w:r>
        <w:rPr>
          <w:rStyle w:val="a3"/>
        </w:rPr>
        <w:tab/>
        <w:t>– Режим доступа: по подписке.</w:t>
      </w:r>
      <w:r>
        <w:rPr>
          <w:rStyle w:val="a3"/>
        </w:rPr>
        <w:tab/>
        <w:t>–</w:t>
      </w:r>
    </w:p>
    <w:p w:rsidR="008F7351" w:rsidRDefault="00BF0807">
      <w:pPr>
        <w:pStyle w:val="1"/>
        <w:ind w:firstLine="820"/>
        <w:jc w:val="both"/>
      </w:pPr>
      <w:r>
        <w:rPr>
          <w:rStyle w:val="a3"/>
          <w:lang w:val="en-US" w:eastAsia="en-US"/>
        </w:rPr>
        <w:t>URL</w:t>
      </w:r>
      <w:r w:rsidRPr="00BF0807">
        <w:rPr>
          <w:rStyle w:val="a3"/>
          <w:lang w:eastAsia="en-US"/>
        </w:rPr>
        <w:t>:</w:t>
      </w:r>
      <w:hyperlink r:id="rId16" w:history="1">
        <w:r w:rsidRPr="00BF0807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BF0807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BF0807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BF0807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BF0807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BF0807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BF0807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BF0807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BF0807">
          <w:rPr>
            <w:rStyle w:val="a3"/>
            <w:u w:val="single"/>
            <w:lang w:eastAsia="en-US"/>
          </w:rPr>
          <w:t>=701092</w:t>
        </w:r>
        <w:r w:rsidRPr="00BF0807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106-108. – </w:t>
      </w:r>
      <w:proofErr w:type="gramStart"/>
      <w:r>
        <w:rPr>
          <w:rStyle w:val="a3"/>
          <w:lang w:val="en-US" w:eastAsia="en-US"/>
        </w:rPr>
        <w:t>ISBN</w:t>
      </w:r>
      <w:r w:rsidRPr="00BF0807">
        <w:rPr>
          <w:rStyle w:val="a3"/>
          <w:lang w:eastAsia="en-US"/>
        </w:rPr>
        <w:t xml:space="preserve"> </w:t>
      </w:r>
      <w:r>
        <w:rPr>
          <w:rStyle w:val="a3"/>
          <w:color w:val="0051B6"/>
        </w:rPr>
        <w:t xml:space="preserve"> </w:t>
      </w:r>
      <w:r>
        <w:rPr>
          <w:rStyle w:val="a3"/>
        </w:rPr>
        <w:t>978</w:t>
      </w:r>
      <w:proofErr w:type="gramEnd"/>
      <w:r>
        <w:rPr>
          <w:rStyle w:val="a3"/>
        </w:rPr>
        <w:t xml:space="preserve">-5-907607-10-1. – </w:t>
      </w:r>
      <w:r>
        <w:rPr>
          <w:rStyle w:val="a3"/>
          <w:lang w:val="en-US" w:eastAsia="en-US"/>
        </w:rPr>
        <w:t>DOI</w:t>
      </w:r>
      <w:r w:rsidRPr="00BF0807">
        <w:rPr>
          <w:rStyle w:val="a3"/>
          <w:lang w:eastAsia="en-US"/>
        </w:rPr>
        <w:t xml:space="preserve"> </w:t>
      </w:r>
      <w:r>
        <w:rPr>
          <w:rStyle w:val="a3"/>
        </w:rPr>
        <w:t>10.5785907611Текст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8F7351" w:rsidRDefault="00BF0807">
      <w:pPr>
        <w:pStyle w:val="20"/>
        <w:tabs>
          <w:tab w:val="left" w:pos="3820"/>
          <w:tab w:val="left" w:pos="5307"/>
        </w:tabs>
        <w:spacing w:after="260" w:line="228" w:lineRule="auto"/>
        <w:jc w:val="both"/>
      </w:pPr>
      <w:r>
        <w:br w:type="page"/>
      </w:r>
    </w:p>
    <w:p w:rsidR="008F7351" w:rsidRDefault="00BF0807">
      <w:pPr>
        <w:pStyle w:val="1"/>
        <w:spacing w:after="540"/>
        <w:ind w:left="820" w:firstLine="0"/>
        <w:jc w:val="both"/>
      </w:pPr>
      <w:r>
        <w:rPr>
          <w:rStyle w:val="a3"/>
          <w:rFonts w:ascii="Calibri" w:eastAsia="Calibri" w:hAnsi="Calibri" w:cs="Calibri"/>
          <w:sz w:val="22"/>
          <w:szCs w:val="22"/>
        </w:rPr>
        <w:lastRenderedPageBreak/>
        <w:t xml:space="preserve">1. </w:t>
      </w:r>
      <w:r>
        <w:rPr>
          <w:rStyle w:val="a3"/>
        </w:rPr>
        <w:t>Овсянникова, Е. А. Психология управления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Е. А. Овсянникова, А. А. Серебрякова. – 3-е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ФЛИНТА, 2020. – 222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BF0807">
        <w:rPr>
          <w:rStyle w:val="a3"/>
          <w:lang w:eastAsia="en-US"/>
        </w:rPr>
        <w:t>:</w:t>
      </w:r>
      <w:hyperlink r:id="rId17" w:history="1">
        <w:r w:rsidRPr="00BF080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F080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BF080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BF080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BF080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BF080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BF080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BF080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BF0807">
          <w:rPr>
            <w:rStyle w:val="a3"/>
            <w:color w:val="0000FF"/>
            <w:u w:val="single"/>
            <w:lang w:eastAsia="en-US"/>
          </w:rPr>
          <w:t>=279817</w:t>
        </w:r>
        <w:r w:rsidRPr="00BF0807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BF0807">
        <w:rPr>
          <w:rStyle w:val="a3"/>
          <w:lang w:eastAsia="en-US"/>
        </w:rPr>
        <w:t xml:space="preserve"> 978</w:t>
      </w:r>
      <w:r w:rsidRPr="00BF0807">
        <w:rPr>
          <w:rStyle w:val="a3"/>
          <w:lang w:eastAsia="en-US"/>
        </w:rPr>
        <w:softHyphen/>
        <w:t>5-9765-2220-6.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8F7351" w:rsidRDefault="00BF0807">
      <w:pPr>
        <w:pStyle w:val="1"/>
        <w:numPr>
          <w:ilvl w:val="0"/>
          <w:numId w:val="8"/>
        </w:numPr>
        <w:tabs>
          <w:tab w:val="left" w:pos="1863"/>
        </w:tabs>
        <w:ind w:left="820" w:firstLine="700"/>
        <w:jc w:val="both"/>
      </w:pPr>
      <w:r>
        <w:rPr>
          <w:rStyle w:val="a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8F7351" w:rsidRDefault="00BF0807">
      <w:pPr>
        <w:pStyle w:val="1"/>
        <w:ind w:left="820" w:firstLine="70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8F7351" w:rsidRDefault="00BF0807">
      <w:pPr>
        <w:pStyle w:val="1"/>
        <w:ind w:left="820" w:firstLine="70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8F7351" w:rsidRDefault="00BF0807">
      <w:pPr>
        <w:pStyle w:val="1"/>
        <w:ind w:left="820" w:firstLine="70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8F7351" w:rsidRDefault="00BF0807">
      <w:pPr>
        <w:pStyle w:val="1"/>
        <w:ind w:left="820" w:firstLine="70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8F7351" w:rsidRPr="00BF0807" w:rsidRDefault="00BF0807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BF0807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BF0807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BF0807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BF080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BF080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BF080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BF0807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BF080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BF080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BF0807">
        <w:rPr>
          <w:rStyle w:val="a3"/>
          <w:lang w:val="en-US"/>
        </w:rPr>
        <w:t>2007</w:t>
      </w:r>
    </w:p>
    <w:p w:rsidR="008F7351" w:rsidRPr="00BF0807" w:rsidRDefault="00BF0807">
      <w:pPr>
        <w:pStyle w:val="1"/>
        <w:spacing w:after="260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BF080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BF080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BF0807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BF080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BF0807">
        <w:rPr>
          <w:rStyle w:val="a3"/>
          <w:lang w:val="en-US"/>
        </w:rPr>
        <w:t>365</w:t>
      </w:r>
    </w:p>
    <w:p w:rsidR="008F7351" w:rsidRDefault="00BF0807">
      <w:pPr>
        <w:pStyle w:val="1"/>
        <w:ind w:left="820" w:firstLine="70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8F7351" w:rsidRDefault="00BF0807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8F7351" w:rsidRDefault="00BF0807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8F7351" w:rsidRDefault="00BF0807">
      <w:pPr>
        <w:pStyle w:val="1"/>
        <w:ind w:left="820" w:firstLine="70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8F7351" w:rsidRDefault="00BF0807">
      <w:pPr>
        <w:pStyle w:val="1"/>
        <w:ind w:left="820" w:firstLine="70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8F7351" w:rsidRPr="00BF0807" w:rsidRDefault="00BF0807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BF0807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BF0807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BF0807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BF080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BF080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BF080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BF0807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BF080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BF080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BF0807">
        <w:rPr>
          <w:rStyle w:val="a3"/>
          <w:lang w:val="en-US"/>
        </w:rPr>
        <w:t>2007</w:t>
      </w:r>
    </w:p>
    <w:p w:rsidR="008F7351" w:rsidRPr="00BF0807" w:rsidRDefault="00BF0807">
      <w:pPr>
        <w:pStyle w:val="1"/>
        <w:spacing w:after="260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BF080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BF080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BF0807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BF080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8F7351" w:rsidRDefault="00BF0807">
      <w:pPr>
        <w:pStyle w:val="1"/>
        <w:ind w:left="820" w:firstLine="70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8F7351" w:rsidRDefault="00BF0807">
      <w:pPr>
        <w:pStyle w:val="1"/>
        <w:numPr>
          <w:ilvl w:val="0"/>
          <w:numId w:val="9"/>
        </w:numPr>
        <w:tabs>
          <w:tab w:val="left" w:pos="1807"/>
        </w:tabs>
        <w:spacing w:line="228" w:lineRule="auto"/>
        <w:ind w:left="820" w:firstLine="70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BF0807">
        <w:rPr>
          <w:rStyle w:val="a3"/>
          <w:lang w:eastAsia="en-US"/>
        </w:rPr>
        <w:t>:</w:t>
      </w:r>
      <w:hyperlink r:id="rId18" w:history="1">
        <w:r w:rsidRPr="00BF0807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F0807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BF0807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8F7351" w:rsidRDefault="00BF0807">
      <w:pPr>
        <w:pStyle w:val="1"/>
        <w:numPr>
          <w:ilvl w:val="0"/>
          <w:numId w:val="9"/>
        </w:numPr>
        <w:tabs>
          <w:tab w:val="left" w:pos="1842"/>
        </w:tabs>
        <w:spacing w:line="228" w:lineRule="auto"/>
        <w:ind w:left="152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F0807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BF0807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BF0807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8F7351" w:rsidRDefault="00BF0807">
      <w:pPr>
        <w:pStyle w:val="1"/>
        <w:numPr>
          <w:ilvl w:val="0"/>
          <w:numId w:val="9"/>
        </w:numPr>
        <w:tabs>
          <w:tab w:val="left" w:pos="1842"/>
        </w:tabs>
        <w:spacing w:line="228" w:lineRule="auto"/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BF0807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BF0807">
        <w:rPr>
          <w:rStyle w:val="a3"/>
          <w:lang w:eastAsia="en-US"/>
        </w:rPr>
        <w:t>:</w:t>
      </w:r>
      <w:hyperlink r:id="rId20" w:history="1">
        <w:r w:rsidRPr="00BF0807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BF0807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BF0807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8F7351" w:rsidRDefault="00BF0807" w:rsidP="005073B2">
      <w:pPr>
        <w:pStyle w:val="1"/>
        <w:numPr>
          <w:ilvl w:val="0"/>
          <w:numId w:val="9"/>
        </w:numPr>
        <w:tabs>
          <w:tab w:val="left" w:pos="1842"/>
        </w:tabs>
        <w:spacing w:after="440" w:line="228" w:lineRule="auto"/>
        <w:ind w:left="152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5073B2">
        <w:rPr>
          <w:rStyle w:val="a3"/>
        </w:rPr>
        <w:t>РИБиУ</w:t>
      </w:r>
      <w:proofErr w:type="spellEnd"/>
      <w:r w:rsidR="005073B2">
        <w:rPr>
          <w:rStyle w:val="a3"/>
        </w:rPr>
        <w:t xml:space="preserve">: </w:t>
      </w:r>
      <w:hyperlink r:id="rId21" w:history="1">
        <w:r w:rsidR="005073B2" w:rsidRPr="007248ED">
          <w:rPr>
            <w:rStyle w:val="ac"/>
          </w:rPr>
          <w:t>https://рибиу.рф</w:t>
        </w:r>
      </w:hyperlink>
      <w:proofErr w:type="gramStart"/>
      <w:r w:rsidR="005073B2"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8F7351" w:rsidRDefault="00BF0807" w:rsidP="00BF0807">
      <w:pPr>
        <w:pStyle w:val="20"/>
        <w:tabs>
          <w:tab w:val="left" w:pos="1487"/>
          <w:tab w:val="left" w:pos="394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3" behindDoc="0" locked="0" layoutInCell="1" allowOverlap="1" wp14:anchorId="6E0743D2" wp14:editId="27C1CF0B">
                <wp:simplePos x="0" y="0"/>
                <wp:positionH relativeFrom="page">
                  <wp:posOffset>6073775</wp:posOffset>
                </wp:positionH>
                <wp:positionV relativeFrom="paragraph">
                  <wp:posOffset>50800</wp:posOffset>
                </wp:positionV>
                <wp:extent cx="948055" cy="192405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192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0807" w:rsidRDefault="00BF0807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современных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27" type="#_x0000_t202" style="position:absolute;left:0;text-align:left;margin-left:478.25pt;margin-top:4pt;width:74.65pt;height:15.15pt;z-index:12582939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" filled="f" stroked="f">
                <v:textbox inset="0,0,0,0">
                  <w:txbxContent>
                    <w:p w:rsidR="00BF0807" w:rsidRDefault="00BF0807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  <w:b/>
                          <w:bCs/>
                        </w:rPr>
                        <w:t>современных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2"/>
        </w:rPr>
        <w:tab/>
      </w:r>
    </w:p>
    <w:p w:rsidR="005073B2" w:rsidRDefault="005073B2" w:rsidP="005073B2">
      <w:pPr>
        <w:pStyle w:val="1"/>
        <w:spacing w:after="260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8F7351" w:rsidRDefault="00BF0807" w:rsidP="005073B2">
      <w:pPr>
        <w:pStyle w:val="1"/>
        <w:ind w:left="820" w:firstLine="700"/>
        <w:jc w:val="both"/>
      </w:pPr>
      <w:r>
        <w:rPr>
          <w:rStyle w:val="a3"/>
          <w:b/>
          <w:bCs/>
        </w:rPr>
        <w:lastRenderedPageBreak/>
        <w:t>Современные профессиональные базы данных и информационные справочные системы:</w:t>
      </w:r>
    </w:p>
    <w:p w:rsidR="008F7351" w:rsidRDefault="00BF0807">
      <w:pPr>
        <w:pStyle w:val="1"/>
        <w:numPr>
          <w:ilvl w:val="0"/>
          <w:numId w:val="10"/>
        </w:numPr>
        <w:tabs>
          <w:tab w:val="left" w:pos="1835"/>
        </w:tabs>
        <w:ind w:left="820" w:firstLine="70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2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BF080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BF080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BF080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8F7351" w:rsidRDefault="00BF0807">
      <w:pPr>
        <w:pStyle w:val="1"/>
        <w:numPr>
          <w:ilvl w:val="0"/>
          <w:numId w:val="10"/>
        </w:numPr>
        <w:tabs>
          <w:tab w:val="left" w:pos="2513"/>
        </w:tabs>
        <w:ind w:left="820" w:firstLine="700"/>
        <w:jc w:val="both"/>
      </w:pPr>
      <w:r>
        <w:rPr>
          <w:rStyle w:val="a3"/>
        </w:rPr>
        <w:t>База данных Полпред Справочники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F080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BF080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8F7351" w:rsidRDefault="00BF0807">
      <w:pPr>
        <w:pStyle w:val="1"/>
        <w:numPr>
          <w:ilvl w:val="0"/>
          <w:numId w:val="10"/>
        </w:numPr>
        <w:tabs>
          <w:tab w:val="left" w:pos="2513"/>
          <w:tab w:val="left" w:pos="5593"/>
          <w:tab w:val="left" w:pos="7233"/>
          <w:tab w:val="left" w:pos="9498"/>
        </w:tabs>
        <w:ind w:left="820" w:firstLine="70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8F7351" w:rsidRDefault="00BF0807">
      <w:pPr>
        <w:pStyle w:val="1"/>
        <w:ind w:firstLine="820"/>
        <w:jc w:val="both"/>
      </w:pPr>
      <w:hyperlink r:id="rId24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8F7351" w:rsidRDefault="00BF0807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F080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BF0807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BF080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F0807">
          <w:rPr>
            <w:rStyle w:val="a3"/>
            <w:color w:val="0000FF"/>
            <w:u w:val="single"/>
            <w:lang w:eastAsia="en-US"/>
          </w:rPr>
          <w:t>/</w:t>
        </w:r>
      </w:hyperlink>
    </w:p>
    <w:p w:rsidR="008F7351" w:rsidRDefault="00BF0807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ЭБС Универсальная библиотека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F080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BF080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F7351" w:rsidRDefault="00BF0807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Сервис полнотекстового поиска по книгам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F080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BF080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BF080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F7351" w:rsidRDefault="00BF0807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BF0807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8" w:history="1">
        <w:r w:rsidRPr="00BF080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F080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BF080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F7351" w:rsidRDefault="00BF0807" w:rsidP="005073B2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5073B2"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29" w:history="1">
        <w:r>
          <w:rPr>
            <w:rStyle w:val="a3"/>
          </w:rPr>
          <w:t xml:space="preserve"> </w:t>
        </w:r>
      </w:hyperlink>
      <w:r w:rsidR="005073B2" w:rsidRPr="005073B2">
        <w:t xml:space="preserve"> </w:t>
      </w:r>
      <w:hyperlink r:id="rId30" w:history="1">
        <w:r w:rsidR="005073B2" w:rsidRPr="007248ED">
          <w:rPr>
            <w:rStyle w:val="ac"/>
          </w:rPr>
          <w:t>https://рибиу.рф</w:t>
        </w:r>
      </w:hyperlink>
      <w:r w:rsidR="005073B2">
        <w:t xml:space="preserve"> </w:t>
      </w:r>
    </w:p>
    <w:p w:rsidR="008F7351" w:rsidRDefault="00BF0807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Архив научных журналов НЭИКОН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BF080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BF080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BF080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F7351" w:rsidRDefault="00BF0807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F080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BF080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BF080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F7351" w:rsidRDefault="00BF0807">
      <w:pPr>
        <w:pStyle w:val="1"/>
        <w:numPr>
          <w:ilvl w:val="0"/>
          <w:numId w:val="10"/>
        </w:numPr>
        <w:tabs>
          <w:tab w:val="left" w:pos="1954"/>
        </w:tabs>
        <w:spacing w:after="540"/>
        <w:ind w:left="820" w:firstLine="700"/>
        <w:jc w:val="both"/>
      </w:pPr>
      <w:r>
        <w:rPr>
          <w:rStyle w:val="a3"/>
        </w:rPr>
        <w:t>Электронная библиотека ГПИБ России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F080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BF080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BF080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F0807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F080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BF0807">
          <w:rPr>
            <w:rStyle w:val="a3"/>
            <w:color w:val="0000FF"/>
            <w:u w:val="single"/>
            <w:lang w:eastAsia="en-US"/>
          </w:rPr>
          <w:t>/9347-</w:t>
        </w:r>
      </w:hyperlink>
      <w:r w:rsidRPr="00BF0807">
        <w:rPr>
          <w:rStyle w:val="a3"/>
          <w:color w:val="0000FF"/>
          <w:u w:val="single"/>
          <w:lang w:eastAsia="en-US"/>
        </w:rPr>
        <w:t xml:space="preserve"> </w:t>
      </w:r>
      <w:hyperlink r:id="rId34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BF0807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BF0807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8F7351" w:rsidRDefault="00BF0807">
      <w:pPr>
        <w:pStyle w:val="1"/>
        <w:ind w:left="152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8F7351" w:rsidRDefault="00BF0807">
      <w:pPr>
        <w:pStyle w:val="1"/>
        <w:ind w:left="820" w:firstLine="70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8F7351" w:rsidRDefault="00BF0807">
      <w:pPr>
        <w:pStyle w:val="1"/>
        <w:ind w:left="820" w:firstLine="70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8F7351" w:rsidRDefault="00BF0807">
      <w:pPr>
        <w:pStyle w:val="1"/>
        <w:ind w:left="820" w:firstLine="70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8F7351" w:rsidRDefault="00BF0807">
      <w:pPr>
        <w:pStyle w:val="1"/>
        <w:ind w:left="820" w:firstLine="70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</w:t>
      </w:r>
    </w:p>
    <w:p w:rsidR="008F7351" w:rsidRDefault="00BF0807">
      <w:pPr>
        <w:pStyle w:val="1"/>
        <w:ind w:firstLine="820"/>
        <w:jc w:val="both"/>
      </w:pPr>
      <w:r>
        <w:rPr>
          <w:rStyle w:val="a3"/>
        </w:rPr>
        <w:t>программы.</w:t>
      </w:r>
    </w:p>
    <w:p w:rsidR="008F7351" w:rsidRDefault="00BF0807">
      <w:pPr>
        <w:pStyle w:val="1"/>
        <w:tabs>
          <w:tab w:val="left" w:pos="5249"/>
        </w:tabs>
        <w:ind w:firstLine="15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подобрать (разработать, предложить) учебные задания и оценочные материалы вышеназванному студенту </w:t>
      </w:r>
      <w:r w:rsidR="005073B2">
        <w:rPr>
          <w:rStyle w:val="a3"/>
        </w:rPr>
        <w:t xml:space="preserve">том числе </w:t>
      </w:r>
      <w:r>
        <w:rPr>
          <w:rStyle w:val="a3"/>
        </w:rPr>
        <w:t>особенностей/характера</w:t>
      </w:r>
    </w:p>
    <w:p w:rsidR="008F7351" w:rsidRDefault="00BF0807" w:rsidP="005073B2">
      <w:pPr>
        <w:pStyle w:val="20"/>
        <w:tabs>
          <w:tab w:val="left" w:pos="3789"/>
        </w:tabs>
        <w:spacing w:line="178" w:lineRule="auto"/>
        <w:ind w:firstLine="820"/>
        <w:jc w:val="both"/>
        <w:sectPr w:rsidR="008F7351">
          <w:footerReference w:type="default" r:id="rId35"/>
          <w:pgSz w:w="11900" w:h="16840"/>
          <w:pgMar w:top="1124" w:right="826" w:bottom="676" w:left="866" w:header="696" w:footer="248" w:gutter="0"/>
          <w:cols w:space="720"/>
          <w:noEndnote/>
          <w:docGrid w:linePitch="360"/>
        </w:sectPr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нарушений, в том числе учесть рекомендации </w:t>
      </w: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медико-социальной</w:t>
      </w:r>
      <w:proofErr w:type="gram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экспертизы, </w:t>
      </w:r>
    </w:p>
    <w:p w:rsidR="008F7351" w:rsidRDefault="00BF0807">
      <w:pPr>
        <w:pStyle w:val="1"/>
        <w:ind w:left="820" w:firstLine="0"/>
        <w:jc w:val="both"/>
      </w:pPr>
      <w:r>
        <w:rPr>
          <w:rStyle w:val="a3"/>
        </w:rPr>
        <w:lastRenderedPageBreak/>
        <w:t>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8F7351" w:rsidRDefault="00BF0807">
      <w:pPr>
        <w:pStyle w:val="1"/>
        <w:ind w:left="82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8F7351" w:rsidRDefault="00BF0807">
      <w:pPr>
        <w:pStyle w:val="1"/>
        <w:ind w:left="82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8F7351" w:rsidRDefault="00BF0807">
      <w:pPr>
        <w:pStyle w:val="1"/>
        <w:ind w:left="1060" w:firstLine="720"/>
        <w:jc w:val="both"/>
        <w:sectPr w:rsidR="008F7351">
          <w:footerReference w:type="default" r:id="rId36"/>
          <w:pgSz w:w="11900" w:h="16840"/>
          <w:pgMar w:top="1122" w:right="824" w:bottom="722" w:left="868" w:header="694" w:footer="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5073B2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line="240" w:lineRule="exact"/>
        <w:rPr>
          <w:sz w:val="19"/>
          <w:szCs w:val="19"/>
        </w:rPr>
      </w:pPr>
    </w:p>
    <w:p w:rsidR="008F7351" w:rsidRDefault="008F7351">
      <w:pPr>
        <w:spacing w:before="119" w:after="119" w:line="240" w:lineRule="exact"/>
        <w:rPr>
          <w:sz w:val="19"/>
          <w:szCs w:val="19"/>
        </w:rPr>
      </w:pPr>
    </w:p>
    <w:p w:rsidR="008F7351" w:rsidRDefault="008F7351">
      <w:pPr>
        <w:spacing w:line="1" w:lineRule="exact"/>
        <w:sectPr w:rsidR="008F7351">
          <w:type w:val="continuous"/>
          <w:pgSz w:w="11900" w:h="16840"/>
          <w:pgMar w:top="1122" w:right="0" w:bottom="1269" w:left="0" w:header="0" w:footer="3" w:gutter="0"/>
          <w:cols w:space="720"/>
          <w:noEndnote/>
          <w:docGrid w:linePitch="360"/>
        </w:sectPr>
      </w:pPr>
    </w:p>
    <w:p w:rsidR="008F7351" w:rsidRDefault="008F7351">
      <w:pPr>
        <w:spacing w:after="418" w:line="1" w:lineRule="exact"/>
      </w:pPr>
    </w:p>
    <w:p w:rsidR="008F7351" w:rsidRDefault="008F7351">
      <w:pPr>
        <w:spacing w:line="1" w:lineRule="exact"/>
        <w:sectPr w:rsidR="008F7351">
          <w:type w:val="continuous"/>
          <w:pgSz w:w="11900" w:h="16840"/>
          <w:pgMar w:top="1122" w:right="824" w:bottom="1269" w:left="868" w:header="0" w:footer="3" w:gutter="0"/>
          <w:cols w:space="720"/>
          <w:noEndnote/>
          <w:docGrid w:linePitch="360"/>
        </w:sectPr>
      </w:pPr>
    </w:p>
    <w:p w:rsidR="008F7351" w:rsidRDefault="008F7351">
      <w:pPr>
        <w:spacing w:line="1" w:lineRule="exact"/>
      </w:pPr>
    </w:p>
    <w:sectPr w:rsidR="008F7351">
      <w:type w:val="continuous"/>
      <w:pgSz w:w="11900" w:h="16840"/>
      <w:pgMar w:top="1122" w:right="834" w:bottom="722" w:left="60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07" w:rsidRDefault="00BF0807">
      <w:r>
        <w:separator/>
      </w:r>
    </w:p>
  </w:endnote>
  <w:endnote w:type="continuationSeparator" w:id="0">
    <w:p w:rsidR="00BF0807" w:rsidRDefault="00BF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07" w:rsidRDefault="00BF0807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07" w:rsidRDefault="00BF080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07" w:rsidRDefault="00BF0807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07" w:rsidRDefault="00BF080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07" w:rsidRDefault="00BF080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07" w:rsidRDefault="00BF0807"/>
  </w:footnote>
  <w:footnote w:type="continuationSeparator" w:id="0">
    <w:p w:rsidR="00BF0807" w:rsidRDefault="00BF08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5B7"/>
    <w:multiLevelType w:val="multilevel"/>
    <w:tmpl w:val="8BE8B53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93E5C"/>
    <w:multiLevelType w:val="multilevel"/>
    <w:tmpl w:val="FD4A9A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391916"/>
    <w:multiLevelType w:val="multilevel"/>
    <w:tmpl w:val="3EB40A5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ED3A36"/>
    <w:multiLevelType w:val="multilevel"/>
    <w:tmpl w:val="D242E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484902"/>
    <w:multiLevelType w:val="multilevel"/>
    <w:tmpl w:val="51A83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F36D24"/>
    <w:multiLevelType w:val="multilevel"/>
    <w:tmpl w:val="85CED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1A224B"/>
    <w:multiLevelType w:val="multilevel"/>
    <w:tmpl w:val="BF56E9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837C86"/>
    <w:multiLevelType w:val="multilevel"/>
    <w:tmpl w:val="038E9A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010887"/>
    <w:multiLevelType w:val="multilevel"/>
    <w:tmpl w:val="91B2D2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F81B51"/>
    <w:multiLevelType w:val="multilevel"/>
    <w:tmpl w:val="6FB036F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F7351"/>
    <w:rsid w:val="005073B2"/>
    <w:rsid w:val="008F7351"/>
    <w:rsid w:val="00B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6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6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F08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0807"/>
    <w:rPr>
      <w:color w:val="000000"/>
    </w:rPr>
  </w:style>
  <w:style w:type="paragraph" w:styleId="aa">
    <w:name w:val="footer"/>
    <w:basedOn w:val="a"/>
    <w:link w:val="ab"/>
    <w:uiPriority w:val="99"/>
    <w:unhideWhenUsed/>
    <w:rsid w:val="00BF08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0807"/>
    <w:rPr>
      <w:color w:val="000000"/>
    </w:rPr>
  </w:style>
  <w:style w:type="character" w:styleId="ac">
    <w:name w:val="Hyperlink"/>
    <w:basedOn w:val="a0"/>
    <w:uiPriority w:val="99"/>
    <w:unhideWhenUsed/>
    <w:rsid w:val="005073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6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6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F08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0807"/>
    <w:rPr>
      <w:color w:val="000000"/>
    </w:rPr>
  </w:style>
  <w:style w:type="paragraph" w:styleId="aa">
    <w:name w:val="footer"/>
    <w:basedOn w:val="a"/>
    <w:link w:val="ab"/>
    <w:uiPriority w:val="99"/>
    <w:unhideWhenUsed/>
    <w:rsid w:val="00BF08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0807"/>
    <w:rPr>
      <w:color w:val="000000"/>
    </w:rPr>
  </w:style>
  <w:style w:type="character" w:styleId="ac">
    <w:name w:val="Hyperlink"/>
    <w:basedOn w:val="a0"/>
    <w:uiPriority w:val="99"/>
    <w:unhideWhenUsed/>
    <w:rsid w:val="00507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://biblioclub.ru/" TargetMode="External"/><Relationship Id="rId26" Type="http://schemas.openxmlformats.org/officeDocument/2006/relationships/hyperlink" Target="https://biblioclu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&#1088;&#1080;&#1073;&#1080;&#1091;.&#1088;&#1092;" TargetMode="External"/><Relationship Id="rId34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279817" TargetMode="External"/><Relationship Id="rId25" Type="http://schemas.openxmlformats.org/officeDocument/2006/relationships/hyperlink" Target="https://garant-system.ru/" TargetMode="External"/><Relationship Id="rId33" Type="http://schemas.openxmlformats.org/officeDocument/2006/relationships/hyperlink" Target="http://elib.shpl.ru/ru/nodes/9347-elektronnaya-biblioteka-gpib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701092" TargetMode="External"/><Relationship Id="rId20" Type="http://schemas.openxmlformats.org/officeDocument/2006/relationships/hyperlink" Target="http://elibrary.ru/" TargetMode="External"/><Relationship Id="rId29" Type="http://schemas.openxmlformats.org/officeDocument/2006/relationships/hyperlink" Target="http://www.mmamo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http://www.prlib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85151" TargetMode="External"/><Relationship Id="rId23" Type="http://schemas.openxmlformats.org/officeDocument/2006/relationships/hyperlink" Target="http://polpred.com/" TargetMode="External"/><Relationship Id="rId28" Type="http://schemas.openxmlformats.org/officeDocument/2006/relationships/hyperlink" Target="https://elibrary.ru/" TargetMode="External"/><Relationship Id="rId36" Type="http://schemas.openxmlformats.org/officeDocument/2006/relationships/footer" Target="footer5.xml"/><Relationship Id="rId10" Type="http://schemas.openxmlformats.org/officeDocument/2006/relationships/image" Target="media/image2.jpeg"/><Relationship Id="rId19" Type="http://schemas.openxmlformats.org/officeDocument/2006/relationships/hyperlink" Target="http://books.google.ru/" TargetMode="External"/><Relationship Id="rId31" Type="http://schemas.openxmlformats.org/officeDocument/2006/relationships/hyperlink" Target="https://arch.neicon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690289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s://books.google.ru/" TargetMode="External"/><Relationship Id="rId30" Type="http://schemas.openxmlformats.org/officeDocument/2006/relationships/hyperlink" Target="https://&#1088;&#1080;&#1073;&#1080;&#1091;.&#1088;&#1092;" TargetMode="Externa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4008</Words>
  <Characters>22848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2025-02-21T11:26:00Z</dcterms:created>
  <dcterms:modified xsi:type="dcterms:W3CDTF">2025-02-21T11:39:00Z</dcterms:modified>
</cp:coreProperties>
</file>