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44" w:rsidRDefault="00756F44" w:rsidP="00756F44">
      <w:pPr>
        <w:spacing w:line="1" w:lineRule="exact"/>
      </w:pPr>
      <w:r w:rsidRPr="0022016E">
        <w:rPr>
          <w:noProof/>
        </w:rPr>
        <w:drawing>
          <wp:anchor distT="0" distB="0" distL="114300" distR="114300" simplePos="0" relativeHeight="251659264" behindDoc="0" locked="0" layoutInCell="1" allowOverlap="1" wp14:anchorId="519EE87E" wp14:editId="584A051C">
            <wp:simplePos x="0" y="0"/>
            <wp:positionH relativeFrom="column">
              <wp:posOffset>2327910</wp:posOffset>
            </wp:positionH>
            <wp:positionV relativeFrom="paragraph">
              <wp:posOffset>-167640</wp:posOffset>
            </wp:positionV>
            <wp:extent cx="871220" cy="807085"/>
            <wp:effectExtent l="0" t="0" r="5080" b="0"/>
            <wp:wrapNone/>
            <wp:docPr id="2" name="Рисунок 2" descr="Описание: Описание: 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F44" w:rsidRPr="0022016E" w:rsidRDefault="00756F44" w:rsidP="00756F44">
      <w:pPr>
        <w:spacing w:line="1" w:lineRule="exact"/>
      </w:pPr>
    </w:p>
    <w:p w:rsidR="00756F44" w:rsidRPr="0022016E" w:rsidRDefault="00756F44" w:rsidP="00756F44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56F44" w:rsidRPr="0022016E" w:rsidRDefault="00756F44" w:rsidP="00756F44">
      <w:pPr>
        <w:spacing w:line="1" w:lineRule="exact"/>
      </w:pPr>
    </w:p>
    <w:p w:rsidR="00756F44" w:rsidRPr="0022016E" w:rsidRDefault="00756F44" w:rsidP="00756F44">
      <w:pPr>
        <w:spacing w:line="1" w:lineRule="exact"/>
      </w:pPr>
    </w:p>
    <w:p w:rsidR="00756F44" w:rsidRPr="0022016E" w:rsidRDefault="00756F44" w:rsidP="00756F4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56F44" w:rsidRPr="0022016E" w:rsidRDefault="00756F44" w:rsidP="00756F4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56F44" w:rsidRPr="0022016E" w:rsidRDefault="00756F44" w:rsidP="00756F4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56F44" w:rsidRPr="0022016E" w:rsidRDefault="00756F44" w:rsidP="00756F44">
      <w:pPr>
        <w:shd w:val="clear" w:color="auto" w:fill="FFFFFF"/>
        <w:autoSpaceDE w:val="0"/>
        <w:autoSpaceDN w:val="0"/>
        <w:ind w:left="711" w:hanging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756F44" w:rsidRPr="0022016E" w:rsidRDefault="00756F44" w:rsidP="00756F44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 w:rsidRPr="0022016E"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756F44" w:rsidRPr="0022016E" w:rsidRDefault="00756F44" w:rsidP="00756F44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756F44" w:rsidRPr="0022016E" w:rsidRDefault="00756F44" w:rsidP="00756F4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756F44" w:rsidRPr="0022016E" w:rsidRDefault="00756F44" w:rsidP="00756F44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756F44" w:rsidRPr="0022016E" w:rsidRDefault="00756F44" w:rsidP="00756F44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22016E">
        <w:rPr>
          <w:noProof/>
        </w:rPr>
        <w:drawing>
          <wp:anchor distT="0" distB="0" distL="114300" distR="114300" simplePos="0" relativeHeight="251661312" behindDoc="1" locked="0" layoutInCell="1" allowOverlap="1" wp14:anchorId="2AB2ED1F" wp14:editId="2D3F91F5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noProof/>
        </w:rPr>
        <w:drawing>
          <wp:anchor distT="0" distB="0" distL="114300" distR="114300" simplePos="0" relativeHeight="251660288" behindDoc="1" locked="0" layoutInCell="1" allowOverlap="1" wp14:anchorId="7ACF39B8" wp14:editId="7AE64040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6" name="Рисунок 7" descr="Описание: Описание: 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1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756F44" w:rsidRPr="0022016E" w:rsidRDefault="00756F44" w:rsidP="00756F4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756F44" w:rsidRPr="0022016E" w:rsidRDefault="00756F44" w:rsidP="00756F4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756F44" w:rsidRPr="0022016E" w:rsidRDefault="00756F44" w:rsidP="00756F4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535940" distB="1270" distL="0" distR="0" simplePos="0" relativeHeight="251663360" behindDoc="0" locked="0" layoutInCell="1" allowOverlap="1" wp14:anchorId="64E530DD" wp14:editId="47906B7F">
                <wp:simplePos x="0" y="0"/>
                <wp:positionH relativeFrom="page">
                  <wp:posOffset>4807585</wp:posOffset>
                </wp:positionH>
                <wp:positionV relativeFrom="paragraph">
                  <wp:posOffset>2750820</wp:posOffset>
                </wp:positionV>
                <wp:extent cx="1436370" cy="167640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67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6F44" w:rsidRDefault="00756F44" w:rsidP="00756F44">
                            <w:pPr>
                              <w:pStyle w:val="1"/>
                              <w:spacing w:after="68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 w:rsidR="00756F44" w:rsidRDefault="00756F44" w:rsidP="00756F44">
                            <w:pPr>
                              <w:pStyle w:val="1"/>
                              <w:spacing w:after="54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 w:rsidR="00756F44" w:rsidRDefault="00756F44" w:rsidP="00756F44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 w:rsidR="00756F44" w:rsidRDefault="00756F44" w:rsidP="00756F44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78.55pt;margin-top:216.6pt;width:113.1pt;height:132pt;z-index:251663360;visibility:visible;mso-wrap-style:square;mso-wrap-distance-left:0;mso-wrap-distance-top:42.2pt;mso-wrap-distance-right:0;mso-wrap-distance-bottom: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" filled="f" stroked="f">
                <v:textbox inset="0,0,0,0">
                  <w:txbxContent>
                    <w:p w:rsidR="00756F44" w:rsidRDefault="00756F44" w:rsidP="00756F44">
                      <w:pPr>
                        <w:pStyle w:val="1"/>
                        <w:spacing w:after="68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38.03.01 Экономика</w:t>
                      </w:r>
                    </w:p>
                    <w:p w:rsidR="00756F44" w:rsidRDefault="00756F44" w:rsidP="00756F44">
                      <w:pPr>
                        <w:pStyle w:val="1"/>
                        <w:spacing w:after="54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Финансы и кредит</w:t>
                      </w:r>
                    </w:p>
                    <w:p w:rsidR="00756F44" w:rsidRDefault="00756F44" w:rsidP="00756F44">
                      <w:pPr>
                        <w:pStyle w:val="1"/>
                        <w:spacing w:after="260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бакалавриат</w:t>
                      </w:r>
                    </w:p>
                    <w:p w:rsidR="00756F44" w:rsidRDefault="00756F44" w:rsidP="00756F44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rStyle w:val="a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 w:rsidRPr="0022016E">
        <w:rPr>
          <w:rFonts w:ascii="Times New Roman" w:eastAsia="Calibr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756F44" w:rsidRPr="0022016E" w:rsidRDefault="00756F44" w:rsidP="00756F44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</w:pPr>
      <w:r w:rsidRPr="0022016E">
        <w:rPr>
          <w:rFonts w:ascii="Times New Roman" w:eastAsia="Calibr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756F44" w:rsidRPr="0022016E" w:rsidRDefault="00756F44" w:rsidP="00756F44">
      <w:pPr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:rsidR="00756F44" w:rsidRDefault="00756F44" w:rsidP="00756F44">
      <w:pPr>
        <w:pStyle w:val="1"/>
        <w:ind w:firstLine="0"/>
        <w:jc w:val="center"/>
        <w:rPr>
          <w:rStyle w:val="a3"/>
          <w:b/>
          <w:bCs/>
        </w:rPr>
      </w:pPr>
    </w:p>
    <w:p w:rsidR="00756F44" w:rsidRDefault="00756F44" w:rsidP="00756F44">
      <w:pPr>
        <w:pStyle w:val="1"/>
        <w:ind w:firstLine="0"/>
        <w:jc w:val="center"/>
        <w:rPr>
          <w:rStyle w:val="a3"/>
          <w:b/>
          <w:bCs/>
        </w:rPr>
      </w:pPr>
    </w:p>
    <w:p w:rsidR="00756F44" w:rsidRDefault="00756F44">
      <w:pPr>
        <w:pStyle w:val="1"/>
        <w:ind w:firstLine="0"/>
        <w:jc w:val="center"/>
        <w:rPr>
          <w:rStyle w:val="a3"/>
          <w:b/>
          <w:bCs/>
        </w:rPr>
      </w:pPr>
    </w:p>
    <w:p w:rsidR="00756F44" w:rsidRDefault="00756F44">
      <w:pPr>
        <w:pStyle w:val="1"/>
        <w:ind w:firstLine="0"/>
        <w:jc w:val="center"/>
        <w:rPr>
          <w:rStyle w:val="a3"/>
          <w:b/>
          <w:bCs/>
        </w:rPr>
      </w:pPr>
    </w:p>
    <w:p w:rsidR="00756F44" w:rsidRDefault="00756F44">
      <w:pPr>
        <w:pStyle w:val="1"/>
        <w:ind w:firstLine="0"/>
        <w:jc w:val="center"/>
        <w:rPr>
          <w:rStyle w:val="a3"/>
          <w:b/>
          <w:bCs/>
        </w:rPr>
      </w:pPr>
    </w:p>
    <w:p w:rsidR="00F24373" w:rsidRDefault="00F87124">
      <w:pPr>
        <w:pStyle w:val="1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 xml:space="preserve">«ФИЗИЧЕСКАЯ КУЛЬТУРА И </w:t>
      </w:r>
      <w:r>
        <w:rPr>
          <w:rStyle w:val="a3"/>
          <w:b/>
          <w:bCs/>
        </w:rPr>
        <w:t>СПОРТ»</w:t>
      </w:r>
    </w:p>
    <w:p w:rsidR="00756F44" w:rsidRDefault="00756F44">
      <w:pPr>
        <w:pStyle w:val="1"/>
        <w:ind w:firstLine="0"/>
        <w:jc w:val="center"/>
        <w:rPr>
          <w:rStyle w:val="a3"/>
          <w:b/>
          <w:bCs/>
        </w:rPr>
      </w:pPr>
    </w:p>
    <w:p w:rsidR="00756F44" w:rsidRDefault="00756F44">
      <w:pPr>
        <w:pStyle w:val="1"/>
        <w:ind w:firstLine="0"/>
        <w:jc w:val="center"/>
        <w:rPr>
          <w:rStyle w:val="a3"/>
          <w:b/>
          <w:bCs/>
        </w:rPr>
      </w:pPr>
      <w:r>
        <w:rPr>
          <w:noProof/>
        </w:rPr>
        <mc:AlternateContent>
          <mc:Choice Requires="wps">
            <w:drawing>
              <wp:anchor distT="444500" distB="0" distL="0" distR="0" simplePos="0" relativeHeight="125829381" behindDoc="0" locked="0" layoutInCell="1" allowOverlap="1" wp14:anchorId="33D5C4BC" wp14:editId="2AE94168">
                <wp:simplePos x="0" y="0"/>
                <wp:positionH relativeFrom="page">
                  <wp:posOffset>1392555</wp:posOffset>
                </wp:positionH>
                <wp:positionV relativeFrom="paragraph">
                  <wp:posOffset>732790</wp:posOffset>
                </wp:positionV>
                <wp:extent cx="1352550" cy="17691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9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373" w:rsidRDefault="00F87124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F24373" w:rsidRDefault="00F87124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F24373" w:rsidRDefault="00F87124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F24373" w:rsidRDefault="00F87124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109.65pt;margin-top:57.7pt;width:106.5pt;height:139.3pt;z-index:125829381;visibility:visible;mso-wrap-style:square;mso-wrap-distance-left:0;mso-wrap-distance-top: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" filled="f" stroked="f">
                <v:textbox inset="0,0,0,0">
                  <w:txbxContent>
                    <w:p w:rsidR="00F24373" w:rsidRDefault="00F87124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F24373" w:rsidRDefault="00F87124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F24373" w:rsidRDefault="00F87124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F24373" w:rsidRDefault="00F87124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6F44" w:rsidRDefault="00756F44">
      <w:pPr>
        <w:pStyle w:val="1"/>
        <w:ind w:firstLine="0"/>
        <w:jc w:val="center"/>
        <w:rPr>
          <w:rStyle w:val="a3"/>
          <w:b/>
          <w:bCs/>
        </w:rPr>
      </w:pPr>
    </w:p>
    <w:p w:rsidR="00756F44" w:rsidRDefault="00756F44">
      <w:pPr>
        <w:pStyle w:val="1"/>
        <w:ind w:firstLine="0"/>
        <w:jc w:val="center"/>
        <w:rPr>
          <w:rStyle w:val="a3"/>
          <w:b/>
          <w:bCs/>
        </w:rPr>
      </w:pPr>
    </w:p>
    <w:p w:rsidR="00756F44" w:rsidRDefault="00756F44">
      <w:pPr>
        <w:pStyle w:val="1"/>
        <w:ind w:firstLine="0"/>
        <w:jc w:val="center"/>
        <w:rPr>
          <w:rStyle w:val="a3"/>
          <w:b/>
          <w:bCs/>
        </w:rPr>
      </w:pPr>
    </w:p>
    <w:p w:rsidR="00756F44" w:rsidRDefault="00756F44">
      <w:pPr>
        <w:pStyle w:val="1"/>
        <w:ind w:firstLine="0"/>
        <w:jc w:val="center"/>
        <w:rPr>
          <w:rStyle w:val="a3"/>
          <w:b/>
          <w:bCs/>
        </w:rPr>
      </w:pPr>
    </w:p>
    <w:p w:rsidR="00756F44" w:rsidRDefault="00756F44">
      <w:pPr>
        <w:pStyle w:val="1"/>
        <w:ind w:firstLine="0"/>
        <w:jc w:val="center"/>
        <w:rPr>
          <w:rStyle w:val="a3"/>
          <w:b/>
          <w:bCs/>
        </w:rPr>
      </w:pPr>
    </w:p>
    <w:p w:rsidR="00756F44" w:rsidRDefault="00756F44">
      <w:pPr>
        <w:pStyle w:val="1"/>
        <w:ind w:firstLine="0"/>
        <w:jc w:val="center"/>
        <w:rPr>
          <w:rStyle w:val="a3"/>
          <w:b/>
          <w:bCs/>
        </w:rPr>
      </w:pPr>
    </w:p>
    <w:p w:rsidR="00756F44" w:rsidRDefault="00756F44">
      <w:pPr>
        <w:pStyle w:val="1"/>
        <w:ind w:firstLine="0"/>
        <w:jc w:val="center"/>
        <w:rPr>
          <w:rStyle w:val="a3"/>
          <w:b/>
          <w:bCs/>
        </w:rPr>
      </w:pPr>
    </w:p>
    <w:p w:rsidR="00756F44" w:rsidRDefault="00756F44">
      <w:pPr>
        <w:pStyle w:val="1"/>
        <w:ind w:firstLine="0"/>
        <w:jc w:val="center"/>
      </w:pPr>
      <w:r>
        <w:rPr>
          <w:rStyle w:val="a3"/>
          <w:b/>
          <w:bCs/>
        </w:rPr>
        <w:t>Рязань, 2024 г.</w:t>
      </w:r>
    </w:p>
    <w:p w:rsidR="00F24373" w:rsidRDefault="00F24373">
      <w:pPr>
        <w:spacing w:line="1" w:lineRule="exact"/>
        <w:sectPr w:rsidR="00F24373">
          <w:footerReference w:type="even" r:id="rId11"/>
          <w:footerReference w:type="default" r:id="rId12"/>
          <w:pgSz w:w="11900" w:h="16840"/>
          <w:pgMar w:top="1328" w:right="1154" w:bottom="722" w:left="1788" w:header="900" w:footer="3" w:gutter="0"/>
          <w:pgNumType w:start="1"/>
          <w:cols w:space="720"/>
          <w:noEndnote/>
          <w:docGrid w:linePitch="360"/>
        </w:sectPr>
      </w:pPr>
    </w:p>
    <w:p w:rsidR="00F24373" w:rsidRDefault="00F24373">
      <w:pPr>
        <w:spacing w:line="240" w:lineRule="exact"/>
        <w:rPr>
          <w:sz w:val="19"/>
          <w:szCs w:val="19"/>
        </w:rPr>
      </w:pPr>
    </w:p>
    <w:p w:rsidR="00F24373" w:rsidRDefault="00F87124">
      <w:pPr>
        <w:pStyle w:val="1"/>
        <w:ind w:firstLine="0"/>
        <w:jc w:val="both"/>
      </w:pPr>
      <w:proofErr w:type="gramStart"/>
      <w:r>
        <w:rPr>
          <w:rStyle w:val="a3"/>
        </w:rPr>
        <w:t>Рабочая программа по дисциплине «Физическая культура и спорт» составлена на основании требований Федерального государственного образовател</w:t>
      </w:r>
      <w:r>
        <w:rPr>
          <w:rStyle w:val="a3"/>
        </w:rPr>
        <w:t>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</w:t>
      </w:r>
      <w:r>
        <w:rPr>
          <w:rStyle w:val="a3"/>
        </w:rPr>
        <w:t>овательного стандарта высшего образования - бакалавриат по направлению подготовки 38.03.01 Экономика».</w:t>
      </w:r>
      <w:proofErr w:type="gramEnd"/>
    </w:p>
    <w:p w:rsidR="00F24373" w:rsidRDefault="00F24373">
      <w:pPr>
        <w:spacing w:line="1" w:lineRule="exact"/>
        <w:sectPr w:rsidR="00F24373">
          <w:footerReference w:type="even" r:id="rId13"/>
          <w:footerReference w:type="default" r:id="rId14"/>
          <w:pgSz w:w="11900" w:h="16840"/>
          <w:pgMar w:top="1125" w:right="823" w:bottom="722" w:left="1682" w:header="0" w:footer="3" w:gutter="0"/>
          <w:cols w:space="720"/>
          <w:noEndnote/>
          <w:docGrid w:linePitch="360"/>
        </w:sectPr>
      </w:pPr>
    </w:p>
    <w:p w:rsidR="00F24373" w:rsidRDefault="00F24373">
      <w:pPr>
        <w:spacing w:line="63" w:lineRule="exact"/>
        <w:rPr>
          <w:sz w:val="5"/>
          <w:szCs w:val="5"/>
        </w:rPr>
      </w:pPr>
    </w:p>
    <w:p w:rsidR="00F24373" w:rsidRDefault="00F24373">
      <w:pPr>
        <w:spacing w:line="1" w:lineRule="exact"/>
        <w:sectPr w:rsidR="00F24373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F24373" w:rsidRDefault="00F24373">
      <w:pPr>
        <w:spacing w:line="1" w:lineRule="exact"/>
      </w:pPr>
    </w:p>
    <w:p w:rsidR="00F24373" w:rsidRDefault="00F87124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t>Общие положения</w:t>
      </w:r>
    </w:p>
    <w:p w:rsidR="00F24373" w:rsidRDefault="00F87124">
      <w:pPr>
        <w:pStyle w:val="1"/>
        <w:numPr>
          <w:ilvl w:val="1"/>
          <w:numId w:val="1"/>
        </w:numPr>
        <w:tabs>
          <w:tab w:val="left" w:pos="2143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F24373" w:rsidRDefault="00F87124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физической культуры</w:t>
      </w:r>
      <w:r>
        <w:rPr>
          <w:rStyle w:val="a3"/>
        </w:rPr>
        <w:t xml:space="preserve">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F24373" w:rsidRDefault="00F87124">
      <w:pPr>
        <w:pStyle w:val="1"/>
        <w:spacing w:after="260"/>
        <w:ind w:left="980" w:firstLine="720"/>
        <w:jc w:val="both"/>
      </w:pPr>
      <w:r>
        <w:rPr>
          <w:rStyle w:val="a3"/>
        </w:rPr>
        <w:t>Задачи изучен</w:t>
      </w:r>
      <w:r>
        <w:rPr>
          <w:rStyle w:val="a3"/>
        </w:rPr>
        <w:t xml:space="preserve">ия дисциплины: формирование системы знаний, умений и навыков теоретической, методической и практической профессиональной подготовки выпускника к работе в области физической культуры и спорта; ознакомление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структурными основами, видами, типами и классифик</w:t>
      </w:r>
      <w:r>
        <w:rPr>
          <w:rStyle w:val="a3"/>
        </w:rPr>
        <w:t>ацией применения средств и методов физического воспитания.</w:t>
      </w:r>
    </w:p>
    <w:p w:rsidR="00F24373" w:rsidRDefault="00F87124">
      <w:pPr>
        <w:pStyle w:val="1"/>
        <w:numPr>
          <w:ilvl w:val="1"/>
          <w:numId w:val="1"/>
        </w:numPr>
        <w:tabs>
          <w:tab w:val="left" w:pos="2154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F24373" w:rsidRDefault="00F87124">
      <w:pPr>
        <w:pStyle w:val="1"/>
        <w:ind w:left="980" w:firstLine="720"/>
        <w:jc w:val="both"/>
      </w:pPr>
      <w:r>
        <w:rPr>
          <w:rStyle w:val="a3"/>
        </w:rPr>
        <w:t xml:space="preserve">Дисциплина «Физическая культура и спорт» входит в обязательную часть Блока 1. Дисциплины (модули) учебного плана по </w:t>
      </w:r>
      <w:r>
        <w:rPr>
          <w:rStyle w:val="a3"/>
        </w:rPr>
        <w:t>направлению подготовки 38.03.01 Экономика, направленность (профиль) Финансы и кредит и изучается в 1 семестре на очной форме обучения и во 2 семестре на очно-заочной форме обучения.</w:t>
      </w:r>
    </w:p>
    <w:p w:rsidR="00F24373" w:rsidRDefault="00F87124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«Правоведение», «Философия</w:t>
      </w:r>
      <w:r>
        <w:rPr>
          <w:rStyle w:val="a3"/>
        </w:rPr>
        <w:t>» и другими.</w:t>
      </w:r>
    </w:p>
    <w:p w:rsidR="00F24373" w:rsidRDefault="00F87124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подготовка к сдаче и сдаче государственного экзамена.</w:t>
      </w:r>
    </w:p>
    <w:p w:rsidR="00F24373" w:rsidRDefault="00F87124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F24373" w:rsidRDefault="00F87124">
      <w:pPr>
        <w:pStyle w:val="a5"/>
        <w:ind w:left="100"/>
      </w:pPr>
      <w:r>
        <w:rPr>
          <w:rStyle w:val="a4"/>
        </w:rPr>
        <w:t xml:space="preserve">Процесс освоения </w:t>
      </w:r>
      <w:r>
        <w:rPr>
          <w:rStyle w:val="a4"/>
        </w:rPr>
        <w:t>дисциплины «Физическая культура и спорт»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925"/>
        <w:gridCol w:w="8190"/>
      </w:tblGrid>
      <w:tr w:rsidR="00F24373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  <w:u w:val="single"/>
              </w:rPr>
              <w:t>Код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УК-7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поддерживать должный уровень физической подготовленности для обеспечения полноценной социальной и профессиональной </w:t>
            </w:r>
            <w:r>
              <w:rPr>
                <w:rStyle w:val="a6"/>
              </w:rPr>
              <w:t>деятельности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850"/>
          <w:jc w:val="right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24373" w:rsidRDefault="00F24373">
      <w:pPr>
        <w:spacing w:after="259" w:line="1" w:lineRule="exact"/>
      </w:pPr>
    </w:p>
    <w:p w:rsidR="00F24373" w:rsidRDefault="00F87124">
      <w:pPr>
        <w:pStyle w:val="a5"/>
        <w:ind w:left="1693"/>
      </w:pPr>
      <w:r>
        <w:rPr>
          <w:rStyle w:val="a4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386"/>
        <w:gridCol w:w="2393"/>
        <w:gridCol w:w="2405"/>
        <w:gridCol w:w="2430"/>
      </w:tblGrid>
      <w:tr w:rsidR="00F24373">
        <w:tblPrEx>
          <w:tblCellMar>
            <w:top w:w="0" w:type="dxa"/>
            <w:bottom w:w="0" w:type="dxa"/>
          </w:tblCellMar>
        </w:tblPrEx>
        <w:trPr>
          <w:trHeight w:hRule="exact" w:val="1287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 (ы) и наименование (-ия) индикатор</w:t>
            </w:r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>ов) достижения компетенций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887" w:type="dxa"/>
            <w:vMerge/>
            <w:shd w:val="clear" w:color="auto" w:fill="auto"/>
          </w:tcPr>
          <w:p w:rsidR="00F24373" w:rsidRDefault="00F24373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УК-7. Способен поддерживать должный уровень физической </w:t>
            </w:r>
            <w:r>
              <w:rPr>
                <w:rStyle w:val="a6"/>
                <w:sz w:val="20"/>
                <w:szCs w:val="20"/>
              </w:rPr>
              <w:t>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tabs>
                <w:tab w:val="left" w:pos="731"/>
                <w:tab w:val="left" w:pos="13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-7.1.</w:t>
            </w:r>
            <w:r>
              <w:rPr>
                <w:rStyle w:val="a6"/>
                <w:sz w:val="20"/>
                <w:szCs w:val="20"/>
              </w:rPr>
              <w:tab/>
              <w:t>Понимает</w:t>
            </w:r>
          </w:p>
          <w:p w:rsidR="00F24373" w:rsidRDefault="00F87124">
            <w:pPr>
              <w:pStyle w:val="a7"/>
              <w:tabs>
                <w:tab w:val="right" w:pos="21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оздоровительное, образовательное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F24373" w:rsidRDefault="00F87124">
            <w:pPr>
              <w:pStyle w:val="a7"/>
              <w:tabs>
                <w:tab w:val="right" w:pos="21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воспитательное значение физических</w:t>
            </w:r>
            <w:r>
              <w:rPr>
                <w:rStyle w:val="a6"/>
                <w:sz w:val="20"/>
                <w:szCs w:val="20"/>
              </w:rPr>
              <w:tab/>
              <w:t>упражнений</w:t>
            </w:r>
          </w:p>
          <w:p w:rsidR="00F24373" w:rsidRDefault="00F87124">
            <w:pPr>
              <w:pStyle w:val="a7"/>
              <w:tabs>
                <w:tab w:val="right" w:pos="21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на организм и личность </w:t>
            </w:r>
            <w:proofErr w:type="gramStart"/>
            <w:r>
              <w:rPr>
                <w:rStyle w:val="a6"/>
                <w:sz w:val="20"/>
                <w:szCs w:val="20"/>
              </w:rPr>
              <w:t>занимающегося</w:t>
            </w:r>
            <w:proofErr w:type="gramEnd"/>
            <w:r>
              <w:rPr>
                <w:rStyle w:val="a6"/>
                <w:sz w:val="20"/>
                <w:szCs w:val="20"/>
              </w:rPr>
              <w:t>,</w:t>
            </w:r>
            <w:r>
              <w:rPr>
                <w:rStyle w:val="a6"/>
                <w:sz w:val="20"/>
                <w:szCs w:val="20"/>
              </w:rPr>
              <w:tab/>
              <w:t>основы</w:t>
            </w:r>
          </w:p>
          <w:p w:rsidR="00F24373" w:rsidRDefault="00F8712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организации </w:t>
            </w:r>
            <w:r>
              <w:rPr>
                <w:rStyle w:val="a6"/>
                <w:sz w:val="20"/>
                <w:szCs w:val="20"/>
              </w:rPr>
              <w:t>физкультурно-спортивной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знаний </w:t>
            </w:r>
            <w:r>
              <w:rPr>
                <w:rStyle w:val="a6"/>
                <w:sz w:val="22"/>
                <w:szCs w:val="22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spacing w:after="240" w:line="276" w:lineRule="auto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  <w:p w:rsidR="00F24373" w:rsidRDefault="00F87124">
            <w:pPr>
              <w:pStyle w:val="a7"/>
              <w:spacing w:line="276" w:lineRule="auto"/>
              <w:ind w:left="160" w:firstLine="4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spacing w:after="24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рипто</w:t>
            </w:r>
          </w:p>
          <w:p w:rsidR="00F24373" w:rsidRDefault="00F8712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tabs>
                <w:tab w:val="left" w:pos="2267"/>
              </w:tabs>
              <w:spacing w:after="360"/>
              <w:ind w:firstLine="78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О</w:t>
            </w:r>
            <w:proofErr w:type="gramEnd"/>
          </w:p>
          <w:p w:rsidR="00F24373" w:rsidRDefault="00F87124">
            <w:pPr>
              <w:pStyle w:val="a7"/>
              <w:tabs>
                <w:tab w:val="left" w:pos="787"/>
              </w:tabs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й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серийный номер 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tabs>
                <w:tab w:val="left" w:pos="665"/>
                <w:tab w:val="left" w:pos="1253"/>
              </w:tabs>
              <w:spacing w:line="13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</w:t>
            </w:r>
            <w:r>
              <w:rPr>
                <w:rStyle w:val="a6"/>
                <w:sz w:val="20"/>
                <w:szCs w:val="20"/>
              </w:rPr>
              <w:tab/>
              <w:t>-7.2.</w:t>
            </w:r>
            <w:r>
              <w:rPr>
                <w:rStyle w:val="a6"/>
                <w:sz w:val="20"/>
                <w:szCs w:val="20"/>
              </w:rPr>
              <w:tab/>
              <w:t>Определяет</w:t>
            </w:r>
          </w:p>
          <w:p w:rsidR="00F24373" w:rsidRDefault="00F87124">
            <w:pPr>
              <w:pStyle w:val="a7"/>
              <w:tabs>
                <w:tab w:val="left" w:pos="1599"/>
              </w:tabs>
              <w:spacing w:line="19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ЧУВО</w:t>
            </w:r>
            <w:proofErr w:type="gramStart"/>
            <w:r>
              <w:rPr>
                <w:rStyle w:val="a6"/>
                <w:sz w:val="20"/>
                <w:szCs w:val="20"/>
                <w:vertAlign w:val="subscript"/>
              </w:rPr>
              <w:t>н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ММА"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  <w:r>
              <w:rPr>
                <w:rStyle w:val="a6"/>
                <w:sz w:val="20"/>
                <w:szCs w:val="20"/>
                <w:vertAlign w:val="subscript"/>
              </w:rPr>
              <w:t>уровень</w:t>
            </w:r>
          </w:p>
          <w:p w:rsidR="00F24373" w:rsidRDefault="00F87124">
            <w:pPr>
              <w:pStyle w:val="a7"/>
              <w:spacing w:line="158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ерентий Ливиу Михайлович </w:t>
            </w:r>
            <w:r>
              <w:rPr>
                <w:rStyle w:val="a6"/>
                <w:sz w:val="20"/>
                <w:szCs w:val="20"/>
              </w:rPr>
              <w:t>сформированности</w:t>
            </w:r>
          </w:p>
          <w:p w:rsidR="00F24373" w:rsidRDefault="00F87124">
            <w:pPr>
              <w:pStyle w:val="a7"/>
              <w:spacing w:line="192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E3BF3226E05F4E8E415AEE5AB6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ограничений</w:t>
            </w:r>
          </w:p>
          <w:p w:rsidR="00F24373" w:rsidRDefault="00F8712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 уровне умений</w:t>
            </w:r>
          </w:p>
          <w:p w:rsidR="00F24373" w:rsidRDefault="00F8712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определять круг задач </w:t>
            </w:r>
            <w:proofErr w:type="gramStart"/>
            <w:r>
              <w:rPr>
                <w:rStyle w:val="a6"/>
                <w:sz w:val="22"/>
                <w:szCs w:val="22"/>
              </w:rPr>
              <w:t>в</w:t>
            </w:r>
            <w:proofErr w:type="gramEnd"/>
          </w:p>
          <w:p w:rsidR="00F24373" w:rsidRDefault="00F8712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 xml:space="preserve">241A0DE84149 </w:t>
            </w:r>
            <w:r>
              <w:rPr>
                <w:rStyle w:val="a6"/>
                <w:sz w:val="22"/>
                <w:szCs w:val="22"/>
                <w:vertAlign w:val="subscript"/>
              </w:rPr>
              <w:t>авленно</w:t>
            </w:r>
            <w:r>
              <w:rPr>
                <w:rStyle w:val="a6"/>
                <w:sz w:val="22"/>
                <w:szCs w:val="22"/>
              </w:rPr>
              <w:t>й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373" w:rsidRDefault="00F24373"/>
        </w:tc>
        <w:tc>
          <w:tcPr>
            <w:tcW w:w="96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tabs>
                <w:tab w:val="left" w:pos="3136"/>
                <w:tab w:val="left" w:pos="4635"/>
              </w:tabs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</w:tr>
    </w:tbl>
    <w:p w:rsidR="00F24373" w:rsidRDefault="00F24373">
      <w:pPr>
        <w:sectPr w:rsidR="00F24373"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9"/>
        <w:gridCol w:w="2386"/>
        <w:gridCol w:w="2405"/>
        <w:gridCol w:w="2393"/>
      </w:tblGrid>
      <w:tr w:rsidR="00F24373">
        <w:tblPrEx>
          <w:tblCellMar>
            <w:top w:w="0" w:type="dxa"/>
            <w:bottom w:w="0" w:type="dxa"/>
          </w:tblCellMar>
        </w:tblPrEx>
        <w:trPr>
          <w:trHeight w:hRule="exact" w:val="5535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развития и физической подготовленности.</w:t>
            </w:r>
          </w:p>
          <w:p w:rsidR="00F24373" w:rsidRDefault="00F87124">
            <w:pPr>
              <w:pStyle w:val="a7"/>
              <w:tabs>
                <w:tab w:val="left" w:pos="20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ИУК -7.3. Умеет отбирать и формировать комплексы физических упражнений с учетом их воздействия </w:t>
            </w:r>
            <w:proofErr w:type="gramStart"/>
            <w:r>
              <w:rPr>
                <w:rStyle w:val="a6"/>
                <w:sz w:val="20"/>
                <w:szCs w:val="20"/>
              </w:rPr>
              <w:t>на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функциональные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F24373" w:rsidRDefault="00F87124">
            <w:pPr>
              <w:pStyle w:val="a7"/>
              <w:tabs>
                <w:tab w:val="left" w:pos="152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двигательные возможности, адаптационные</w:t>
            </w:r>
            <w:r>
              <w:rPr>
                <w:rStyle w:val="a6"/>
                <w:sz w:val="20"/>
                <w:szCs w:val="20"/>
              </w:rPr>
              <w:tab/>
              <w:t>ресурсы</w:t>
            </w:r>
          </w:p>
          <w:p w:rsidR="00F24373" w:rsidRDefault="00F8712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организма и на укрепление здоровья.</w:t>
            </w:r>
          </w:p>
          <w:p w:rsidR="00F24373" w:rsidRDefault="00F87124">
            <w:pPr>
              <w:pStyle w:val="a7"/>
              <w:tabs>
                <w:tab w:val="right" w:pos="21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ИУК -7.4. Демонстрирует применение</w:t>
            </w:r>
            <w:r>
              <w:rPr>
                <w:rStyle w:val="a6"/>
                <w:sz w:val="20"/>
                <w:szCs w:val="20"/>
              </w:rPr>
              <w:tab/>
              <w:t>комплексов</w:t>
            </w:r>
          </w:p>
          <w:p w:rsidR="00F24373" w:rsidRDefault="00F87124">
            <w:pPr>
              <w:pStyle w:val="a7"/>
              <w:tabs>
                <w:tab w:val="right" w:pos="21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избранных</w:t>
            </w:r>
            <w:r>
              <w:rPr>
                <w:rStyle w:val="a6"/>
                <w:sz w:val="20"/>
                <w:szCs w:val="20"/>
              </w:rPr>
              <w:tab/>
              <w:t>физических</w:t>
            </w:r>
          </w:p>
          <w:p w:rsidR="00F24373" w:rsidRDefault="00F87124">
            <w:pPr>
              <w:pStyle w:val="a7"/>
              <w:tabs>
                <w:tab w:val="right" w:pos="2190"/>
              </w:tabs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sz w:val="20"/>
                <w:szCs w:val="20"/>
              </w:rPr>
              <w:t>упражнений</w:t>
            </w:r>
            <w:r>
              <w:rPr>
                <w:rStyle w:val="a6"/>
                <w:sz w:val="20"/>
                <w:szCs w:val="20"/>
              </w:rPr>
              <w:tab/>
              <w:t>(средств</w:t>
            </w:r>
            <w:proofErr w:type="gramEnd"/>
          </w:p>
          <w:p w:rsidR="00F24373" w:rsidRDefault="00F87124">
            <w:pPr>
              <w:pStyle w:val="a7"/>
              <w:tabs>
                <w:tab w:val="right" w:pos="21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избранного вида спорта, физкультурно-спортивной активности)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F24373" w:rsidRDefault="00F87124">
            <w:pPr>
              <w:pStyle w:val="a7"/>
              <w:tabs>
                <w:tab w:val="right" w:pos="21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жизнедеятельности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</w:t>
            </w:r>
            <w:proofErr w:type="gramEnd"/>
          </w:p>
          <w:p w:rsidR="00F24373" w:rsidRDefault="00F87124">
            <w:pPr>
              <w:pStyle w:val="a7"/>
              <w:tabs>
                <w:tab w:val="left" w:pos="1196"/>
                <w:tab w:val="right" w:pos="21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учетом задач обучения и воспитания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  <w:r>
              <w:rPr>
                <w:rStyle w:val="a6"/>
                <w:sz w:val="20"/>
                <w:szCs w:val="20"/>
              </w:rPr>
              <w:tab/>
              <w:t>области</w:t>
            </w:r>
          </w:p>
          <w:p w:rsidR="00F24373" w:rsidRDefault="00F87124">
            <w:pPr>
              <w:pStyle w:val="a7"/>
              <w:tabs>
                <w:tab w:val="right" w:pos="218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физиче</w:t>
            </w:r>
            <w:r>
              <w:rPr>
                <w:rStyle w:val="a6"/>
                <w:sz w:val="20"/>
                <w:szCs w:val="20"/>
              </w:rPr>
              <w:t>ской</w:t>
            </w:r>
            <w:r>
              <w:rPr>
                <w:rStyle w:val="a6"/>
                <w:sz w:val="20"/>
                <w:szCs w:val="20"/>
              </w:rPr>
              <w:tab/>
              <w:t>культуры</w:t>
            </w:r>
          </w:p>
          <w:p w:rsidR="00F24373" w:rsidRDefault="00F8712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личности.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цели и выбирать оптимальные способы</w:t>
            </w:r>
          </w:p>
          <w:p w:rsidR="00F24373" w:rsidRDefault="00F8712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их решения, исходя из действующих правовых норм, имеющихся ресурсов и ограничений</w:t>
            </w:r>
          </w:p>
          <w:p w:rsidR="00F24373" w:rsidRDefault="00F87124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 уровне навыков </w:t>
            </w:r>
            <w:r>
              <w:rPr>
                <w:rStyle w:val="a6"/>
                <w:sz w:val="22"/>
                <w:szCs w:val="22"/>
              </w:rPr>
              <w:t>определять круг задач в рамках поставленной цели и выбирать оптимальные способы их решения, исхо</w:t>
            </w:r>
            <w:r>
              <w:rPr>
                <w:rStyle w:val="a6"/>
                <w:sz w:val="22"/>
                <w:szCs w:val="22"/>
              </w:rPr>
              <w:t>дя из действующих правовых норм, имеющихся ресурсов и ограничений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4854"/>
          <w:jc w:val="right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информационными технологиями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tabs>
                <w:tab w:val="left" w:pos="993"/>
                <w:tab w:val="left" w:pos="17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ИОПК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-6.1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>нает</w:t>
            </w:r>
          </w:p>
          <w:p w:rsidR="00F24373" w:rsidRDefault="00F87124">
            <w:pPr>
              <w:pStyle w:val="a7"/>
              <w:tabs>
                <w:tab w:val="left" w:pos="15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принципы</w:t>
            </w:r>
            <w:r>
              <w:rPr>
                <w:rStyle w:val="a6"/>
                <w:sz w:val="20"/>
                <w:szCs w:val="20"/>
              </w:rPr>
              <w:tab/>
              <w:t>работы</w:t>
            </w:r>
          </w:p>
          <w:p w:rsidR="00F24373" w:rsidRDefault="00F87124">
            <w:pPr>
              <w:pStyle w:val="a7"/>
              <w:tabs>
                <w:tab w:val="left" w:pos="20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современных информационных технологий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F24373" w:rsidRDefault="00F87124">
            <w:pPr>
              <w:pStyle w:val="a7"/>
              <w:tabs>
                <w:tab w:val="left" w:pos="962"/>
                <w:tab w:val="left" w:pos="16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деятельности. ИОПК</w:t>
            </w:r>
            <w:r>
              <w:rPr>
                <w:rStyle w:val="a6"/>
                <w:sz w:val="20"/>
                <w:szCs w:val="20"/>
              </w:rPr>
              <w:tab/>
              <w:t>-6.2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меет</w:t>
            </w:r>
          </w:p>
          <w:p w:rsidR="00F24373" w:rsidRDefault="00F87124">
            <w:pPr>
              <w:pStyle w:val="a7"/>
              <w:tabs>
                <w:tab w:val="left" w:pos="16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выбор</w:t>
            </w:r>
          </w:p>
          <w:p w:rsidR="00F24373" w:rsidRDefault="00F87124">
            <w:pPr>
              <w:pStyle w:val="a7"/>
              <w:tabs>
                <w:tab w:val="left" w:pos="890"/>
                <w:tab w:val="left" w:pos="153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современных информационных технологий при решении задач профессиональной деятельности ИОПК</w:t>
            </w:r>
            <w:r>
              <w:rPr>
                <w:rStyle w:val="a6"/>
                <w:sz w:val="20"/>
                <w:szCs w:val="20"/>
              </w:rPr>
              <w:tab/>
              <w:t>-6.3</w:t>
            </w:r>
            <w:proofErr w:type="gramStart"/>
            <w:r>
              <w:rPr>
                <w:rStyle w:val="a6"/>
                <w:sz w:val="20"/>
                <w:szCs w:val="20"/>
              </w:rPr>
              <w:tab/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ладеет</w:t>
            </w:r>
          </w:p>
          <w:p w:rsidR="00F24373" w:rsidRDefault="00F87124">
            <w:pPr>
              <w:pStyle w:val="a7"/>
              <w:tabs>
                <w:tab w:val="left" w:pos="11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навыками</w:t>
            </w:r>
            <w:r>
              <w:rPr>
                <w:rStyle w:val="a6"/>
                <w:sz w:val="20"/>
                <w:szCs w:val="20"/>
              </w:rPr>
              <w:tab/>
              <w:t>применения</w:t>
            </w:r>
          </w:p>
          <w:p w:rsidR="00F24373" w:rsidRDefault="00F87124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современных информационных технологий при решении задач профессиональной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принципы работы современных информационных технологий в профессиональной деятельности.</w:t>
            </w:r>
          </w:p>
          <w:p w:rsidR="00F24373" w:rsidRDefault="00F8712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осуществлять выбор современных инф</w:t>
            </w:r>
            <w:r>
              <w:rPr>
                <w:rStyle w:val="a6"/>
                <w:sz w:val="20"/>
                <w:szCs w:val="20"/>
              </w:rPr>
              <w:t>ормационных технологий при решении задач профессиональной деятельности</w:t>
            </w:r>
          </w:p>
          <w:p w:rsidR="00F24373" w:rsidRDefault="00F87124">
            <w:pPr>
              <w:pStyle w:val="a7"/>
              <w:tabs>
                <w:tab w:val="left" w:pos="462"/>
                <w:tab w:val="left" w:pos="127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</w:p>
          <w:p w:rsidR="00F24373" w:rsidRDefault="00F87124">
            <w:pPr>
              <w:pStyle w:val="a7"/>
              <w:tabs>
                <w:tab w:val="left" w:pos="128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F24373" w:rsidRDefault="00F87124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применения современных информационных технологий при решении задач профессиональной деятельности</w:t>
            </w:r>
          </w:p>
        </w:tc>
      </w:tr>
    </w:tbl>
    <w:p w:rsidR="00F24373" w:rsidRDefault="00F87124">
      <w:pPr>
        <w:pStyle w:val="1"/>
        <w:numPr>
          <w:ilvl w:val="0"/>
          <w:numId w:val="1"/>
        </w:numPr>
        <w:tabs>
          <w:tab w:val="left" w:pos="415"/>
        </w:tabs>
        <w:ind w:right="160" w:firstLine="0"/>
        <w:jc w:val="center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F24373" w:rsidRDefault="00F87124">
      <w:pPr>
        <w:pStyle w:val="a5"/>
      </w:pPr>
      <w:r>
        <w:rPr>
          <w:rStyle w:val="a4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4"/>
          <w:b/>
          <w:bCs/>
        </w:rPr>
        <w:t>обучающегося</w:t>
      </w:r>
      <w:proofErr w:type="gramEnd"/>
    </w:p>
    <w:p w:rsidR="00F24373" w:rsidRDefault="00F87124">
      <w:pPr>
        <w:pStyle w:val="a5"/>
        <w:spacing w:line="233" w:lineRule="auto"/>
      </w:pPr>
      <w:r>
        <w:rPr>
          <w:rStyle w:val="a4"/>
        </w:rPr>
        <w:t xml:space="preserve">Общая </w:t>
      </w:r>
      <w:r>
        <w:rPr>
          <w:rStyle w:val="a4"/>
        </w:rPr>
        <w:t xml:space="preserve">трудоемкость дисциплины составляет 2 </w:t>
      </w:r>
      <w:proofErr w:type="gramStart"/>
      <w:r>
        <w:rPr>
          <w:rStyle w:val="a4"/>
        </w:rPr>
        <w:t>зачетных</w:t>
      </w:r>
      <w:proofErr w:type="gramEnd"/>
      <w:r>
        <w:rPr>
          <w:rStyle w:val="a4"/>
        </w:rPr>
        <w:t xml:space="preserve"> единицы (72 часа).</w:t>
      </w:r>
    </w:p>
    <w:p w:rsidR="00F24373" w:rsidRDefault="00F87124">
      <w:pPr>
        <w:pStyle w:val="a5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81"/>
        <w:gridCol w:w="825"/>
        <w:gridCol w:w="831"/>
        <w:gridCol w:w="875"/>
      </w:tblGrid>
      <w:tr w:rsidR="00F24373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24373"/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24373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F24373" w:rsidRDefault="00F24373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24373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>Практические занятия (ПЗ)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Промежуточная </w:t>
            </w:r>
            <w:r>
              <w:rPr>
                <w:rStyle w:val="a6"/>
                <w:b/>
                <w:bCs/>
              </w:rPr>
              <w:lastRenderedPageBreak/>
              <w:t>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lastRenderedPageBreak/>
              <w:t>Зачёт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24373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373" w:rsidRDefault="00F24373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</w:tbl>
    <w:p w:rsidR="00F24373" w:rsidRDefault="00F24373">
      <w:pPr>
        <w:spacing w:after="259" w:line="1" w:lineRule="exact"/>
      </w:pPr>
    </w:p>
    <w:p w:rsidR="00F24373" w:rsidRDefault="00F24373">
      <w:pPr>
        <w:spacing w:line="1" w:lineRule="exact"/>
      </w:pPr>
    </w:p>
    <w:p w:rsidR="00F24373" w:rsidRDefault="00F87124">
      <w:pPr>
        <w:pStyle w:val="a5"/>
      </w:pPr>
      <w:proofErr w:type="gramStart"/>
      <w:r>
        <w:rPr>
          <w:rStyle w:val="a4"/>
          <w:i/>
          <w:iCs/>
          <w:lang w:val="en-US" w:eastAsia="en-US"/>
        </w:rPr>
        <w:t>,</w:t>
      </w:r>
      <w:r>
        <w:rPr>
          <w:rStyle w:val="a4"/>
          <w:i/>
          <w:iCs/>
        </w:rPr>
        <w:t>Очно</w:t>
      </w:r>
      <w:proofErr w:type="gramEnd"/>
      <w:r>
        <w:rPr>
          <w:rStyle w:val="a4"/>
          <w:i/>
          <w:iCs/>
        </w:rPr>
        <w:t>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67"/>
        <w:gridCol w:w="762"/>
        <w:gridCol w:w="843"/>
        <w:gridCol w:w="831"/>
        <w:gridCol w:w="875"/>
      </w:tblGrid>
      <w:tr w:rsidR="00F24373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6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left="1940" w:firstLine="0"/>
            </w:pPr>
            <w:r>
              <w:rPr>
                <w:rStyle w:val="a6"/>
                <w:b/>
                <w:bCs/>
              </w:rPr>
              <w:t>Вид учебной работы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Трудоемкость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24373"/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зач. ед.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по семестрам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6103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24373"/>
        </w:tc>
        <w:tc>
          <w:tcPr>
            <w:tcW w:w="762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F24373" w:rsidRDefault="00F24373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24373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880"/>
            </w:pPr>
            <w:r>
              <w:rPr>
                <w:rStyle w:val="a6"/>
                <w:b/>
                <w:bCs/>
              </w:rPr>
              <w:t xml:space="preserve">Общая трудоемкость </w:t>
            </w:r>
            <w:r>
              <w:rPr>
                <w:rStyle w:val="a6"/>
              </w:rPr>
              <w:t>по учебному плану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>Лекции (Л)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>Тестирование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 xml:space="preserve">Практические </w:t>
            </w:r>
            <w:r>
              <w:rPr>
                <w:rStyle w:val="a6"/>
              </w:rPr>
              <w:t>занятия (ПЗ)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>Семинарские занятия (</w:t>
            </w:r>
            <w:proofErr w:type="gramStart"/>
            <w:r>
              <w:rPr>
                <w:rStyle w:val="a6"/>
              </w:rPr>
              <w:t>СМ</w:t>
            </w:r>
            <w:proofErr w:type="gramEnd"/>
            <w:r>
              <w:rPr>
                <w:rStyle w:val="a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380"/>
            </w:pPr>
            <w:r>
              <w:rPr>
                <w:rStyle w:val="a6"/>
              </w:rPr>
              <w:t>-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 xml:space="preserve">Самостоятельная работа </w:t>
            </w:r>
            <w:r>
              <w:rPr>
                <w:rStyle w:val="a6"/>
              </w:rPr>
              <w:t>(</w:t>
            </w:r>
            <w:proofErr w:type="gramStart"/>
            <w:r>
              <w:rPr>
                <w:rStyle w:val="a6"/>
              </w:rPr>
              <w:t>СР</w:t>
            </w:r>
            <w:proofErr w:type="gramEnd"/>
            <w:r>
              <w:rPr>
                <w:rStyle w:val="a6"/>
              </w:rPr>
              <w:t xml:space="preserve">) </w:t>
            </w:r>
            <w:r>
              <w:rPr>
                <w:rStyle w:val="a6"/>
                <w:i/>
                <w:iCs/>
              </w:rPr>
              <w:t>без учета промежуточной аттестации: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Промежуточная аттестация: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Зачёт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24373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left="1900" w:firstLine="0"/>
            </w:pPr>
            <w:r>
              <w:rPr>
                <w:rStyle w:val="a6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373" w:rsidRDefault="00F24373"/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  <w:i/>
                <w:iCs/>
              </w:rPr>
              <w:t>Экзамен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380"/>
            </w:pPr>
            <w:r>
              <w:rPr>
                <w:rStyle w:val="a6"/>
                <w:b/>
                <w:bCs/>
              </w:rPr>
              <w:t>-</w:t>
            </w:r>
          </w:p>
        </w:tc>
      </w:tr>
    </w:tbl>
    <w:p w:rsidR="00F24373" w:rsidRDefault="00F24373">
      <w:pPr>
        <w:spacing w:after="539" w:line="1" w:lineRule="exact"/>
      </w:pPr>
    </w:p>
    <w:p w:rsidR="00F24373" w:rsidRDefault="00F24373">
      <w:pPr>
        <w:spacing w:line="1" w:lineRule="exact"/>
      </w:pPr>
    </w:p>
    <w:p w:rsidR="00F24373" w:rsidRDefault="00F87124">
      <w:pPr>
        <w:pStyle w:val="a5"/>
        <w:ind w:left="1687"/>
      </w:pPr>
      <w:r>
        <w:rPr>
          <w:rStyle w:val="a4"/>
          <w:b/>
          <w:bCs/>
        </w:rPr>
        <w:t>3. Содержание и структура дисциплины</w:t>
      </w:r>
    </w:p>
    <w:p w:rsidR="00F24373" w:rsidRDefault="00F87124">
      <w:pPr>
        <w:pStyle w:val="a5"/>
        <w:ind w:left="1687"/>
      </w:pPr>
      <w:r>
        <w:rPr>
          <w:rStyle w:val="a4"/>
        </w:rPr>
        <w:t xml:space="preserve">3.1. </w:t>
      </w:r>
      <w:r>
        <w:rPr>
          <w:rStyle w:val="a4"/>
          <w:b/>
          <w:bCs/>
        </w:rPr>
        <w:t>Учебно-тематический план по очной форме обучения</w:t>
      </w:r>
    </w:p>
    <w:p w:rsidR="00F24373" w:rsidRDefault="00F87124">
      <w:pPr>
        <w:pStyle w:val="a5"/>
        <w:ind w:left="1687"/>
      </w:pPr>
      <w:r>
        <w:rPr>
          <w:rStyle w:val="a4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587"/>
        <w:gridCol w:w="519"/>
        <w:gridCol w:w="2699"/>
        <w:gridCol w:w="843"/>
        <w:gridCol w:w="569"/>
        <w:gridCol w:w="562"/>
        <w:gridCol w:w="569"/>
        <w:gridCol w:w="856"/>
        <w:gridCol w:w="706"/>
        <w:gridCol w:w="712"/>
        <w:gridCol w:w="1000"/>
      </w:tblGrid>
      <w:tr w:rsidR="00F24373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87124">
            <w:pPr>
              <w:pStyle w:val="a7"/>
              <w:spacing w:after="80" w:line="109" w:lineRule="exact"/>
              <w:ind w:left="300" w:firstLine="0"/>
              <w:jc w:val="both"/>
            </w:pPr>
            <w:r>
              <w:rPr>
                <w:rStyle w:val="a6"/>
                <w:b/>
                <w:bCs/>
              </w:rPr>
              <w:t xml:space="preserve">а н о </w:t>
            </w:r>
            <w:r>
              <w:rPr>
                <w:rStyle w:val="a6"/>
                <w:b/>
                <w:bCs/>
                <w:lang w:val="en-US" w:eastAsia="en-US"/>
              </w:rPr>
              <w:t>CD</w:t>
            </w:r>
          </w:p>
          <w:p w:rsidR="00F24373" w:rsidRDefault="00F87124">
            <w:pPr>
              <w:pStyle w:val="a7"/>
              <w:spacing w:line="283" w:lineRule="auto"/>
              <w:ind w:firstLine="0"/>
              <w:jc w:val="right"/>
            </w:pPr>
            <w:r>
              <w:rPr>
                <w:rStyle w:val="a6"/>
                <w:b/>
                <w:bCs/>
              </w:rPr>
              <w:t>и 3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87124">
            <w:pPr>
              <w:pStyle w:val="a7"/>
              <w:ind w:firstLine="260"/>
              <w:jc w:val="both"/>
              <w:rPr>
                <w:sz w:val="30"/>
                <w:szCs w:val="30"/>
              </w:rPr>
            </w:pPr>
            <w:r>
              <w:rPr>
                <w:rStyle w:val="a6"/>
                <w:rFonts w:ascii="Arial" w:eastAsia="Arial" w:hAnsi="Arial" w:cs="Arial"/>
                <w:sz w:val="30"/>
                <w:szCs w:val="30"/>
              </w:rPr>
              <w:t>5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24373" w:rsidRDefault="00F87124">
            <w:pPr>
              <w:pStyle w:val="a7"/>
              <w:spacing w:before="280"/>
              <w:ind w:firstLine="200"/>
            </w:pPr>
            <w:r>
              <w:rPr>
                <w:rStyle w:val="a6"/>
                <w:b/>
                <w:bCs/>
              </w:rPr>
              <w:t>ф</w:t>
            </w:r>
          </w:p>
          <w:p w:rsidR="00F24373" w:rsidRDefault="00F87124">
            <w:pPr>
              <w:pStyle w:val="a7"/>
              <w:spacing w:after="420" w:line="185" w:lineRule="auto"/>
              <w:ind w:firstLine="200"/>
            </w:pPr>
            <w:r>
              <w:rPr>
                <w:rStyle w:val="a6"/>
                <w:b/>
                <w:bCs/>
              </w:rPr>
              <w:t>ф</w:t>
            </w:r>
          </w:p>
          <w:p w:rsidR="00F24373" w:rsidRDefault="00F87124">
            <w:pPr>
              <w:pStyle w:val="a7"/>
              <w:ind w:firstLine="200"/>
            </w:pPr>
            <w:r>
              <w:rPr>
                <w:rStyle w:val="a6"/>
                <w:b/>
                <w:bCs/>
              </w:rPr>
              <w:t>Н Е*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4373" w:rsidRDefault="00F87124">
            <w:pPr>
              <w:pStyle w:val="a7"/>
              <w:spacing w:after="420" w:line="199" w:lineRule="auto"/>
              <w:ind w:left="500" w:firstLine="0"/>
            </w:pPr>
            <w:r>
              <w:rPr>
                <w:rStyle w:val="a6"/>
                <w:b/>
                <w:bCs/>
              </w:rPr>
              <w:t xml:space="preserve">я </w:t>
            </w:r>
            <w:proofErr w:type="gramStart"/>
            <w:r>
              <w:rPr>
                <w:rStyle w:val="a6"/>
                <w:b/>
                <w:bCs/>
              </w:rPr>
              <w:t>н</w:t>
            </w:r>
            <w:proofErr w:type="gramEnd"/>
          </w:p>
          <w:p w:rsidR="00F24373" w:rsidRDefault="00F87124">
            <w:pPr>
              <w:pStyle w:val="a7"/>
              <w:spacing w:line="199" w:lineRule="auto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>й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887" w:type="dxa"/>
            <w:vMerge/>
            <w:shd w:val="clear" w:color="auto" w:fill="auto"/>
          </w:tcPr>
          <w:p w:rsidR="00F24373" w:rsidRDefault="00F24373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2437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F24373" w:rsidRDefault="00F24373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1093"/>
          <w:jc w:val="center"/>
        </w:trPr>
        <w:tc>
          <w:tcPr>
            <w:tcW w:w="887" w:type="dxa"/>
            <w:vMerge/>
            <w:shd w:val="clear" w:color="auto" w:fill="auto"/>
          </w:tcPr>
          <w:p w:rsidR="00F24373" w:rsidRDefault="00F24373"/>
        </w:tc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2437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right="220" w:firstLine="0"/>
              <w:jc w:val="right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24373"/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F24373" w:rsidRDefault="00F24373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887" w:type="dxa"/>
            <w:vMerge/>
            <w:shd w:val="clear" w:color="auto" w:fill="auto"/>
          </w:tcPr>
          <w:p w:rsidR="00F24373" w:rsidRDefault="00F24373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>Физическая культура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УК-7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22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>студента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sz w:val="14"/>
                <w:szCs w:val="14"/>
              </w:rPr>
              <w:t>4</w:t>
            </w:r>
          </w:p>
          <w:p w:rsidR="00F24373" w:rsidRDefault="00F87124">
            <w:pPr>
              <w:pStyle w:val="a7"/>
              <w:ind w:firstLine="0"/>
              <w:rPr>
                <w:sz w:val="14"/>
                <w:szCs w:val="14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гм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1\/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nr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"КЛАЛА"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280"/>
            </w:pPr>
            <w:r>
              <w:rPr>
                <w:rStyle w:val="a6"/>
              </w:rPr>
              <w:t>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8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24373"/>
        </w:tc>
        <w:tc>
          <w:tcPr>
            <w:tcW w:w="587" w:type="dxa"/>
            <w:tcBorders>
              <w:top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spacing w:line="307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  <w:lang w:val="en-US" w:eastAsia="en-US"/>
              </w:rPr>
              <w:t xml:space="preserve">Kpi </w:t>
            </w:r>
            <w:r>
              <w:rPr>
                <w:rStyle w:val="a6"/>
                <w:rFonts w:ascii="Arial" w:eastAsia="Arial" w:hAnsi="Arial" w:cs="Arial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  <w:color w:val="0051B6"/>
              </w:rPr>
              <w:t>1ПТО</w:t>
            </w:r>
          </w:p>
          <w:p w:rsidR="00F24373" w:rsidRDefault="00F87124">
            <w:pPr>
              <w:pStyle w:val="a7"/>
              <w:spacing w:line="180" w:lineRule="auto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left="2060"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</w:t>
            </w:r>
          </w:p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>Основы физического воспитания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</w:p>
          <w:p w:rsidR="00F24373" w:rsidRDefault="00F87124">
            <w:pPr>
              <w:pStyle w:val="a7"/>
              <w:spacing w:line="233" w:lineRule="auto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spacing w:line="276" w:lineRule="auto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 Терент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spacing w:after="100" w:line="276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ММА ий Ливи</w:t>
            </w:r>
          </w:p>
          <w:p w:rsidR="00F24373" w:rsidRDefault="00F87124">
            <w:pPr>
              <w:pStyle w:val="a7"/>
              <w:spacing w:line="276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r</w:t>
            </w:r>
            <w:r w:rsidRPr="00756F4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>»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o</w:t>
            </w:r>
            <w:r w:rsidRPr="00756F44"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  <w:lang w:eastAsia="en-US"/>
              </w:rPr>
              <w:t xml:space="preserve">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г 1—л г-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у Миха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spacing w:after="200"/>
              <w:ind w:firstLine="0"/>
              <w:jc w:val="both"/>
              <w:rPr>
                <w:sz w:val="8"/>
                <w:szCs w:val="8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color w:val="5684E5"/>
                <w:sz w:val="8"/>
                <w:szCs w:val="8"/>
              </w:rPr>
              <w:t>йлович</w:t>
            </w:r>
          </w:p>
          <w:p w:rsidR="00F24373" w:rsidRDefault="00F87124">
            <w:pPr>
              <w:pStyle w:val="a7"/>
              <w:ind w:firstLine="0"/>
              <w:jc w:val="both"/>
              <w:rPr>
                <w:sz w:val="8"/>
                <w:szCs w:val="8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color w:val="5684E5"/>
                <w:sz w:val="8"/>
                <w:szCs w:val="8"/>
              </w:rPr>
              <w:t>Г- л 1—1—Г- А Г^</w:t>
            </w: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color w:val="5684E5"/>
                <w:sz w:val="8"/>
                <w:szCs w:val="8"/>
              </w:rPr>
              <w:t>Г</w:t>
            </w:r>
            <w:proofErr w:type="gramEnd"/>
            <w:r>
              <w:rPr>
                <w:rStyle w:val="a6"/>
                <w:rFonts w:ascii="Arial" w:eastAsia="Arial" w:hAnsi="Arial" w:cs="Arial"/>
                <w:b/>
                <w:bCs/>
                <w:color w:val="5684E5"/>
                <w:sz w:val="8"/>
                <w:szCs w:val="8"/>
              </w:rPr>
              <w:t xml:space="preserve"> /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spacing w:after="60"/>
              <w:ind w:firstLine="0"/>
              <w:jc w:val="center"/>
            </w:pPr>
            <w:r>
              <w:rPr>
                <w:rStyle w:val="a6"/>
              </w:rPr>
              <w:t>9</w:t>
            </w:r>
          </w:p>
          <w:p w:rsidR="00F24373" w:rsidRDefault="00F87124">
            <w:pPr>
              <w:pStyle w:val="a7"/>
              <w:ind w:firstLine="0"/>
              <w:jc w:val="center"/>
              <w:rPr>
                <w:sz w:val="8"/>
                <w:szCs w:val="8"/>
              </w:rPr>
            </w:pPr>
            <w:r>
              <w:rPr>
                <w:rStyle w:val="a6"/>
                <w:rFonts w:ascii="Arial" w:eastAsia="Arial" w:hAnsi="Arial" w:cs="Arial"/>
                <w:b/>
                <w:bCs/>
                <w:color w:val="5684E5"/>
                <w:sz w:val="8"/>
                <w:szCs w:val="8"/>
              </w:rPr>
              <w:t>Г Л -1</w:t>
            </w:r>
            <w:proofErr w:type="gramStart"/>
            <w:r>
              <w:rPr>
                <w:rStyle w:val="a6"/>
                <w:rFonts w:ascii="Arial" w:eastAsia="Arial" w:hAnsi="Arial" w:cs="Arial"/>
                <w:b/>
                <w:bCs/>
                <w:color w:val="5684E5"/>
                <w:sz w:val="8"/>
                <w:szCs w:val="8"/>
              </w:rPr>
              <w:t xml:space="preserve"> А</w:t>
            </w:r>
            <w:proofErr w:type="gramEnd"/>
            <w:r>
              <w:rPr>
                <w:rStyle w:val="a6"/>
                <w:rFonts w:ascii="Arial" w:eastAsia="Arial" w:hAnsi="Arial" w:cs="Arial"/>
                <w:b/>
                <w:bCs/>
                <w:color w:val="5684E5"/>
                <w:sz w:val="8"/>
                <w:szCs w:val="8"/>
              </w:rPr>
              <w:t xml:space="preserve"> л ГМ—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80"/>
            </w:pPr>
            <w:r>
              <w:rPr>
                <w:rStyle w:val="a6"/>
              </w:rPr>
              <w:t>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УК-7</w:t>
            </w:r>
          </w:p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625"/>
          <w:jc w:val="center"/>
        </w:trPr>
        <w:tc>
          <w:tcPr>
            <w:tcW w:w="105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24373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4"/>
                <w:szCs w:val="14"/>
              </w:rPr>
            </w:pPr>
          </w:p>
        </w:tc>
      </w:tr>
    </w:tbl>
    <w:p w:rsidR="00F24373" w:rsidRDefault="00F87124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F24373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87124">
            <w:pPr>
              <w:pStyle w:val="a7"/>
              <w:spacing w:after="120" w:line="117" w:lineRule="exact"/>
              <w:ind w:left="300" w:firstLine="0"/>
            </w:pPr>
            <w:r>
              <w:rPr>
                <w:rStyle w:val="a6"/>
                <w:b/>
                <w:bCs/>
              </w:rPr>
              <w:lastRenderedPageBreak/>
              <w:t>св</w:t>
            </w:r>
            <w:proofErr w:type="gramStart"/>
            <w:r>
              <w:rPr>
                <w:rStyle w:val="a6"/>
                <w:b/>
                <w:bCs/>
              </w:rPr>
              <w:t xml:space="preserve"> &amp; И</w:t>
            </w:r>
            <w:proofErr w:type="gramEnd"/>
            <w:r>
              <w:rPr>
                <w:rStyle w:val="a6"/>
                <w:b/>
                <w:bCs/>
              </w:rPr>
              <w:t xml:space="preserve"> о ф</w:t>
            </w:r>
          </w:p>
          <w:p w:rsidR="00F24373" w:rsidRDefault="00F87124">
            <w:pPr>
              <w:pStyle w:val="a7"/>
              <w:spacing w:line="117" w:lineRule="exact"/>
              <w:ind w:firstLine="300"/>
            </w:pPr>
            <w:r>
              <w:rPr>
                <w:rStyle w:val="a6"/>
                <w:b/>
                <w:bCs/>
              </w:rPr>
              <w:t>«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87124">
            <w:pPr>
              <w:pStyle w:val="a7"/>
              <w:spacing w:line="120" w:lineRule="exact"/>
              <w:ind w:left="260" w:firstLine="0"/>
              <w:jc w:val="both"/>
            </w:pPr>
            <w:proofErr w:type="gramStart"/>
            <w:r>
              <w:rPr>
                <w:rStyle w:val="a6"/>
                <w:b/>
                <w:bCs/>
              </w:rPr>
              <w:t>св</w:t>
            </w:r>
            <w:proofErr w:type="gramEnd"/>
            <w:r>
              <w:rPr>
                <w:rStyle w:val="a6"/>
                <w:b/>
                <w:bCs/>
              </w:rPr>
              <w:t xml:space="preserve"> Ч </w:t>
            </w:r>
            <w:r>
              <w:rPr>
                <w:rStyle w:val="a6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a6"/>
                <w:b/>
                <w:bCs/>
              </w:rPr>
              <w:t>Ч со св 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из </w:t>
            </w:r>
            <w:r>
              <w:rPr>
                <w:rStyle w:val="a6"/>
                <w:b/>
                <w:bCs/>
              </w:rPr>
              <w:t>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87124">
            <w:pPr>
              <w:pStyle w:val="a7"/>
              <w:spacing w:after="220" w:line="122" w:lineRule="auto"/>
              <w:ind w:firstLine="140"/>
            </w:pPr>
            <w:r>
              <w:rPr>
                <w:rStyle w:val="a6"/>
                <w:b/>
                <w:bCs/>
              </w:rPr>
              <w:t>ф</w:t>
            </w:r>
          </w:p>
          <w:p w:rsidR="00F24373" w:rsidRDefault="00F87124">
            <w:pPr>
              <w:pStyle w:val="a7"/>
              <w:spacing w:after="220" w:line="122" w:lineRule="auto"/>
              <w:ind w:firstLine="140"/>
            </w:pPr>
            <w:r>
              <w:rPr>
                <w:rStyle w:val="a6"/>
                <w:b/>
                <w:bCs/>
              </w:rPr>
              <w:t>а</w:t>
            </w:r>
          </w:p>
          <w:p w:rsidR="00F24373" w:rsidRDefault="00F87124">
            <w:pPr>
              <w:pStyle w:val="a7"/>
              <w:spacing w:after="360" w:line="122" w:lineRule="auto"/>
              <w:ind w:left="140" w:firstLine="60"/>
            </w:pPr>
            <w:r>
              <w:rPr>
                <w:rStyle w:val="a6"/>
                <w:b/>
                <w:bCs/>
              </w:rPr>
              <w:t xml:space="preserve">£ к н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  <w:r>
              <w:rPr>
                <w:rStyle w:val="a6"/>
                <w:b/>
                <w:bCs/>
              </w:rPr>
              <w:t xml:space="preserve"> * 2</w:t>
            </w:r>
          </w:p>
          <w:p w:rsidR="00F24373" w:rsidRDefault="00F87124">
            <w:pPr>
              <w:pStyle w:val="a7"/>
              <w:spacing w:after="300" w:line="122" w:lineRule="auto"/>
              <w:ind w:firstLine="0"/>
              <w:jc w:val="right"/>
            </w:pPr>
            <w:r>
              <w:rPr>
                <w:rStyle w:val="a6"/>
                <w:b/>
                <w:bCs/>
              </w:rPr>
              <w:t>© 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24373" w:rsidRDefault="00F87124">
            <w:pPr>
              <w:pStyle w:val="a7"/>
              <w:spacing w:after="360" w:line="103" w:lineRule="exact"/>
              <w:ind w:right="340" w:firstLine="0"/>
              <w:jc w:val="right"/>
            </w:pPr>
            <w:r>
              <w:rPr>
                <w:rStyle w:val="a6"/>
                <w:b/>
                <w:bCs/>
              </w:rPr>
              <w:t xml:space="preserve">н </w:t>
            </w:r>
            <w:proofErr w:type="gramStart"/>
            <w:r>
              <w:rPr>
                <w:rStyle w:val="a6"/>
                <w:b/>
                <w:bCs/>
              </w:rPr>
              <w:t>ф</w:t>
            </w:r>
            <w:proofErr w:type="gramEnd"/>
          </w:p>
          <w:p w:rsidR="00F24373" w:rsidRDefault="00F87124">
            <w:pPr>
              <w:pStyle w:val="a7"/>
              <w:spacing w:line="103" w:lineRule="exact"/>
              <w:ind w:firstLine="500"/>
            </w:pPr>
            <w:r>
              <w:rPr>
                <w:rStyle w:val="a6"/>
                <w:b/>
                <w:bCs/>
              </w:rPr>
              <w:t>а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2437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24373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24373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24373" w:rsidRDefault="00F24373"/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1093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2437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24373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24373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24373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24373" w:rsidRDefault="00F24373"/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>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60"/>
            </w:pPr>
            <w:r>
              <w:rPr>
                <w:rStyle w:val="a6"/>
              </w:rPr>
              <w:t>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20"/>
            </w:pPr>
            <w:r>
              <w:rPr>
                <w:rStyle w:val="a6"/>
              </w:rPr>
              <w:t>УК-7</w:t>
            </w:r>
          </w:p>
          <w:p w:rsidR="00F24373" w:rsidRDefault="00F87124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40"/>
            </w:pPr>
            <w:r>
              <w:rPr>
                <w:rStyle w:val="a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>Основы профессионально</w:t>
            </w:r>
            <w:r>
              <w:rPr>
                <w:rStyle w:val="a6"/>
              </w:rPr>
              <w:softHyphen/>
              <w:t>прикладной физической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60"/>
            </w:pPr>
            <w:r>
              <w:rPr>
                <w:rStyle w:val="a6"/>
              </w:rPr>
              <w:t>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20"/>
            </w:pPr>
            <w:r>
              <w:rPr>
                <w:rStyle w:val="a6"/>
              </w:rPr>
              <w:t>УК-7</w:t>
            </w:r>
          </w:p>
          <w:p w:rsidR="00F24373" w:rsidRDefault="00F87124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</w:tbl>
    <w:p w:rsidR="00F24373" w:rsidRDefault="00F87124">
      <w:pPr>
        <w:pStyle w:val="a5"/>
        <w:ind w:left="100"/>
      </w:pPr>
      <w:r>
        <w:rPr>
          <w:rStyle w:val="a4"/>
        </w:rPr>
        <w:t>О – опрос, Т-тестирование</w:t>
      </w:r>
    </w:p>
    <w:p w:rsidR="00F24373" w:rsidRDefault="00F24373">
      <w:pPr>
        <w:spacing w:after="239" w:line="1" w:lineRule="exact"/>
      </w:pPr>
    </w:p>
    <w:p w:rsidR="00F24373" w:rsidRDefault="00F24373">
      <w:pPr>
        <w:spacing w:line="1" w:lineRule="exact"/>
      </w:pPr>
    </w:p>
    <w:p w:rsidR="00F24373" w:rsidRDefault="00F87124">
      <w:pPr>
        <w:pStyle w:val="a5"/>
        <w:ind w:left="106"/>
      </w:pPr>
      <w:r>
        <w:rPr>
          <w:rStyle w:val="a4"/>
          <w:i/>
          <w:iCs/>
          <w:u w:val="single"/>
        </w:rPr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 w:rsidR="00F24373">
        <w:tblPrEx>
          <w:tblCellMar>
            <w:top w:w="0" w:type="dxa"/>
            <w:bottom w:w="0" w:type="dxa"/>
          </w:tblCellMar>
        </w:tblPrEx>
        <w:trPr>
          <w:trHeight w:hRule="exact" w:val="300"/>
          <w:jc w:val="right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87124">
            <w:pPr>
              <w:pStyle w:val="a7"/>
              <w:spacing w:after="60" w:line="130" w:lineRule="exact"/>
              <w:ind w:left="300" w:firstLine="0"/>
            </w:pPr>
            <w:proofErr w:type="gramStart"/>
            <w:r>
              <w:rPr>
                <w:rStyle w:val="a6"/>
                <w:b/>
                <w:bCs/>
              </w:rPr>
              <w:t>св</w:t>
            </w:r>
            <w:proofErr w:type="gramEnd"/>
            <w:r>
              <w:rPr>
                <w:rStyle w:val="a6"/>
                <w:b/>
                <w:bCs/>
              </w:rPr>
              <w:t xml:space="preserve"> а н</w:t>
            </w:r>
          </w:p>
          <w:p w:rsidR="00F24373" w:rsidRDefault="00F87124">
            <w:pPr>
              <w:pStyle w:val="a7"/>
              <w:spacing w:after="220" w:line="130" w:lineRule="exact"/>
              <w:ind w:firstLine="300"/>
            </w:pPr>
            <w:r>
              <w:rPr>
                <w:rStyle w:val="a6"/>
                <w:b/>
                <w:bCs/>
              </w:rPr>
              <w:t>ф</w:t>
            </w:r>
          </w:p>
          <w:p w:rsidR="00F24373" w:rsidRDefault="00F87124">
            <w:pPr>
              <w:pStyle w:val="a7"/>
              <w:spacing w:after="140" w:line="130" w:lineRule="exact"/>
              <w:ind w:firstLine="300"/>
            </w:pPr>
            <w:r>
              <w:rPr>
                <w:rStyle w:val="a6"/>
                <w:b/>
                <w:bCs/>
              </w:rPr>
              <w:t>ф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87124">
            <w:pPr>
              <w:pStyle w:val="a7"/>
              <w:spacing w:after="80" w:line="211" w:lineRule="auto"/>
              <w:ind w:firstLine="0"/>
              <w:jc w:val="right"/>
            </w:pPr>
            <w:proofErr w:type="gramStart"/>
            <w:r>
              <w:rPr>
                <w:rStyle w:val="a6"/>
                <w:b/>
                <w:bCs/>
              </w:rPr>
              <w:t>св</w:t>
            </w:r>
            <w:proofErr w:type="gramEnd"/>
            <w:r>
              <w:rPr>
                <w:rStyle w:val="a6"/>
                <w:b/>
                <w:bCs/>
              </w:rPr>
              <w:t xml:space="preserve"> 5</w:t>
            </w:r>
          </w:p>
          <w:p w:rsidR="00F24373" w:rsidRDefault="00F87124">
            <w:pPr>
              <w:pStyle w:val="a7"/>
              <w:spacing w:line="211" w:lineRule="auto"/>
              <w:ind w:firstLine="260"/>
            </w:pPr>
            <w:proofErr w:type="gramStart"/>
            <w:r>
              <w:rPr>
                <w:rStyle w:val="a6"/>
                <w:b/>
                <w:bCs/>
              </w:rPr>
              <w:t>св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Всего часов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из них: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87124">
            <w:pPr>
              <w:pStyle w:val="a7"/>
              <w:spacing w:after="660"/>
              <w:ind w:firstLine="140"/>
            </w:pPr>
            <w:r>
              <w:rPr>
                <w:rStyle w:val="a6"/>
                <w:b/>
                <w:bCs/>
              </w:rPr>
              <w:t>ф</w:t>
            </w:r>
          </w:p>
          <w:p w:rsidR="00F24373" w:rsidRDefault="00F87124">
            <w:pPr>
              <w:pStyle w:val="a7"/>
              <w:ind w:firstLine="140"/>
            </w:pPr>
            <w:r>
              <w:rPr>
                <w:rStyle w:val="a6"/>
                <w:b/>
                <w:bCs/>
              </w:rPr>
              <w:t xml:space="preserve">^ </w:t>
            </w:r>
            <w:proofErr w:type="gramStart"/>
            <w:r>
              <w:rPr>
                <w:rStyle w:val="a6"/>
                <w:b/>
                <w:bCs/>
              </w:rPr>
              <w:t>ч</w:t>
            </w:r>
            <w:proofErr w:type="gramEnd"/>
          </w:p>
          <w:p w:rsidR="00F24373" w:rsidRDefault="00F87124">
            <w:pPr>
              <w:pStyle w:val="a7"/>
              <w:spacing w:line="180" w:lineRule="auto"/>
              <w:ind w:firstLine="140"/>
            </w:pPr>
            <w:r>
              <w:rPr>
                <w:rStyle w:val="a6"/>
                <w:b/>
                <w:bCs/>
              </w:rPr>
              <w:t>* 2</w:t>
            </w:r>
          </w:p>
          <w:p w:rsidR="00F24373" w:rsidRDefault="00F87124">
            <w:pPr>
              <w:pStyle w:val="a7"/>
              <w:spacing w:line="180" w:lineRule="auto"/>
              <w:ind w:firstLine="140"/>
            </w:pPr>
            <w:r>
              <w:rPr>
                <w:rStyle w:val="a6"/>
                <w:b/>
                <w:bCs/>
                <w:vertAlign w:val="superscript"/>
              </w:rPr>
              <w:t>§</w:t>
            </w:r>
            <w:r>
              <w:rPr>
                <w:rStyle w:val="a6"/>
                <w:b/>
                <w:bCs/>
              </w:rPr>
              <w:t xml:space="preserve"> </w:t>
            </w:r>
            <w:proofErr w:type="gramStart"/>
            <w:r>
              <w:rPr>
                <w:rStyle w:val="a6"/>
                <w:b/>
                <w:bCs/>
              </w:rPr>
              <w:t>н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24373" w:rsidRDefault="00F87124">
            <w:pPr>
              <w:pStyle w:val="a7"/>
              <w:spacing w:after="380" w:line="112" w:lineRule="exact"/>
              <w:ind w:left="500" w:firstLine="0"/>
            </w:pPr>
            <w:r>
              <w:rPr>
                <w:rStyle w:val="a6"/>
                <w:b/>
                <w:bCs/>
              </w:rPr>
              <w:t xml:space="preserve">ф н </w:t>
            </w:r>
            <w:proofErr w:type="gramStart"/>
            <w:r>
              <w:rPr>
                <w:rStyle w:val="a6"/>
                <w:b/>
                <w:bCs/>
              </w:rPr>
              <w:t>ф</w:t>
            </w:r>
            <w:proofErr w:type="gramEnd"/>
          </w:p>
          <w:p w:rsidR="00F24373" w:rsidRDefault="00F87124">
            <w:pPr>
              <w:pStyle w:val="a7"/>
              <w:spacing w:line="112" w:lineRule="exact"/>
              <w:ind w:left="500" w:firstLine="0"/>
            </w:pPr>
            <w:r>
              <w:rPr>
                <w:rStyle w:val="a6"/>
                <w:b/>
                <w:bCs/>
              </w:rPr>
              <w:t>а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2437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24373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6"/>
                <w:b/>
                <w:bCs/>
              </w:rPr>
              <w:t>обучающихся</w:t>
            </w:r>
            <w:proofErr w:type="gramEnd"/>
            <w:r>
              <w:rPr>
                <w:rStyle w:val="a6"/>
                <w:b/>
                <w:bCs/>
              </w:rPr>
              <w:t xml:space="preserve"> с преподавателем: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СР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24373" w:rsidRDefault="00F24373"/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1087"/>
          <w:jc w:val="right"/>
        </w:trPr>
        <w:tc>
          <w:tcPr>
            <w:tcW w:w="59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24373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24373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ЛР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ПЗ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СМ</w:t>
            </w:r>
          </w:p>
        </w:tc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24373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24373" w:rsidRDefault="00F24373"/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24373" w:rsidRDefault="00F24373"/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569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180"/>
            </w:pPr>
            <w:r>
              <w:rPr>
                <w:rStyle w:val="a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>Физическая культура студента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60"/>
            </w:pPr>
            <w:r>
              <w:rPr>
                <w:rStyle w:val="a6"/>
              </w:rPr>
              <w:t>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220"/>
            </w:pPr>
            <w:r>
              <w:rPr>
                <w:rStyle w:val="a6"/>
              </w:rPr>
              <w:t>УК-7</w:t>
            </w:r>
          </w:p>
          <w:p w:rsidR="00F24373" w:rsidRDefault="00F87124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180"/>
            </w:pPr>
            <w:r>
              <w:rPr>
                <w:rStyle w:val="a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>Основы физического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60"/>
            </w:pPr>
            <w:r>
              <w:rPr>
                <w:rStyle w:val="a6"/>
              </w:rPr>
              <w:t>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20"/>
            </w:pPr>
            <w:r>
              <w:rPr>
                <w:rStyle w:val="a6"/>
              </w:rPr>
              <w:t>УК-7</w:t>
            </w:r>
          </w:p>
          <w:p w:rsidR="00F24373" w:rsidRDefault="00F87124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180"/>
            </w:pPr>
            <w:r>
              <w:rPr>
                <w:rStyle w:val="a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>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60"/>
            </w:pPr>
            <w:r>
              <w:rPr>
                <w:rStyle w:val="a6"/>
              </w:rPr>
              <w:t>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20"/>
            </w:pPr>
            <w:r>
              <w:rPr>
                <w:rStyle w:val="a6"/>
              </w:rPr>
              <w:t>УК-7</w:t>
            </w:r>
          </w:p>
          <w:p w:rsidR="00F24373" w:rsidRDefault="00F87124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40"/>
            </w:pPr>
            <w:r>
              <w:rPr>
                <w:rStyle w:val="a6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180"/>
            </w:pPr>
            <w:r>
              <w:rPr>
                <w:rStyle w:val="a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</w:rPr>
              <w:t>Основы профессионально</w:t>
            </w:r>
            <w:r>
              <w:rPr>
                <w:rStyle w:val="a6"/>
              </w:rPr>
              <w:softHyphen/>
              <w:t>прикладной физической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60"/>
            </w:pPr>
            <w:r>
              <w:rPr>
                <w:rStyle w:val="a6"/>
              </w:rPr>
              <w:t>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220"/>
            </w:pPr>
            <w:r>
              <w:rPr>
                <w:rStyle w:val="a6"/>
              </w:rPr>
              <w:t>УК-7</w:t>
            </w:r>
          </w:p>
          <w:p w:rsidR="00F24373" w:rsidRDefault="00F87124">
            <w:pPr>
              <w:pStyle w:val="a7"/>
              <w:ind w:firstLine="140"/>
            </w:pPr>
            <w:r>
              <w:rPr>
                <w:rStyle w:val="a6"/>
              </w:rPr>
              <w:t>ОПК-6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+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right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</w:rPr>
              <w:t>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</w:tr>
    </w:tbl>
    <w:p w:rsidR="00F24373" w:rsidRDefault="00F24373">
      <w:pPr>
        <w:spacing w:after="239" w:line="1" w:lineRule="exact"/>
      </w:pPr>
    </w:p>
    <w:p w:rsidR="00F24373" w:rsidRDefault="00F24373">
      <w:pPr>
        <w:spacing w:line="1" w:lineRule="exact"/>
      </w:pPr>
    </w:p>
    <w:p w:rsidR="00F24373" w:rsidRDefault="00F87124">
      <w:pPr>
        <w:pStyle w:val="a5"/>
        <w:ind w:left="4167"/>
      </w:pPr>
      <w:r>
        <w:rPr>
          <w:rStyle w:val="a4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2243"/>
        <w:gridCol w:w="7378"/>
      </w:tblGrid>
      <w:tr w:rsidR="00F24373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81" w:type="dxa"/>
            <w:vMerge w:val="restart"/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тем дисциплины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24373" w:rsidRDefault="00F87124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Содержание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781" w:type="dxa"/>
            <w:vMerge/>
            <w:shd w:val="clear" w:color="auto" w:fill="auto"/>
          </w:tcPr>
          <w:p w:rsidR="00F24373" w:rsidRDefault="00F24373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Тема №1. Физическая культура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Физическая культура личности. Деятельностная сущность физической культуры в различных сферах </w:t>
            </w:r>
            <w:r>
              <w:rPr>
                <w:rStyle w:val="a6"/>
              </w:rPr>
              <w:t>жизни. Ценностные ориентации и отношение студентов к физической культуре и спорту.</w:t>
            </w:r>
          </w:p>
        </w:tc>
      </w:tr>
      <w:tr w:rsidR="00F24373" w:rsidTr="00756F44">
        <w:tblPrEx>
          <w:tblCellMar>
            <w:top w:w="0" w:type="dxa"/>
            <w:bottom w:w="0" w:type="dxa"/>
          </w:tblCellMar>
        </w:tblPrEx>
        <w:trPr>
          <w:trHeight w:hRule="exact" w:val="589"/>
          <w:jc w:val="center"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4373" w:rsidRDefault="00F24373">
            <w:pPr>
              <w:pStyle w:val="a7"/>
              <w:ind w:firstLine="0"/>
              <w:rPr>
                <w:sz w:val="14"/>
                <w:szCs w:val="1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spacing w:after="100"/>
              <w:ind w:firstLine="0"/>
              <w:jc w:val="both"/>
            </w:pPr>
            <w:r>
              <w:rPr>
                <w:rStyle w:val="a6"/>
                <w:b/>
                <w:bCs/>
              </w:rPr>
              <w:t>студента</w:t>
            </w:r>
          </w:p>
          <w:p w:rsidR="00F24373" w:rsidRDefault="00F87124">
            <w:pPr>
              <w:pStyle w:val="a7"/>
              <w:spacing w:after="24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рипто</w:t>
            </w:r>
          </w:p>
          <w:p w:rsidR="00F24373" w:rsidRDefault="00F87124">
            <w:pPr>
              <w:pStyle w:val="a7"/>
              <w:spacing w:after="180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Основы законодательства Российской Федерации о физической культур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владелец </w:t>
            </w:r>
            <w:r>
              <w:rPr>
                <w:rStyle w:val="a6"/>
              </w:rPr>
              <w:t>рте.</w:t>
            </w:r>
            <w:proofErr w:type="gramEnd"/>
            <w:r>
              <w:rPr>
                <w:rStyle w:val="a6"/>
              </w:rPr>
              <w:t xml:space="preserve"> О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ОЧУ ВО "</w:t>
            </w:r>
            <w:proofErr w:type="gramStart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ММ</w:t>
            </w:r>
            <w:proofErr w:type="gramEnd"/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 А" </w:t>
            </w:r>
            <w:r>
              <w:rPr>
                <w:rStyle w:val="a6"/>
              </w:rPr>
              <w:t xml:space="preserve">ложения </w:t>
            </w:r>
            <w:r>
              <w:rPr>
                <w:rStyle w:val="a6"/>
              </w:rPr>
              <w:t>организации физического воспитания в высшем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Терентий Ливиу Михайлович </w:t>
            </w:r>
            <w:r>
              <w:rPr>
                <w:rStyle w:val="a6"/>
              </w:rPr>
              <w:t xml:space="preserve">Современное состояние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ой </w:t>
            </w:r>
            <w:r>
              <w:rPr>
                <w:rStyle w:val="a6"/>
              </w:rPr>
              <w:t>изичес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серийный номер </w:t>
            </w:r>
            <w:r>
              <w:rPr>
                <w:rStyle w:val="a6"/>
              </w:rPr>
              <w:t>ы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 xml:space="preserve">8E3BF3226E05F4E8E415AEE5AB64241A0DE84149 </w:t>
            </w:r>
            <w:r>
              <w:rPr>
                <w:rStyle w:val="a6"/>
              </w:rPr>
              <w:t>культуры.</w:t>
            </w:r>
          </w:p>
        </w:tc>
      </w:tr>
    </w:tbl>
    <w:p w:rsidR="00F24373" w:rsidRDefault="00F8712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243"/>
        <w:gridCol w:w="7378"/>
      </w:tblGrid>
      <w:tr w:rsidR="00F24373">
        <w:tblPrEx>
          <w:tblCellMar>
            <w:top w:w="0" w:type="dxa"/>
            <w:bottom w:w="0" w:type="dxa"/>
          </w:tblCellMar>
        </w:tblPrEx>
        <w:trPr>
          <w:trHeight w:hRule="exact" w:val="6366"/>
          <w:jc w:val="center"/>
        </w:trPr>
        <w:tc>
          <w:tcPr>
            <w:tcW w:w="887" w:type="dxa"/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Физическая </w:t>
            </w:r>
            <w:r>
              <w:rPr>
                <w:rStyle w:val="a6"/>
              </w:rPr>
              <w:t>культура как учебная дисциплина высшего профессионального образования и целостного развития личности. Основные понятия о физической культуре, спорте, ценностях физической культуры, физическом совершенствование, физическом воспитании, физическом развитии, п</w:t>
            </w:r>
            <w:r>
              <w:rPr>
                <w:rStyle w:val="a6"/>
              </w:rPr>
              <w:t>сихофизической подготовке, физической и функциональной подготовленности, двигательной активности, жизненно необходимых умениях и навыках, профессиональной направленности физического воспитания. Воздействие природных и социально-экологических факторов на ор</w:t>
            </w:r>
            <w:r>
              <w:rPr>
                <w:rStyle w:val="a6"/>
              </w:rPr>
              <w:t>ганизм и жизнедеятельность человека. Средства физической культуры и спорта в управлении совершенствованием функциональных возможностей организма в целях обеспечения умственной и физической деятельности. Физиологические механизмы и закономерности совершенст</w:t>
            </w:r>
            <w:r>
              <w:rPr>
                <w:rStyle w:val="a6"/>
              </w:rPr>
              <w:t xml:space="preserve">вования отдельных систем организма под воздействием направленной физической тренировки. Двигательные функции и повышение устойчивости организма человека к различным условиям внешней среды. </w:t>
            </w:r>
            <w:proofErr w:type="gramStart"/>
            <w:r>
              <w:rPr>
                <w:rStyle w:val="a6"/>
              </w:rPr>
              <w:t>Основные понятия об организме человека, функциональной системе орга</w:t>
            </w:r>
            <w:r>
              <w:rPr>
                <w:rStyle w:val="a6"/>
              </w:rPr>
              <w:t>низма, саморегуляции и самосовершенствовании организма, гомеостаз, резистентность, рефлекс, адаптация, социально-биологических основах физической культуры, экологических факторах, гиподинамии и гипокинезии, гипоксии, максимальном потреблении кислорода, дви</w:t>
            </w:r>
            <w:r>
              <w:rPr>
                <w:rStyle w:val="a6"/>
              </w:rPr>
              <w:t>гательных умениях и навыках</w:t>
            </w:r>
            <w:proofErr w:type="gramEnd"/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7116"/>
          <w:jc w:val="center"/>
        </w:trPr>
        <w:tc>
          <w:tcPr>
            <w:tcW w:w="887" w:type="dxa"/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 2. Основы физического воспитания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Здоровье человека как ценность и факторы, его определяющие. Взаимосвязь общей культуры студента и его образа жизни. Структура жизнедеятельности и ее отражение в образе жизни. Здоровый </w:t>
            </w:r>
            <w:r>
              <w:rPr>
                <w:rStyle w:val="a6"/>
              </w:rPr>
              <w:t>образ жизни и его составляющие. Основные понятия о здоровье, о здоровье физическом и психическом, о здоровом образе жизни, здоровом стиле жизни. Критерии эффективности здорового образа жизни. Основные понятия о дееспособности, трудоспособности, саморегуляц</w:t>
            </w:r>
            <w:r>
              <w:rPr>
                <w:rStyle w:val="a6"/>
              </w:rPr>
              <w:t>ии, самооценке. Личное отношение к здоровью как условие формирования здорового образа жизни. Основные требования к организации здорового образа жизни. Здоровый стиль жизни в обеспечении здоровья. Психофизиологическая характеристика интеллектуальной деятель</w:t>
            </w:r>
            <w:r>
              <w:rPr>
                <w:rStyle w:val="a6"/>
              </w:rPr>
              <w:t xml:space="preserve">ности и учебного труда студента. Динамика работоспособности студентов в учебном году и факторы, ее определяющие. Основные причины изменения состояния студентов в период экзаменационной сессии, критерии нервно-эмоционального и психофизического утомления. </w:t>
            </w:r>
            <w:proofErr w:type="gramStart"/>
            <w:r>
              <w:rPr>
                <w:rStyle w:val="a6"/>
              </w:rPr>
              <w:t>Ос</w:t>
            </w:r>
            <w:r>
              <w:rPr>
                <w:rStyle w:val="a6"/>
              </w:rPr>
              <w:t>новные понятия о психофизиологической характеристике труда, работоспособности, утомлении, переутомлении, усталости, рекреации, релаксации, самочувствии.</w:t>
            </w:r>
            <w:proofErr w:type="gramEnd"/>
            <w:r>
              <w:rPr>
                <w:rStyle w:val="a6"/>
              </w:rPr>
              <w:t xml:space="preserve"> Особенности использования основных средств физической культуры для повышения эффективности учебного тру</w:t>
            </w:r>
            <w:r>
              <w:rPr>
                <w:rStyle w:val="a6"/>
              </w:rPr>
              <w:t>да. Методы физического воспитания. Основы обучения движениям. Основы совершенствования физических качеств. Формирование психических каче</w:t>
            </w:r>
            <w:proofErr w:type="gramStart"/>
            <w:r>
              <w:rPr>
                <w:rStyle w:val="a6"/>
              </w:rPr>
              <w:t>ств в пр</w:t>
            </w:r>
            <w:proofErr w:type="gramEnd"/>
            <w:r>
              <w:rPr>
                <w:rStyle w:val="a6"/>
              </w:rPr>
              <w:t xml:space="preserve">оцессе физического воспитания. Формы занятий физическими упражнениями. </w:t>
            </w:r>
            <w:proofErr w:type="gramStart"/>
            <w:r>
              <w:rPr>
                <w:rStyle w:val="a6"/>
              </w:rPr>
              <w:t>Учебно - тренировочное</w:t>
            </w:r>
            <w:proofErr w:type="gramEnd"/>
            <w:r>
              <w:rPr>
                <w:rStyle w:val="a6"/>
              </w:rPr>
              <w:t xml:space="preserve"> занятие как основн</w:t>
            </w:r>
            <w:r>
              <w:rPr>
                <w:rStyle w:val="a6"/>
              </w:rPr>
              <w:t>ая форма обучения физическим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рипто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tabs>
                <w:tab w:val="left" w:pos="2318"/>
              </w:tabs>
              <w:spacing w:line="137" w:lineRule="auto"/>
              <w:ind w:left="920" w:hanging="920"/>
              <w:jc w:val="both"/>
              <w:rPr>
                <w:sz w:val="14"/>
                <w:szCs w:val="14"/>
              </w:rPr>
            </w:pPr>
            <w:r>
              <w:rPr>
                <w:rStyle w:val="a6"/>
              </w:rPr>
              <w:t xml:space="preserve">упражнениям. Структура и направленность учебно </w:t>
            </w:r>
            <w:proofErr w:type="gramStart"/>
            <w:r>
              <w:rPr>
                <w:rStyle w:val="a6"/>
              </w:rPr>
              <w:t>-т</w:t>
            </w:r>
            <w:proofErr w:type="gramEnd"/>
            <w:r>
              <w:rPr>
                <w:rStyle w:val="a6"/>
              </w:rPr>
              <w:t xml:space="preserve">ренировочного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ОЧУ ВО "ММА"</w:t>
            </w:r>
          </w:p>
          <w:p w:rsidR="00F24373" w:rsidRDefault="00F87124">
            <w:pPr>
              <w:pStyle w:val="a7"/>
              <w:tabs>
                <w:tab w:val="left" w:pos="1990"/>
                <w:tab w:val="left" w:pos="4857"/>
              </w:tabs>
              <w:spacing w:line="125" w:lineRule="exact"/>
              <w:ind w:firstLine="0"/>
              <w:jc w:val="both"/>
            </w:pPr>
            <w:r>
              <w:rPr>
                <w:rStyle w:val="a6"/>
              </w:rPr>
              <w:t xml:space="preserve">занятия. </w:t>
            </w:r>
            <w:proofErr w:type="gramStart"/>
            <w:r>
              <w:rPr>
                <w:rStyle w:val="a6"/>
              </w:rPr>
              <w:t>Общая</w:t>
            </w:r>
            <w:proofErr w:type="gramEnd"/>
            <w:r>
              <w:rPr>
                <w:rStyle w:val="a6"/>
              </w:rPr>
              <w:tab/>
              <w:t>фи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</w:t>
            </w:r>
            <w:r>
              <w:rPr>
                <w:rStyle w:val="a6"/>
              </w:rPr>
              <w:t>а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Ливиу Михайлович</w:t>
            </w:r>
            <w:r>
              <w:rPr>
                <w:rStyle w:val="a6"/>
              </w:rPr>
              <w:t>а,</w:t>
            </w:r>
            <w:r>
              <w:rPr>
                <w:rStyle w:val="a6"/>
              </w:rPr>
              <w:tab/>
              <w:t>ее цели и задачи.</w:t>
            </w:r>
          </w:p>
          <w:p w:rsidR="00F24373" w:rsidRDefault="00F87124">
            <w:pPr>
              <w:pStyle w:val="a7"/>
              <w:spacing w:line="125" w:lineRule="exact"/>
              <w:ind w:firstLine="0"/>
              <w:jc w:val="both"/>
            </w:pPr>
            <w:r>
              <w:rPr>
                <w:rStyle w:val="a6"/>
              </w:rPr>
              <w:t>Специальная физическая подготовка. Спортивная подготовка, ее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373" w:rsidRDefault="00F24373">
            <w:pPr>
              <w:pStyle w:val="a7"/>
              <w:spacing w:line="276" w:lineRule="auto"/>
              <w:ind w:left="200" w:firstLine="0"/>
              <w:rPr>
                <w:sz w:val="14"/>
                <w:szCs w:val="14"/>
              </w:rPr>
            </w:pPr>
          </w:p>
        </w:tc>
        <w:tc>
          <w:tcPr>
            <w:tcW w:w="7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24373">
            <w:pPr>
              <w:pStyle w:val="a7"/>
              <w:tabs>
                <w:tab w:val="left" w:pos="2372"/>
              </w:tabs>
              <w:ind w:firstLine="920"/>
              <w:rPr>
                <w:sz w:val="14"/>
                <w:szCs w:val="14"/>
              </w:rPr>
            </w:pPr>
          </w:p>
        </w:tc>
      </w:tr>
    </w:tbl>
    <w:p w:rsidR="00F24373" w:rsidRDefault="00F8712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243"/>
        <w:gridCol w:w="7378"/>
      </w:tblGrid>
      <w:tr w:rsidR="00F24373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887" w:type="dxa"/>
            <w:vMerge w:val="restart"/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цели и задачи. Основные понятия о методических принципах и методах физического </w:t>
            </w:r>
            <w:r>
              <w:rPr>
                <w:rStyle w:val="a6"/>
              </w:rPr>
              <w:t xml:space="preserve">воспитания, двигательных умениях и навыках, физических качествах, психических качествах, формах занятий, </w:t>
            </w:r>
            <w:proofErr w:type="gramStart"/>
            <w:r>
              <w:rPr>
                <w:rStyle w:val="a6"/>
              </w:rPr>
              <w:t>учебно- тренировочных</w:t>
            </w:r>
            <w:proofErr w:type="gramEnd"/>
            <w:r>
              <w:rPr>
                <w:rStyle w:val="a6"/>
              </w:rPr>
              <w:t xml:space="preserve"> занятиях, общей и моторной плотности занятий. Структура подготовленности спортсмена. Зоны и интенсивность физических нагрузок. Зн</w:t>
            </w:r>
            <w:r>
              <w:rPr>
                <w:rStyle w:val="a6"/>
              </w:rPr>
              <w:t>ачение мышечной релаксации. Возможность и условия коррекции физического развития, телосложения, двигательной и функциональной подготовленности средствами физической культуры и спорта в студенческом возрасте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10708"/>
          <w:jc w:val="center"/>
        </w:trPr>
        <w:tc>
          <w:tcPr>
            <w:tcW w:w="887" w:type="dxa"/>
            <w:vMerge/>
            <w:shd w:val="clear" w:color="auto" w:fill="auto"/>
          </w:tcPr>
          <w:p w:rsidR="00F24373" w:rsidRDefault="00F24373"/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 3. Спорт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Массовый спорт и спорт высших </w:t>
            </w:r>
            <w:r>
              <w:rPr>
                <w:rStyle w:val="a6"/>
              </w:rPr>
              <w:t>достижений, их цели и задачи. Спортивная классификация. Студенческий спорт. Особенности организации и планирования спортивной подготовки в вузе. Спортивные соревнования как средство и метод общей физической, профессионально-прикладной, спортивной подготовк</w:t>
            </w:r>
            <w:r>
              <w:rPr>
                <w:rStyle w:val="a6"/>
              </w:rPr>
              <w:t xml:space="preserve">и студентов. Система студенческих спортивных соревнований. Общественные студенческие спортивные организации. Универсиады и Олимпийские игры. Основные понятия о массовый спорт, </w:t>
            </w:r>
            <w:proofErr w:type="gramStart"/>
            <w:r>
              <w:rPr>
                <w:rStyle w:val="a6"/>
              </w:rPr>
              <w:t>спорте</w:t>
            </w:r>
            <w:proofErr w:type="gramEnd"/>
            <w:r>
              <w:rPr>
                <w:rStyle w:val="a6"/>
              </w:rPr>
              <w:t xml:space="preserve"> высших достижений, о системе физических упражнений. Современные популярны</w:t>
            </w:r>
            <w:r>
              <w:rPr>
                <w:rStyle w:val="a6"/>
              </w:rPr>
              <w:t>е системы физических упражнений. Мотивация и обоснование индивидуального выбора студентом вида спорта или системы физических упражнений для регулярных занятий. Краткая психофизиологическая характеристика основных групп видов спорта и систем физических упра</w:t>
            </w:r>
            <w:r>
              <w:rPr>
                <w:rStyle w:val="a6"/>
              </w:rPr>
              <w:t>жнений. Краткая историческая справка. Характеристика особенностей воздействия данного вида спорта (системы физических упражнений) на физическое развитие и подготовленность, психические качества и свойства личности. Модельные характеристики спортсмена высок</w:t>
            </w:r>
            <w:r>
              <w:rPr>
                <w:rStyle w:val="a6"/>
              </w:rPr>
              <w:t>ого класса. Определение цели и задач спортивной подготовки (или занятий системой физических упражнений) в условиях вуза. Возможные формы организации тренировки в ВУЗе. Календарь студенческих соревнований. Спортивная классификация и правила спортивных сорев</w:t>
            </w:r>
            <w:r>
              <w:rPr>
                <w:rStyle w:val="a6"/>
              </w:rPr>
              <w:t>нований в избранном виде спорта Основные понятия: перспективное, текущее и оперативное планирование подготовки, структура подготовленности занимающегося. Перспективное, текущее и оперативное планирование подготовки. Основные пути достижения необходимой стр</w:t>
            </w:r>
            <w:r>
              <w:rPr>
                <w:rStyle w:val="a6"/>
              </w:rPr>
              <w:t xml:space="preserve">уктуры подготовленности </w:t>
            </w:r>
            <w:proofErr w:type="gramStart"/>
            <w:r>
              <w:rPr>
                <w:rStyle w:val="a6"/>
              </w:rPr>
              <w:t>занимающихся</w:t>
            </w:r>
            <w:proofErr w:type="gramEnd"/>
            <w:r>
              <w:rPr>
                <w:rStyle w:val="a6"/>
              </w:rPr>
              <w:t>. Контроль над эффективностью тренировочных занятий. Специальные зачетные требования и нормативы по годам (семестрам) обучения основам избранного вида спорта или системы физических упражнений</w:t>
            </w:r>
            <w:proofErr w:type="gramStart"/>
            <w:r>
              <w:rPr>
                <w:rStyle w:val="a6"/>
              </w:rPr>
              <w:t xml:space="preserve">. : </w:t>
            </w:r>
            <w:proofErr w:type="gramEnd"/>
            <w:r>
              <w:rPr>
                <w:rStyle w:val="a6"/>
              </w:rPr>
              <w:t>Мотивация и целенаправлен</w:t>
            </w:r>
            <w:r>
              <w:rPr>
                <w:rStyle w:val="a6"/>
              </w:rPr>
              <w:t>ность самостоятельных занятий. Формы и содержание самостоятельных занятий. Основные понятия о формы самостоятельных занятий, мотивации их выбора. Планирование и управление самостоятельными занятиями. Гигиена самостоятельных занятий. Самоконтроль за эффекти</w:t>
            </w:r>
            <w:r>
              <w:rPr>
                <w:rStyle w:val="a6"/>
              </w:rPr>
              <w:t xml:space="preserve">вностью самостоятельных занятий. Организация самостоятельных занятий физическими упражнениями различной направленности. Характер содержания занятий в зависимости от возраста. Особенности </w:t>
            </w:r>
            <w:proofErr w:type="gramStart"/>
            <w:r>
              <w:rPr>
                <w:rStyle w:val="a6"/>
              </w:rPr>
              <w:t>самостоятельных</w:t>
            </w:r>
            <w:proofErr w:type="gramEnd"/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16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Конту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rPr>
                <w:sz w:val="14"/>
                <w:szCs w:val="14"/>
              </w:rPr>
            </w:pPr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</w:t>
            </w:r>
            <w:proofErr w:type="gramStart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 xml:space="preserve"> К</w:t>
            </w:r>
            <w:proofErr w:type="gramEnd"/>
            <w:r>
              <w:rPr>
                <w:rStyle w:val="a6"/>
                <w:rFonts w:ascii="Arial" w:eastAsia="Arial" w:hAnsi="Arial" w:cs="Arial"/>
                <w:color w:val="0051B6"/>
                <w:sz w:val="14"/>
                <w:szCs w:val="14"/>
              </w:rPr>
              <w:t>рипто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tabs>
                <w:tab w:val="left" w:pos="2318"/>
              </w:tabs>
              <w:spacing w:line="137" w:lineRule="auto"/>
              <w:ind w:left="920" w:hanging="920"/>
              <w:jc w:val="both"/>
              <w:rPr>
                <w:sz w:val="14"/>
                <w:szCs w:val="14"/>
              </w:rPr>
            </w:pPr>
            <w:r>
              <w:rPr>
                <w:rStyle w:val="a6"/>
              </w:rPr>
              <w:t xml:space="preserve">занятий для женщин. Границы интенсивности нагрузок в условиях 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  <w:t>ОЧУ ВО "ММА"</w:t>
            </w:r>
          </w:p>
          <w:p w:rsidR="00F24373" w:rsidRDefault="00F87124">
            <w:pPr>
              <w:pStyle w:val="a7"/>
              <w:tabs>
                <w:tab w:val="left" w:pos="4707"/>
              </w:tabs>
              <w:spacing w:line="125" w:lineRule="exact"/>
              <w:ind w:firstLine="0"/>
            </w:pPr>
            <w:proofErr w:type="gramStart"/>
            <w:r>
              <w:rPr>
                <w:rStyle w:val="a6"/>
              </w:rPr>
              <w:t>самостоятельных</w:t>
            </w:r>
            <w:proofErr w:type="gramEnd"/>
            <w:r>
              <w:rPr>
                <w:rStyle w:val="a6"/>
              </w:rPr>
              <w:t xml:space="preserve"> зан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  <w:r>
              <w:rPr>
                <w:rStyle w:val="a6"/>
                <w:rFonts w:ascii="Arial" w:eastAsia="Arial" w:hAnsi="Arial" w:cs="Arial"/>
                <w:color w:val="5684E5"/>
                <w:sz w:val="14"/>
                <w:szCs w:val="14"/>
              </w:rPr>
              <w:tab/>
            </w:r>
            <w:r>
              <w:rPr>
                <w:rStyle w:val="a6"/>
              </w:rPr>
              <w:t>возраста. Взаимосвязь</w:t>
            </w:r>
          </w:p>
          <w:p w:rsidR="00F24373" w:rsidRDefault="00F87124">
            <w:pPr>
              <w:pStyle w:val="a7"/>
              <w:tabs>
                <w:tab w:val="left" w:pos="1000"/>
                <w:tab w:val="left" w:pos="3042"/>
                <w:tab w:val="left" w:pos="4279"/>
                <w:tab w:val="left" w:pos="4710"/>
                <w:tab w:val="left" w:pos="5819"/>
              </w:tabs>
              <w:spacing w:line="125" w:lineRule="exact"/>
              <w:ind w:firstLine="0"/>
            </w:pPr>
            <w:r>
              <w:rPr>
                <w:rStyle w:val="a6"/>
              </w:rPr>
              <w:t>между</w:t>
            </w:r>
            <w:r>
              <w:rPr>
                <w:rStyle w:val="a6"/>
              </w:rPr>
              <w:tab/>
              <w:t>интенсивностью</w:t>
            </w:r>
            <w:r>
              <w:rPr>
                <w:rStyle w:val="a6"/>
              </w:rPr>
              <w:tab/>
              <w:t>нагрузок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уровнем</w:t>
            </w:r>
            <w:r>
              <w:rPr>
                <w:rStyle w:val="a6"/>
              </w:rPr>
              <w:tab/>
              <w:t>физической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10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73" w:rsidRDefault="00F24373">
            <w:pPr>
              <w:pStyle w:val="a7"/>
              <w:tabs>
                <w:tab w:val="left" w:pos="4001"/>
                <w:tab w:val="left" w:pos="5498"/>
              </w:tabs>
              <w:ind w:firstLine="200"/>
              <w:rPr>
                <w:sz w:val="14"/>
                <w:szCs w:val="14"/>
              </w:rPr>
            </w:pPr>
          </w:p>
        </w:tc>
      </w:tr>
    </w:tbl>
    <w:p w:rsidR="00F24373" w:rsidRDefault="00F87124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3"/>
        <w:gridCol w:w="7384"/>
      </w:tblGrid>
      <w:tr w:rsidR="00F24373">
        <w:tblPrEx>
          <w:tblCellMar>
            <w:top w:w="0" w:type="dxa"/>
            <w:bottom w:w="0" w:type="dxa"/>
          </w:tblCellMar>
        </w:tblPrEx>
        <w:trPr>
          <w:trHeight w:hRule="exact" w:val="416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373" w:rsidRDefault="00F24373">
            <w:pPr>
              <w:rPr>
                <w:sz w:val="10"/>
                <w:szCs w:val="10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373" w:rsidRDefault="00F8712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подготовленности. Диагностика и самодиагностика состояния организма при регулярных занятиях физическими упражнениями и спортом. Врачебный </w:t>
            </w:r>
            <w:r>
              <w:rPr>
                <w:rStyle w:val="a6"/>
              </w:rPr>
              <w:t xml:space="preserve">контроль, его содержание. Педагогический контроль, его содержание. Самоконтроль, его основные методы, показатели и критерии оценки, дневник самоконтроля. </w:t>
            </w:r>
            <w:proofErr w:type="gramStart"/>
            <w:r>
              <w:rPr>
                <w:rStyle w:val="a6"/>
              </w:rPr>
              <w:t>Основные понятия: врачебный контроль, диагноз, диагностика состояния здоровья, функциональные пробы, к</w:t>
            </w:r>
            <w:r>
              <w:rPr>
                <w:rStyle w:val="a6"/>
              </w:rPr>
              <w:t>ритерии физического развития, антропометрические показатели, педагогический контроль, тест, номограмма, самоконтроль.</w:t>
            </w:r>
            <w:proofErr w:type="gramEnd"/>
            <w:r>
              <w:rPr>
                <w:rStyle w:val="a6"/>
              </w:rPr>
              <w:t xml:space="preserve"> Использование методов стандартов, антропометрических индексов, номограмм функциональных проб, упражнений-тестов для оценки физического раз</w:t>
            </w:r>
            <w:r>
              <w:rPr>
                <w:rStyle w:val="a6"/>
              </w:rPr>
              <w:t>вития, телосложения,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      </w:r>
          </w:p>
        </w:tc>
      </w:tr>
      <w:tr w:rsidR="00F24373">
        <w:tblPrEx>
          <w:tblCellMar>
            <w:top w:w="0" w:type="dxa"/>
            <w:bottom w:w="0" w:type="dxa"/>
          </w:tblCellMar>
        </w:tblPrEx>
        <w:trPr>
          <w:trHeight w:hRule="exact" w:val="554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373" w:rsidRDefault="00F8712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Тема № 4.</w:t>
            </w:r>
          </w:p>
          <w:p w:rsidR="00F24373" w:rsidRDefault="00F87124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Основы профессионально</w:t>
            </w:r>
            <w:r>
              <w:rPr>
                <w:rStyle w:val="a6"/>
                <w:b/>
                <w:bCs/>
              </w:rPr>
              <w:softHyphen/>
              <w:t>прикладной физической п</w:t>
            </w:r>
            <w:r>
              <w:rPr>
                <w:rStyle w:val="a6"/>
                <w:b/>
                <w:bCs/>
              </w:rPr>
              <w:t>одготовки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73" w:rsidRDefault="00F87124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Определение понятия ППФП, ее цели, задачи, средства. Общие положения профессионально-прикладной физической подготовки. Основные понятия о профессионально - прикладной физической подготовке, её формах (видах), условиях и характере труда, </w:t>
            </w:r>
            <w:r>
              <w:rPr>
                <w:rStyle w:val="a6"/>
              </w:rPr>
              <w:t>прикладных знаниях, физических, психических и специальных качествах, прикладные умениях и навыках; прикладных видах спорта. Личная и социально-экономическая необходимость специальной психофизической подготовки человека к труду. Организация, формы и средств</w:t>
            </w:r>
            <w:r>
              <w:rPr>
                <w:rStyle w:val="a6"/>
              </w:rPr>
              <w:t xml:space="preserve">а ППФП студентов в вузе. </w:t>
            </w:r>
            <w:proofErr w:type="gramStart"/>
            <w:r>
              <w:rPr>
                <w:rStyle w:val="a6"/>
              </w:rPr>
              <w:t>Контроль за</w:t>
            </w:r>
            <w:proofErr w:type="gramEnd"/>
            <w:r>
              <w:rPr>
                <w:rStyle w:val="a6"/>
              </w:rPr>
              <w:t xml:space="preserve"> эффективностью профессионально-прикладной физической подготовленности студентов Место ППФП в системе физического воспитания студентов. Факторы, определяющие конкретное содержание ППФП. Методика подбора средств ППФП, доп</w:t>
            </w:r>
            <w:r>
              <w:rPr>
                <w:rStyle w:val="a6"/>
              </w:rPr>
              <w:t>олнительные факторы, оказывающие влияние на содержание ППФП по избранной профессии, основное содержание ППФП будущего бакалавра и специалиста, Зачетные требования и нормативы по ППФП по годам обучения (семестрам) для студентов факультета. Основные факторы,</w:t>
            </w:r>
            <w:r>
              <w:rPr>
                <w:rStyle w:val="a6"/>
              </w:rPr>
              <w:t xml:space="preserve"> определяющие ППФП будущего специалиста данного профиля. Прикладные виды спорта и их элементы</w:t>
            </w:r>
          </w:p>
        </w:tc>
      </w:tr>
    </w:tbl>
    <w:p w:rsidR="00F24373" w:rsidRDefault="00F24373">
      <w:pPr>
        <w:spacing w:after="259" w:line="1" w:lineRule="exact"/>
      </w:pPr>
    </w:p>
    <w:p w:rsidR="00F24373" w:rsidRDefault="00F87124">
      <w:pPr>
        <w:pStyle w:val="1"/>
        <w:numPr>
          <w:ilvl w:val="0"/>
          <w:numId w:val="2"/>
        </w:numPr>
        <w:tabs>
          <w:tab w:val="left" w:pos="2373"/>
        </w:tabs>
        <w:ind w:left="1720" w:firstLine="240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F24373" w:rsidRDefault="00F87124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</w:t>
      </w:r>
      <w:r>
        <w:rPr>
          <w:rStyle w:val="a3"/>
        </w:rPr>
        <w:t>«Физическая культура и спорт»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</w:t>
      </w:r>
      <w:r>
        <w:rPr>
          <w:rStyle w:val="a3"/>
        </w:rPr>
        <w:t>.</w:t>
      </w:r>
    </w:p>
    <w:p w:rsidR="00F24373" w:rsidRDefault="00F87124">
      <w:pPr>
        <w:pStyle w:val="1"/>
        <w:ind w:left="1540" w:firstLine="0"/>
        <w:jc w:val="both"/>
      </w:pPr>
      <w:r>
        <w:rPr>
          <w:rStyle w:val="a3"/>
        </w:rPr>
        <w:t xml:space="preserve">Для успешного освоения содержания дисциплины и достижения </w:t>
      </w:r>
      <w:proofErr w:type="gramStart"/>
      <w:r>
        <w:rPr>
          <w:rStyle w:val="a3"/>
        </w:rPr>
        <w:t>поставленных</w:t>
      </w:r>
      <w:proofErr w:type="gramEnd"/>
    </w:p>
    <w:p w:rsidR="00F24373" w:rsidRDefault="00F87124">
      <w:pPr>
        <w:pStyle w:val="1"/>
        <w:ind w:left="820" w:firstLine="0"/>
        <w:jc w:val="both"/>
      </w:pPr>
      <w:r>
        <w:rPr>
          <w:rStyle w:val="a3"/>
        </w:rPr>
        <w:t xml:space="preserve">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 календарно-тематическим </w:t>
      </w:r>
      <w:r>
        <w:rPr>
          <w:rStyle w:val="a3"/>
        </w:rPr>
        <w:t xml:space="preserve">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</w:t>
      </w:r>
      <w:r w:rsidR="00756F44">
        <w:rPr>
          <w:rStyle w:val="a3"/>
        </w:rPr>
        <w:t>Института</w:t>
      </w:r>
      <w:proofErr w:type="gramStart"/>
      <w:r w:rsidR="00756F44">
        <w:rPr>
          <w:rStyle w:val="a3"/>
        </w:rPr>
        <w:t xml:space="preserve"> </w:t>
      </w:r>
      <w:bookmarkStart w:id="0" w:name="_GoBack"/>
      <w:bookmarkEnd w:id="0"/>
      <w:r>
        <w:rPr>
          <w:rStyle w:val="a3"/>
        </w:rPr>
        <w:t>.</w:t>
      </w:r>
      <w:proofErr w:type="gramEnd"/>
    </w:p>
    <w:p w:rsidR="00F24373" w:rsidRDefault="00F87124">
      <w:pPr>
        <w:pStyle w:val="22"/>
        <w:spacing w:after="160"/>
        <w:jc w:val="center"/>
      </w:pPr>
      <w:r>
        <w:br w:type="page"/>
      </w:r>
    </w:p>
    <w:p w:rsidR="00F24373" w:rsidRDefault="00F87124">
      <w:pPr>
        <w:pStyle w:val="24"/>
        <w:keepNext/>
        <w:keepLines/>
        <w:numPr>
          <w:ilvl w:val="1"/>
          <w:numId w:val="2"/>
        </w:numPr>
        <w:tabs>
          <w:tab w:val="left" w:pos="2037"/>
        </w:tabs>
        <w:ind w:firstLine="0"/>
        <w:jc w:val="both"/>
      </w:pPr>
      <w:bookmarkStart w:id="1" w:name="bookmark3"/>
      <w:r>
        <w:rPr>
          <w:rStyle w:val="23"/>
          <w:b/>
          <w:bCs/>
        </w:rPr>
        <w:lastRenderedPageBreak/>
        <w:t>Подготовка к лекции</w:t>
      </w:r>
      <w:bookmarkEnd w:id="1"/>
    </w:p>
    <w:p w:rsidR="00F24373" w:rsidRDefault="00F87124">
      <w:pPr>
        <w:pStyle w:val="1"/>
        <w:ind w:left="820" w:firstLine="720"/>
      </w:pPr>
      <w:r>
        <w:rPr>
          <w:rStyle w:val="a3"/>
        </w:rPr>
        <w:t>С целью обеспечения успешного обучения обучающийся должен готовиться к л</w:t>
      </w:r>
      <w:r>
        <w:rPr>
          <w:rStyle w:val="a3"/>
        </w:rPr>
        <w:t>екции, поскольку она является важнейшей формой организации учебного процесса, поскольку:</w:t>
      </w:r>
    </w:p>
    <w:p w:rsidR="00F24373" w:rsidRDefault="00F87124">
      <w:pPr>
        <w:pStyle w:val="1"/>
        <w:numPr>
          <w:ilvl w:val="0"/>
          <w:numId w:val="3"/>
        </w:numPr>
        <w:tabs>
          <w:tab w:val="left" w:pos="1837"/>
        </w:tabs>
        <w:ind w:left="1540" w:firstLine="0"/>
      </w:pPr>
      <w:r>
        <w:rPr>
          <w:rStyle w:val="a3"/>
        </w:rPr>
        <w:t>знакомит с новым учебным материалом;</w:t>
      </w:r>
    </w:p>
    <w:p w:rsidR="00F24373" w:rsidRDefault="00F87124">
      <w:pPr>
        <w:pStyle w:val="1"/>
        <w:numPr>
          <w:ilvl w:val="0"/>
          <w:numId w:val="3"/>
        </w:numPr>
        <w:tabs>
          <w:tab w:val="left" w:pos="1862"/>
        </w:tabs>
        <w:ind w:left="1540" w:firstLine="0"/>
      </w:pPr>
      <w:r>
        <w:rPr>
          <w:rStyle w:val="a3"/>
        </w:rPr>
        <w:t>разъясняет учебные элементы, трудные для понимания;</w:t>
      </w:r>
    </w:p>
    <w:p w:rsidR="00F24373" w:rsidRDefault="00F87124">
      <w:pPr>
        <w:pStyle w:val="1"/>
        <w:numPr>
          <w:ilvl w:val="0"/>
          <w:numId w:val="3"/>
        </w:numPr>
        <w:tabs>
          <w:tab w:val="left" w:pos="1856"/>
        </w:tabs>
        <w:ind w:left="1540" w:firstLine="0"/>
      </w:pPr>
      <w:r>
        <w:rPr>
          <w:rStyle w:val="a3"/>
        </w:rPr>
        <w:t>систематизирует учебный материал;</w:t>
      </w:r>
    </w:p>
    <w:p w:rsidR="00F24373" w:rsidRDefault="00F87124">
      <w:pPr>
        <w:pStyle w:val="1"/>
        <w:numPr>
          <w:ilvl w:val="0"/>
          <w:numId w:val="3"/>
        </w:numPr>
        <w:tabs>
          <w:tab w:val="left" w:pos="1862"/>
        </w:tabs>
        <w:ind w:left="1540" w:firstLine="0"/>
      </w:pPr>
      <w:r>
        <w:rPr>
          <w:rStyle w:val="a3"/>
        </w:rPr>
        <w:t>ориентирует в учебном процессе.</w:t>
      </w:r>
    </w:p>
    <w:p w:rsidR="00F24373" w:rsidRDefault="00F87124">
      <w:pPr>
        <w:pStyle w:val="1"/>
        <w:ind w:left="1540" w:firstLine="0"/>
      </w:pPr>
      <w:r>
        <w:rPr>
          <w:rStyle w:val="a3"/>
        </w:rPr>
        <w:t>С этой целью</w:t>
      </w:r>
      <w:r>
        <w:rPr>
          <w:rStyle w:val="a3"/>
        </w:rPr>
        <w:t>:</w:t>
      </w:r>
    </w:p>
    <w:p w:rsidR="00F24373" w:rsidRDefault="00F87124">
      <w:pPr>
        <w:pStyle w:val="1"/>
        <w:numPr>
          <w:ilvl w:val="0"/>
          <w:numId w:val="4"/>
        </w:numPr>
        <w:tabs>
          <w:tab w:val="left" w:pos="1837"/>
        </w:tabs>
        <w:ind w:left="1540" w:firstLine="0"/>
      </w:pPr>
      <w:r>
        <w:rPr>
          <w:rStyle w:val="a3"/>
        </w:rPr>
        <w:t>внимательно прочитайте материал предыдущей лекции;</w:t>
      </w:r>
    </w:p>
    <w:p w:rsidR="00F24373" w:rsidRDefault="00F87124">
      <w:pPr>
        <w:pStyle w:val="1"/>
        <w:numPr>
          <w:ilvl w:val="0"/>
          <w:numId w:val="4"/>
        </w:numPr>
        <w:tabs>
          <w:tab w:val="left" w:pos="1851"/>
        </w:tabs>
        <w:ind w:left="820" w:firstLine="7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F24373" w:rsidRDefault="00F87124">
      <w:pPr>
        <w:pStyle w:val="1"/>
        <w:numPr>
          <w:ilvl w:val="0"/>
          <w:numId w:val="4"/>
        </w:numPr>
        <w:tabs>
          <w:tab w:val="left" w:pos="1854"/>
        </w:tabs>
        <w:ind w:left="820" w:firstLine="7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F24373" w:rsidRDefault="00F87124">
      <w:pPr>
        <w:pStyle w:val="1"/>
        <w:numPr>
          <w:ilvl w:val="0"/>
          <w:numId w:val="4"/>
        </w:numPr>
        <w:tabs>
          <w:tab w:val="left" w:pos="1851"/>
        </w:tabs>
        <w:ind w:left="820" w:firstLine="720"/>
        <w:jc w:val="both"/>
      </w:pPr>
      <w:r>
        <w:rPr>
          <w:rStyle w:val="a3"/>
        </w:rPr>
        <w:t xml:space="preserve">запишите возможные </w:t>
      </w:r>
      <w:r>
        <w:rPr>
          <w:rStyle w:val="a3"/>
        </w:rPr>
        <w:t>вопросы, которые вы зададите лектору на лекции по материалу изученной лекции;</w:t>
      </w:r>
    </w:p>
    <w:p w:rsidR="00F24373" w:rsidRDefault="00F87124">
      <w:pPr>
        <w:pStyle w:val="1"/>
        <w:numPr>
          <w:ilvl w:val="0"/>
          <w:numId w:val="4"/>
        </w:numPr>
        <w:tabs>
          <w:tab w:val="left" w:pos="1856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F24373" w:rsidRDefault="00F87124">
      <w:pPr>
        <w:pStyle w:val="1"/>
        <w:numPr>
          <w:ilvl w:val="0"/>
          <w:numId w:val="4"/>
        </w:numPr>
        <w:tabs>
          <w:tab w:val="left" w:pos="1854"/>
        </w:tabs>
        <w:spacing w:after="260"/>
        <w:ind w:left="820" w:firstLine="720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</w:t>
      </w:r>
      <w:r>
        <w:rPr>
          <w:rStyle w:val="a3"/>
        </w:rPr>
        <w:t>адеете по данному вопросу.</w:t>
      </w:r>
    </w:p>
    <w:p w:rsidR="00F24373" w:rsidRDefault="00F87124">
      <w:pPr>
        <w:pStyle w:val="24"/>
        <w:keepNext/>
        <w:keepLines/>
        <w:numPr>
          <w:ilvl w:val="1"/>
          <w:numId w:val="2"/>
        </w:numPr>
        <w:tabs>
          <w:tab w:val="left" w:pos="2037"/>
        </w:tabs>
        <w:ind w:left="820" w:firstLine="720"/>
      </w:pPr>
      <w:bookmarkStart w:id="2" w:name="bookmark5"/>
      <w:r>
        <w:rPr>
          <w:rStyle w:val="23"/>
          <w:b/>
          <w:bCs/>
        </w:rPr>
        <w:t>Подготовка к практическим и лабораторным занятиям</w:t>
      </w:r>
      <w:bookmarkEnd w:id="2"/>
    </w:p>
    <w:p w:rsidR="00F24373" w:rsidRDefault="00F87124">
      <w:pPr>
        <w:pStyle w:val="1"/>
        <w:ind w:left="820" w:firstLine="720"/>
      </w:pPr>
      <w:r>
        <w:rPr>
          <w:rStyle w:val="a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</w:t>
      </w:r>
      <w:r>
        <w:rPr>
          <w:rStyle w:val="a3"/>
        </w:rPr>
        <w:t xml:space="preserve"> время занятия, обработку полученных результатов, исправление полученных замечаний.</w:t>
      </w:r>
    </w:p>
    <w:p w:rsidR="00F24373" w:rsidRDefault="00F87124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</w:t>
      </w:r>
      <w:r>
        <w:rPr>
          <w:rStyle w:val="a3"/>
        </w:rPr>
        <w:t>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 w:rsidR="00F24373" w:rsidRDefault="00F87124">
      <w:pPr>
        <w:pStyle w:val="1"/>
        <w:ind w:left="820" w:firstLine="720"/>
        <w:jc w:val="both"/>
      </w:pPr>
      <w:r>
        <w:rPr>
          <w:rStyle w:val="a3"/>
        </w:rPr>
        <w:t>Работа во время проведения практического и лабораторного занятия включает несколько моментов:</w:t>
      </w:r>
    </w:p>
    <w:p w:rsidR="00F24373" w:rsidRDefault="00F87124">
      <w:pPr>
        <w:pStyle w:val="1"/>
        <w:numPr>
          <w:ilvl w:val="0"/>
          <w:numId w:val="5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консультирование о</w:t>
      </w:r>
      <w:r>
        <w:rPr>
          <w:rStyle w:val="a3"/>
        </w:rPr>
        <w:t>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F24373" w:rsidRDefault="00F87124">
      <w:pPr>
        <w:pStyle w:val="1"/>
        <w:numPr>
          <w:ilvl w:val="0"/>
          <w:numId w:val="5"/>
        </w:numPr>
        <w:tabs>
          <w:tab w:val="left" w:pos="1952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F24373" w:rsidRDefault="00F87124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</w:t>
      </w:r>
      <w:r>
        <w:rPr>
          <w:rStyle w:val="a3"/>
        </w:rPr>
        <w:t xml:space="preserve">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Подготовленная к сдаче на контроль и оценку работа сда</w:t>
      </w:r>
      <w:r>
        <w:rPr>
          <w:rStyle w:val="a3"/>
        </w:rPr>
        <w:t>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</w:t>
      </w:r>
      <w:r>
        <w:rPr>
          <w:rStyle w:val="a3"/>
        </w:rPr>
        <w:t xml:space="preserve">онтроля и допуска к экзамену и зачету.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преподавателю работу до проведения промежуточной аттестации.</w:t>
      </w:r>
    </w:p>
    <w:p w:rsidR="00F24373" w:rsidRDefault="00F87124">
      <w:pPr>
        <w:pStyle w:val="24"/>
        <w:keepNext/>
        <w:keepLines/>
        <w:numPr>
          <w:ilvl w:val="1"/>
          <w:numId w:val="2"/>
        </w:numPr>
        <w:tabs>
          <w:tab w:val="left" w:pos="2037"/>
        </w:tabs>
        <w:ind w:firstLine="0"/>
        <w:jc w:val="both"/>
      </w:pPr>
      <w:bookmarkStart w:id="3" w:name="bookmark7"/>
      <w:r>
        <w:rPr>
          <w:rStyle w:val="23"/>
          <w:b/>
          <w:bCs/>
        </w:rPr>
        <w:t>Самостоятельная работа</w:t>
      </w:r>
      <w:bookmarkEnd w:id="3"/>
    </w:p>
    <w:p w:rsidR="00F24373" w:rsidRDefault="00F87124">
      <w:pPr>
        <w:pStyle w:val="1"/>
        <w:ind w:left="1540" w:firstLine="0"/>
        <w:jc w:val="both"/>
      </w:pPr>
      <w:r>
        <w:rPr>
          <w:rStyle w:val="a3"/>
        </w:rPr>
        <w:t>Для более углубленного изучен</w:t>
      </w:r>
      <w:r>
        <w:rPr>
          <w:rStyle w:val="a3"/>
        </w:rPr>
        <w:t>ия темы задания для самостоятельной работы</w:t>
      </w:r>
    </w:p>
    <w:p w:rsidR="00F24373" w:rsidRDefault="00F87124">
      <w:pPr>
        <w:pStyle w:val="1"/>
        <w:ind w:left="800" w:firstLine="0"/>
        <w:jc w:val="both"/>
      </w:pPr>
      <w:r>
        <w:rPr>
          <w:rStyle w:val="a3"/>
        </w:rPr>
        <w:t>информация о самостоятельной работе представлена в разделах «Учебно-методическое обеспечение</w:t>
      </w:r>
      <w:r>
        <w:rPr>
          <w:rStyle w:val="a3"/>
        </w:rPr>
        <w:t xml:space="preserve"> самостоятельной работы по дисциплине» и «Методические указания к самостоятельной работе по дисциплине».</w:t>
      </w:r>
    </w:p>
    <w:p w:rsidR="00F24373" w:rsidRDefault="00F87124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, как важный момент освоения содержания </w:t>
      </w:r>
      <w:r>
        <w:rPr>
          <w:rStyle w:val="a3"/>
        </w:rPr>
        <w:lastRenderedPageBreak/>
        <w:t>дисциплины и, как следствие, основной образовательной программы высшего образ</w:t>
      </w:r>
      <w:r>
        <w:rPr>
          <w:rStyle w:val="a3"/>
        </w:rPr>
        <w:t>ования, предполагает разнообразные виды и формы её проведения</w:t>
      </w:r>
    </w:p>
    <w:p w:rsidR="00F24373" w:rsidRDefault="00F87124">
      <w:pPr>
        <w:pStyle w:val="1"/>
        <w:numPr>
          <w:ilvl w:val="1"/>
          <w:numId w:val="2"/>
        </w:numPr>
        <w:tabs>
          <w:tab w:val="left" w:pos="1994"/>
        </w:tabs>
        <w:ind w:left="800" w:firstLine="720"/>
        <w:jc w:val="both"/>
      </w:pPr>
      <w:r>
        <w:rPr>
          <w:rStyle w:val="a3"/>
          <w:b/>
          <w:bCs/>
        </w:rPr>
        <w:t>Методические материалы</w:t>
      </w:r>
    </w:p>
    <w:p w:rsidR="00F24373" w:rsidRDefault="00F87124">
      <w:pPr>
        <w:pStyle w:val="1"/>
        <w:spacing w:after="260"/>
        <w:ind w:left="80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38.03.01 Экономика [Электронный ресурс]. – ММА, Москва, 2022. – ЭБС ММА.</w:t>
      </w:r>
    </w:p>
    <w:p w:rsidR="00F24373" w:rsidRDefault="00F87124">
      <w:pPr>
        <w:pStyle w:val="11"/>
        <w:keepNext/>
        <w:keepLines/>
        <w:numPr>
          <w:ilvl w:val="0"/>
          <w:numId w:val="2"/>
        </w:numPr>
        <w:tabs>
          <w:tab w:val="left" w:pos="1933"/>
        </w:tabs>
        <w:ind w:left="800"/>
        <w:jc w:val="both"/>
      </w:pPr>
      <w:bookmarkStart w:id="4" w:name="bookmark9"/>
      <w:proofErr w:type="gramStart"/>
      <w:r>
        <w:rPr>
          <w:rStyle w:val="10"/>
          <w:b/>
          <w:bCs/>
        </w:rPr>
        <w:t xml:space="preserve">Фонд </w:t>
      </w:r>
      <w:r>
        <w:rPr>
          <w:rStyle w:val="10"/>
          <w:b/>
          <w:bCs/>
        </w:rPr>
        <w:t>оценочных средств для проведения текущей и промежуточной аттестаций обучающихся по учебной дисциплине</w:t>
      </w:r>
      <w:bookmarkEnd w:id="4"/>
      <w:proofErr w:type="gramEnd"/>
    </w:p>
    <w:p w:rsidR="00F24373" w:rsidRDefault="00F87124">
      <w:pPr>
        <w:pStyle w:val="1"/>
        <w:numPr>
          <w:ilvl w:val="1"/>
          <w:numId w:val="2"/>
        </w:numPr>
        <w:tabs>
          <w:tab w:val="left" w:pos="1977"/>
        </w:tabs>
        <w:ind w:left="80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  <w:proofErr w:type="gramEnd"/>
    </w:p>
    <w:p w:rsidR="00F24373" w:rsidRDefault="00F87124">
      <w:pPr>
        <w:pStyle w:val="1"/>
        <w:numPr>
          <w:ilvl w:val="1"/>
          <w:numId w:val="2"/>
        </w:numPr>
        <w:tabs>
          <w:tab w:val="left" w:pos="1977"/>
        </w:tabs>
        <w:ind w:left="800" w:firstLine="720"/>
        <w:jc w:val="both"/>
      </w:pPr>
      <w:r>
        <w:rPr>
          <w:rStyle w:val="a3"/>
        </w:rPr>
        <w:t>В ходе реал</w:t>
      </w:r>
      <w:r>
        <w:rPr>
          <w:rStyle w:val="a3"/>
        </w:rPr>
        <w:t xml:space="preserve">изации дисциплины «Физическая культура и спорт»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тестирование.</w:t>
      </w:r>
    </w:p>
    <w:p w:rsidR="00F24373" w:rsidRDefault="00F87124">
      <w:pPr>
        <w:pStyle w:val="1"/>
        <w:numPr>
          <w:ilvl w:val="1"/>
          <w:numId w:val="2"/>
        </w:numPr>
        <w:tabs>
          <w:tab w:val="left" w:pos="2654"/>
        </w:tabs>
        <w:spacing w:after="260"/>
        <w:ind w:left="800" w:firstLine="72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F24373" w:rsidRDefault="00F87124">
      <w:pPr>
        <w:pStyle w:val="1"/>
        <w:numPr>
          <w:ilvl w:val="0"/>
          <w:numId w:val="2"/>
        </w:numPr>
        <w:tabs>
          <w:tab w:val="left" w:pos="1811"/>
        </w:tabs>
        <w:ind w:left="80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</w:t>
      </w:r>
      <w:r>
        <w:rPr>
          <w:rStyle w:val="a3"/>
          <w:b/>
          <w:bCs/>
        </w:rPr>
        <w:t>Интернет", включая перечень учебно-методического обеспечения для самостоятельной работы обучающихся по дисциплине</w:t>
      </w:r>
    </w:p>
    <w:p w:rsidR="00F24373" w:rsidRDefault="00F87124">
      <w:pPr>
        <w:pStyle w:val="1"/>
        <w:numPr>
          <w:ilvl w:val="1"/>
          <w:numId w:val="2"/>
        </w:numPr>
        <w:tabs>
          <w:tab w:val="left" w:pos="1935"/>
        </w:tabs>
        <w:ind w:left="80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F24373" w:rsidRDefault="00F87124">
      <w:pPr>
        <w:pStyle w:val="1"/>
        <w:numPr>
          <w:ilvl w:val="0"/>
          <w:numId w:val="6"/>
        </w:numPr>
        <w:tabs>
          <w:tab w:val="left" w:pos="1503"/>
        </w:tabs>
        <w:spacing w:after="260"/>
        <w:ind w:left="800" w:firstLine="0"/>
        <w:jc w:val="both"/>
      </w:pPr>
      <w:r>
        <w:rPr>
          <w:rStyle w:val="a3"/>
        </w:rPr>
        <w:t>Физическая культура и спорт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Т. В. Колтошова, И. Н. Шевелева, О. А. Мельникова [и др.] ; Омский</w:t>
      </w:r>
      <w:r>
        <w:rPr>
          <w:rStyle w:val="a3"/>
        </w:rPr>
        <w:t xml:space="preserve"> государственный технический университет. – Омск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Омский государственный технический университет (ОмГТУ), 2020. – 169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756F44">
        <w:rPr>
          <w:rStyle w:val="a3"/>
          <w:lang w:eastAsia="en-US"/>
        </w:rPr>
        <w:t>:</w:t>
      </w:r>
      <w:hyperlink r:id="rId15" w:history="1">
        <w:r w:rsidRPr="00756F4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56F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56F4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56F4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56F4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56F4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56F44">
          <w:rPr>
            <w:rStyle w:val="a3"/>
            <w:color w:val="0000FF"/>
            <w:u w:val="single"/>
            <w:lang w:eastAsia="en-US"/>
          </w:rPr>
          <w:t>=682103</w:t>
        </w:r>
        <w:r w:rsidRPr="00756F4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756F44">
        <w:rPr>
          <w:rStyle w:val="a3"/>
          <w:lang w:eastAsia="en-US"/>
        </w:rPr>
        <w:t xml:space="preserve"> </w:t>
      </w:r>
      <w:r>
        <w:rPr>
          <w:rStyle w:val="a3"/>
        </w:rPr>
        <w:t>978-5-8149-3001-9.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24373" w:rsidRDefault="00F87124">
      <w:pPr>
        <w:pStyle w:val="1"/>
        <w:numPr>
          <w:ilvl w:val="0"/>
          <w:numId w:val="6"/>
        </w:numPr>
        <w:tabs>
          <w:tab w:val="left" w:pos="1503"/>
        </w:tabs>
        <w:spacing w:after="540" w:line="276" w:lineRule="auto"/>
        <w:ind w:left="800" w:firstLine="0"/>
        <w:jc w:val="both"/>
      </w:pPr>
      <w:r>
        <w:rPr>
          <w:rStyle w:val="a3"/>
        </w:rPr>
        <w:t>Чикурова, М. А. Организация физической культуры и спорта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М. А. Чикурова, А. И. Чикуров ; Сибирский федеральный университет. – Красноярск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Сиби</w:t>
      </w:r>
      <w:r>
        <w:rPr>
          <w:rStyle w:val="a3"/>
        </w:rPr>
        <w:t>рский федеральный университет (СФУ), 2023. – 192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756F44">
        <w:rPr>
          <w:rStyle w:val="a3"/>
          <w:lang w:eastAsia="en-US"/>
        </w:rPr>
        <w:t>:</w:t>
      </w:r>
      <w:hyperlink r:id="rId16" w:history="1">
        <w:r w:rsidRPr="00756F4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56F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56F4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56F4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56F4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56F4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56F44">
          <w:rPr>
            <w:rStyle w:val="a3"/>
            <w:color w:val="0000FF"/>
            <w:u w:val="single"/>
            <w:lang w:eastAsia="en-US"/>
          </w:rPr>
          <w:t>=705226</w:t>
        </w:r>
        <w:r w:rsidRPr="00756F4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 в кн. – </w:t>
      </w:r>
      <w:r>
        <w:rPr>
          <w:rStyle w:val="a3"/>
          <w:lang w:val="en-US" w:eastAsia="en-US"/>
        </w:rPr>
        <w:t>ISBN</w:t>
      </w:r>
      <w:r w:rsidRPr="00756F44">
        <w:rPr>
          <w:rStyle w:val="a3"/>
          <w:lang w:eastAsia="en-US"/>
        </w:rPr>
        <w:t xml:space="preserve"> </w:t>
      </w:r>
      <w:r>
        <w:rPr>
          <w:rStyle w:val="a3"/>
        </w:rPr>
        <w:t>978-5-7638-4753-</w:t>
      </w:r>
      <w:r>
        <w:rPr>
          <w:rStyle w:val="a3"/>
        </w:rPr>
        <w:t>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24373" w:rsidRDefault="00F87124">
      <w:pPr>
        <w:pStyle w:val="1"/>
        <w:numPr>
          <w:ilvl w:val="1"/>
          <w:numId w:val="2"/>
        </w:numPr>
        <w:tabs>
          <w:tab w:val="left" w:pos="1521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F24373" w:rsidRDefault="00F87124">
      <w:pPr>
        <w:pStyle w:val="1"/>
        <w:numPr>
          <w:ilvl w:val="0"/>
          <w:numId w:val="7"/>
        </w:numPr>
        <w:tabs>
          <w:tab w:val="left" w:pos="1503"/>
        </w:tabs>
        <w:ind w:left="800" w:firstLine="0"/>
        <w:jc w:val="both"/>
      </w:pPr>
      <w:r>
        <w:rPr>
          <w:rStyle w:val="a3"/>
        </w:rPr>
        <w:t>Нахаева, Е. М. Организация и экономика физической культуры и спорта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 Е. М. Нахаева, Н. В. Минина. – Минск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РИПО, 2022. – 168 с. – Режим доступа: по подписке. – </w:t>
      </w:r>
      <w:r>
        <w:rPr>
          <w:rStyle w:val="a3"/>
          <w:lang w:val="en-US" w:eastAsia="en-US"/>
        </w:rPr>
        <w:t>URL</w:t>
      </w:r>
      <w:r w:rsidRPr="00756F44">
        <w:rPr>
          <w:rStyle w:val="a3"/>
          <w:lang w:eastAsia="en-US"/>
        </w:rPr>
        <w:t>:</w:t>
      </w:r>
      <w:hyperlink r:id="rId17" w:history="1">
        <w:r w:rsidRPr="00756F4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56F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56F4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56F4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56F4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56F4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56F44">
          <w:rPr>
            <w:rStyle w:val="a3"/>
            <w:color w:val="0000FF"/>
            <w:u w:val="single"/>
            <w:lang w:eastAsia="en-US"/>
          </w:rPr>
          <w:t>=697519</w:t>
        </w:r>
        <w:r w:rsidRPr="00756F4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Библиогр.: с. 160-162. – </w:t>
      </w:r>
      <w:r>
        <w:rPr>
          <w:rStyle w:val="a3"/>
          <w:lang w:val="en-US" w:eastAsia="en-US"/>
        </w:rPr>
        <w:t>ISBN</w:t>
      </w:r>
      <w:r w:rsidRPr="00756F44">
        <w:rPr>
          <w:rStyle w:val="a3"/>
          <w:lang w:eastAsia="en-US"/>
        </w:rPr>
        <w:t xml:space="preserve"> </w:t>
      </w:r>
      <w:r>
        <w:rPr>
          <w:rStyle w:val="a3"/>
        </w:rPr>
        <w:t>978-985-895-041-5.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24373" w:rsidRDefault="00F87124">
      <w:pPr>
        <w:pStyle w:val="1"/>
        <w:numPr>
          <w:ilvl w:val="0"/>
          <w:numId w:val="7"/>
        </w:numPr>
        <w:tabs>
          <w:tab w:val="left" w:pos="1503"/>
        </w:tabs>
        <w:ind w:left="800" w:firstLine="0"/>
        <w:jc w:val="both"/>
      </w:pPr>
      <w:r>
        <w:rPr>
          <w:rStyle w:val="a3"/>
        </w:rPr>
        <w:t>Парыгина, О. В. Теория физической культуры и спорта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О. В. Парыгина ; Московская государственная академия водного транспорта.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Альтаир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МГАВТ, 2019. – 130 с. – Режим доступа: по подписке. – </w:t>
      </w:r>
      <w:r>
        <w:rPr>
          <w:rStyle w:val="a3"/>
          <w:lang w:val="en-US" w:eastAsia="en-US"/>
        </w:rPr>
        <w:t>URL</w:t>
      </w:r>
      <w:r w:rsidRPr="00756F44">
        <w:rPr>
          <w:rStyle w:val="a3"/>
          <w:lang w:eastAsia="en-US"/>
        </w:rPr>
        <w:t>:</w:t>
      </w:r>
      <w:hyperlink r:id="rId18" w:history="1">
        <w:r w:rsidRPr="00756F4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56F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56F4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756F4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756F4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756F4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756F44">
          <w:rPr>
            <w:rStyle w:val="a3"/>
            <w:color w:val="0000FF"/>
            <w:u w:val="single"/>
            <w:lang w:eastAsia="en-US"/>
          </w:rPr>
          <w:t>=682069</w:t>
        </w:r>
        <w:r w:rsidRPr="00756F4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Библиогр.: с. 114-116.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24373" w:rsidRDefault="00F87124">
      <w:pPr>
        <w:spacing w:line="1" w:lineRule="exact"/>
        <w:sectPr w:rsidR="00F24373">
          <w:footerReference w:type="even" r:id="rId19"/>
          <w:footerReference w:type="default" r:id="rId20"/>
          <w:pgSz w:w="11900" w:h="16840"/>
          <w:pgMar w:top="1125" w:right="817" w:bottom="722" w:left="882" w:header="697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24460" distB="55880" distL="0" distR="0" simplePos="0" relativeHeight="125829401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124460</wp:posOffset>
                </wp:positionV>
                <wp:extent cx="1144270" cy="17462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373" w:rsidRDefault="00F87124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  <w:color w:val="0051B6"/>
                              </w:rPr>
                              <w:t>Контур</w:t>
                            </w:r>
                            <w:proofErr w:type="gramStart"/>
                            <w:r>
                              <w:rPr>
                                <w:rStyle w:val="21"/>
                                <w:color w:val="0051B6"/>
                              </w:rPr>
                              <w:t xml:space="preserve"> К</w:t>
                            </w:r>
                            <w:proofErr w:type="gramEnd"/>
                            <w:r>
                              <w:rPr>
                                <w:rStyle w:val="21"/>
                                <w:color w:val="0051B6"/>
                              </w:rPr>
                              <w:t>рипто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1" type="#_x0000_t202" style="position:absolute;margin-left:43.450000000000003pt;margin-top:9.8000000000000007pt;width:90.100000000000009pt;height:13.75pt;z-index:-125829352;mso-wrap-distance-left:0;mso-wrap-distance-top:9.8000000000000007pt;mso-wrap-distance-right:0;mso-wrap-distance-bottom:4.4000000000000004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color w:val="0051B6"/>
                        </w:rPr>
                        <w:t>Контур 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119380" distL="0" distR="0" simplePos="0" relativeHeight="125829403" behindDoc="0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88900</wp:posOffset>
                </wp:positionV>
                <wp:extent cx="483870" cy="14668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146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373" w:rsidRDefault="00F87124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237.09999999999999pt;margin-top:7.pt;width:38.100000000000001pt;height:11.550000000000001pt;z-index:-125829350;mso-wrap-distance-left:0;mso-wrap-distance-top:7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0" distL="0" distR="0" simplePos="0" relativeHeight="125829405" behindDoc="0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88900</wp:posOffset>
                </wp:positionV>
                <wp:extent cx="1422400" cy="26606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66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373" w:rsidRDefault="00F87124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ОЧУ ВО "ММА"</w:t>
                            </w:r>
                          </w:p>
                          <w:p w:rsidR="00F24373" w:rsidRDefault="00F87124">
                            <w:pPr>
                              <w:pStyle w:val="22"/>
                            </w:pPr>
                            <w:r>
                              <w:rPr>
                                <w:rStyle w:val="21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5" type="#_x0000_t202" style="position:absolute;margin-left:311.44999999999999pt;margin-top:7.pt;width:112.pt;height:20.949999999999999pt;z-index:-125829348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ОЧУ ВО "ММА"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4373" w:rsidRDefault="00F24373">
      <w:pPr>
        <w:spacing w:line="82" w:lineRule="exact"/>
        <w:rPr>
          <w:sz w:val="7"/>
          <w:szCs w:val="7"/>
        </w:rPr>
      </w:pPr>
    </w:p>
    <w:p w:rsidR="00F24373" w:rsidRDefault="00F24373">
      <w:pPr>
        <w:spacing w:line="1" w:lineRule="exact"/>
        <w:sectPr w:rsidR="00F24373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F24373" w:rsidRDefault="00F87124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01600" distR="101600" simplePos="0" relativeHeight="125829407" behindDoc="0" locked="0" layoutInCell="1" allowOverlap="1">
                <wp:simplePos x="0" y="0"/>
                <wp:positionH relativeFrom="page">
                  <wp:posOffset>3007360</wp:posOffset>
                </wp:positionH>
                <wp:positionV relativeFrom="paragraph">
                  <wp:posOffset>12700</wp:posOffset>
                </wp:positionV>
                <wp:extent cx="831215" cy="372745"/>
                <wp:effectExtent l="0" t="0" r="0" b="0"/>
                <wp:wrapSquare wrapText="righ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372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24373" w:rsidRDefault="00F87124">
                            <w:pPr>
                              <w:pStyle w:val="22"/>
                              <w:spacing w:line="396" w:lineRule="auto"/>
                            </w:pPr>
                            <w:r>
                              <w:rPr>
                                <w:rStyle w:val="21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7" type="#_x0000_t202" style="position:absolute;margin-left:236.80000000000001pt;margin-top:1.pt;width:65.450000000000003pt;height:29.350000000000001pt;z-index:-125829346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F24373" w:rsidRDefault="00F87124">
      <w:pPr>
        <w:pStyle w:val="22"/>
        <w:spacing w:after="60"/>
      </w:pPr>
      <w:r>
        <w:rPr>
          <w:rStyle w:val="21"/>
          <w:lang w:val="en-US" w:eastAsia="en-US"/>
        </w:rPr>
        <w:t>8E3BF3226E05F4E8E415AEE5AB64241A0DE84149</w:t>
      </w:r>
    </w:p>
    <w:p w:rsidR="00F24373" w:rsidRDefault="00F87124">
      <w:pPr>
        <w:pStyle w:val="22"/>
        <w:sectPr w:rsidR="00F24373">
          <w:type w:val="continuous"/>
          <w:pgSz w:w="11900" w:h="16840"/>
          <w:pgMar w:top="1125" w:right="817" w:bottom="722" w:left="876" w:header="0" w:footer="3" w:gutter="0"/>
          <w:cols w:space="720"/>
          <w:noEndnote/>
          <w:docGrid w:linePitch="360"/>
        </w:sectPr>
      </w:pPr>
      <w:r>
        <w:rPr>
          <w:rStyle w:val="21"/>
        </w:rPr>
        <w:t>12.12.2023</w:t>
      </w:r>
      <w:r>
        <w:rPr>
          <w:rStyle w:val="21"/>
        </w:rPr>
        <w:t xml:space="preserve"> - 12.03.2025</w:t>
      </w:r>
    </w:p>
    <w:p w:rsidR="00F24373" w:rsidRDefault="00F87124">
      <w:pPr>
        <w:pStyle w:val="11"/>
        <w:keepNext/>
        <w:keepLines/>
        <w:numPr>
          <w:ilvl w:val="0"/>
          <w:numId w:val="2"/>
        </w:numPr>
        <w:tabs>
          <w:tab w:val="left" w:pos="1882"/>
        </w:tabs>
        <w:ind w:left="820"/>
        <w:jc w:val="both"/>
      </w:pPr>
      <w:bookmarkStart w:id="5" w:name="bookmark11"/>
      <w:r>
        <w:rPr>
          <w:rStyle w:val="10"/>
          <w:b/>
          <w:bCs/>
        </w:rPr>
        <w:lastRenderedPageBreak/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5"/>
    </w:p>
    <w:p w:rsidR="00F24373" w:rsidRDefault="00F87124">
      <w:pPr>
        <w:pStyle w:val="1"/>
        <w:ind w:left="820" w:firstLine="720"/>
        <w:jc w:val="both"/>
      </w:pPr>
      <w:r>
        <w:rPr>
          <w:rStyle w:val="a3"/>
        </w:rPr>
        <w:t xml:space="preserve">Для проведения и обеспечения всех видов учебных занятий по дисциплине и обеспечения интерактивных </w:t>
      </w:r>
      <w:r>
        <w:rPr>
          <w:rStyle w:val="a3"/>
        </w:rPr>
        <w:t>методов обучения, используются:</w:t>
      </w:r>
    </w:p>
    <w:p w:rsidR="00F24373" w:rsidRDefault="00F87124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1,этаж № 4, помещение 2</w:t>
      </w:r>
    </w:p>
    <w:p w:rsidR="00F24373" w:rsidRDefault="00F87124">
      <w:pPr>
        <w:pStyle w:val="1"/>
        <w:ind w:left="1540" w:firstLine="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F24373" w:rsidRDefault="00F87124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 – 38. (2-х местные парты: 19 </w:t>
      </w:r>
      <w:proofErr w:type="gramStart"/>
      <w:r>
        <w:rPr>
          <w:rStyle w:val="a3"/>
        </w:rPr>
        <w:t>шт</w:t>
      </w:r>
      <w:proofErr w:type="gramEnd"/>
      <w:r>
        <w:rPr>
          <w:rStyle w:val="a3"/>
        </w:rPr>
        <w:t>).CD-проигрыватель, системн</w:t>
      </w:r>
      <w:r>
        <w:rPr>
          <w:rStyle w:val="a3"/>
        </w:rPr>
        <w:t>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 w:rsidR="00F24373" w:rsidRPr="00756F44" w:rsidRDefault="00F87124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756F4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756F44">
        <w:rPr>
          <w:rStyle w:val="a3"/>
          <w:lang w:val="en-US"/>
        </w:rPr>
        <w:t xml:space="preserve">. </w:t>
      </w:r>
      <w:r>
        <w:rPr>
          <w:rStyle w:val="a3"/>
          <w:lang w:val="en-US" w:eastAsia="en-US"/>
        </w:rPr>
        <w:t xml:space="preserve">Microsoft Office Professional Plus </w:t>
      </w:r>
      <w:r w:rsidRPr="00756F4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756F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</w:t>
      </w:r>
      <w:r>
        <w:rPr>
          <w:rStyle w:val="a3"/>
          <w:lang w:val="en-US" w:eastAsia="en-US"/>
        </w:rPr>
        <w:t xml:space="preserve">oft Office Word </w:t>
      </w:r>
      <w:r w:rsidRPr="00756F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756F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756F4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756F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756F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756F44">
        <w:rPr>
          <w:rStyle w:val="a3"/>
          <w:lang w:val="en-US"/>
        </w:rPr>
        <w:t>2007</w:t>
      </w:r>
    </w:p>
    <w:p w:rsidR="00F24373" w:rsidRPr="00756F44" w:rsidRDefault="00F87124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756F4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56F4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56F44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756F4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Mozila Firefox, </w:t>
      </w:r>
      <w:r>
        <w:rPr>
          <w:rStyle w:val="a3"/>
          <w:lang w:val="en-US" w:eastAsia="en-US"/>
        </w:rPr>
        <w:t xml:space="preserve">Adobe Reader, WinDJView, Skype, Oracle E-Business Suite, Microsoft Office </w:t>
      </w:r>
      <w:r w:rsidRPr="00756F44">
        <w:rPr>
          <w:rStyle w:val="a3"/>
          <w:lang w:val="en-US"/>
        </w:rPr>
        <w:t>365</w:t>
      </w:r>
    </w:p>
    <w:p w:rsidR="00F24373" w:rsidRDefault="00F87124">
      <w:pPr>
        <w:pStyle w:val="1"/>
        <w:ind w:left="820" w:firstLine="720"/>
        <w:jc w:val="both"/>
      </w:pPr>
      <w:r>
        <w:rPr>
          <w:rStyle w:val="a3"/>
        </w:rPr>
        <w:t>129075, город Москва, улица Новомосковская, дом 15А, строение 1, этаж № 3, помещение 2</w:t>
      </w:r>
    </w:p>
    <w:p w:rsidR="00F24373" w:rsidRDefault="00F87124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F24373" w:rsidRDefault="00F87124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</w:t>
      </w:r>
      <w:r>
        <w:rPr>
          <w:rStyle w:val="a3"/>
        </w:rPr>
        <w:t>ТИ 2)</w:t>
      </w:r>
    </w:p>
    <w:p w:rsidR="00F24373" w:rsidRDefault="00F87124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F24373" w:rsidRDefault="00F87124">
      <w:pPr>
        <w:pStyle w:val="1"/>
        <w:ind w:left="820" w:firstLine="720"/>
        <w:jc w:val="both"/>
      </w:pPr>
      <w:proofErr w:type="gramStart"/>
      <w:r>
        <w:rPr>
          <w:rStyle w:val="a3"/>
        </w:rPr>
        <w:t>Посадочных мест – 12. (2-х местные столы: 6 шт.) Системные блоки – 18 штук, 18 мон</w:t>
      </w:r>
      <w:r>
        <w:rPr>
          <w:rStyle w:val="a3"/>
        </w:rPr>
        <w:t>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F24373" w:rsidRPr="00756F44" w:rsidRDefault="00F87124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756F4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756F4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756F4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756F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756F44">
        <w:rPr>
          <w:rStyle w:val="a3"/>
          <w:lang w:val="en-US"/>
        </w:rPr>
        <w:t>2</w:t>
      </w:r>
      <w:r w:rsidRPr="00756F44">
        <w:rPr>
          <w:rStyle w:val="a3"/>
          <w:lang w:val="en-US"/>
        </w:rPr>
        <w:t xml:space="preserve">007, </w:t>
      </w:r>
      <w:r>
        <w:rPr>
          <w:rStyle w:val="a3"/>
          <w:lang w:val="en-US" w:eastAsia="en-US"/>
        </w:rPr>
        <w:t xml:space="preserve">Microsoft Office PowerPoint </w:t>
      </w:r>
      <w:r w:rsidRPr="00756F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756F4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756F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756F4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756F44">
        <w:rPr>
          <w:rStyle w:val="a3"/>
          <w:lang w:val="en-US"/>
        </w:rPr>
        <w:t>2007</w:t>
      </w:r>
    </w:p>
    <w:p w:rsidR="00F24373" w:rsidRPr="00756F44" w:rsidRDefault="00F87124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756F4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756F4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756F44">
        <w:rPr>
          <w:rStyle w:val="a3"/>
          <w:lang w:val="en-US"/>
        </w:rPr>
        <w:t xml:space="preserve">7, </w:t>
      </w:r>
      <w:r>
        <w:rPr>
          <w:rStyle w:val="a3"/>
        </w:rPr>
        <w:t>ССКонсультант</w:t>
      </w:r>
      <w:r w:rsidRPr="00756F4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>7ZIP, Google Chrome, Opera, Mozila Firefox, Adobe Reader, Win</w:t>
      </w:r>
      <w:r>
        <w:rPr>
          <w:rStyle w:val="a3"/>
          <w:lang w:val="en-US" w:eastAsia="en-US"/>
        </w:rPr>
        <w:t>DJView, Skype, Oracle E-Business Suite, Microsoft Office.</w:t>
      </w:r>
    </w:p>
    <w:p w:rsidR="00F24373" w:rsidRDefault="00F87124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F24373" w:rsidRDefault="00F87124">
      <w:pPr>
        <w:pStyle w:val="1"/>
        <w:numPr>
          <w:ilvl w:val="0"/>
          <w:numId w:val="8"/>
        </w:numPr>
        <w:tabs>
          <w:tab w:val="left" w:pos="1865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756F44">
        <w:rPr>
          <w:rStyle w:val="a3"/>
          <w:lang w:eastAsia="en-US"/>
        </w:rPr>
        <w:t>:</w:t>
      </w:r>
      <w:hyperlink r:id="rId21" w:history="1">
        <w:r w:rsidRPr="00756F4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56F4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biblioclub</w:t>
        </w:r>
        <w:r w:rsidRPr="00756F4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F24373" w:rsidRDefault="00F87124">
      <w:pPr>
        <w:pStyle w:val="1"/>
        <w:numPr>
          <w:ilvl w:val="0"/>
          <w:numId w:val="8"/>
        </w:numPr>
        <w:tabs>
          <w:tab w:val="left" w:pos="1865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56F4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756F4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756F4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F24373" w:rsidRDefault="00F87124">
      <w:pPr>
        <w:pStyle w:val="1"/>
        <w:numPr>
          <w:ilvl w:val="0"/>
          <w:numId w:val="8"/>
        </w:numPr>
        <w:tabs>
          <w:tab w:val="left" w:pos="1865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756F4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756F44">
        <w:rPr>
          <w:rStyle w:val="a3"/>
          <w:lang w:eastAsia="en-US"/>
        </w:rPr>
        <w:t>:</w:t>
      </w:r>
      <w:hyperlink r:id="rId23" w:history="1">
        <w:r w:rsidRPr="00756F4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756F4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elibrary</w:t>
        </w:r>
        <w:r w:rsidRPr="00756F4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</w:p>
    <w:p w:rsidR="00F24373" w:rsidRDefault="00F87124">
      <w:pPr>
        <w:pStyle w:val="1"/>
        <w:numPr>
          <w:ilvl w:val="0"/>
          <w:numId w:val="8"/>
        </w:numPr>
        <w:tabs>
          <w:tab w:val="left" w:pos="1865"/>
        </w:tabs>
        <w:spacing w:after="260"/>
        <w:ind w:left="1540" w:firstLine="0"/>
        <w:jc w:val="both"/>
      </w:pPr>
      <w:r>
        <w:rPr>
          <w:rStyle w:val="a3"/>
        </w:rPr>
        <w:t>Электронная библиотечная система</w:t>
      </w:r>
      <w:r>
        <w:rPr>
          <w:rStyle w:val="a3"/>
        </w:rPr>
        <w:t xml:space="preserve"> ММА:</w:t>
      </w:r>
      <w:hyperlink r:id="rId24" w:history="1">
        <w:r>
          <w:rPr>
            <w:rStyle w:val="a3"/>
          </w:rPr>
          <w:t>(http://www.mmamos.ru)</w:t>
        </w:r>
      </w:hyperlink>
      <w:r>
        <w:rPr>
          <w:rStyle w:val="a3"/>
        </w:rPr>
        <w:t>.</w:t>
      </w:r>
    </w:p>
    <w:p w:rsidR="00F24373" w:rsidRDefault="00F87124">
      <w:pPr>
        <w:pStyle w:val="1"/>
        <w:tabs>
          <w:tab w:val="left" w:pos="3042"/>
          <w:tab w:val="left" w:pos="4948"/>
          <w:tab w:val="left" w:pos="7278"/>
          <w:tab w:val="left" w:pos="8768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F24373" w:rsidRDefault="00F87124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F24373" w:rsidRDefault="00F87124">
      <w:pPr>
        <w:pStyle w:val="1"/>
        <w:ind w:left="820" w:firstLine="720"/>
        <w:jc w:val="both"/>
      </w:pPr>
      <w:r>
        <w:rPr>
          <w:rStyle w:val="a3"/>
          <w:b/>
          <w:bCs/>
        </w:rPr>
        <w:t xml:space="preserve">Современные </w:t>
      </w:r>
      <w:r>
        <w:rPr>
          <w:rStyle w:val="a3"/>
          <w:b/>
          <w:bCs/>
        </w:rPr>
        <w:t>профессиональные базы данных и информационные справочные системы:</w:t>
      </w:r>
    </w:p>
    <w:p w:rsidR="00F24373" w:rsidRDefault="00F87124">
      <w:pPr>
        <w:pStyle w:val="1"/>
        <w:numPr>
          <w:ilvl w:val="0"/>
          <w:numId w:val="9"/>
        </w:numPr>
        <w:tabs>
          <w:tab w:val="left" w:pos="1879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r>
        <w:rPr>
          <w:rStyle w:val="a3"/>
          <w:lang w:val="en-US" w:eastAsia="en-US"/>
        </w:rPr>
        <w:t>EastVie</w:t>
      </w:r>
      <w:hyperlink r:id="rId25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56F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dlib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eastview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F24373" w:rsidRDefault="00F87124">
      <w:pPr>
        <w:pStyle w:val="1"/>
        <w:numPr>
          <w:ilvl w:val="0"/>
          <w:numId w:val="9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56F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polpred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F24373" w:rsidRDefault="00F87124">
      <w:pPr>
        <w:pStyle w:val="1"/>
        <w:numPr>
          <w:ilvl w:val="0"/>
          <w:numId w:val="9"/>
        </w:numPr>
        <w:tabs>
          <w:tab w:val="left" w:pos="2539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56F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24373" w:rsidRDefault="00F87124">
      <w:pPr>
        <w:pStyle w:val="22"/>
        <w:rPr>
          <w:sz w:val="24"/>
          <w:szCs w:val="24"/>
        </w:rPr>
      </w:pPr>
      <w:r>
        <w:rPr>
          <w:rStyle w:val="21"/>
          <w:color w:val="0051B6"/>
        </w:rPr>
        <w:t xml:space="preserve">Контур </w:t>
      </w:r>
      <w:r>
        <w:rPr>
          <w:rStyle w:val="21"/>
          <w:rFonts w:ascii="Times New Roman" w:eastAsia="Times New Roman" w:hAnsi="Times New Roman" w:cs="Times New Roman"/>
          <w:color w:val="0051B6"/>
          <w:sz w:val="24"/>
          <w:szCs w:val="24"/>
        </w:rPr>
        <w:t xml:space="preserve">Крип 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4. Информационно-спр</w:t>
      </w:r>
      <w:r>
        <w:rPr>
          <w:rStyle w:val="21"/>
        </w:rPr>
        <w:t>владелец</w:t>
      </w:r>
      <w:r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  <w:t>я систем</w:t>
      </w:r>
      <w:r>
        <w:rPr>
          <w:rStyle w:val="21"/>
        </w:rPr>
        <w:t>ТОеЧрУе нВтОи "йМЛМиАв"</w:t>
      </w:r>
      <w:hyperlink r:id="rId28" w:history="1">
        <w:r>
          <w:rPr>
            <w:rStyle w:val="21"/>
          </w:rPr>
          <w:t>и</w:t>
        </w:r>
        <w:r>
          <w:rPr>
            <w:rStyle w:val="21"/>
            <w:u w:val="single"/>
          </w:rPr>
          <w:t>у Михайлович</w:t>
        </w:r>
        <w:proofErr w:type="gramStart"/>
        <w:r>
          <w:rPr>
            <w:rStyle w:val="21"/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nt</w:t>
        </w:r>
        <w:proofErr w:type="gramEnd"/>
        <w:r>
          <w:rPr>
            <w:rStyle w:val="21"/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-system.ru/</w:t>
        </w:r>
      </w:hyperlink>
    </w:p>
    <w:p w:rsidR="00F24373" w:rsidRDefault="00F87124">
      <w:pPr>
        <w:pStyle w:val="1"/>
        <w:numPr>
          <w:ilvl w:val="0"/>
          <w:numId w:val="10"/>
        </w:numPr>
        <w:tabs>
          <w:tab w:val="left" w:pos="1884"/>
        </w:tabs>
        <w:ind w:left="1540" w:firstLine="0"/>
        <w:jc w:val="both"/>
      </w:pPr>
      <w:r>
        <w:rPr>
          <w:rStyle w:val="a3"/>
        </w:rPr>
        <w:lastRenderedPageBreak/>
        <w:t>ЭБС Универсальная библиотека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56F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24373" w:rsidRDefault="00F87124">
      <w:pPr>
        <w:pStyle w:val="22"/>
        <w:tabs>
          <w:tab w:val="left" w:pos="3809"/>
          <w:tab w:val="left" w:pos="5301"/>
        </w:tabs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>серийный номер</w:t>
      </w:r>
      <w:r>
        <w:rPr>
          <w:rStyle w:val="21"/>
        </w:rPr>
        <w:tab/>
      </w:r>
      <w:r w:rsidRPr="00756F44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756F44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756F44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756F44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756F44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756F44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756F44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756F44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756F44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756F44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756F44">
        <w:rPr>
          <w:rStyle w:val="21"/>
          <w:lang w:eastAsia="en-US"/>
        </w:rPr>
        <w:t>84149</w:t>
      </w:r>
    </w:p>
    <w:p w:rsidR="00F24373" w:rsidRDefault="00F87124">
      <w:pPr>
        <w:pStyle w:val="22"/>
        <w:tabs>
          <w:tab w:val="left" w:pos="3809"/>
          <w:tab w:val="left" w:pos="5293"/>
        </w:tabs>
        <w:spacing w:after="260"/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</w:r>
      <w:r>
        <w:rPr>
          <w:rStyle w:val="21"/>
        </w:rPr>
        <w:t>12.12.2023 - 12.03.2025</w:t>
      </w:r>
    </w:p>
    <w:p w:rsidR="00F24373" w:rsidRDefault="00F87124">
      <w:pPr>
        <w:pStyle w:val="1"/>
        <w:numPr>
          <w:ilvl w:val="0"/>
          <w:numId w:val="10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56F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24373" w:rsidRDefault="00F87124">
      <w:pPr>
        <w:pStyle w:val="1"/>
        <w:numPr>
          <w:ilvl w:val="0"/>
          <w:numId w:val="10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r>
        <w:rPr>
          <w:rStyle w:val="a3"/>
          <w:lang w:val="en-US" w:eastAsia="en-US"/>
        </w:rPr>
        <w:t>eLIBRARY</w:t>
      </w:r>
      <w:r w:rsidRPr="00756F4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1" w:history="1">
        <w:r w:rsidRPr="00756F4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56F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elibrary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24373" w:rsidRDefault="00F87124">
      <w:pPr>
        <w:pStyle w:val="1"/>
        <w:numPr>
          <w:ilvl w:val="0"/>
          <w:numId w:val="10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t>Электронная библиотечная систем</w:t>
      </w:r>
      <w:r>
        <w:rPr>
          <w:rStyle w:val="a3"/>
        </w:rPr>
        <w:t>а ММА: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56F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mmamos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24373" w:rsidRDefault="00F87124">
      <w:pPr>
        <w:pStyle w:val="1"/>
        <w:numPr>
          <w:ilvl w:val="0"/>
          <w:numId w:val="10"/>
        </w:numPr>
        <w:tabs>
          <w:tab w:val="left" w:pos="1833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756F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neicon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24373" w:rsidRDefault="00F87124">
      <w:pPr>
        <w:pStyle w:val="1"/>
        <w:numPr>
          <w:ilvl w:val="0"/>
          <w:numId w:val="10"/>
        </w:numPr>
        <w:tabs>
          <w:tab w:val="left" w:pos="1924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56F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prlib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</w:hyperlink>
    </w:p>
    <w:p w:rsidR="00F24373" w:rsidRDefault="00F87124">
      <w:pPr>
        <w:pStyle w:val="1"/>
        <w:numPr>
          <w:ilvl w:val="0"/>
          <w:numId w:val="10"/>
        </w:numPr>
        <w:tabs>
          <w:tab w:val="left" w:pos="1944"/>
        </w:tabs>
        <w:spacing w:after="540"/>
        <w:ind w:left="820" w:firstLine="720"/>
        <w:jc w:val="both"/>
      </w:pPr>
      <w:r>
        <w:rPr>
          <w:rStyle w:val="a3"/>
        </w:rPr>
        <w:t>Элек</w:t>
      </w:r>
      <w:r>
        <w:rPr>
          <w:rStyle w:val="a3"/>
        </w:rPr>
        <w:t>тронная библиотека ГПИБ России</w:t>
      </w:r>
      <w:hyperlink r:id="rId3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756F4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elib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shpl</w:t>
        </w:r>
        <w:r w:rsidRPr="00756F4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56F4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756F4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756F44">
          <w:rPr>
            <w:rStyle w:val="a3"/>
            <w:color w:val="0000FF"/>
            <w:u w:val="single"/>
            <w:lang w:eastAsia="en-US"/>
          </w:rPr>
          <w:t>/9347-</w:t>
        </w:r>
        <w:r>
          <w:rPr>
            <w:rStyle w:val="a3"/>
            <w:color w:val="0000FF"/>
            <w:u w:val="single"/>
            <w:lang w:val="en-US" w:eastAsia="en-US"/>
          </w:rPr>
          <w:t>elektronnaya</w:t>
        </w:r>
        <w:r w:rsidRPr="00756F44">
          <w:rPr>
            <w:rStyle w:val="a3"/>
            <w:color w:val="0000FF"/>
            <w:u w:val="single"/>
            <w:lang w:eastAsia="en-US"/>
          </w:rPr>
          <w:t>-</w:t>
        </w:r>
      </w:hyperlink>
      <w:r w:rsidRPr="00756F44">
        <w:rPr>
          <w:rStyle w:val="a3"/>
          <w:color w:val="0000FF"/>
          <w:u w:val="single"/>
          <w:lang w:eastAsia="en-US"/>
        </w:rPr>
        <w:t xml:space="preserve"> </w:t>
      </w:r>
      <w:hyperlink r:id="rId36" w:history="1">
        <w:r>
          <w:rPr>
            <w:rStyle w:val="a3"/>
            <w:color w:val="0000FF"/>
            <w:u w:val="single"/>
            <w:lang w:val="en-US" w:eastAsia="en-US"/>
          </w:rPr>
          <w:t>biblioteka</w:t>
        </w:r>
        <w:r w:rsidRPr="00756F44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gpib</w:t>
        </w:r>
      </w:hyperlink>
    </w:p>
    <w:p w:rsidR="00F24373" w:rsidRDefault="00F87124">
      <w:pPr>
        <w:pStyle w:val="1"/>
        <w:ind w:left="1540" w:firstLine="0"/>
        <w:jc w:val="both"/>
      </w:pPr>
      <w:r>
        <w:rPr>
          <w:rStyle w:val="a3"/>
          <w:b/>
          <w:bCs/>
        </w:rPr>
        <w:t>8. Особ</w:t>
      </w:r>
      <w:r>
        <w:rPr>
          <w:rStyle w:val="a3"/>
          <w:b/>
          <w:bCs/>
        </w:rPr>
        <w:t>енности реализации дисциплины для инвалидов и лиц с ОВЗ</w:t>
      </w:r>
    </w:p>
    <w:p w:rsidR="00F24373" w:rsidRDefault="00F87124">
      <w:pPr>
        <w:pStyle w:val="1"/>
        <w:ind w:left="820" w:firstLine="720"/>
        <w:jc w:val="both"/>
      </w:pPr>
      <w:proofErr w:type="gramStart"/>
      <w:r>
        <w:rPr>
          <w:rStyle w:val="a3"/>
        </w:rPr>
        <w:t xml:space="preserve"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</w:t>
      </w:r>
      <w:r>
        <w:rPr>
          <w:rStyle w:val="a3"/>
        </w:rPr>
        <w:t>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</w:t>
      </w:r>
      <w:r>
        <w:rPr>
          <w:rStyle w:val="a3"/>
        </w:rPr>
        <w:t>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F24373" w:rsidRDefault="00F87124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</w:t>
      </w:r>
      <w:r>
        <w:rPr>
          <w:rStyle w:val="a3"/>
        </w:rPr>
        <w:t>вития, индивидуальных возможностей и состояния здоровья вышеназванной группы обучающихся.</w:t>
      </w:r>
    </w:p>
    <w:p w:rsidR="00F24373" w:rsidRDefault="00F87124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</w:t>
      </w:r>
      <w:r>
        <w:rPr>
          <w:rStyle w:val="a3"/>
        </w:rPr>
        <w:t>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F24373" w:rsidRDefault="00F87124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</w:t>
      </w:r>
      <w:r>
        <w:rPr>
          <w:rStyle w:val="a3"/>
        </w:rPr>
        <w:t xml:space="preserve">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</w:t>
      </w:r>
      <w:r>
        <w:rPr>
          <w:rStyle w:val="a3"/>
        </w:rPr>
        <w:t>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</w:t>
      </w:r>
      <w:r>
        <w:rPr>
          <w:rStyle w:val="a3"/>
        </w:rPr>
        <w:t>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</w:t>
      </w:r>
      <w:r>
        <w:rPr>
          <w:rStyle w:val="a3"/>
        </w:rPr>
        <w:t>компетенций, заявленных в дисциплине образовательной программы.</w:t>
      </w:r>
    </w:p>
    <w:p w:rsidR="00F24373" w:rsidRDefault="00F87124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</w:t>
      </w:r>
      <w:r>
        <w:rPr>
          <w:rStyle w:val="a3"/>
        </w:rPr>
        <w:t>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</w:t>
      </w:r>
      <w:r>
        <w:rPr>
          <w:rStyle w:val="a3"/>
        </w:rPr>
        <w:t>.</w:t>
      </w:r>
    </w:p>
    <w:p w:rsidR="00F24373" w:rsidRDefault="00F87124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F24373" w:rsidRDefault="00F87124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</w:t>
      </w:r>
      <w:r>
        <w:rPr>
          <w:rStyle w:val="a3"/>
        </w:rPr>
        <w:t xml:space="preserve"> предоставляться дополнительное время для подготовки ответа на занятии, на зачёте.</w:t>
      </w:r>
    </w:p>
    <w:p w:rsidR="00F24373" w:rsidRDefault="00F87124">
      <w:pPr>
        <w:pStyle w:val="1"/>
        <w:ind w:firstLine="154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</w:t>
      </w:r>
      <w:r>
        <w:rPr>
          <w:rStyle w:val="a3"/>
        </w:rPr>
        <w:lastRenderedPageBreak/>
        <w:t>индивидуальному учебному плану, в установленные сроки с учётом особенностей и образовательных по</w:t>
      </w:r>
      <w:r>
        <w:rPr>
          <w:rStyle w:val="a3"/>
        </w:rPr>
        <w:t xml:space="preserve">требностей конкретного обучающегося (при оформлении </w:t>
      </w:r>
      <w:r>
        <w:rPr>
          <w:rStyle w:val="a3"/>
          <w:color w:val="0051B6"/>
        </w:rPr>
        <w:t xml:space="preserve">Конту </w:t>
      </w:r>
      <w:r>
        <w:rPr>
          <w:rStyle w:val="a3"/>
        </w:rPr>
        <w:t xml:space="preserve">индивидуального плана уста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 xml:space="preserve">владелец </w:t>
      </w:r>
      <w:r>
        <w:rPr>
          <w:rStyle w:val="a3"/>
        </w:rPr>
        <w:t xml:space="preserve">ым в </w:t>
      </w:r>
      <w:r>
        <w:rPr>
          <w:rStyle w:val="a3"/>
          <w:rFonts w:ascii="Arial" w:eastAsia="Arial" w:hAnsi="Arial" w:cs="Arial"/>
          <w:color w:val="5684E5"/>
          <w:sz w:val="14"/>
          <w:szCs w:val="14"/>
        </w:rPr>
        <w:t>ТОеЧрУенВтОийМЛМиАвиу Михайлович</w:t>
      </w:r>
      <w:r>
        <w:rPr>
          <w:rStyle w:val="a3"/>
        </w:rPr>
        <w:t>торый может определять отдельный график прохождения обучения по данной дисциплине.</w:t>
      </w:r>
    </w:p>
    <w:p w:rsidR="00F24373" w:rsidRDefault="00F87124">
      <w:pPr>
        <w:pStyle w:val="22"/>
        <w:tabs>
          <w:tab w:val="left" w:pos="3819"/>
        </w:tabs>
        <w:jc w:val="both"/>
      </w:pPr>
      <w:r>
        <w:rPr>
          <w:rStyle w:val="21"/>
        </w:rPr>
        <w:t xml:space="preserve">Документ подписан </w:t>
      </w:r>
      <w:proofErr w:type="gramStart"/>
      <w:r>
        <w:rPr>
          <w:rStyle w:val="21"/>
        </w:rPr>
        <w:t>квалифицированной</w:t>
      </w:r>
      <w:proofErr w:type="gramEnd"/>
      <w:r>
        <w:rPr>
          <w:rStyle w:val="21"/>
        </w:rPr>
        <w:tab/>
        <w:t>серийн</w:t>
      </w:r>
      <w:r>
        <w:rPr>
          <w:rStyle w:val="21"/>
        </w:rPr>
        <w:t xml:space="preserve">ый номер </w:t>
      </w:r>
      <w:r w:rsidRPr="00756F44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756F44">
        <w:rPr>
          <w:rStyle w:val="21"/>
          <w:lang w:eastAsia="en-US"/>
        </w:rPr>
        <w:t>3</w:t>
      </w:r>
      <w:r>
        <w:rPr>
          <w:rStyle w:val="21"/>
          <w:lang w:val="en-US" w:eastAsia="en-US"/>
        </w:rPr>
        <w:t>BF</w:t>
      </w:r>
      <w:r w:rsidRPr="00756F44">
        <w:rPr>
          <w:rStyle w:val="21"/>
          <w:lang w:eastAsia="en-US"/>
        </w:rPr>
        <w:t>3226</w:t>
      </w:r>
      <w:r>
        <w:rPr>
          <w:rStyle w:val="21"/>
          <w:lang w:val="en-US" w:eastAsia="en-US"/>
        </w:rPr>
        <w:t>E</w:t>
      </w:r>
      <w:r w:rsidRPr="00756F44">
        <w:rPr>
          <w:rStyle w:val="21"/>
          <w:lang w:eastAsia="en-US"/>
        </w:rPr>
        <w:t>05</w:t>
      </w:r>
      <w:r>
        <w:rPr>
          <w:rStyle w:val="21"/>
          <w:lang w:val="en-US" w:eastAsia="en-US"/>
        </w:rPr>
        <w:t>F</w:t>
      </w:r>
      <w:r w:rsidRPr="00756F44">
        <w:rPr>
          <w:rStyle w:val="21"/>
          <w:lang w:eastAsia="en-US"/>
        </w:rPr>
        <w:t>4</w:t>
      </w:r>
      <w:r>
        <w:rPr>
          <w:rStyle w:val="21"/>
          <w:lang w:val="en-US" w:eastAsia="en-US"/>
        </w:rPr>
        <w:t>E</w:t>
      </w:r>
      <w:r w:rsidRPr="00756F44">
        <w:rPr>
          <w:rStyle w:val="21"/>
          <w:lang w:eastAsia="en-US"/>
        </w:rPr>
        <w:t>8</w:t>
      </w:r>
      <w:r>
        <w:rPr>
          <w:rStyle w:val="21"/>
          <w:lang w:val="en-US" w:eastAsia="en-US"/>
        </w:rPr>
        <w:t>E</w:t>
      </w:r>
      <w:r w:rsidRPr="00756F44">
        <w:rPr>
          <w:rStyle w:val="21"/>
          <w:lang w:eastAsia="en-US"/>
        </w:rPr>
        <w:t>415</w:t>
      </w:r>
      <w:r>
        <w:rPr>
          <w:rStyle w:val="21"/>
          <w:lang w:val="en-US" w:eastAsia="en-US"/>
        </w:rPr>
        <w:t>AEE</w:t>
      </w:r>
      <w:r w:rsidRPr="00756F44">
        <w:rPr>
          <w:rStyle w:val="21"/>
          <w:lang w:eastAsia="en-US"/>
        </w:rPr>
        <w:t>5</w:t>
      </w:r>
      <w:r>
        <w:rPr>
          <w:rStyle w:val="21"/>
          <w:lang w:val="en-US" w:eastAsia="en-US"/>
        </w:rPr>
        <w:t>AB</w:t>
      </w:r>
      <w:r w:rsidRPr="00756F44">
        <w:rPr>
          <w:rStyle w:val="21"/>
          <w:lang w:eastAsia="en-US"/>
        </w:rPr>
        <w:t>64241</w:t>
      </w:r>
      <w:r>
        <w:rPr>
          <w:rStyle w:val="21"/>
          <w:lang w:val="en-US" w:eastAsia="en-US"/>
        </w:rPr>
        <w:t>A</w:t>
      </w:r>
      <w:r w:rsidRPr="00756F44">
        <w:rPr>
          <w:rStyle w:val="21"/>
          <w:lang w:eastAsia="en-US"/>
        </w:rPr>
        <w:t>0</w:t>
      </w:r>
      <w:r>
        <w:rPr>
          <w:rStyle w:val="21"/>
          <w:lang w:val="en-US" w:eastAsia="en-US"/>
        </w:rPr>
        <w:t>DE</w:t>
      </w:r>
      <w:r w:rsidRPr="00756F44">
        <w:rPr>
          <w:rStyle w:val="21"/>
          <w:lang w:eastAsia="en-US"/>
        </w:rPr>
        <w:t>84149</w:t>
      </w:r>
    </w:p>
    <w:p w:rsidR="00F24373" w:rsidRDefault="00F87124">
      <w:pPr>
        <w:pStyle w:val="22"/>
        <w:tabs>
          <w:tab w:val="left" w:pos="3819"/>
          <w:tab w:val="left" w:pos="5282"/>
        </w:tabs>
        <w:spacing w:after="280"/>
        <w:jc w:val="both"/>
      </w:pPr>
      <w:r>
        <w:rPr>
          <w:rStyle w:val="21"/>
          <w:sz w:val="20"/>
          <w:szCs w:val="20"/>
          <w:vertAlign w:val="superscript"/>
        </w:rPr>
        <w:t>электронной подписью 05.12.2024</w:t>
      </w:r>
      <w:r>
        <w:rPr>
          <w:rStyle w:val="21"/>
          <w:sz w:val="20"/>
          <w:szCs w:val="20"/>
        </w:rPr>
        <w:tab/>
      </w:r>
      <w:r>
        <w:rPr>
          <w:rStyle w:val="21"/>
        </w:rPr>
        <w:t>срок действия</w:t>
      </w:r>
      <w:r>
        <w:rPr>
          <w:rStyle w:val="21"/>
        </w:rPr>
        <w:tab/>
        <w:t>12.12.2023 - 12.03.2025</w:t>
      </w:r>
    </w:p>
    <w:sectPr w:rsidR="00F24373">
      <w:footerReference w:type="even" r:id="rId37"/>
      <w:footerReference w:type="default" r:id="rId38"/>
      <w:pgSz w:w="11900" w:h="16840"/>
      <w:pgMar w:top="1125" w:right="822" w:bottom="722" w:left="869" w:header="697" w:footer="2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24" w:rsidRDefault="00F87124">
      <w:r>
        <w:separator/>
      </w:r>
    </w:p>
  </w:endnote>
  <w:endnote w:type="continuationSeparator" w:id="0">
    <w:p w:rsidR="00F87124" w:rsidRDefault="00F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73" w:rsidRDefault="00F8712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4373" w:rsidRDefault="00F87124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F24373" w:rsidRDefault="00F87124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45.8pt;margin-top:773.6pt;width:155.4pt;height:16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" filled="f" stroked="f">
              <v:textbox style="mso-fit-shape-to-text:t" inset="0,0,0,0">
                <w:txbxContent>
                  <w:p w:rsidR="00F24373" w:rsidRDefault="00F87124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квалифицированной</w:t>
                    </w:r>
                    <w:proofErr w:type="gramEnd"/>
                  </w:p>
                  <w:p w:rsidR="00F24373" w:rsidRDefault="00F87124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73" w:rsidRDefault="00F24373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73" w:rsidRDefault="00F24373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73" w:rsidRDefault="00F24373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73" w:rsidRDefault="00F24373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73" w:rsidRDefault="00F8712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4373" w:rsidRDefault="00F87124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квалифицированной</w:t>
                          </w:r>
                          <w:proofErr w:type="gramEnd"/>
                        </w:p>
                        <w:p w:rsidR="00F24373" w:rsidRDefault="00F87124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color w:val="5684E5"/>
                              <w:sz w:val="14"/>
                              <w:szCs w:val="14"/>
                            </w:rPr>
                            <w:t>электронной подписью 05.12.2024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5.800000000000004pt;margin-top:773.60000000000002pt;width:155.40000000000001pt;height:16.85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Документ подписан квалифицированной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color w:val="5684E5"/>
                        <w:sz w:val="14"/>
                        <w:szCs w:val="14"/>
                      </w:rPr>
                      <w:t>электронной подписью 05.12.2024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73" w:rsidRDefault="00F2437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73" w:rsidRDefault="00F243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24" w:rsidRDefault="00F87124"/>
  </w:footnote>
  <w:footnote w:type="continuationSeparator" w:id="0">
    <w:p w:rsidR="00F87124" w:rsidRDefault="00F871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B40"/>
    <w:multiLevelType w:val="multilevel"/>
    <w:tmpl w:val="E86C0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20D00"/>
    <w:multiLevelType w:val="multilevel"/>
    <w:tmpl w:val="C7742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10B35"/>
    <w:multiLevelType w:val="multilevel"/>
    <w:tmpl w:val="3FDEB3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42964"/>
    <w:multiLevelType w:val="multilevel"/>
    <w:tmpl w:val="51ACA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1F3AD5"/>
    <w:multiLevelType w:val="multilevel"/>
    <w:tmpl w:val="579C7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596BE4"/>
    <w:multiLevelType w:val="multilevel"/>
    <w:tmpl w:val="A0149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DD6AD8"/>
    <w:multiLevelType w:val="multilevel"/>
    <w:tmpl w:val="3856A59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936ADD"/>
    <w:multiLevelType w:val="multilevel"/>
    <w:tmpl w:val="F7A86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C371A5"/>
    <w:multiLevelType w:val="multilevel"/>
    <w:tmpl w:val="0E52A9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4739C3"/>
    <w:multiLevelType w:val="multilevel"/>
    <w:tmpl w:val="403CA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24373"/>
    <w:rsid w:val="00756F44"/>
    <w:rsid w:val="00F24373"/>
    <w:rsid w:val="00F8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1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756F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6F44"/>
    <w:rPr>
      <w:color w:val="000000"/>
    </w:rPr>
  </w:style>
  <w:style w:type="paragraph" w:styleId="aa">
    <w:name w:val="footer"/>
    <w:basedOn w:val="a"/>
    <w:link w:val="ab"/>
    <w:uiPriority w:val="99"/>
    <w:unhideWhenUsed/>
    <w:rsid w:val="00756F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6F4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122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color w:val="5684E5"/>
      <w:sz w:val="14"/>
      <w:szCs w:val="14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ind w:left="1540"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ind w:left="81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756F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6F44"/>
    <w:rPr>
      <w:color w:val="000000"/>
    </w:rPr>
  </w:style>
  <w:style w:type="paragraph" w:styleId="aa">
    <w:name w:val="footer"/>
    <w:basedOn w:val="a"/>
    <w:link w:val="ab"/>
    <w:uiPriority w:val="99"/>
    <w:unhideWhenUsed/>
    <w:rsid w:val="00756F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6F4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682069" TargetMode="External"/><Relationship Id="rId26" Type="http://schemas.openxmlformats.org/officeDocument/2006/relationships/hyperlink" Target="http://polpred.com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://www.prli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697519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arch.neicon.ru/" TargetMode="External"/><Relationship Id="rId38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705226" TargetMode="External"/><Relationship Id="rId20" Type="http://schemas.openxmlformats.org/officeDocument/2006/relationships/footer" Target="footer6.xml"/><Relationship Id="rId29" Type="http://schemas.openxmlformats.org/officeDocument/2006/relationships/hyperlink" Target="https://biblioclu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mabiu.ru/" TargetMode="External"/><Relationship Id="rId32" Type="http://schemas.openxmlformats.org/officeDocument/2006/relationships/hyperlink" Target="http://www.mmamos.ru/" TargetMode="External"/><Relationship Id="rId37" Type="http://schemas.openxmlformats.org/officeDocument/2006/relationships/footer" Target="footer7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82103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s://garant-system.ru/" TargetMode="External"/><Relationship Id="rId36" Type="http://schemas.openxmlformats.org/officeDocument/2006/relationships/hyperlink" Target="http://elib.shpl.ru/ru/nodes/9347-elektronnaya-biblioteka-gpib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5.xm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books.google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s://books.google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4705</Words>
  <Characters>26819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2</cp:revision>
  <dcterms:created xsi:type="dcterms:W3CDTF">2025-03-21T08:37:00Z</dcterms:created>
  <dcterms:modified xsi:type="dcterms:W3CDTF">2025-03-21T08:39:00Z</dcterms:modified>
</cp:coreProperties>
</file>