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2A" w:rsidRPr="00415E3F" w:rsidRDefault="0079462A" w:rsidP="0079462A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79462A" w:rsidRDefault="0079462A" w:rsidP="0079462A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79462A" w:rsidRDefault="0079462A" w:rsidP="0079462A">
      <w:pPr>
        <w:jc w:val="center"/>
        <w:rPr>
          <w:rFonts w:ascii="Times New Roman" w:hAnsi="Times New Roman" w:cs="Times New Roman"/>
        </w:rPr>
      </w:pPr>
    </w:p>
    <w:p w:rsidR="0079462A" w:rsidRDefault="0079462A" w:rsidP="0079462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8CDD8B8" wp14:editId="3BFFE6EE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9462A" w:rsidRDefault="0079462A" w:rsidP="0079462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4B1B5D" wp14:editId="5365B5FF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62A" w:rsidRPr="00415E3F" w:rsidRDefault="0079462A" w:rsidP="007946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79462A" w:rsidRPr="00415E3F" w:rsidRDefault="0079462A" w:rsidP="0079462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79462A" w:rsidRPr="00415E3F" w:rsidRDefault="0079462A" w:rsidP="0079462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79462A" w:rsidRPr="00415E3F" w:rsidRDefault="0079462A" w:rsidP="0079462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954F86" w:rsidRDefault="0079462A" w:rsidP="0079462A">
      <w:pPr>
        <w:pStyle w:val="1"/>
        <w:spacing w:after="3280"/>
        <w:ind w:left="1520" w:firstLine="0"/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954F86" w:rsidRDefault="0079462A">
      <w:pPr>
        <w:pStyle w:val="1"/>
        <w:spacing w:after="86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«ИСТОРИЯ РОССИИ»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0"/>
        <w:gridCol w:w="6403"/>
      </w:tblGrid>
      <w:tr w:rsidR="00954F86">
        <w:trPr>
          <w:trHeight w:hRule="exact" w:val="618"/>
          <w:jc w:val="center"/>
        </w:trPr>
        <w:tc>
          <w:tcPr>
            <w:tcW w:w="2430" w:type="dxa"/>
            <w:shd w:val="clear" w:color="auto" w:fill="auto"/>
          </w:tcPr>
          <w:p w:rsidR="00954F86" w:rsidRDefault="0079462A">
            <w:pPr>
              <w:pStyle w:val="a5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954F86" w:rsidRDefault="0079462A">
            <w:pPr>
              <w:pStyle w:val="a5"/>
              <w:ind w:firstLine="320"/>
              <w:jc w:val="both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954F86">
        <w:trPr>
          <w:trHeight w:hRule="exact" w:val="103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954F86" w:rsidRDefault="0079462A">
            <w:pPr>
              <w:pStyle w:val="a5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954F86" w:rsidRDefault="0079462A">
            <w:pPr>
              <w:pStyle w:val="a5"/>
              <w:ind w:left="102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954F86">
        <w:trPr>
          <w:trHeight w:hRule="exact" w:val="68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954F86" w:rsidRDefault="0079462A">
            <w:pPr>
              <w:pStyle w:val="a5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954F86">
        <w:trPr>
          <w:trHeight w:hRule="exact" w:val="406"/>
          <w:jc w:val="center"/>
        </w:trPr>
        <w:tc>
          <w:tcPr>
            <w:tcW w:w="2430" w:type="dxa"/>
            <w:shd w:val="clear" w:color="auto" w:fill="auto"/>
            <w:vAlign w:val="bottom"/>
          </w:tcPr>
          <w:p w:rsidR="00954F86" w:rsidRDefault="0079462A">
            <w:pPr>
              <w:pStyle w:val="a5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954F86" w:rsidRDefault="00954F86">
      <w:pPr>
        <w:spacing w:after="2999" w:line="1" w:lineRule="exact"/>
      </w:pPr>
    </w:p>
    <w:p w:rsidR="00954F86" w:rsidRDefault="00954F86">
      <w:pPr>
        <w:spacing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6"/>
      </w:tblGrid>
      <w:tr w:rsidR="0079462A" w:rsidTr="0079462A">
        <w:trPr>
          <w:trHeight w:hRule="exact" w:val="544"/>
          <w:jc w:val="center"/>
        </w:trPr>
        <w:tc>
          <w:tcPr>
            <w:tcW w:w="6816" w:type="dxa"/>
            <w:shd w:val="clear" w:color="auto" w:fill="auto"/>
          </w:tcPr>
          <w:p w:rsidR="0079462A" w:rsidRDefault="0079462A">
            <w:pPr>
              <w:pStyle w:val="a5"/>
              <w:tabs>
                <w:tab w:val="left" w:pos="1575"/>
              </w:tabs>
              <w:ind w:firstLine="3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</w:p>
          <w:p w:rsidR="0079462A" w:rsidRDefault="0079462A">
            <w:pPr>
              <w:pStyle w:val="a5"/>
              <w:spacing w:line="180" w:lineRule="auto"/>
              <w:ind w:left="1620"/>
            </w:pPr>
            <w:r>
              <w:rPr>
                <w:rStyle w:val="a4"/>
              </w:rPr>
              <w:t>Рязань 2024 г.</w:t>
            </w:r>
          </w:p>
        </w:tc>
      </w:tr>
      <w:tr w:rsidR="0079462A" w:rsidTr="0079462A">
        <w:trPr>
          <w:trHeight w:hRule="exact" w:val="725"/>
          <w:jc w:val="center"/>
        </w:trPr>
        <w:tc>
          <w:tcPr>
            <w:tcW w:w="6816" w:type="dxa"/>
            <w:tcBorders>
              <w:bottom w:val="nil"/>
            </w:tcBorders>
            <w:shd w:val="clear" w:color="auto" w:fill="auto"/>
          </w:tcPr>
          <w:p w:rsidR="0079462A" w:rsidRDefault="0079462A" w:rsidP="0079462A">
            <w:pPr>
              <w:pStyle w:val="a5"/>
              <w:tabs>
                <w:tab w:val="left" w:pos="1856"/>
              </w:tabs>
              <w:spacing w:line="360" w:lineRule="auto"/>
              <w:ind w:left="3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</w:p>
        </w:tc>
      </w:tr>
    </w:tbl>
    <w:p w:rsidR="00954F86" w:rsidRDefault="00954F86">
      <w:pPr>
        <w:sectPr w:rsidR="00954F86">
          <w:footerReference w:type="even" r:id="rId11"/>
          <w:footerReference w:type="default" r:id="rId12"/>
          <w:pgSz w:w="11900" w:h="16840"/>
          <w:pgMar w:top="1328" w:right="698" w:bottom="491" w:left="701" w:header="0" w:footer="3" w:gutter="0"/>
          <w:pgNumType w:start="1"/>
          <w:cols w:space="720"/>
          <w:noEndnote/>
          <w:docGrid w:linePitch="360"/>
        </w:sectPr>
      </w:pPr>
    </w:p>
    <w:p w:rsidR="00954F86" w:rsidRDefault="0079462A">
      <w:pPr>
        <w:pStyle w:val="1"/>
        <w:spacing w:after="11600"/>
        <w:ind w:left="82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«История России»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79462A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</w:t>
      </w:r>
      <w:proofErr w:type="gramEnd"/>
      <w:r>
        <w:rPr>
          <w:rStyle w:val="a3"/>
        </w:rPr>
        <w:t xml:space="preserve"> муниципальное управление»).</w:t>
      </w:r>
    </w:p>
    <w:p w:rsidR="00954F86" w:rsidRDefault="00954F86">
      <w:pPr>
        <w:pStyle w:val="20"/>
        <w:spacing w:line="360" w:lineRule="auto"/>
        <w:ind w:left="3880"/>
        <w:jc w:val="both"/>
        <w:sectPr w:rsidR="00954F86">
          <w:pgSz w:w="11900" w:h="16840"/>
          <w:pgMar w:top="1125" w:right="825" w:bottom="950" w:left="869" w:header="0" w:footer="3" w:gutter="0"/>
          <w:cols w:space="720"/>
          <w:noEndnote/>
          <w:docGrid w:linePitch="360"/>
        </w:sectPr>
      </w:pPr>
    </w:p>
    <w:p w:rsidR="00954F86" w:rsidRDefault="0079462A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954F86" w:rsidRDefault="0079462A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954F86" w:rsidRDefault="0079462A">
      <w:pPr>
        <w:pStyle w:val="1"/>
        <w:tabs>
          <w:tab w:val="left" w:pos="5558"/>
        </w:tabs>
        <w:ind w:left="1700" w:firstLine="0"/>
        <w:jc w:val="both"/>
      </w:pPr>
      <w:r>
        <w:rPr>
          <w:rStyle w:val="a3"/>
          <w:b/>
          <w:bCs/>
        </w:rPr>
        <w:t>Цель освоения дисциплины:</w:t>
      </w:r>
      <w:r>
        <w:rPr>
          <w:rStyle w:val="a3"/>
          <w:b/>
          <w:bCs/>
        </w:rPr>
        <w:tab/>
      </w:r>
      <w:r>
        <w:rPr>
          <w:rStyle w:val="a3"/>
        </w:rPr>
        <w:t>формирование у студентов способности</w:t>
      </w:r>
    </w:p>
    <w:p w:rsidR="00954F86" w:rsidRDefault="0079462A">
      <w:pPr>
        <w:pStyle w:val="1"/>
        <w:ind w:left="980" w:firstLine="0"/>
        <w:jc w:val="both"/>
      </w:pPr>
      <w:r>
        <w:rPr>
          <w:rStyle w:val="a3"/>
        </w:rPr>
        <w:t>анализировать основные этапы и понимать закономерности исторического развития общества, формирование гражданской позиции.</w:t>
      </w:r>
    </w:p>
    <w:p w:rsidR="00954F86" w:rsidRDefault="0079462A">
      <w:pPr>
        <w:pStyle w:val="1"/>
        <w:spacing w:after="260"/>
        <w:ind w:left="980" w:firstLine="720"/>
        <w:jc w:val="both"/>
      </w:pPr>
      <w:r>
        <w:rPr>
          <w:rStyle w:val="a3"/>
          <w:b/>
          <w:bCs/>
        </w:rPr>
        <w:t xml:space="preserve">Задачами освоения дисциплины являются: </w:t>
      </w:r>
      <w:r>
        <w:rPr>
          <w:rStyle w:val="a3"/>
        </w:rPr>
        <w:t>формирование комплексного знания о культурн</w:t>
      </w:r>
      <w:proofErr w:type="gramStart"/>
      <w:r>
        <w:rPr>
          <w:rStyle w:val="a3"/>
        </w:rPr>
        <w:t>о-</w:t>
      </w:r>
      <w:proofErr w:type="gramEnd"/>
      <w:r>
        <w:rPr>
          <w:rStyle w:val="a3"/>
        </w:rPr>
        <w:t xml:space="preserve"> историческом своеобразии России, её месте в мировой цивилизации;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выработка навыков получения, анализа и обобщения исторической информации; воспитание нравственности, толерантности, гражданственности и патриотизма; усвоение уроков исторического опыта; формирование творческого мышления, интереса к отечественному и мировому культурному и научному наследию.</w:t>
      </w:r>
    </w:p>
    <w:p w:rsidR="00954F86" w:rsidRDefault="0079462A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954F86" w:rsidRDefault="0079462A">
      <w:pPr>
        <w:pStyle w:val="1"/>
        <w:ind w:left="980" w:firstLine="720"/>
        <w:jc w:val="both"/>
      </w:pPr>
      <w:r>
        <w:rPr>
          <w:rStyle w:val="a3"/>
        </w:rPr>
        <w:t>Дисциплина «История России» входит в обязательную часть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1 семестре.</w:t>
      </w:r>
    </w:p>
    <w:p w:rsidR="00954F86" w:rsidRDefault="0079462A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«Философия», «Русский язык и культура речи» и другими.</w:t>
      </w:r>
    </w:p>
    <w:p w:rsidR="00954F86" w:rsidRDefault="0079462A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Учебная практика (ознакомительная практика), Производственная практика (</w:t>
      </w:r>
      <w:proofErr w:type="spellStart"/>
      <w:r>
        <w:rPr>
          <w:rStyle w:val="a3"/>
        </w:rPr>
        <w:t>организационно</w:t>
      </w:r>
      <w:r>
        <w:rPr>
          <w:rStyle w:val="a3"/>
        </w:rPr>
        <w:softHyphen/>
        <w:t>управленческая</w:t>
      </w:r>
      <w:proofErr w:type="spellEnd"/>
      <w:r>
        <w:rPr>
          <w:rStyle w:val="a3"/>
        </w:rPr>
        <w:t xml:space="preserve">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954F86" w:rsidRDefault="0079462A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954F86" w:rsidRDefault="0079462A">
      <w:pPr>
        <w:pStyle w:val="a7"/>
        <w:ind w:left="219"/>
      </w:pPr>
      <w:r>
        <w:rPr>
          <w:rStyle w:val="a6"/>
        </w:rPr>
        <w:t>Процесс освоения дисциплины «История России»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199"/>
        <w:gridCol w:w="7715"/>
      </w:tblGrid>
      <w:tr w:rsidR="00954F86">
        <w:trPr>
          <w:trHeight w:hRule="exact"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54F86" w:rsidRDefault="0079462A">
            <w:pPr>
              <w:pStyle w:val="a5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54F86" w:rsidRDefault="0079462A">
            <w:pPr>
              <w:pStyle w:val="a5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54F86" w:rsidRDefault="0079462A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954F86">
        <w:trPr>
          <w:trHeight w:hRule="exact" w:val="562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ind w:firstLine="320"/>
            </w:pPr>
            <w:r>
              <w:rPr>
                <w:rStyle w:val="a4"/>
              </w:rPr>
              <w:t>УК-5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F86" w:rsidRDefault="0079462A">
            <w:pPr>
              <w:pStyle w:val="a5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954F86">
        <w:trPr>
          <w:trHeight w:hRule="exact" w:val="843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ind w:firstLine="240"/>
            </w:pPr>
            <w:r>
              <w:rPr>
                <w:rStyle w:val="a4"/>
              </w:rPr>
              <w:t>ОПК-8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F86" w:rsidRDefault="0079462A">
            <w:pPr>
              <w:pStyle w:val="a5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</w:tbl>
    <w:p w:rsidR="00954F86" w:rsidRDefault="00954F86">
      <w:pPr>
        <w:spacing w:after="259" w:line="1" w:lineRule="exact"/>
      </w:pPr>
    </w:p>
    <w:p w:rsidR="00954F86" w:rsidRDefault="0079462A">
      <w:pPr>
        <w:pStyle w:val="a7"/>
        <w:ind w:left="1693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"/>
        <w:gridCol w:w="2130"/>
        <w:gridCol w:w="1899"/>
        <w:gridCol w:w="2824"/>
        <w:gridCol w:w="2743"/>
      </w:tblGrid>
      <w:tr w:rsidR="00FB3A72" w:rsidTr="00F52272">
        <w:trPr>
          <w:trHeight w:hRule="exact" w:val="787"/>
          <w:jc w:val="center"/>
        </w:trPr>
        <w:tc>
          <w:tcPr>
            <w:tcW w:w="906" w:type="dxa"/>
            <w:vMerge w:val="restart"/>
            <w:tcBorders>
              <w:top w:val="nil"/>
            </w:tcBorders>
            <w:shd w:val="clear" w:color="auto" w:fill="auto"/>
          </w:tcPr>
          <w:p w:rsidR="00FB3A72" w:rsidRDefault="00FB3A72">
            <w:pPr>
              <w:rPr>
                <w:sz w:val="10"/>
                <w:szCs w:val="1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3A72" w:rsidRDefault="00FB3A7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3A72" w:rsidRDefault="00FB3A7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  <w:p w:rsidR="00FB3A72" w:rsidRDefault="00784B09">
            <w:pPr>
              <w:pStyle w:val="a5"/>
              <w:tabs>
                <w:tab w:val="left" w:pos="1040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УК-5.</w:t>
            </w:r>
            <w:r w:rsidR="00FB3A72">
              <w:rPr>
                <w:rStyle w:val="a4"/>
                <w:sz w:val="20"/>
                <w:szCs w:val="20"/>
              </w:rPr>
              <w:t>Способен</w:t>
            </w:r>
          </w:p>
          <w:p w:rsidR="00FB3A72" w:rsidRDefault="00FB3A72">
            <w:pPr>
              <w:pStyle w:val="a5"/>
              <w:tabs>
                <w:tab w:val="left" w:pos="1796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воспринимать межк</w:t>
            </w:r>
            <w:r w:rsidR="00784B09">
              <w:rPr>
                <w:rStyle w:val="a4"/>
                <w:sz w:val="20"/>
                <w:szCs w:val="20"/>
              </w:rPr>
              <w:t xml:space="preserve">ультурное разнообразие общества </w:t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FB3A72" w:rsidRDefault="00FB3A72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историческом</w:t>
            </w:r>
            <w:proofErr w:type="spellEnd"/>
            <w:r>
              <w:rPr>
                <w:rStyle w:val="a4"/>
                <w:sz w:val="20"/>
                <w:szCs w:val="20"/>
              </w:rPr>
              <w:t>,</w:t>
            </w:r>
          </w:p>
          <w:p w:rsidR="00FB3A72" w:rsidRDefault="00784B09">
            <w:pPr>
              <w:pStyle w:val="a5"/>
              <w:tabs>
                <w:tab w:val="left" w:pos="1780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этическом </w:t>
            </w:r>
            <w:r w:rsidR="00FB3A72">
              <w:rPr>
                <w:rStyle w:val="a4"/>
                <w:sz w:val="20"/>
                <w:szCs w:val="20"/>
              </w:rPr>
              <w:t>и</w:t>
            </w:r>
          </w:p>
          <w:p w:rsidR="00FB3A72" w:rsidRDefault="00FB3A72" w:rsidP="0079462A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философскоконтекстах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3A72" w:rsidRDefault="00FB3A7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A72" w:rsidRDefault="00FB3A7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FB3A72" w:rsidTr="00152614">
        <w:trPr>
          <w:trHeight w:val="2317"/>
          <w:jc w:val="center"/>
        </w:trPr>
        <w:tc>
          <w:tcPr>
            <w:tcW w:w="906" w:type="dxa"/>
            <w:vMerge/>
            <w:tcBorders>
              <w:bottom w:val="nil"/>
            </w:tcBorders>
            <w:shd w:val="clear" w:color="auto" w:fill="auto"/>
          </w:tcPr>
          <w:p w:rsidR="00FB3A72" w:rsidRDefault="00FB3A72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72" w:rsidRDefault="00FB3A72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Межкультурное взаимодействие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3A72" w:rsidRDefault="00152614" w:rsidP="0079462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УК-5. </w:t>
            </w:r>
            <w:proofErr w:type="gramStart"/>
            <w:r>
              <w:rPr>
                <w:sz w:val="20"/>
                <w:szCs w:val="20"/>
              </w:rPr>
              <w:t>Способен</w:t>
            </w:r>
            <w:proofErr w:type="gramEnd"/>
            <w:r>
              <w:rPr>
                <w:sz w:val="20"/>
                <w:szCs w:val="20"/>
              </w:rPr>
              <w:t xml:space="preserve"> воспринимать межкультурное разнообразие общества в социально-историческом,  этическом и философском контекстах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3A72" w:rsidRDefault="00FB3A72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УК-5.1. Воспринимает</w:t>
            </w:r>
          </w:p>
          <w:p w:rsidR="00FB3A72" w:rsidRDefault="00FB3A72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Российскую Федерацию как национальное государство с исторически сложившимся разнообразным этническим и религиозным составом населения и </w:t>
            </w:r>
            <w:proofErr w:type="gramStart"/>
            <w:r>
              <w:rPr>
                <w:rStyle w:val="a4"/>
                <w:sz w:val="20"/>
                <w:szCs w:val="20"/>
              </w:rPr>
              <w:t>региональной</w:t>
            </w:r>
            <w:proofErr w:type="gramEnd"/>
          </w:p>
          <w:p w:rsidR="00FB3A72" w:rsidRDefault="00FB3A72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спецификой.</w:t>
            </w:r>
          </w:p>
          <w:p w:rsidR="00FB3A72" w:rsidRDefault="00152614" w:rsidP="0079462A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УК-5Анализирует </w:t>
            </w:r>
            <w:r w:rsidR="00FB3A72">
              <w:rPr>
                <w:rStyle w:val="a4"/>
                <w:sz w:val="20"/>
                <w:szCs w:val="20"/>
              </w:rPr>
              <w:t>социо</w:t>
            </w:r>
            <w:r>
              <w:rPr>
                <w:rStyle w:val="a4"/>
                <w:sz w:val="20"/>
                <w:szCs w:val="20"/>
              </w:rPr>
              <w:t>культурные различия</w:t>
            </w:r>
            <w:r w:rsidR="00FB3A72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 w:rsidR="00FB3A72">
              <w:rPr>
                <w:rStyle w:val="a4"/>
                <w:sz w:val="20"/>
                <w:szCs w:val="20"/>
              </w:rPr>
              <w:t>социальных групп, опираясь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A72" w:rsidRDefault="00FB3A72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предмет философии, основные философские принципы, законы, категории, а также их содержание и взаимосвязи;</w:t>
            </w:r>
          </w:p>
          <w:p w:rsidR="00FB3A72" w:rsidRDefault="00FB3A72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основные философские картины мира, учение о бытии,</w:t>
            </w:r>
          </w:p>
          <w:p w:rsidR="00FB3A72" w:rsidRDefault="00FB3A72" w:rsidP="00FB3A72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закономерности развития общества и мышления, взаимодействие духовного и телесного </w:t>
            </w:r>
            <w:r w:rsidR="00152614">
              <w:rPr>
                <w:rStyle w:val="a4"/>
                <w:sz w:val="20"/>
                <w:szCs w:val="20"/>
              </w:rPr>
              <w:t>в че</w:t>
            </w:r>
            <w:r>
              <w:rPr>
                <w:rStyle w:val="a4"/>
                <w:sz w:val="20"/>
                <w:szCs w:val="20"/>
              </w:rPr>
              <w:t>ловеке, его</w:t>
            </w:r>
          </w:p>
        </w:tc>
      </w:tr>
    </w:tbl>
    <w:p w:rsidR="00954F86" w:rsidRDefault="00954F86">
      <w:pPr>
        <w:sectPr w:rsidR="00954F86">
          <w:pgSz w:w="11900" w:h="16840"/>
          <w:pgMar w:top="1128" w:right="698" w:bottom="491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0"/>
        <w:gridCol w:w="1899"/>
        <w:gridCol w:w="2824"/>
        <w:gridCol w:w="2686"/>
      </w:tblGrid>
      <w:tr w:rsidR="00954F86">
        <w:trPr>
          <w:trHeight w:hRule="exact" w:val="6453"/>
          <w:jc w:val="right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4F86" w:rsidRDefault="00152614">
            <w:pPr>
              <w:pStyle w:val="a5"/>
              <w:tabs>
                <w:tab w:val="left" w:pos="825"/>
                <w:tab w:val="left" w:pos="2033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На </w:t>
            </w:r>
            <w:r w:rsidR="0079462A">
              <w:rPr>
                <w:rStyle w:val="a4"/>
                <w:sz w:val="20"/>
                <w:szCs w:val="20"/>
              </w:rPr>
              <w:t>знание</w:t>
            </w:r>
            <w:r w:rsidR="0079462A">
              <w:rPr>
                <w:rStyle w:val="a4"/>
                <w:sz w:val="20"/>
                <w:szCs w:val="20"/>
              </w:rPr>
              <w:tab/>
              <w:t>этапов</w:t>
            </w:r>
          </w:p>
          <w:p w:rsidR="00954F86" w:rsidRDefault="0079462A">
            <w:pPr>
              <w:pStyle w:val="a5"/>
              <w:tabs>
                <w:tab w:val="right" w:pos="2593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исторического</w:t>
            </w:r>
            <w:r>
              <w:rPr>
                <w:rStyle w:val="a4"/>
                <w:sz w:val="20"/>
                <w:szCs w:val="20"/>
              </w:rPr>
              <w:tab/>
              <w:t>развития</w:t>
            </w:r>
          </w:p>
          <w:p w:rsidR="00954F86" w:rsidRDefault="0079462A">
            <w:pPr>
              <w:pStyle w:val="a5"/>
              <w:tabs>
                <w:tab w:val="right" w:pos="2590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России в контексте мировой истории,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социокультурных</w:t>
            </w:r>
            <w:proofErr w:type="gramEnd"/>
          </w:p>
          <w:p w:rsidR="00954F86" w:rsidRDefault="0079462A">
            <w:pPr>
              <w:pStyle w:val="a5"/>
              <w:tabs>
                <w:tab w:val="left" w:pos="1050"/>
                <w:tab w:val="right" w:pos="2590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традиций</w:t>
            </w:r>
            <w:r>
              <w:rPr>
                <w:rStyle w:val="a4"/>
                <w:sz w:val="20"/>
                <w:szCs w:val="20"/>
              </w:rPr>
              <w:tab/>
              <w:t>мира,</w:t>
            </w:r>
            <w:r>
              <w:rPr>
                <w:rStyle w:val="a4"/>
                <w:sz w:val="20"/>
                <w:szCs w:val="20"/>
              </w:rPr>
              <w:tab/>
              <w:t>основных</w:t>
            </w:r>
          </w:p>
          <w:p w:rsidR="00954F86" w:rsidRDefault="0079462A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философских, религиозных и этических учений.</w:t>
            </w:r>
          </w:p>
          <w:p w:rsidR="00954F86" w:rsidRDefault="00152614">
            <w:pPr>
              <w:pStyle w:val="a5"/>
              <w:numPr>
                <w:ilvl w:val="0"/>
                <w:numId w:val="2"/>
              </w:numPr>
              <w:tabs>
                <w:tab w:val="left" w:pos="144"/>
                <w:tab w:val="right" w:pos="2593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К-5.3.</w:t>
            </w:r>
            <w:r w:rsidR="0079462A">
              <w:rPr>
                <w:rStyle w:val="a4"/>
                <w:sz w:val="20"/>
                <w:szCs w:val="20"/>
              </w:rPr>
              <w:t>Демонстрирует</w:t>
            </w:r>
          </w:p>
          <w:p w:rsidR="00954F86" w:rsidRDefault="0079462A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уважительное отношение к историческому наследию и социокультурным традициям своего Отечества.</w:t>
            </w:r>
          </w:p>
          <w:p w:rsidR="00954F86" w:rsidRDefault="0079462A">
            <w:pPr>
              <w:pStyle w:val="a5"/>
              <w:numPr>
                <w:ilvl w:val="0"/>
                <w:numId w:val="2"/>
              </w:numPr>
              <w:tabs>
                <w:tab w:val="left" w:pos="144"/>
                <w:tab w:val="right" w:pos="2590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К-5.4.</w:t>
            </w:r>
            <w:r>
              <w:rPr>
                <w:rStyle w:val="a4"/>
                <w:sz w:val="20"/>
                <w:szCs w:val="20"/>
              </w:rPr>
              <w:tab/>
              <w:t>Конструктивно</w:t>
            </w:r>
          </w:p>
          <w:p w:rsidR="00954F86" w:rsidRDefault="0079462A">
            <w:pPr>
              <w:pStyle w:val="a5"/>
              <w:tabs>
                <w:tab w:val="left" w:pos="1587"/>
                <w:tab w:val="right" w:pos="2590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взаимодействует с людьми с учетом их социокультурных особенностей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  <w:r>
              <w:rPr>
                <w:rStyle w:val="a4"/>
                <w:sz w:val="20"/>
                <w:szCs w:val="20"/>
              </w:rPr>
              <w:tab/>
              <w:t>целях</w:t>
            </w:r>
          </w:p>
          <w:p w:rsidR="00954F86" w:rsidRDefault="0079462A">
            <w:pPr>
              <w:pStyle w:val="a5"/>
              <w:tabs>
                <w:tab w:val="right" w:pos="2590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успешного</w:t>
            </w:r>
            <w:r>
              <w:rPr>
                <w:rStyle w:val="a4"/>
                <w:sz w:val="20"/>
                <w:szCs w:val="20"/>
              </w:rPr>
              <w:tab/>
              <w:t>выполнения</w:t>
            </w:r>
          </w:p>
          <w:p w:rsidR="00954F86" w:rsidRDefault="0079462A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профессиональных задач и социальной интеграции.</w:t>
            </w:r>
          </w:p>
          <w:p w:rsidR="00954F86" w:rsidRDefault="0079462A">
            <w:pPr>
              <w:pStyle w:val="a5"/>
              <w:numPr>
                <w:ilvl w:val="0"/>
                <w:numId w:val="2"/>
              </w:numPr>
              <w:tabs>
                <w:tab w:val="left" w:pos="144"/>
                <w:tab w:val="right" w:pos="2590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К-5.5.</w:t>
            </w:r>
            <w:r>
              <w:rPr>
                <w:rStyle w:val="a4"/>
                <w:sz w:val="20"/>
                <w:szCs w:val="20"/>
              </w:rPr>
              <w:tab/>
              <w:t>Сознательно</w:t>
            </w:r>
          </w:p>
          <w:p w:rsidR="00954F86" w:rsidRDefault="0079462A">
            <w:pPr>
              <w:pStyle w:val="a5"/>
              <w:tabs>
                <w:tab w:val="right" w:pos="2590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выбирает</w:t>
            </w:r>
            <w:r>
              <w:rPr>
                <w:rStyle w:val="a4"/>
                <w:sz w:val="20"/>
                <w:szCs w:val="20"/>
              </w:rPr>
              <w:tab/>
              <w:t>ценностные</w:t>
            </w:r>
          </w:p>
          <w:p w:rsidR="00954F86" w:rsidRDefault="0079462A">
            <w:pPr>
              <w:pStyle w:val="a5"/>
              <w:tabs>
                <w:tab w:val="left" w:pos="1387"/>
                <w:tab w:val="left" w:pos="1987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ориентиры и гражданскую позицию; аргументированно обсуждает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решает</w:t>
            </w:r>
          </w:p>
          <w:p w:rsidR="00954F86" w:rsidRDefault="0079462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проблемы мировоззренческого, общественного и личностного характера.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86" w:rsidRDefault="0079462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место в мире, отношение к природе и обществу;</w:t>
            </w:r>
          </w:p>
          <w:p w:rsidR="00954F86" w:rsidRDefault="00152614">
            <w:pPr>
              <w:pStyle w:val="a5"/>
              <w:tabs>
                <w:tab w:val="left" w:pos="1012"/>
                <w:tab w:val="left" w:pos="2583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роль философии </w:t>
            </w:r>
            <w:proofErr w:type="gramStart"/>
            <w:r w:rsidR="0079462A"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954F86" w:rsidRDefault="00152614">
            <w:pPr>
              <w:pStyle w:val="a5"/>
              <w:tabs>
                <w:tab w:val="left" w:pos="1593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формировании </w:t>
            </w:r>
            <w:proofErr w:type="gramStart"/>
            <w:r w:rsidR="0079462A">
              <w:rPr>
                <w:rStyle w:val="a4"/>
                <w:sz w:val="20"/>
                <w:szCs w:val="20"/>
              </w:rPr>
              <w:t>ценностных</w:t>
            </w:r>
            <w:proofErr w:type="gramEnd"/>
          </w:p>
          <w:p w:rsidR="00954F86" w:rsidRDefault="00152614">
            <w:pPr>
              <w:pStyle w:val="a5"/>
              <w:tabs>
                <w:tab w:val="left" w:pos="2571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ориентаций </w:t>
            </w:r>
            <w:proofErr w:type="gramStart"/>
            <w:r w:rsidR="0079462A"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954F86" w:rsidRDefault="0079462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  <w:p w:rsidR="00954F86" w:rsidRDefault="00152614">
            <w:pPr>
              <w:pStyle w:val="a5"/>
              <w:tabs>
                <w:tab w:val="left" w:pos="759"/>
                <w:tab w:val="left" w:pos="1930"/>
              </w:tabs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</w:t>
            </w:r>
            <w:r w:rsidR="0079462A">
              <w:rPr>
                <w:rStyle w:val="a4"/>
                <w:b/>
                <w:bCs/>
                <w:sz w:val="20"/>
                <w:szCs w:val="20"/>
              </w:rPr>
              <w:t>умений:</w:t>
            </w:r>
          </w:p>
          <w:p w:rsidR="00954F86" w:rsidRDefault="00152614">
            <w:pPr>
              <w:pStyle w:val="a5"/>
              <w:tabs>
                <w:tab w:val="left" w:pos="1665"/>
                <w:tab w:val="left" w:pos="1996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ориентироваться</w:t>
            </w:r>
            <w:r>
              <w:rPr>
                <w:rStyle w:val="a4"/>
                <w:sz w:val="20"/>
                <w:szCs w:val="20"/>
              </w:rPr>
              <w:tab/>
              <w:t xml:space="preserve">в </w:t>
            </w:r>
            <w:r w:rsidR="0079462A">
              <w:rPr>
                <w:rStyle w:val="a4"/>
                <w:sz w:val="20"/>
                <w:szCs w:val="20"/>
              </w:rPr>
              <w:t>системе</w:t>
            </w:r>
          </w:p>
          <w:p w:rsidR="00954F86" w:rsidRDefault="0079462A">
            <w:pPr>
              <w:pStyle w:val="a5"/>
              <w:tabs>
                <w:tab w:val="left" w:pos="1509"/>
                <w:tab w:val="left" w:pos="2358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философского</w:t>
            </w:r>
            <w:r>
              <w:rPr>
                <w:rStyle w:val="a4"/>
                <w:sz w:val="20"/>
                <w:szCs w:val="20"/>
              </w:rPr>
              <w:tab/>
              <w:t>знания</w:t>
            </w:r>
            <w:r>
              <w:rPr>
                <w:rStyle w:val="a4"/>
                <w:sz w:val="20"/>
                <w:szCs w:val="20"/>
              </w:rPr>
              <w:tab/>
              <w:t>как</w:t>
            </w:r>
          </w:p>
          <w:p w:rsidR="00954F86" w:rsidRDefault="0079462A">
            <w:pPr>
              <w:pStyle w:val="a5"/>
              <w:tabs>
                <w:tab w:val="left" w:pos="1115"/>
                <w:tab w:val="left" w:pos="2565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целостного пред</w:t>
            </w:r>
            <w:r w:rsidR="00152614">
              <w:rPr>
                <w:rStyle w:val="a4"/>
                <w:sz w:val="20"/>
                <w:szCs w:val="20"/>
              </w:rPr>
              <w:t>ставления об основах</w:t>
            </w:r>
            <w:r w:rsidR="00152614">
              <w:rPr>
                <w:rStyle w:val="a4"/>
                <w:sz w:val="20"/>
                <w:szCs w:val="20"/>
              </w:rPr>
              <w:tab/>
              <w:t xml:space="preserve">мироздания </w:t>
            </w:r>
            <w:r>
              <w:rPr>
                <w:rStyle w:val="a4"/>
                <w:sz w:val="20"/>
                <w:szCs w:val="20"/>
              </w:rPr>
              <w:t>и</w:t>
            </w:r>
          </w:p>
          <w:p w:rsidR="00954F86" w:rsidRDefault="00152614">
            <w:pPr>
              <w:pStyle w:val="a5"/>
              <w:tabs>
                <w:tab w:val="left" w:pos="1912"/>
              </w:tabs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перспективах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r w:rsidR="0079462A">
              <w:rPr>
                <w:rStyle w:val="a4"/>
                <w:sz w:val="20"/>
                <w:szCs w:val="20"/>
              </w:rPr>
              <w:t>развития</w:t>
            </w:r>
          </w:p>
          <w:p w:rsidR="00954F86" w:rsidRDefault="0079462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планетарного социума;</w:t>
            </w:r>
          </w:p>
          <w:p w:rsidR="00954F86" w:rsidRDefault="00152614">
            <w:pPr>
              <w:pStyle w:val="a5"/>
              <w:tabs>
                <w:tab w:val="left" w:pos="1490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применять </w:t>
            </w:r>
            <w:r w:rsidR="0079462A">
              <w:rPr>
                <w:rStyle w:val="a4"/>
                <w:sz w:val="20"/>
                <w:szCs w:val="20"/>
              </w:rPr>
              <w:t>философские</w:t>
            </w:r>
          </w:p>
          <w:p w:rsidR="00954F86" w:rsidRDefault="0079462A">
            <w:pPr>
              <w:pStyle w:val="a5"/>
              <w:tabs>
                <w:tab w:val="left" w:pos="1212"/>
                <w:tab w:val="left" w:pos="2574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</w:t>
            </w:r>
            <w:r w:rsidR="00152614">
              <w:rPr>
                <w:rStyle w:val="a4"/>
                <w:sz w:val="20"/>
                <w:szCs w:val="20"/>
              </w:rPr>
              <w:t xml:space="preserve">инципы и законы, формы и методы познания </w:t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954F86" w:rsidRDefault="0079462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  <w:p w:rsidR="00954F86" w:rsidRDefault="0079462A">
            <w:pPr>
              <w:pStyle w:val="a5"/>
              <w:tabs>
                <w:tab w:val="left" w:pos="1456"/>
              </w:tabs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 w:rsidR="00152614">
              <w:rPr>
                <w:rStyle w:val="a4"/>
                <w:sz w:val="20"/>
                <w:szCs w:val="20"/>
              </w:rPr>
              <w:t xml:space="preserve">владеть навыками </w:t>
            </w:r>
            <w:proofErr w:type="gramStart"/>
            <w:r>
              <w:rPr>
                <w:rStyle w:val="a4"/>
                <w:sz w:val="20"/>
                <w:szCs w:val="20"/>
              </w:rPr>
              <w:t>философского</w:t>
            </w:r>
            <w:proofErr w:type="gramEnd"/>
          </w:p>
          <w:p w:rsidR="00954F86" w:rsidRDefault="00152614">
            <w:pPr>
              <w:pStyle w:val="a5"/>
              <w:tabs>
                <w:tab w:val="left" w:pos="953"/>
                <w:tab w:val="left" w:pos="2174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анализа </w:t>
            </w:r>
            <w:r w:rsidR="0079462A">
              <w:rPr>
                <w:rStyle w:val="a4"/>
                <w:sz w:val="20"/>
                <w:szCs w:val="20"/>
              </w:rPr>
              <w:t>р</w:t>
            </w:r>
            <w:r>
              <w:rPr>
                <w:rStyle w:val="a4"/>
                <w:sz w:val="20"/>
                <w:szCs w:val="20"/>
              </w:rPr>
              <w:t xml:space="preserve">азличных </w:t>
            </w:r>
            <w:r w:rsidR="0079462A">
              <w:rPr>
                <w:rStyle w:val="a4"/>
                <w:sz w:val="20"/>
                <w:szCs w:val="20"/>
              </w:rPr>
              <w:t>типов</w:t>
            </w:r>
          </w:p>
          <w:p w:rsidR="00954F86" w:rsidRDefault="0079462A">
            <w:pPr>
              <w:pStyle w:val="a5"/>
              <w:tabs>
                <w:tab w:val="left" w:pos="1496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мировоз</w:t>
            </w:r>
            <w:r w:rsidR="00152614">
              <w:rPr>
                <w:rStyle w:val="a4"/>
                <w:sz w:val="20"/>
                <w:szCs w:val="20"/>
              </w:rPr>
              <w:t xml:space="preserve">зрения, использования </w:t>
            </w:r>
            <w:proofErr w:type="gramStart"/>
            <w:r w:rsidR="00152614">
              <w:rPr>
                <w:rStyle w:val="a4"/>
                <w:sz w:val="20"/>
                <w:szCs w:val="20"/>
              </w:rPr>
              <w:t>различных</w:t>
            </w:r>
            <w:proofErr w:type="gramEnd"/>
            <w:r w:rsidR="00152614"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философских</w:t>
            </w:r>
          </w:p>
          <w:p w:rsidR="00954F86" w:rsidRDefault="00152614">
            <w:pPr>
              <w:pStyle w:val="a5"/>
              <w:tabs>
                <w:tab w:val="left" w:pos="1206"/>
                <w:tab w:val="left" w:pos="2015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методов </w:t>
            </w:r>
            <w:r w:rsidR="0079462A">
              <w:rPr>
                <w:rStyle w:val="a4"/>
                <w:sz w:val="20"/>
                <w:szCs w:val="20"/>
              </w:rPr>
              <w:t>для</w:t>
            </w:r>
            <w:r w:rsidR="0079462A">
              <w:rPr>
                <w:rStyle w:val="a4"/>
                <w:sz w:val="20"/>
                <w:szCs w:val="20"/>
              </w:rPr>
              <w:tab/>
              <w:t>анализа</w:t>
            </w:r>
          </w:p>
          <w:p w:rsidR="00954F86" w:rsidRDefault="00152614">
            <w:pPr>
              <w:pStyle w:val="a5"/>
              <w:tabs>
                <w:tab w:val="left" w:pos="1912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тенденций </w:t>
            </w:r>
            <w:r w:rsidR="0079462A">
              <w:rPr>
                <w:rStyle w:val="a4"/>
                <w:sz w:val="20"/>
                <w:szCs w:val="20"/>
              </w:rPr>
              <w:t>развития</w:t>
            </w:r>
          </w:p>
          <w:p w:rsidR="00954F86" w:rsidRDefault="0079462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современного общества</w:t>
            </w:r>
          </w:p>
        </w:tc>
      </w:tr>
      <w:tr w:rsidR="00954F86">
        <w:trPr>
          <w:trHeight w:hRule="exact" w:val="5085"/>
          <w:jc w:val="right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F86" w:rsidRDefault="0079462A">
            <w:pPr>
              <w:pStyle w:val="a5"/>
              <w:tabs>
                <w:tab w:val="left" w:pos="1818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</w:t>
            </w:r>
            <w:r w:rsidR="00152614">
              <w:rPr>
                <w:rStyle w:val="a4"/>
                <w:sz w:val="20"/>
                <w:szCs w:val="20"/>
              </w:rPr>
              <w:t>нно</w:t>
            </w:r>
            <w:r w:rsidR="00152614">
              <w:rPr>
                <w:rStyle w:val="a4"/>
                <w:sz w:val="20"/>
                <w:szCs w:val="20"/>
              </w:rPr>
              <w:softHyphen/>
              <w:t xml:space="preserve">коммуникационные технологии </w:t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954F86" w:rsidRDefault="0079462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F86" w:rsidRDefault="00152614">
            <w:pPr>
              <w:pStyle w:val="a5"/>
              <w:tabs>
                <w:tab w:val="left" w:pos="1062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ОПК-8.</w:t>
            </w:r>
            <w:r w:rsidR="0079462A">
              <w:rPr>
                <w:rStyle w:val="a4"/>
                <w:sz w:val="20"/>
                <w:szCs w:val="20"/>
              </w:rPr>
              <w:t>Способен</w:t>
            </w:r>
          </w:p>
          <w:p w:rsidR="00954F86" w:rsidRDefault="0079462A">
            <w:pPr>
              <w:pStyle w:val="a5"/>
              <w:tabs>
                <w:tab w:val="left" w:pos="987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понимать</w:t>
            </w:r>
            <w:r>
              <w:rPr>
                <w:rStyle w:val="a4"/>
                <w:sz w:val="20"/>
                <w:szCs w:val="20"/>
              </w:rPr>
              <w:tab/>
              <w:t>принципы</w:t>
            </w:r>
          </w:p>
          <w:p w:rsidR="00954F86" w:rsidRDefault="0079462A">
            <w:pPr>
              <w:pStyle w:val="a5"/>
              <w:tabs>
                <w:tab w:val="left" w:pos="1784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работы современных</w:t>
            </w:r>
            <w:r w:rsidR="00152614">
              <w:rPr>
                <w:rStyle w:val="a4"/>
                <w:sz w:val="20"/>
                <w:szCs w:val="20"/>
              </w:rPr>
              <w:t xml:space="preserve"> информационных технологий </w:t>
            </w:r>
            <w:r>
              <w:rPr>
                <w:rStyle w:val="a4"/>
                <w:sz w:val="20"/>
                <w:szCs w:val="20"/>
              </w:rPr>
              <w:t>и</w:t>
            </w:r>
          </w:p>
          <w:p w:rsidR="00954F86" w:rsidRDefault="00152614">
            <w:pPr>
              <w:pStyle w:val="a5"/>
              <w:tabs>
                <w:tab w:val="left" w:pos="1418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использовать их для решения </w:t>
            </w:r>
            <w:r w:rsidR="0079462A">
              <w:rPr>
                <w:rStyle w:val="a4"/>
                <w:sz w:val="20"/>
                <w:szCs w:val="20"/>
              </w:rPr>
              <w:t>задач</w:t>
            </w:r>
          </w:p>
          <w:p w:rsidR="00954F86" w:rsidRDefault="0079462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F86" w:rsidRDefault="00152614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ОПК-8.1. </w:t>
            </w:r>
            <w:proofErr w:type="gramStart"/>
            <w:r w:rsidR="0079462A">
              <w:rPr>
                <w:rStyle w:val="a4"/>
                <w:sz w:val="20"/>
                <w:szCs w:val="20"/>
              </w:rPr>
              <w:t>Способен</w:t>
            </w:r>
            <w:proofErr w:type="gramEnd"/>
            <w:r w:rsidR="0079462A">
              <w:rPr>
                <w:rStyle w:val="a4"/>
                <w:sz w:val="20"/>
                <w:szCs w:val="20"/>
              </w:rPr>
              <w:t xml:space="preserve"> находить инновационные решения в профессиональной деятельности;</w:t>
            </w:r>
          </w:p>
          <w:p w:rsidR="00954F86" w:rsidRDefault="00152614">
            <w:pPr>
              <w:pStyle w:val="a5"/>
              <w:tabs>
                <w:tab w:val="left" w:pos="1515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ОПК-8.2.  </w:t>
            </w:r>
            <w:proofErr w:type="gramStart"/>
            <w:r w:rsidR="0079462A">
              <w:rPr>
                <w:rStyle w:val="a4"/>
                <w:sz w:val="20"/>
                <w:szCs w:val="20"/>
              </w:rPr>
              <w:t>Способен</w:t>
            </w:r>
            <w:proofErr w:type="gramEnd"/>
            <w:r w:rsidR="0079462A">
              <w:rPr>
                <w:rStyle w:val="a4"/>
                <w:sz w:val="20"/>
                <w:szCs w:val="20"/>
              </w:rPr>
              <w:t xml:space="preserve"> выбирать способы</w:t>
            </w:r>
            <w:r w:rsidR="0079462A">
              <w:rPr>
                <w:rStyle w:val="a4"/>
                <w:sz w:val="20"/>
                <w:szCs w:val="20"/>
              </w:rPr>
              <w:tab/>
              <w:t>применения</w:t>
            </w:r>
          </w:p>
          <w:p w:rsidR="00954F86" w:rsidRDefault="0079462A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инноваций в управлении;</w:t>
            </w:r>
          </w:p>
          <w:p w:rsidR="00954F86" w:rsidRDefault="00152614">
            <w:pPr>
              <w:pStyle w:val="a5"/>
              <w:tabs>
                <w:tab w:val="left" w:pos="1774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ОПК-8.3. </w:t>
            </w:r>
            <w:r w:rsidR="0079462A">
              <w:rPr>
                <w:rStyle w:val="a4"/>
                <w:sz w:val="20"/>
                <w:szCs w:val="20"/>
              </w:rPr>
              <w:t>Способен</w:t>
            </w:r>
          </w:p>
          <w:p w:rsidR="00954F86" w:rsidRDefault="0079462A">
            <w:pPr>
              <w:pStyle w:val="a5"/>
              <w:tabs>
                <w:tab w:val="left" w:pos="1443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осуществлять управленческую деятельность с</w:t>
            </w:r>
            <w:r>
              <w:rPr>
                <w:rStyle w:val="a4"/>
                <w:sz w:val="20"/>
                <w:szCs w:val="20"/>
              </w:rPr>
              <w:tab/>
              <w:t>применением</w:t>
            </w:r>
          </w:p>
          <w:p w:rsidR="00954F86" w:rsidRDefault="0079462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инновационных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F86" w:rsidRDefault="00152614">
            <w:pPr>
              <w:pStyle w:val="a5"/>
              <w:tabs>
                <w:tab w:val="left" w:pos="1284"/>
                <w:tab w:val="left" w:pos="2215"/>
              </w:tabs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 w:rsidR="0079462A">
              <w:rPr>
                <w:rStyle w:val="a4"/>
                <w:sz w:val="20"/>
                <w:szCs w:val="20"/>
              </w:rPr>
              <w:t>знать</w:t>
            </w:r>
          </w:p>
          <w:p w:rsidR="00954F86" w:rsidRDefault="00152614">
            <w:pPr>
              <w:pStyle w:val="a5"/>
              <w:tabs>
                <w:tab w:val="left" w:pos="2052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принципы </w:t>
            </w:r>
            <w:r w:rsidR="0079462A">
              <w:rPr>
                <w:rStyle w:val="a4"/>
                <w:sz w:val="20"/>
                <w:szCs w:val="20"/>
              </w:rPr>
              <w:t>работы</w:t>
            </w:r>
          </w:p>
          <w:p w:rsidR="00954F86" w:rsidRDefault="0079462A">
            <w:pPr>
              <w:pStyle w:val="a5"/>
              <w:tabs>
                <w:tab w:val="left" w:pos="415"/>
                <w:tab w:val="left" w:pos="1859"/>
                <w:tab w:val="left" w:pos="2374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</w:t>
            </w:r>
            <w:r w:rsidR="00152614">
              <w:rPr>
                <w:rStyle w:val="a4"/>
                <w:sz w:val="20"/>
                <w:szCs w:val="20"/>
              </w:rPr>
              <w:t xml:space="preserve">ных информационных технологий и использовать их </w:t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954F86" w:rsidRDefault="00152614">
            <w:pPr>
              <w:pStyle w:val="a5"/>
              <w:tabs>
                <w:tab w:val="left" w:pos="2215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решения </w:t>
            </w:r>
            <w:r w:rsidR="0079462A">
              <w:rPr>
                <w:rStyle w:val="a4"/>
                <w:sz w:val="20"/>
                <w:szCs w:val="20"/>
              </w:rPr>
              <w:t>задач</w:t>
            </w:r>
          </w:p>
          <w:p w:rsidR="00954F86" w:rsidRDefault="0079462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  <w:proofErr w:type="gramStart"/>
            <w:r>
              <w:rPr>
                <w:rStyle w:val="a4"/>
                <w:sz w:val="20"/>
                <w:szCs w:val="20"/>
              </w:rPr>
              <w:t>.;</w:t>
            </w:r>
            <w:proofErr w:type="gramEnd"/>
          </w:p>
          <w:p w:rsidR="00954F86" w:rsidRDefault="00152614">
            <w:pPr>
              <w:pStyle w:val="a5"/>
              <w:tabs>
                <w:tab w:val="left" w:pos="759"/>
                <w:tab w:val="left" w:pos="1930"/>
              </w:tabs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</w:t>
            </w:r>
            <w:r w:rsidR="0079462A">
              <w:rPr>
                <w:rStyle w:val="a4"/>
                <w:b/>
                <w:bCs/>
                <w:sz w:val="20"/>
                <w:szCs w:val="20"/>
              </w:rPr>
              <w:t>умений:</w:t>
            </w:r>
          </w:p>
          <w:p w:rsidR="00954F86" w:rsidRDefault="00152614">
            <w:pPr>
              <w:pStyle w:val="a5"/>
              <w:tabs>
                <w:tab w:val="left" w:pos="2133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осуществлять </w:t>
            </w:r>
            <w:r w:rsidR="0079462A">
              <w:rPr>
                <w:rStyle w:val="a4"/>
                <w:sz w:val="20"/>
                <w:szCs w:val="20"/>
              </w:rPr>
              <w:t>выбор</w:t>
            </w:r>
          </w:p>
          <w:p w:rsidR="00954F86" w:rsidRDefault="0079462A">
            <w:pPr>
              <w:pStyle w:val="a5"/>
              <w:tabs>
                <w:tab w:val="left" w:pos="881"/>
                <w:tab w:val="left" w:pos="2208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</w:t>
            </w:r>
            <w:r w:rsidR="00152614">
              <w:rPr>
                <w:rStyle w:val="a4"/>
                <w:sz w:val="20"/>
                <w:szCs w:val="20"/>
              </w:rPr>
              <w:t xml:space="preserve">х информационных технологий при решении </w:t>
            </w:r>
            <w:r>
              <w:rPr>
                <w:rStyle w:val="a4"/>
                <w:sz w:val="20"/>
                <w:szCs w:val="20"/>
              </w:rPr>
              <w:t>задач</w:t>
            </w:r>
          </w:p>
          <w:p w:rsidR="00954F86" w:rsidRDefault="0079462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деятельности;</w:t>
            </w:r>
          </w:p>
          <w:p w:rsidR="00954F86" w:rsidRDefault="0079462A">
            <w:pPr>
              <w:pStyle w:val="a5"/>
              <w:tabs>
                <w:tab w:val="left" w:pos="1643"/>
              </w:tabs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 w:rsidR="00152614">
              <w:rPr>
                <w:rStyle w:val="a4"/>
                <w:sz w:val="20"/>
                <w:szCs w:val="20"/>
              </w:rPr>
              <w:t xml:space="preserve">владеет навыками </w:t>
            </w:r>
            <w:r>
              <w:rPr>
                <w:rStyle w:val="a4"/>
                <w:sz w:val="20"/>
                <w:szCs w:val="20"/>
              </w:rPr>
              <w:t>применения</w:t>
            </w:r>
          </w:p>
          <w:p w:rsidR="00954F86" w:rsidRDefault="0079462A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</w:t>
            </w:r>
          </w:p>
          <w:p w:rsidR="00954F86" w:rsidRDefault="00152614">
            <w:pPr>
              <w:pStyle w:val="a5"/>
              <w:tabs>
                <w:tab w:val="left" w:pos="881"/>
                <w:tab w:val="left" w:pos="2208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информационных технологий при решении </w:t>
            </w:r>
            <w:r w:rsidR="0079462A">
              <w:rPr>
                <w:rStyle w:val="a4"/>
                <w:sz w:val="20"/>
                <w:szCs w:val="20"/>
              </w:rPr>
              <w:t>задач</w:t>
            </w:r>
          </w:p>
          <w:p w:rsidR="00954F86" w:rsidRDefault="0079462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</w:tc>
      </w:tr>
    </w:tbl>
    <w:p w:rsidR="00954F86" w:rsidRDefault="00954F86">
      <w:pPr>
        <w:spacing w:after="259" w:line="1" w:lineRule="exact"/>
      </w:pPr>
    </w:p>
    <w:p w:rsidR="00954F86" w:rsidRDefault="0079462A">
      <w:pPr>
        <w:pStyle w:val="11"/>
        <w:keepNext/>
        <w:keepLines/>
        <w:numPr>
          <w:ilvl w:val="0"/>
          <w:numId w:val="1"/>
        </w:numPr>
        <w:tabs>
          <w:tab w:val="left" w:pos="2428"/>
        </w:tabs>
        <w:ind w:left="1700" w:firstLine="0"/>
      </w:pPr>
      <w:bookmarkStart w:id="0" w:name="bookmark1"/>
      <w:r>
        <w:rPr>
          <w:rStyle w:val="10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  <w:r>
        <w:rPr>
          <w:rStyle w:val="10"/>
          <w:b/>
          <w:bCs/>
        </w:rPr>
        <w:t xml:space="preserve"> с</w:t>
      </w:r>
      <w:bookmarkEnd w:id="0"/>
    </w:p>
    <w:p w:rsidR="00954F86" w:rsidRDefault="0079462A">
      <w:pPr>
        <w:pStyle w:val="11"/>
        <w:keepNext/>
        <w:keepLines/>
        <w:ind w:left="0" w:firstLine="980"/>
      </w:pPr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</w:p>
    <w:p w:rsidR="00954F86" w:rsidRDefault="0079462A">
      <w:pPr>
        <w:pStyle w:val="1"/>
        <w:spacing w:after="1080"/>
        <w:ind w:left="1700" w:firstLine="0"/>
      </w:pPr>
      <w:r>
        <w:rPr>
          <w:rStyle w:val="a3"/>
        </w:rPr>
        <w:t>Общая трудоемкость дисциплины составляет 4 зачетных единицы (144 часов).</w:t>
      </w:r>
    </w:p>
    <w:p w:rsidR="00954F86" w:rsidRDefault="0079462A">
      <w:pPr>
        <w:pStyle w:val="20"/>
        <w:jc w:val="center"/>
      </w:pPr>
      <w:r>
        <w:br w:type="page"/>
      </w:r>
    </w:p>
    <w:p w:rsidR="00954F86" w:rsidRDefault="00954F86">
      <w:pPr>
        <w:spacing w:line="1" w:lineRule="exact"/>
      </w:pPr>
    </w:p>
    <w:p w:rsidR="00954F86" w:rsidRDefault="0079462A">
      <w:pPr>
        <w:pStyle w:val="a7"/>
        <w:ind w:left="818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25"/>
        <w:gridCol w:w="881"/>
      </w:tblGrid>
      <w:tr w:rsidR="00954F86">
        <w:trPr>
          <w:trHeight w:hRule="exact" w:val="287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54F86" w:rsidRDefault="0079462A">
            <w:pPr>
              <w:pStyle w:val="a5"/>
              <w:ind w:left="182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954F86">
        <w:trPr>
          <w:trHeight w:hRule="exact" w:val="294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4F86" w:rsidRDefault="00954F86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54F86" w:rsidRDefault="0079462A">
            <w:pPr>
              <w:pStyle w:val="a5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54F86" w:rsidRDefault="0079462A">
            <w:pPr>
              <w:pStyle w:val="a5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954F86"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4F86" w:rsidRDefault="00954F86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4F86" w:rsidRDefault="00954F86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4F86" w:rsidRDefault="00954F86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</w:tr>
      <w:tr w:rsidR="00954F86"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4F86" w:rsidRDefault="0079462A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</w:tr>
      <w:tr w:rsidR="00954F86"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4F86" w:rsidRDefault="0079462A">
            <w:pPr>
              <w:pStyle w:val="a5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64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64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ind w:firstLine="40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54F86"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4F86" w:rsidRDefault="0079462A">
            <w:pPr>
              <w:pStyle w:val="a5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ind w:firstLine="400"/>
            </w:pPr>
            <w:r>
              <w:rPr>
                <w:rStyle w:val="a4"/>
              </w:rPr>
              <w:t>-</w:t>
            </w:r>
          </w:p>
        </w:tc>
      </w:tr>
      <w:tr w:rsidR="00954F86"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4F86" w:rsidRDefault="0079462A">
            <w:pPr>
              <w:pStyle w:val="a5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ind w:firstLine="400"/>
            </w:pPr>
            <w:r>
              <w:rPr>
                <w:rStyle w:val="a4"/>
              </w:rPr>
              <w:t>-</w:t>
            </w:r>
          </w:p>
        </w:tc>
      </w:tr>
      <w:tr w:rsidR="00954F86"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4F86" w:rsidRDefault="0079462A">
            <w:pPr>
              <w:pStyle w:val="a5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ind w:firstLine="400"/>
            </w:pPr>
            <w:r>
              <w:rPr>
                <w:rStyle w:val="a4"/>
              </w:rPr>
              <w:t>-</w:t>
            </w:r>
          </w:p>
        </w:tc>
      </w:tr>
      <w:tr w:rsidR="00954F86"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4F86" w:rsidRDefault="0079462A">
            <w:pPr>
              <w:pStyle w:val="a5"/>
            </w:pPr>
            <w:r>
              <w:rPr>
                <w:rStyle w:val="a4"/>
              </w:rPr>
              <w:t>Консультации (</w:t>
            </w:r>
            <w:proofErr w:type="spellStart"/>
            <w:r>
              <w:rPr>
                <w:rStyle w:val="a4"/>
              </w:rPr>
              <w:t>Конс</w:t>
            </w:r>
            <w:proofErr w:type="spellEnd"/>
            <w:r>
              <w:rPr>
                <w:rStyle w:val="a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</w:tr>
      <w:tr w:rsidR="00954F86">
        <w:trPr>
          <w:trHeight w:hRule="exact" w:val="569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4F86" w:rsidRDefault="0079462A">
            <w:pPr>
              <w:pStyle w:val="a5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44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ind w:firstLine="40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54F86"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ind w:firstLine="40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54F86">
        <w:trPr>
          <w:trHeight w:hRule="exact" w:val="281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4F86" w:rsidRDefault="00954F86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4F86" w:rsidRDefault="0079462A">
            <w:pPr>
              <w:pStyle w:val="a5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ind w:firstLine="40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54F86">
        <w:trPr>
          <w:trHeight w:hRule="exact" w:val="300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F86" w:rsidRDefault="00954F86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ind w:firstLine="40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954F86" w:rsidRDefault="00954F86" w:rsidP="0060362B">
      <w:pPr>
        <w:pStyle w:val="20"/>
        <w:tabs>
          <w:tab w:val="left" w:pos="1487"/>
        </w:tabs>
      </w:pPr>
    </w:p>
    <w:p w:rsidR="00954F86" w:rsidRDefault="0079462A">
      <w:pPr>
        <w:pStyle w:val="a7"/>
        <w:ind w:left="925"/>
      </w:pPr>
      <w:r>
        <w:rPr>
          <w:rStyle w:val="a6"/>
          <w:b/>
          <w:bCs/>
        </w:rPr>
        <w:t>3. Содержание и структура дисциплины</w:t>
      </w:r>
    </w:p>
    <w:p w:rsidR="00954F86" w:rsidRDefault="0079462A">
      <w:pPr>
        <w:pStyle w:val="a7"/>
        <w:ind w:left="925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</w:t>
      </w:r>
      <w:r w:rsidR="00152614">
        <w:rPr>
          <w:rStyle w:val="a6"/>
          <w:b/>
          <w:bCs/>
        </w:rPr>
        <w:t>чебно-тематический план по очно-заочной</w:t>
      </w:r>
      <w:r>
        <w:rPr>
          <w:rStyle w:val="a6"/>
          <w:b/>
          <w:bCs/>
        </w:rPr>
        <w:t xml:space="preserve"> форме обучения</w:t>
      </w:r>
    </w:p>
    <w:p w:rsidR="00954F86" w:rsidRDefault="00954F86">
      <w:pPr>
        <w:pStyle w:val="20"/>
        <w:ind w:left="2000"/>
        <w:sectPr w:rsidR="00954F86">
          <w:footerReference w:type="even" r:id="rId13"/>
          <w:footerReference w:type="default" r:id="rId14"/>
          <w:pgSz w:w="11900" w:h="16840"/>
          <w:pgMar w:top="1075" w:right="698" w:bottom="1443" w:left="701" w:header="647" w:footer="3" w:gutter="0"/>
          <w:cols w:space="720"/>
          <w:noEndnote/>
          <w:docGrid w:linePitch="360"/>
        </w:sectPr>
      </w:pPr>
    </w:p>
    <w:p w:rsidR="00954F86" w:rsidRDefault="0079462A">
      <w:pPr>
        <w:pStyle w:val="a7"/>
        <w:ind w:left="931"/>
      </w:pPr>
      <w:r>
        <w:rPr>
          <w:rStyle w:val="a6"/>
        </w:rPr>
        <w:lastRenderedPageBreak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"/>
        <w:gridCol w:w="506"/>
        <w:gridCol w:w="3161"/>
        <w:gridCol w:w="806"/>
        <w:gridCol w:w="444"/>
        <w:gridCol w:w="525"/>
        <w:gridCol w:w="519"/>
        <w:gridCol w:w="731"/>
        <w:gridCol w:w="550"/>
        <w:gridCol w:w="856"/>
        <w:gridCol w:w="975"/>
      </w:tblGrid>
      <w:tr w:rsidR="00954F86">
        <w:trPr>
          <w:trHeight w:hRule="exact" w:val="294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54F86" w:rsidRDefault="0079462A">
            <w:pPr>
              <w:pStyle w:val="a5"/>
            </w:pPr>
            <w:r>
              <w:rPr>
                <w:rStyle w:val="a4"/>
                <w:b/>
                <w:bCs/>
              </w:rPr>
              <w:t xml:space="preserve">№ се </w:t>
            </w:r>
            <w:proofErr w:type="spellStart"/>
            <w:r>
              <w:rPr>
                <w:rStyle w:val="a4"/>
                <w:b/>
                <w:bCs/>
              </w:rPr>
              <w:t>ме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ст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ра</w:t>
            </w:r>
            <w:proofErr w:type="spellEnd"/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54F86" w:rsidRDefault="00152614">
            <w:pPr>
              <w:pStyle w:val="a5"/>
            </w:pPr>
            <w:r>
              <w:rPr>
                <w:rStyle w:val="a4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ра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зд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ел</w:t>
            </w:r>
            <w:r w:rsidR="0079462A">
              <w:rPr>
                <w:rStyle w:val="a4"/>
                <w:b/>
                <w:bCs/>
              </w:rPr>
              <w:t>а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54F86" w:rsidRDefault="0015261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Всего часо</w:t>
            </w:r>
            <w:r w:rsidR="0079462A">
              <w:rPr>
                <w:rStyle w:val="a4"/>
                <w:b/>
                <w:bCs/>
              </w:rPr>
              <w:t>в</w:t>
            </w: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54F86" w:rsidRDefault="0015261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Форм</w:t>
            </w:r>
            <w:r w:rsidR="0079462A">
              <w:rPr>
                <w:rStyle w:val="a4"/>
                <w:b/>
                <w:bCs/>
              </w:rPr>
              <w:t xml:space="preserve">а </w:t>
            </w:r>
            <w:proofErr w:type="gramStart"/>
            <w:r w:rsidR="0079462A">
              <w:rPr>
                <w:rStyle w:val="a4"/>
                <w:b/>
                <w:bCs/>
              </w:rPr>
              <w:t xml:space="preserve">теку </w:t>
            </w:r>
            <w:proofErr w:type="spellStart"/>
            <w:r w:rsidR="0079462A">
              <w:rPr>
                <w:rStyle w:val="a4"/>
                <w:b/>
                <w:bCs/>
              </w:rPr>
              <w:t>щего</w:t>
            </w:r>
            <w:proofErr w:type="spellEnd"/>
            <w:proofErr w:type="gramEnd"/>
            <w:r w:rsidR="0079462A">
              <w:rPr>
                <w:rStyle w:val="a4"/>
                <w:b/>
                <w:bCs/>
              </w:rPr>
              <w:t xml:space="preserve"> </w:t>
            </w:r>
            <w:proofErr w:type="spellStart"/>
            <w:r w:rsidR="0079462A">
              <w:rPr>
                <w:rStyle w:val="a4"/>
                <w:b/>
                <w:bCs/>
              </w:rPr>
              <w:t>конт</w:t>
            </w:r>
            <w:proofErr w:type="spellEnd"/>
            <w:r w:rsidR="0079462A">
              <w:rPr>
                <w:rStyle w:val="a4"/>
                <w:b/>
                <w:bCs/>
              </w:rPr>
              <w:t xml:space="preserve"> роля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54F86" w:rsidRDefault="00152614">
            <w:pPr>
              <w:pStyle w:val="a5"/>
            </w:pPr>
            <w:r>
              <w:rPr>
                <w:rStyle w:val="a4"/>
                <w:b/>
                <w:bCs/>
              </w:rPr>
              <w:t xml:space="preserve">Код </w:t>
            </w:r>
            <w:proofErr w:type="gramStart"/>
            <w:r>
              <w:rPr>
                <w:rStyle w:val="a4"/>
                <w:b/>
                <w:bCs/>
              </w:rPr>
              <w:t xml:space="preserve">компе </w:t>
            </w:r>
            <w:proofErr w:type="spellStart"/>
            <w:r>
              <w:rPr>
                <w:rStyle w:val="a4"/>
                <w:b/>
                <w:bCs/>
              </w:rPr>
              <w:t>тенци</w:t>
            </w:r>
            <w:r w:rsidR="0079462A">
              <w:rPr>
                <w:rStyle w:val="a4"/>
                <w:b/>
                <w:bCs/>
              </w:rPr>
              <w:t>и</w:t>
            </w:r>
            <w:proofErr w:type="spellEnd"/>
            <w:proofErr w:type="gramEnd"/>
          </w:p>
        </w:tc>
      </w:tr>
      <w:tr w:rsidR="00954F86">
        <w:trPr>
          <w:trHeight w:hRule="exact" w:val="1112"/>
          <w:jc w:val="center"/>
        </w:trPr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54F86" w:rsidRDefault="00954F86"/>
        </w:tc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54F86" w:rsidRDefault="00954F86"/>
        </w:tc>
        <w:tc>
          <w:tcPr>
            <w:tcW w:w="316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54F86" w:rsidRDefault="00954F86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54F86" w:rsidRDefault="00954F86"/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54F86" w:rsidRDefault="0079462A">
            <w:pPr>
              <w:pStyle w:val="a5"/>
              <w:ind w:left="160"/>
            </w:pPr>
            <w:r>
              <w:rPr>
                <w:rStyle w:val="a4"/>
                <w:b/>
                <w:bCs/>
              </w:rPr>
              <w:t xml:space="preserve">С </w:t>
            </w: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54F86" w:rsidRDefault="00954F86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54F86" w:rsidRDefault="00954F86"/>
        </w:tc>
      </w:tr>
      <w:tr w:rsidR="00954F86">
        <w:trPr>
          <w:trHeight w:hRule="exact" w:val="562"/>
          <w:jc w:val="center"/>
        </w:trPr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54F86" w:rsidRDefault="00954F86"/>
        </w:tc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54F86" w:rsidRDefault="00954F86"/>
        </w:tc>
        <w:tc>
          <w:tcPr>
            <w:tcW w:w="316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54F86" w:rsidRDefault="00954F86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54F86" w:rsidRDefault="00954F86"/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4F86" w:rsidRDefault="0015261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Л</w:t>
            </w:r>
            <w:r w:rsidR="0079462A">
              <w:rPr>
                <w:rStyle w:val="a4"/>
                <w:b/>
                <w:bCs/>
              </w:rPr>
              <w:t>Р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4F86" w:rsidRDefault="0015261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П</w:t>
            </w:r>
            <w:r w:rsidR="0079462A">
              <w:rPr>
                <w:rStyle w:val="a4"/>
                <w:b/>
                <w:bCs/>
              </w:rPr>
              <w:t>З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4F86" w:rsidRDefault="00152614">
            <w:pPr>
              <w:pStyle w:val="a5"/>
              <w:jc w:val="center"/>
            </w:pPr>
            <w:proofErr w:type="spellStart"/>
            <w:r>
              <w:rPr>
                <w:rStyle w:val="a4"/>
                <w:b/>
                <w:bCs/>
              </w:rPr>
              <w:t>Кон</w:t>
            </w:r>
            <w:r w:rsidR="0079462A">
              <w:rPr>
                <w:rStyle w:val="a4"/>
                <w:b/>
                <w:bCs/>
              </w:rPr>
              <w:t>с</w:t>
            </w:r>
            <w:proofErr w:type="spellEnd"/>
          </w:p>
        </w:tc>
        <w:tc>
          <w:tcPr>
            <w:tcW w:w="55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4F86" w:rsidRDefault="00954F86"/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54F86" w:rsidRDefault="00954F86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54F86" w:rsidRDefault="00954F86"/>
        </w:tc>
      </w:tr>
      <w:tr w:rsidR="00954F86">
        <w:trPr>
          <w:trHeight w:hRule="exact" w:val="2224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4F86" w:rsidRDefault="0079462A">
            <w:pPr>
              <w:pStyle w:val="a5"/>
            </w:pPr>
            <w:r>
              <w:rPr>
                <w:rStyle w:val="a4"/>
              </w:rPr>
              <w:t xml:space="preserve">Теоретические аспекты исторического познания. Цивилизации Древнего мира. Раннесредневековая Европа и Древняя Русь. Русь в конце </w:t>
            </w:r>
            <w:r>
              <w:rPr>
                <w:rStyle w:val="a4"/>
                <w:lang w:val="en-US" w:eastAsia="en-US"/>
              </w:rPr>
              <w:t>IX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– </w:t>
            </w:r>
            <w:r>
              <w:rPr>
                <w:rStyle w:val="a4"/>
                <w:lang w:val="en-US" w:eastAsia="en-US"/>
              </w:rPr>
              <w:t>XIII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веках в контексте развития европейской цивилизации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34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</w:pPr>
            <w:r>
              <w:rPr>
                <w:rStyle w:val="a4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ind w:firstLine="240"/>
            </w:pPr>
            <w:r>
              <w:rPr>
                <w:rStyle w:val="a4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ind w:firstLine="160"/>
            </w:pPr>
            <w:r>
              <w:rPr>
                <w:rStyle w:val="a4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ind w:left="340"/>
            </w:pPr>
            <w:r>
              <w:rPr>
                <w:rStyle w:val="a4"/>
              </w:rPr>
              <w:t>О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ind w:firstLine="220"/>
            </w:pPr>
            <w:r>
              <w:rPr>
                <w:rStyle w:val="a4"/>
              </w:rPr>
              <w:t>УК-5</w:t>
            </w:r>
          </w:p>
          <w:p w:rsidR="00954F86" w:rsidRDefault="0079462A">
            <w:pPr>
              <w:pStyle w:val="a5"/>
            </w:pPr>
            <w:r>
              <w:rPr>
                <w:rStyle w:val="a4"/>
              </w:rPr>
              <w:t>ОПК-8</w:t>
            </w:r>
          </w:p>
        </w:tc>
      </w:tr>
      <w:tr w:rsidR="00954F86">
        <w:trPr>
          <w:trHeight w:hRule="exact" w:val="276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</w:pPr>
            <w:r>
              <w:rPr>
                <w:rStyle w:val="a4"/>
              </w:rPr>
              <w:t xml:space="preserve">Русь и Европа на пути преодоления раздробленности. Россия в </w:t>
            </w:r>
            <w:r>
              <w:rPr>
                <w:rStyle w:val="a4"/>
                <w:lang w:val="en-US" w:eastAsia="en-US"/>
              </w:rPr>
              <w:t>XVI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– </w:t>
            </w:r>
            <w:r>
              <w:rPr>
                <w:rStyle w:val="a4"/>
                <w:lang w:val="en-US" w:eastAsia="en-US"/>
              </w:rPr>
              <w:t>XVII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веках в контексте развития европейской цивилизации. Россия и мир в </w:t>
            </w:r>
            <w:r>
              <w:rPr>
                <w:rStyle w:val="a4"/>
                <w:lang w:val="en-US" w:eastAsia="en-US"/>
              </w:rPr>
              <w:t>XVIII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веке. Россия и мир в </w:t>
            </w:r>
            <w:r>
              <w:rPr>
                <w:rStyle w:val="a4"/>
                <w:lang w:val="en-US" w:eastAsia="en-US"/>
              </w:rPr>
              <w:t>XIX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веке. Россия и мир в начале </w:t>
            </w:r>
            <w:r>
              <w:rPr>
                <w:rStyle w:val="a4"/>
                <w:lang w:val="en-US" w:eastAsia="en-US"/>
              </w:rPr>
              <w:t xml:space="preserve">XX </w:t>
            </w:r>
            <w:r>
              <w:rPr>
                <w:rStyle w:val="a4"/>
              </w:rPr>
              <w:t>века.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37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</w:pPr>
            <w:r>
              <w:rPr>
                <w:rStyle w:val="a4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ind w:firstLine="240"/>
            </w:pPr>
            <w:r>
              <w:rPr>
                <w:rStyle w:val="a4"/>
              </w:rPr>
              <w:t>17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ind w:firstLine="160"/>
            </w:pPr>
            <w:r>
              <w:rPr>
                <w:rStyle w:val="a4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ind w:left="340"/>
            </w:pPr>
            <w:r>
              <w:rPr>
                <w:rStyle w:val="a4"/>
              </w:rPr>
              <w:t>О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ind w:firstLine="220"/>
            </w:pPr>
            <w:r>
              <w:rPr>
                <w:rStyle w:val="a4"/>
              </w:rPr>
              <w:t>УК-5</w:t>
            </w:r>
          </w:p>
          <w:p w:rsidR="00954F86" w:rsidRDefault="0079462A">
            <w:pPr>
              <w:pStyle w:val="a5"/>
            </w:pPr>
            <w:r>
              <w:rPr>
                <w:rStyle w:val="a4"/>
              </w:rPr>
              <w:t>ОПК-8</w:t>
            </w:r>
          </w:p>
        </w:tc>
      </w:tr>
      <w:tr w:rsidR="00954F86">
        <w:trPr>
          <w:trHeight w:hRule="exact" w:val="221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</w:pPr>
            <w:r>
              <w:rPr>
                <w:rStyle w:val="a4"/>
              </w:rPr>
              <w:t xml:space="preserve">Первая мировая война. Мировое сообщество в </w:t>
            </w:r>
            <w:proofErr w:type="spellStart"/>
            <w:r>
              <w:rPr>
                <w:rStyle w:val="a4"/>
              </w:rPr>
              <w:t>межвоенный</w:t>
            </w:r>
            <w:proofErr w:type="spellEnd"/>
            <w:r>
              <w:rPr>
                <w:rStyle w:val="a4"/>
              </w:rPr>
              <w:t xml:space="preserve"> период. Вторая мировая война. Мировое сообщество во второй половине </w:t>
            </w:r>
            <w:r>
              <w:rPr>
                <w:rStyle w:val="a4"/>
                <w:lang w:val="en-US" w:eastAsia="en-US"/>
              </w:rPr>
              <w:t>XX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века. Россия и мир в конце </w:t>
            </w:r>
            <w:r>
              <w:rPr>
                <w:rStyle w:val="a4"/>
                <w:lang w:val="en-US" w:eastAsia="en-US"/>
              </w:rPr>
              <w:t xml:space="preserve">XX </w:t>
            </w:r>
            <w:r>
              <w:rPr>
                <w:rStyle w:val="a4"/>
              </w:rPr>
              <w:t xml:space="preserve">– начале </w:t>
            </w:r>
            <w:r>
              <w:rPr>
                <w:rStyle w:val="a4"/>
                <w:lang w:val="en-US" w:eastAsia="en-US"/>
              </w:rPr>
              <w:t xml:space="preserve">XXI </w:t>
            </w:r>
            <w:r>
              <w:rPr>
                <w:rStyle w:val="a4"/>
              </w:rPr>
              <w:t>века.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37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</w:pPr>
            <w:r>
              <w:rPr>
                <w:rStyle w:val="a4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ind w:firstLine="240"/>
            </w:pPr>
            <w:r>
              <w:rPr>
                <w:rStyle w:val="a4"/>
              </w:rPr>
              <w:t>17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ind w:firstLine="160"/>
            </w:pPr>
            <w:r>
              <w:rPr>
                <w:rStyle w:val="a4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ind w:left="340"/>
            </w:pPr>
            <w:r>
              <w:rPr>
                <w:rStyle w:val="a4"/>
              </w:rPr>
              <w:t>О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ind w:firstLine="220"/>
            </w:pPr>
            <w:r>
              <w:rPr>
                <w:rStyle w:val="a4"/>
              </w:rPr>
              <w:t>УК-5</w:t>
            </w:r>
          </w:p>
          <w:p w:rsidR="00954F86" w:rsidRDefault="0079462A">
            <w:pPr>
              <w:pStyle w:val="a5"/>
            </w:pPr>
            <w:r>
              <w:rPr>
                <w:rStyle w:val="a4"/>
              </w:rPr>
              <w:t>ОПК-8</w:t>
            </w:r>
          </w:p>
        </w:tc>
      </w:tr>
      <w:tr w:rsidR="00954F86">
        <w:trPr>
          <w:trHeight w:hRule="exact" w:val="287"/>
          <w:jc w:val="center"/>
        </w:trPr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</w:pPr>
            <w:r>
              <w:rPr>
                <w:rStyle w:val="a4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ind w:firstLine="240"/>
            </w:pPr>
            <w:r>
              <w:rPr>
                <w:rStyle w:val="a4"/>
              </w:rPr>
              <w:t>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ind w:firstLine="160"/>
            </w:pPr>
            <w:r>
              <w:rPr>
                <w:rStyle w:val="a4"/>
              </w:rPr>
              <w:t>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</w:tr>
      <w:tr w:rsidR="00954F86">
        <w:trPr>
          <w:trHeight w:hRule="exact" w:val="287"/>
          <w:jc w:val="center"/>
        </w:trPr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</w:tr>
      <w:tr w:rsidR="00954F86">
        <w:trPr>
          <w:trHeight w:hRule="exact" w:val="294"/>
          <w:jc w:val="center"/>
        </w:trPr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</w:tr>
    </w:tbl>
    <w:p w:rsidR="00954F86" w:rsidRDefault="00954F86">
      <w:pPr>
        <w:spacing w:after="1079" w:line="1" w:lineRule="exact"/>
      </w:pPr>
    </w:p>
    <w:p w:rsidR="00954F86" w:rsidRDefault="00954F86">
      <w:pPr>
        <w:spacing w:line="1" w:lineRule="exact"/>
      </w:pPr>
    </w:p>
    <w:p w:rsidR="00954F86" w:rsidRDefault="0079462A">
      <w:pPr>
        <w:pStyle w:val="a7"/>
        <w:ind w:left="6010"/>
      </w:pPr>
      <w:r>
        <w:rPr>
          <w:rStyle w:val="a6"/>
          <w:b/>
          <w:bCs/>
        </w:rPr>
        <w:t>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2649"/>
        <w:gridCol w:w="6922"/>
        <w:gridCol w:w="162"/>
      </w:tblGrid>
      <w:tr w:rsidR="00954F86">
        <w:trPr>
          <w:trHeight w:hRule="exact" w:val="575"/>
          <w:jc w:val="center"/>
        </w:trPr>
        <w:tc>
          <w:tcPr>
            <w:tcW w:w="768" w:type="dxa"/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54F86" w:rsidRDefault="0079462A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</w:tr>
      <w:tr w:rsidR="00FB3A72" w:rsidTr="00FB3A72">
        <w:trPr>
          <w:gridBefore w:val="1"/>
          <w:gridAfter w:val="1"/>
          <w:wBefore w:w="768" w:type="dxa"/>
          <w:wAfter w:w="162" w:type="dxa"/>
          <w:trHeight w:hRule="exact" w:val="1218"/>
          <w:jc w:val="center"/>
        </w:trPr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3A72" w:rsidRDefault="00BF49F6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Тема</w:t>
            </w:r>
            <w:r w:rsidR="00FB3A72">
              <w:rPr>
                <w:rStyle w:val="a4"/>
                <w:b/>
                <w:bCs/>
              </w:rPr>
              <w:t xml:space="preserve">№1. Теоретические аспекты </w:t>
            </w:r>
            <w:proofErr w:type="gramStart"/>
            <w:r w:rsidR="00FB3A72">
              <w:rPr>
                <w:rStyle w:val="a4"/>
                <w:b/>
                <w:bCs/>
              </w:rPr>
              <w:t>исторического</w:t>
            </w:r>
            <w:proofErr w:type="gramEnd"/>
          </w:p>
          <w:p w:rsidR="00FB3A72" w:rsidRDefault="00FB3A72">
            <w:pPr>
              <w:pStyle w:val="a5"/>
              <w:spacing w:after="160"/>
              <w:jc w:val="both"/>
            </w:pPr>
            <w:r>
              <w:rPr>
                <w:rStyle w:val="a4"/>
                <w:b/>
                <w:bCs/>
              </w:rPr>
              <w:t>познания.</w:t>
            </w:r>
          </w:p>
          <w:p w:rsidR="00FB3A72" w:rsidRDefault="00FB3A72" w:rsidP="00FB3A72">
            <w:pPr>
              <w:pStyle w:val="a5"/>
              <w:spacing w:after="200"/>
              <w:jc w:val="both"/>
            </w:pPr>
          </w:p>
        </w:tc>
        <w:tc>
          <w:tcPr>
            <w:tcW w:w="6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A72" w:rsidRDefault="00FB3A72">
            <w:pPr>
              <w:pStyle w:val="a5"/>
              <w:jc w:val="both"/>
            </w:pPr>
            <w:r>
              <w:rPr>
                <w:rStyle w:val="a4"/>
              </w:rPr>
              <w:t xml:space="preserve">Место истории в системе наук. Предмет, принципы и функции исторической науки. Исторические источники. Становление и развитие источниковедения как научной дисциплины. Методология исторической науки. Методы </w:t>
            </w:r>
            <w:proofErr w:type="gramStart"/>
            <w:r>
              <w:rPr>
                <w:rStyle w:val="a4"/>
              </w:rPr>
              <w:t>исторического</w:t>
            </w:r>
            <w:proofErr w:type="gramEnd"/>
          </w:p>
          <w:p w:rsidR="00FB3A72" w:rsidRDefault="00FB3A72" w:rsidP="00BF49F6">
            <w:pPr>
              <w:pStyle w:val="a5"/>
              <w:spacing w:line="252" w:lineRule="auto"/>
              <w:jc w:val="both"/>
            </w:pPr>
            <w:r>
              <w:rPr>
                <w:rStyle w:val="a4"/>
              </w:rPr>
              <w:t>исследования. Становление и развитие историографии как науч</w:t>
            </w:r>
            <w:r w:rsidR="00BF49F6">
              <w:rPr>
                <w:rStyle w:val="a4"/>
              </w:rPr>
              <w:t>ной</w:t>
            </w:r>
            <w:r>
              <w:rPr>
                <w:rStyle w:val="a4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 w:rsidR="00BF49F6">
              <w:rPr>
                <w:rStyle w:val="a4"/>
                <w:rFonts w:eastAsia="Arial"/>
                <w:color w:val="000000" w:themeColor="text1"/>
              </w:rPr>
              <w:t>дисциплины</w:t>
            </w:r>
            <w:proofErr w:type="gramStart"/>
            <w:r w:rsidR="00BF49F6">
              <w:rPr>
                <w:rStyle w:val="a4"/>
                <w:rFonts w:eastAsia="Arial"/>
                <w:color w:val="000000" w:themeColor="text1"/>
              </w:rPr>
              <w:t>.</w:t>
            </w:r>
            <w:proofErr w:type="gramEnd"/>
            <w:r w:rsidR="00BF49F6">
              <w:rPr>
                <w:rStyle w:val="a4"/>
                <w:rFonts w:eastAsia="Arial"/>
                <w:color w:val="000000" w:themeColor="text1"/>
              </w:rPr>
              <w:t xml:space="preserve"> Историография</w:t>
            </w:r>
            <w:r>
              <w:rPr>
                <w:rStyle w:val="a4"/>
              </w:rPr>
              <w:t xml:space="preserve"> истории России. Место и роль России в ми</w:t>
            </w:r>
            <w:r w:rsidR="00BF49F6">
              <w:rPr>
                <w:rStyle w:val="a4"/>
              </w:rPr>
              <w:t>ровой истории. Особ</w:t>
            </w:r>
            <w:r>
              <w:rPr>
                <w:rStyle w:val="a4"/>
              </w:rPr>
              <w:t>енности исторического р</w:t>
            </w:r>
            <w:r w:rsidR="00BF49F6">
              <w:rPr>
                <w:rStyle w:val="a4"/>
              </w:rPr>
              <w:t>азвития России</w:t>
            </w:r>
          </w:p>
        </w:tc>
      </w:tr>
      <w:tr w:rsidR="00FB3A72" w:rsidTr="00FB3A72">
        <w:trPr>
          <w:gridBefore w:val="1"/>
          <w:gridAfter w:val="1"/>
          <w:wBefore w:w="768" w:type="dxa"/>
          <w:wAfter w:w="162" w:type="dxa"/>
          <w:trHeight w:hRule="exact" w:val="1000"/>
          <w:jc w:val="center"/>
        </w:trPr>
        <w:tc>
          <w:tcPr>
            <w:tcW w:w="2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3A72" w:rsidRDefault="00FB3A72">
            <w:pPr>
              <w:pStyle w:val="a5"/>
              <w:spacing w:after="200"/>
              <w:jc w:val="both"/>
              <w:rPr>
                <w:sz w:val="15"/>
                <w:szCs w:val="15"/>
              </w:rPr>
            </w:pPr>
          </w:p>
        </w:tc>
        <w:tc>
          <w:tcPr>
            <w:tcW w:w="6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72" w:rsidRDefault="00FB3A72" w:rsidP="0060362B">
            <w:pPr>
              <w:pStyle w:val="a5"/>
              <w:spacing w:line="252" w:lineRule="auto"/>
              <w:jc w:val="both"/>
              <w:rPr>
                <w:sz w:val="15"/>
                <w:szCs w:val="15"/>
              </w:rPr>
            </w:pPr>
          </w:p>
        </w:tc>
      </w:tr>
    </w:tbl>
    <w:p w:rsidR="00954F86" w:rsidRDefault="0079462A">
      <w:pPr>
        <w:spacing w:line="1" w:lineRule="exact"/>
      </w:pPr>
      <w:r>
        <w:br w:type="page"/>
      </w:r>
    </w:p>
    <w:tbl>
      <w:tblPr>
        <w:tblW w:w="107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2649"/>
        <w:gridCol w:w="6922"/>
        <w:gridCol w:w="162"/>
        <w:gridCol w:w="287"/>
      </w:tblGrid>
      <w:tr w:rsidR="00954F86" w:rsidTr="0060362B">
        <w:trPr>
          <w:gridAfter w:val="1"/>
          <w:wAfter w:w="287" w:type="dxa"/>
          <w:trHeight w:hRule="exact" w:val="1674"/>
          <w:jc w:val="center"/>
        </w:trPr>
        <w:tc>
          <w:tcPr>
            <w:tcW w:w="768" w:type="dxa"/>
            <w:shd w:val="clear" w:color="auto" w:fill="auto"/>
          </w:tcPr>
          <w:p w:rsidR="00954F86" w:rsidRDefault="00954F86" w:rsidP="0060362B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4F86" w:rsidRDefault="0079462A" w:rsidP="0060362B">
            <w:pPr>
              <w:pStyle w:val="a5"/>
            </w:pPr>
            <w:r>
              <w:rPr>
                <w:rStyle w:val="a4"/>
                <w:b/>
                <w:bCs/>
              </w:rPr>
              <w:t>Тема № 2.</w:t>
            </w:r>
          </w:p>
          <w:p w:rsidR="00954F86" w:rsidRDefault="0079462A" w:rsidP="0060362B">
            <w:pPr>
              <w:pStyle w:val="a5"/>
            </w:pPr>
            <w:r>
              <w:rPr>
                <w:rStyle w:val="a4"/>
                <w:b/>
                <w:bCs/>
              </w:rPr>
              <w:t>Цивилизации</w:t>
            </w:r>
          </w:p>
          <w:p w:rsidR="00954F86" w:rsidRDefault="0079462A" w:rsidP="0060362B">
            <w:pPr>
              <w:pStyle w:val="a5"/>
            </w:pPr>
            <w:r>
              <w:rPr>
                <w:rStyle w:val="a4"/>
                <w:b/>
                <w:bCs/>
              </w:rPr>
              <w:t>Древнего мира.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4F86" w:rsidRDefault="0079462A" w:rsidP="0060362B">
            <w:pPr>
              <w:pStyle w:val="a5"/>
              <w:jc w:val="both"/>
            </w:pPr>
            <w:r>
              <w:rPr>
                <w:rStyle w:val="a4"/>
              </w:rPr>
              <w:t>Первобытная эпоха. Возникновение цивилизации. Цивилизации Древнего мира: восточный и западный типы. Ирригация и её роль в развитии обще</w:t>
            </w:r>
            <w:proofErr w:type="gramStart"/>
            <w:r>
              <w:rPr>
                <w:rStyle w:val="a4"/>
              </w:rPr>
              <w:t>ств Др</w:t>
            </w:r>
            <w:proofErr w:type="gramEnd"/>
            <w:r>
              <w:rPr>
                <w:rStyle w:val="a4"/>
              </w:rPr>
              <w:t>евнего Востока. Восточная деспотия. Иерархичность общества на Востоке. Община в восточной и западной цивилизации. Античная демократия. Социальные отношения в античных обществах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954F86" w:rsidRDefault="00954F86" w:rsidP="0060362B">
            <w:pPr>
              <w:rPr>
                <w:sz w:val="10"/>
                <w:szCs w:val="10"/>
              </w:rPr>
            </w:pPr>
          </w:p>
        </w:tc>
      </w:tr>
      <w:tr w:rsidR="00954F86" w:rsidTr="0060362B">
        <w:trPr>
          <w:gridAfter w:val="1"/>
          <w:wAfter w:w="287" w:type="dxa"/>
          <w:trHeight w:hRule="exact" w:val="1943"/>
          <w:jc w:val="center"/>
        </w:trPr>
        <w:tc>
          <w:tcPr>
            <w:tcW w:w="768" w:type="dxa"/>
            <w:shd w:val="clear" w:color="auto" w:fill="auto"/>
          </w:tcPr>
          <w:p w:rsidR="00954F86" w:rsidRDefault="00954F86" w:rsidP="0060362B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4F86" w:rsidRDefault="0079462A" w:rsidP="0060362B">
            <w:pPr>
              <w:pStyle w:val="a5"/>
            </w:pPr>
            <w:r>
              <w:rPr>
                <w:rStyle w:val="a4"/>
                <w:b/>
                <w:bCs/>
              </w:rPr>
              <w:t>Тема № 3.</w:t>
            </w:r>
          </w:p>
          <w:p w:rsidR="00954F86" w:rsidRDefault="0079462A" w:rsidP="0060362B">
            <w:pPr>
              <w:pStyle w:val="a5"/>
            </w:pPr>
            <w:r>
              <w:rPr>
                <w:rStyle w:val="a4"/>
                <w:b/>
                <w:bCs/>
              </w:rPr>
              <w:t>Раннесредневековая Европа и Древняя Русь.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4F86" w:rsidRDefault="0079462A" w:rsidP="0060362B">
            <w:pPr>
              <w:pStyle w:val="a5"/>
              <w:tabs>
                <w:tab w:val="left" w:pos="940"/>
                <w:tab w:val="left" w:pos="2574"/>
                <w:tab w:val="left" w:pos="3539"/>
                <w:tab w:val="left" w:pos="5085"/>
              </w:tabs>
              <w:jc w:val="both"/>
            </w:pPr>
            <w:r>
              <w:rPr>
                <w:rStyle w:val="a4"/>
              </w:rPr>
              <w:t>Переход к Средневековью. Периодизация и типологические черты Средневековья. Цивилизация Древней Руси. Этногенез древних восточных славян. Хозяйство, общественный строй и языческие верования древних восточных славян. Становление древнерусской государственности: предпосылки и основные этапы.</w:t>
            </w:r>
            <w:r>
              <w:rPr>
                <w:rStyle w:val="a4"/>
              </w:rPr>
              <w:tab/>
              <w:t>Норманнская</w:t>
            </w:r>
            <w:r>
              <w:rPr>
                <w:rStyle w:val="a4"/>
              </w:rPr>
              <w:tab/>
              <w:t>теория</w:t>
            </w:r>
            <w:r>
              <w:rPr>
                <w:rStyle w:val="a4"/>
              </w:rPr>
              <w:tab/>
              <w:t>образования</w:t>
            </w:r>
            <w:r>
              <w:rPr>
                <w:rStyle w:val="a4"/>
              </w:rPr>
              <w:tab/>
              <w:t>древнерусского</w:t>
            </w:r>
          </w:p>
          <w:p w:rsidR="00954F86" w:rsidRDefault="0079462A" w:rsidP="0060362B">
            <w:pPr>
              <w:pStyle w:val="a5"/>
              <w:jc w:val="both"/>
            </w:pPr>
            <w:r>
              <w:rPr>
                <w:rStyle w:val="a4"/>
              </w:rPr>
              <w:t>государства и её критика.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954F86" w:rsidRDefault="00954F86" w:rsidP="0060362B">
            <w:pPr>
              <w:rPr>
                <w:sz w:val="10"/>
                <w:szCs w:val="10"/>
              </w:rPr>
            </w:pPr>
          </w:p>
        </w:tc>
      </w:tr>
      <w:tr w:rsidR="00954F86" w:rsidTr="0060362B">
        <w:trPr>
          <w:gridAfter w:val="1"/>
          <w:wAfter w:w="287" w:type="dxa"/>
          <w:trHeight w:hRule="exact" w:val="3873"/>
          <w:jc w:val="center"/>
        </w:trPr>
        <w:tc>
          <w:tcPr>
            <w:tcW w:w="768" w:type="dxa"/>
            <w:shd w:val="clear" w:color="auto" w:fill="auto"/>
          </w:tcPr>
          <w:p w:rsidR="00954F86" w:rsidRDefault="00954F86" w:rsidP="0060362B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4F86" w:rsidRDefault="0079462A" w:rsidP="0060362B">
            <w:pPr>
              <w:pStyle w:val="a5"/>
            </w:pPr>
            <w:r>
              <w:rPr>
                <w:rStyle w:val="a4"/>
                <w:b/>
                <w:bCs/>
              </w:rPr>
              <w:t xml:space="preserve">Тема № 4. Русь в конце </w:t>
            </w:r>
            <w:r>
              <w:rPr>
                <w:rStyle w:val="a4"/>
                <w:b/>
                <w:bCs/>
                <w:lang w:val="en-US" w:eastAsia="en-US"/>
              </w:rPr>
              <w:t>IX</w:t>
            </w:r>
            <w:r w:rsidRPr="0079462A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– </w:t>
            </w:r>
            <w:r>
              <w:rPr>
                <w:rStyle w:val="a4"/>
                <w:b/>
                <w:bCs/>
                <w:lang w:val="en-US" w:eastAsia="en-US"/>
              </w:rPr>
              <w:t>XIII</w:t>
            </w:r>
            <w:r w:rsidRPr="0079462A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>веках в контексте развития европейской цивилизации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F86" w:rsidRDefault="0079462A" w:rsidP="0060362B">
            <w:pPr>
              <w:pStyle w:val="a5"/>
              <w:tabs>
                <w:tab w:val="left" w:pos="1968"/>
                <w:tab w:val="left" w:pos="3336"/>
                <w:tab w:val="left" w:pos="5398"/>
              </w:tabs>
              <w:jc w:val="both"/>
            </w:pPr>
            <w:r>
              <w:rPr>
                <w:rStyle w:val="a4"/>
              </w:rPr>
              <w:t xml:space="preserve">Развитие феодализма в Европе. Социальный и политический строй древнерусского государства. Особенности </w:t>
            </w:r>
            <w:proofErr w:type="spellStart"/>
            <w:r>
              <w:rPr>
                <w:rStyle w:val="a4"/>
              </w:rPr>
              <w:t>социально</w:t>
            </w:r>
            <w:r>
              <w:rPr>
                <w:rStyle w:val="a4"/>
              </w:rPr>
              <w:softHyphen/>
              <w:t>политического</w:t>
            </w:r>
            <w:proofErr w:type="spellEnd"/>
            <w:r>
              <w:rPr>
                <w:rStyle w:val="a4"/>
              </w:rPr>
              <w:tab/>
              <w:t>развития</w:t>
            </w:r>
            <w:r>
              <w:rPr>
                <w:rStyle w:val="a4"/>
              </w:rPr>
              <w:tab/>
              <w:t>древнерусского</w:t>
            </w:r>
            <w:r>
              <w:rPr>
                <w:rStyle w:val="a4"/>
              </w:rPr>
              <w:tab/>
              <w:t>государства.</w:t>
            </w:r>
          </w:p>
          <w:p w:rsidR="00954F86" w:rsidRDefault="0079462A" w:rsidP="0060362B">
            <w:pPr>
              <w:pStyle w:val="a5"/>
              <w:tabs>
                <w:tab w:val="left" w:pos="1696"/>
                <w:tab w:val="left" w:pos="2883"/>
                <w:tab w:val="left" w:pos="4804"/>
                <w:tab w:val="left" w:pos="5623"/>
              </w:tabs>
              <w:jc w:val="both"/>
            </w:pPr>
            <w:r>
              <w:rPr>
                <w:rStyle w:val="a4"/>
              </w:rPr>
              <w:t>Историческое</w:t>
            </w:r>
            <w:r>
              <w:rPr>
                <w:rStyle w:val="a4"/>
              </w:rPr>
              <w:tab/>
              <w:t>значение</w:t>
            </w:r>
            <w:r>
              <w:rPr>
                <w:rStyle w:val="a4"/>
              </w:rPr>
              <w:tab/>
              <w:t>христианизации</w:t>
            </w:r>
            <w:r>
              <w:rPr>
                <w:rStyle w:val="a4"/>
              </w:rPr>
              <w:tab/>
              <w:t>Руси.</w:t>
            </w:r>
            <w:r>
              <w:rPr>
                <w:rStyle w:val="a4"/>
              </w:rPr>
              <w:tab/>
              <w:t>Эволюция</w:t>
            </w:r>
          </w:p>
          <w:p w:rsidR="00954F86" w:rsidRDefault="0079462A" w:rsidP="0060362B">
            <w:pPr>
              <w:pStyle w:val="a5"/>
              <w:jc w:val="both"/>
            </w:pPr>
            <w:r>
              <w:rPr>
                <w:rStyle w:val="a4"/>
              </w:rPr>
              <w:t xml:space="preserve">древнерусской государственности в </w:t>
            </w:r>
            <w:r>
              <w:rPr>
                <w:rStyle w:val="a4"/>
                <w:lang w:val="en-US" w:eastAsia="en-US"/>
              </w:rPr>
              <w:t>XI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– </w:t>
            </w:r>
            <w:r>
              <w:rPr>
                <w:rStyle w:val="a4"/>
                <w:lang w:val="en-US" w:eastAsia="en-US"/>
              </w:rPr>
              <w:t>XII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веках. Феодальная раздробленность на Руси: причины и последствия. </w:t>
            </w:r>
            <w:proofErr w:type="spellStart"/>
            <w:r>
              <w:rPr>
                <w:rStyle w:val="a4"/>
              </w:rPr>
              <w:t>Социально</w:t>
            </w:r>
            <w:r>
              <w:rPr>
                <w:rStyle w:val="a4"/>
              </w:rPr>
              <w:softHyphen/>
              <w:t>экономическое</w:t>
            </w:r>
            <w:proofErr w:type="spellEnd"/>
            <w:r>
              <w:rPr>
                <w:rStyle w:val="a4"/>
              </w:rPr>
              <w:t xml:space="preserve"> и политическое развитие</w:t>
            </w:r>
            <w:r w:rsidR="00BF49F6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русских земель в период политической раздробленности. Культура Древней Руси. Внешнеполитическое положение Руси в </w:t>
            </w:r>
            <w:r>
              <w:rPr>
                <w:rStyle w:val="a4"/>
                <w:lang w:val="en-US" w:eastAsia="en-US"/>
              </w:rPr>
              <w:t>IX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– </w:t>
            </w:r>
            <w:r>
              <w:rPr>
                <w:rStyle w:val="a4"/>
                <w:lang w:val="en-US" w:eastAsia="en-US"/>
              </w:rPr>
              <w:t>XIII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веках. Взаимоотношения с Византией и Западной Европой, с Волжск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Камской </w:t>
            </w:r>
            <w:proofErr w:type="spellStart"/>
            <w:r>
              <w:rPr>
                <w:rStyle w:val="a4"/>
              </w:rPr>
              <w:t>Булгарией</w:t>
            </w:r>
            <w:proofErr w:type="spellEnd"/>
            <w:r>
              <w:rPr>
                <w:rStyle w:val="a4"/>
              </w:rPr>
              <w:t xml:space="preserve">. Древняя Русь и кочевники (хазары, печенеги, половцы). Экспансия в </w:t>
            </w:r>
            <w:r>
              <w:rPr>
                <w:rStyle w:val="a4"/>
                <w:lang w:val="en-US" w:eastAsia="en-US"/>
              </w:rPr>
              <w:t>XIII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веке на русские земли с Востока и Запада. Монголо-татары и Русь: социокультурный аспект взаимоотношений</w:t>
            </w:r>
            <w:proofErr w:type="gramStart"/>
            <w:r>
              <w:rPr>
                <w:rStyle w:val="a4"/>
              </w:rPr>
              <w:t xml:space="preserve"> .</w:t>
            </w:r>
            <w:proofErr w:type="gramEnd"/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954F86" w:rsidRDefault="00954F86" w:rsidP="0060362B">
            <w:pPr>
              <w:rPr>
                <w:sz w:val="10"/>
                <w:szCs w:val="10"/>
              </w:rPr>
            </w:pPr>
          </w:p>
        </w:tc>
      </w:tr>
      <w:tr w:rsidR="00954F86" w:rsidTr="0060362B">
        <w:trPr>
          <w:gridAfter w:val="1"/>
          <w:wAfter w:w="287" w:type="dxa"/>
          <w:trHeight w:hRule="exact" w:val="3324"/>
          <w:jc w:val="center"/>
        </w:trPr>
        <w:tc>
          <w:tcPr>
            <w:tcW w:w="768" w:type="dxa"/>
            <w:shd w:val="clear" w:color="auto" w:fill="auto"/>
          </w:tcPr>
          <w:p w:rsidR="00954F86" w:rsidRDefault="00954F86" w:rsidP="0060362B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4F86" w:rsidRDefault="0079462A" w:rsidP="0060362B">
            <w:pPr>
              <w:pStyle w:val="a5"/>
            </w:pPr>
            <w:r>
              <w:rPr>
                <w:rStyle w:val="a4"/>
                <w:b/>
                <w:bCs/>
              </w:rPr>
              <w:t>Тема № 5. Русь и Европа на пути преодоления раздробленности.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4F86" w:rsidRDefault="0079462A" w:rsidP="0060362B">
            <w:pPr>
              <w:pStyle w:val="a5"/>
              <w:jc w:val="both"/>
            </w:pPr>
            <w:r>
              <w:rPr>
                <w:rStyle w:val="a4"/>
              </w:rPr>
              <w:t xml:space="preserve">Основные пути преодоления феодальной раздробленности. Образование Российского централизованного государства: предпосылки, стратегия объединения. Причины возвышения Московского княжества в </w:t>
            </w:r>
            <w:r>
              <w:rPr>
                <w:rStyle w:val="a4"/>
                <w:lang w:val="en-US" w:eastAsia="en-US"/>
              </w:rPr>
              <w:t>XIV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– </w:t>
            </w:r>
            <w:r>
              <w:rPr>
                <w:rStyle w:val="a4"/>
                <w:lang w:val="en-US" w:eastAsia="en-US"/>
              </w:rPr>
              <w:t>XV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веках. Объединение земель Северо-Восточной Руси вокруг Москвы и обретение независимости от Орды. Законодательное оформление процесса централизации. Судебник 1497 года. Формирование идеологии (теория «Москва – третий Рим») и аппарата управления централизованного государства. Литва как второй центр объединения русских земель. Централизация и формирование национальной культуры. Европейский Ренессанс. Русская культура </w:t>
            </w:r>
            <w:r>
              <w:rPr>
                <w:rStyle w:val="a4"/>
                <w:lang w:val="en-US" w:eastAsia="en-US"/>
              </w:rPr>
              <w:t xml:space="preserve">XIV </w:t>
            </w:r>
            <w:r>
              <w:rPr>
                <w:rStyle w:val="a4"/>
              </w:rPr>
              <w:t xml:space="preserve">– </w:t>
            </w:r>
            <w:r>
              <w:rPr>
                <w:rStyle w:val="a4"/>
                <w:lang w:val="en-US" w:eastAsia="en-US"/>
              </w:rPr>
              <w:t xml:space="preserve">XV </w:t>
            </w:r>
            <w:r>
              <w:rPr>
                <w:rStyle w:val="a4"/>
              </w:rPr>
              <w:t>веков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954F86" w:rsidRDefault="00954F86" w:rsidP="0060362B">
            <w:pPr>
              <w:rPr>
                <w:sz w:val="10"/>
                <w:szCs w:val="10"/>
              </w:rPr>
            </w:pPr>
          </w:p>
        </w:tc>
      </w:tr>
      <w:tr w:rsidR="0060362B" w:rsidTr="0060362B">
        <w:trPr>
          <w:gridBefore w:val="1"/>
          <w:gridAfter w:val="2"/>
          <w:wBefore w:w="768" w:type="dxa"/>
          <w:wAfter w:w="449" w:type="dxa"/>
          <w:trHeight w:hRule="exact" w:val="2668"/>
          <w:jc w:val="center"/>
        </w:trPr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62B" w:rsidRDefault="0060362B" w:rsidP="0060362B">
            <w:pPr>
              <w:pStyle w:val="a5"/>
            </w:pPr>
            <w:r>
              <w:rPr>
                <w:rStyle w:val="a4"/>
                <w:b/>
                <w:bCs/>
              </w:rPr>
              <w:t xml:space="preserve">Тема № 6. Россия в </w:t>
            </w:r>
            <w:r>
              <w:rPr>
                <w:rStyle w:val="a4"/>
                <w:b/>
                <w:bCs/>
                <w:lang w:val="en-US" w:eastAsia="en-US"/>
              </w:rPr>
              <w:t>XVI</w:t>
            </w:r>
            <w:r w:rsidRPr="0079462A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– </w:t>
            </w:r>
            <w:r>
              <w:rPr>
                <w:rStyle w:val="a4"/>
                <w:b/>
                <w:bCs/>
                <w:lang w:val="en-US" w:eastAsia="en-US"/>
              </w:rPr>
              <w:t>XVII</w:t>
            </w:r>
            <w:r w:rsidRPr="0079462A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>веках в контексте развития европейской цивилизации.</w:t>
            </w:r>
          </w:p>
        </w:tc>
        <w:tc>
          <w:tcPr>
            <w:tcW w:w="6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62B" w:rsidRPr="00BF49F6" w:rsidRDefault="0060362B" w:rsidP="0060362B">
            <w:pPr>
              <w:pStyle w:val="a5"/>
              <w:jc w:val="both"/>
            </w:pPr>
            <w:r>
              <w:rPr>
                <w:rStyle w:val="a4"/>
                <w:lang w:val="en-US" w:eastAsia="en-US"/>
              </w:rPr>
              <w:t>XVI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– </w:t>
            </w:r>
            <w:r>
              <w:rPr>
                <w:rStyle w:val="a4"/>
                <w:lang w:val="en-US" w:eastAsia="en-US"/>
              </w:rPr>
              <w:t>XVII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века в мировой истории. Великие географические открытия. Возникновение капиталистических отношений. Основные тенденции социально-экономического и политического развития европейских стран. Абсолютная монархия как основной тип политической организации. Первая научная революция </w:t>
            </w:r>
            <w:r w:rsidRPr="0079462A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XVII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век). Реформация и контрреформация в Европе. Россия и Реформация. Политика централизации в России в первой половине </w:t>
            </w:r>
            <w:r>
              <w:rPr>
                <w:rStyle w:val="a4"/>
                <w:lang w:val="en-US" w:eastAsia="en-US"/>
              </w:rPr>
              <w:t>XVI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века: политика Василия </w:t>
            </w:r>
            <w:r>
              <w:rPr>
                <w:rStyle w:val="a4"/>
                <w:lang w:val="en-US" w:eastAsia="en-US"/>
              </w:rPr>
              <w:t>III</w:t>
            </w:r>
            <w:r w:rsidRPr="0079462A">
              <w:rPr>
                <w:rStyle w:val="a4"/>
                <w:lang w:eastAsia="en-US"/>
              </w:rPr>
              <w:t xml:space="preserve">; </w:t>
            </w:r>
            <w:r>
              <w:rPr>
                <w:rStyle w:val="a4"/>
              </w:rPr>
              <w:t>регентство Елены Глинской; боярское правление; реформы царя</w:t>
            </w:r>
            <w:r w:rsidR="00BF49F6">
              <w:rPr>
                <w:rStyle w:val="a4"/>
              </w:rPr>
              <w:t xml:space="preserve"> Ивана </w:t>
            </w:r>
            <w:r w:rsidR="00BF49F6">
              <w:rPr>
                <w:rStyle w:val="a4"/>
                <w:lang w:val="en-US"/>
              </w:rPr>
              <w:t>IV</w:t>
            </w:r>
            <w:r w:rsidR="00BF49F6">
              <w:rPr>
                <w:rStyle w:val="a4"/>
              </w:rPr>
              <w:t xml:space="preserve"> и Избранной рады. Опричнина Ивана Грозного; цели, методы и результаты; оценка опричнины в отечественной исторической науке Развитие Русской культуры в </w:t>
            </w:r>
            <w:r w:rsidR="00BF49F6">
              <w:rPr>
                <w:rStyle w:val="a4"/>
                <w:lang w:val="en-US"/>
              </w:rPr>
              <w:t>XVI</w:t>
            </w:r>
            <w:r w:rsidR="00BF49F6">
              <w:rPr>
                <w:rStyle w:val="a4"/>
              </w:rPr>
              <w:t xml:space="preserve"> веке. Понятие</w:t>
            </w:r>
            <w:proofErr w:type="gramStart"/>
            <w:r w:rsidR="00FC1A0D">
              <w:rPr>
                <w:rStyle w:val="a4"/>
              </w:rPr>
              <w:t xml:space="preserve">. </w:t>
            </w:r>
            <w:proofErr w:type="gramEnd"/>
            <w:r w:rsidR="00FC1A0D">
              <w:rPr>
                <w:rStyle w:val="a4"/>
              </w:rPr>
              <w:t>«Смутное время» и его трактовка в науке.</w:t>
            </w:r>
            <w:r w:rsidR="00BF49F6">
              <w:rPr>
                <w:rStyle w:val="a4"/>
              </w:rPr>
              <w:t xml:space="preserve"> </w:t>
            </w:r>
          </w:p>
          <w:p w:rsidR="0060362B" w:rsidRDefault="0060362B" w:rsidP="0060362B">
            <w:pPr>
              <w:pStyle w:val="a5"/>
              <w:jc w:val="both"/>
            </w:pPr>
            <w:proofErr w:type="spellStart"/>
            <w:r>
              <w:rPr>
                <w:rStyle w:val="a4"/>
              </w:rPr>
              <w:t>меторезультка</w:t>
            </w:r>
            <w:proofErr w:type="spellEnd"/>
            <w:r>
              <w:rPr>
                <w:rStyle w:val="a4"/>
              </w:rPr>
              <w:t xml:space="preserve"> опричнины </w:t>
            </w:r>
            <w:proofErr w:type="gramStart"/>
            <w:r>
              <w:rPr>
                <w:rStyle w:val="a4"/>
              </w:rPr>
              <w:t>в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отечественной</w:t>
            </w:r>
            <w:proofErr w:type="gramEnd"/>
            <w:r>
              <w:rPr>
                <w:rStyle w:val="a4"/>
              </w:rPr>
              <w:t xml:space="preserve"> исторической культуры в </w:t>
            </w:r>
            <w:r>
              <w:rPr>
                <w:rStyle w:val="a4"/>
                <w:lang w:val="en-US" w:eastAsia="en-US"/>
              </w:rPr>
              <w:t>XVI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веке. Понятие «Смутное время» и его трактовка в </w:t>
            </w:r>
            <w:proofErr w:type="gramStart"/>
            <w:r>
              <w:rPr>
                <w:rStyle w:val="a4"/>
              </w:rPr>
              <w:t>исторической</w:t>
            </w:r>
            <w:proofErr w:type="gramEnd"/>
          </w:p>
        </w:tc>
      </w:tr>
      <w:tr w:rsidR="0060362B" w:rsidTr="0060362B">
        <w:trPr>
          <w:gridBefore w:val="1"/>
          <w:gridAfter w:val="2"/>
          <w:wBefore w:w="768" w:type="dxa"/>
          <w:wAfter w:w="449" w:type="dxa"/>
          <w:trHeight w:hRule="exact" w:val="931"/>
          <w:jc w:val="center"/>
        </w:trPr>
        <w:tc>
          <w:tcPr>
            <w:tcW w:w="2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62B" w:rsidRDefault="0060362B" w:rsidP="0060362B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6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62B" w:rsidRDefault="0060362B" w:rsidP="0060362B">
            <w:pPr>
              <w:pStyle w:val="a5"/>
              <w:jc w:val="both"/>
            </w:pPr>
          </w:p>
        </w:tc>
      </w:tr>
      <w:tr w:rsidR="0060362B" w:rsidTr="0060362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768" w:type="dxa"/>
          <w:trHeight w:val="100"/>
          <w:jc w:val="center"/>
        </w:trPr>
        <w:tc>
          <w:tcPr>
            <w:tcW w:w="10020" w:type="dxa"/>
            <w:gridSpan w:val="4"/>
          </w:tcPr>
          <w:p w:rsidR="0060362B" w:rsidRDefault="0060362B" w:rsidP="0060362B">
            <w:pPr>
              <w:spacing w:line="1" w:lineRule="exact"/>
            </w:pPr>
          </w:p>
        </w:tc>
      </w:tr>
    </w:tbl>
    <w:p w:rsidR="00954F86" w:rsidRDefault="0079462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Ind w:w="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9"/>
        <w:gridCol w:w="6922"/>
      </w:tblGrid>
      <w:tr w:rsidR="0060362B" w:rsidTr="0060362B">
        <w:trPr>
          <w:trHeight w:hRule="exact" w:val="1949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62B" w:rsidRDefault="0060362B">
            <w:pPr>
              <w:rPr>
                <w:sz w:val="10"/>
                <w:szCs w:val="10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62B" w:rsidRDefault="0060362B">
            <w:pPr>
              <w:pStyle w:val="a5"/>
              <w:jc w:val="both"/>
            </w:pPr>
            <w:r>
              <w:rPr>
                <w:rStyle w:val="a4"/>
              </w:rPr>
              <w:t xml:space="preserve">Основные события и последствия Смутного времени. Социально-экономическое и политическое развитие России в </w:t>
            </w:r>
            <w:r>
              <w:rPr>
                <w:rStyle w:val="a4"/>
                <w:lang w:val="en-US" w:eastAsia="en-US"/>
              </w:rPr>
              <w:t>XVII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веке. Социальные потрясения в </w:t>
            </w:r>
            <w:r>
              <w:rPr>
                <w:rStyle w:val="a4"/>
                <w:lang w:val="en-US" w:eastAsia="en-US"/>
              </w:rPr>
              <w:t>XVII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веке. Церковная реформа и раскол Русской православной церкви. Развитие русской культуры в </w:t>
            </w:r>
            <w:r>
              <w:rPr>
                <w:rStyle w:val="a4"/>
                <w:lang w:val="en-US" w:eastAsia="en-US"/>
              </w:rPr>
              <w:t>XVII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веке. Внешняя политика России в </w:t>
            </w:r>
            <w:r>
              <w:rPr>
                <w:rStyle w:val="a4"/>
                <w:lang w:val="en-US" w:eastAsia="en-US"/>
              </w:rPr>
              <w:t>XVI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– </w:t>
            </w:r>
            <w:r>
              <w:rPr>
                <w:rStyle w:val="a4"/>
                <w:lang w:val="en-US" w:eastAsia="en-US"/>
              </w:rPr>
              <w:t>XVII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веках: основные направления, задачи, результаты. Колонизация окраин.</w:t>
            </w:r>
          </w:p>
        </w:tc>
      </w:tr>
      <w:tr w:rsidR="0060362B" w:rsidTr="0060362B">
        <w:trPr>
          <w:trHeight w:hRule="exact" w:val="4979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62B" w:rsidRDefault="0060362B">
            <w:pPr>
              <w:pStyle w:val="a5"/>
            </w:pPr>
            <w:r>
              <w:rPr>
                <w:rStyle w:val="a4"/>
                <w:b/>
                <w:bCs/>
              </w:rPr>
              <w:t xml:space="preserve">Тема 7 Россия и мир в </w:t>
            </w:r>
            <w:r>
              <w:rPr>
                <w:rStyle w:val="a4"/>
                <w:b/>
                <w:bCs/>
                <w:lang w:val="en-US" w:eastAsia="en-US"/>
              </w:rPr>
              <w:t>XVIII</w:t>
            </w:r>
            <w:r w:rsidRPr="0079462A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>веке.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62B" w:rsidRDefault="0060362B">
            <w:pPr>
              <w:pStyle w:val="a5"/>
              <w:jc w:val="both"/>
            </w:pPr>
            <w:r>
              <w:rPr>
                <w:rStyle w:val="a4"/>
                <w:lang w:val="en-US" w:eastAsia="en-US"/>
              </w:rPr>
              <w:t>XVIII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век в мировой истории. Характерные черты эпохи Просвещения. Влияние идей Просвещения на мировое развитие. Просвещённый абсолютизм в Европе. Европа на пути модернизации. Модернизация и «европеизация» России в первой четверти </w:t>
            </w:r>
            <w:r>
              <w:rPr>
                <w:rStyle w:val="a4"/>
                <w:lang w:val="en-US" w:eastAsia="en-US"/>
              </w:rPr>
              <w:t>XVIII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века: предпосылки реформ Петра </w:t>
            </w:r>
            <w:r>
              <w:rPr>
                <w:rStyle w:val="a4"/>
                <w:lang w:val="en-US" w:eastAsia="en-US"/>
              </w:rPr>
              <w:t>I</w:t>
            </w:r>
            <w:r w:rsidRPr="0079462A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</w:rPr>
              <w:t xml:space="preserve">административные, социально-экономические, военные преобразования, реформы в области образования и культуры. Наследие Петра </w:t>
            </w:r>
            <w:r>
              <w:rPr>
                <w:rStyle w:val="a4"/>
                <w:lang w:val="en-US" w:eastAsia="en-US"/>
              </w:rPr>
              <w:t>I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и эпоха дворцовых переворотов. Политическое, социально- экономическое и культурное развитие России во второй трети </w:t>
            </w:r>
            <w:r>
              <w:rPr>
                <w:rStyle w:val="a4"/>
                <w:lang w:val="en-US" w:eastAsia="en-US"/>
              </w:rPr>
              <w:t>XVIII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века. Идеология Просвещения как основа модернизации России в правление Екатерины </w:t>
            </w:r>
            <w:r>
              <w:rPr>
                <w:rStyle w:val="a4"/>
                <w:lang w:val="en-US" w:eastAsia="en-US"/>
              </w:rPr>
              <w:t>II</w:t>
            </w:r>
            <w:r w:rsidRPr="0079462A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Просвещённый абсолютизм в России последней трети </w:t>
            </w:r>
            <w:r>
              <w:rPr>
                <w:rStyle w:val="a4"/>
                <w:lang w:val="en-US" w:eastAsia="en-US"/>
              </w:rPr>
              <w:t>XVIII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века: его характерные черты, особенности и противоречия. Европейское Просвещение и культура России. Российская общественно-политическая мысль </w:t>
            </w:r>
            <w:r>
              <w:rPr>
                <w:rStyle w:val="a4"/>
                <w:lang w:val="en-US" w:eastAsia="en-US"/>
              </w:rPr>
              <w:t>XVIII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века. Правление Павла </w:t>
            </w:r>
            <w:r>
              <w:rPr>
                <w:rStyle w:val="a4"/>
                <w:lang w:val="en-US" w:eastAsia="en-US"/>
              </w:rPr>
              <w:t>I</w:t>
            </w:r>
            <w:r w:rsidRPr="0079462A">
              <w:rPr>
                <w:rStyle w:val="a4"/>
                <w:lang w:eastAsia="en-US"/>
              </w:rPr>
              <w:t xml:space="preserve">: </w:t>
            </w:r>
            <w:r>
              <w:rPr>
                <w:rStyle w:val="a4"/>
              </w:rPr>
              <w:t xml:space="preserve">реализация идеи «регулярного государства». Внешняя политика России в </w:t>
            </w:r>
            <w:r>
              <w:rPr>
                <w:rStyle w:val="a4"/>
                <w:lang w:val="en-US" w:eastAsia="en-US"/>
              </w:rPr>
              <w:t>XVIII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веке: основные направления, задачи, результаты.</w:t>
            </w:r>
          </w:p>
        </w:tc>
      </w:tr>
      <w:tr w:rsidR="0060362B" w:rsidTr="0060362B">
        <w:trPr>
          <w:trHeight w:hRule="exact" w:val="4429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62B" w:rsidRDefault="0060362B">
            <w:pPr>
              <w:pStyle w:val="a5"/>
            </w:pPr>
            <w:r>
              <w:rPr>
                <w:rStyle w:val="a4"/>
                <w:b/>
                <w:bCs/>
              </w:rPr>
              <w:t xml:space="preserve">Тема 8 Россия и мир в </w:t>
            </w:r>
            <w:r>
              <w:rPr>
                <w:rStyle w:val="a4"/>
                <w:b/>
                <w:bCs/>
                <w:lang w:val="en-US" w:eastAsia="en-US"/>
              </w:rPr>
              <w:t>XIX</w:t>
            </w:r>
            <w:r w:rsidRPr="0079462A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>веке.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2B" w:rsidRDefault="0060362B">
            <w:pPr>
              <w:pStyle w:val="a5"/>
              <w:jc w:val="both"/>
            </w:pPr>
            <w:r>
              <w:rPr>
                <w:rStyle w:val="a4"/>
              </w:rPr>
              <w:t xml:space="preserve">Европейские революции </w:t>
            </w:r>
            <w:r>
              <w:rPr>
                <w:rStyle w:val="a4"/>
                <w:lang w:val="en-US" w:eastAsia="en-US"/>
              </w:rPr>
              <w:t>XVIII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– </w:t>
            </w:r>
            <w:r>
              <w:rPr>
                <w:rStyle w:val="a4"/>
                <w:lang w:val="en-US" w:eastAsia="en-US"/>
              </w:rPr>
              <w:t>XIX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веков. Французская революция и её влияние на политическое и социокультурное развитие стран Европы. Социально-политические процессы в Западной Европе и Северной Америке. Промышленный переворот и его политические, экономические, социальные и культурные последствия. Секуляризация сознания и развитие науки. Формирование колониальной системы и модернизация цивилизаций Востока в </w:t>
            </w:r>
            <w:r>
              <w:rPr>
                <w:rStyle w:val="a4"/>
                <w:lang w:val="en-US" w:eastAsia="en-US"/>
              </w:rPr>
              <w:t>XIX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веке. Политика либерализма при Александре </w:t>
            </w:r>
            <w:r>
              <w:rPr>
                <w:rStyle w:val="a4"/>
                <w:lang w:val="en-US" w:eastAsia="en-US"/>
              </w:rPr>
              <w:t>I</w:t>
            </w:r>
            <w:r w:rsidRPr="0079462A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Политическая реакция и бюрократическое реформаторство при Николае </w:t>
            </w:r>
            <w:r>
              <w:rPr>
                <w:rStyle w:val="a4"/>
                <w:lang w:val="en-US" w:eastAsia="en-US"/>
              </w:rPr>
              <w:t>I</w:t>
            </w:r>
            <w:r w:rsidRPr="0079462A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Реформы 60 – 70-х годов и контрреформы 80 – 90-х годов </w:t>
            </w:r>
            <w:r>
              <w:rPr>
                <w:rStyle w:val="a4"/>
                <w:lang w:val="en-US" w:eastAsia="en-US"/>
              </w:rPr>
              <w:t>XIX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века. Утверждение капитализма в России. Становление индустриального общества в Европе и в России. Идейные течения и общественно</w:t>
            </w:r>
            <w:r>
              <w:rPr>
                <w:rStyle w:val="a4"/>
              </w:rPr>
              <w:softHyphen/>
            </w:r>
            <w:r w:rsidR="00784B09">
              <w:rPr>
                <w:rStyle w:val="a4"/>
              </w:rPr>
              <w:t>-</w:t>
            </w:r>
            <w:r>
              <w:rPr>
                <w:rStyle w:val="a4"/>
              </w:rPr>
              <w:t xml:space="preserve">политические движения в России в </w:t>
            </w:r>
            <w:r>
              <w:rPr>
                <w:rStyle w:val="a4"/>
                <w:lang w:val="en-US" w:eastAsia="en-US"/>
              </w:rPr>
              <w:t>XIX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веке. Русская культура </w:t>
            </w:r>
            <w:r>
              <w:rPr>
                <w:rStyle w:val="a4"/>
                <w:lang w:val="en-US" w:eastAsia="en-US"/>
              </w:rPr>
              <w:t>XIX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века и её вклад в мировую культуру. Внешняя политика России в Х</w:t>
            </w:r>
            <w:proofErr w:type="gramStart"/>
            <w:r>
              <w:rPr>
                <w:rStyle w:val="a4"/>
              </w:rPr>
              <w:t>I</w:t>
            </w:r>
            <w:proofErr w:type="gramEnd"/>
            <w:r>
              <w:rPr>
                <w:rStyle w:val="a4"/>
              </w:rPr>
              <w:t>Х веке</w:t>
            </w:r>
          </w:p>
        </w:tc>
      </w:tr>
      <w:tr w:rsidR="0060362B" w:rsidTr="0060362B">
        <w:trPr>
          <w:trHeight w:val="3042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62B" w:rsidRDefault="0060362B">
            <w:pPr>
              <w:pStyle w:val="a5"/>
            </w:pPr>
            <w:r>
              <w:rPr>
                <w:rStyle w:val="a4"/>
                <w:b/>
                <w:bCs/>
              </w:rPr>
              <w:t xml:space="preserve">Тема 9 Россия и мир в начале </w:t>
            </w:r>
            <w:r>
              <w:rPr>
                <w:rStyle w:val="a4"/>
                <w:b/>
                <w:bCs/>
                <w:lang w:val="en-US" w:eastAsia="en-US"/>
              </w:rPr>
              <w:t>XX</w:t>
            </w:r>
            <w:r w:rsidRPr="0079462A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>века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62B" w:rsidRDefault="0060362B">
            <w:pPr>
              <w:pStyle w:val="a5"/>
              <w:jc w:val="both"/>
            </w:pPr>
            <w:r>
              <w:rPr>
                <w:rStyle w:val="a4"/>
              </w:rPr>
              <w:t>Россия на стадии монополистического капитализма. Структурные изменения в экономике страны, процесс урбанизации, завершение промышленного переворота и его социально- экономические последствия. Реформы С.Ю. Витте и П.А. Столыпина и их влияние на развитие России. Революция 1905 – 1907 годов. Политические партии России: генезис, классификация, программы, тактика. Думская монархия и первый опыт российского парламентаризма. Третьеиюньская</w:t>
            </w:r>
          </w:p>
          <w:p w:rsidR="0060362B" w:rsidRDefault="0060362B" w:rsidP="00FC1A0D">
            <w:pPr>
              <w:pStyle w:val="a5"/>
              <w:jc w:val="both"/>
            </w:pPr>
            <w:r>
              <w:rPr>
                <w:rStyle w:val="a4"/>
              </w:rPr>
              <w:t>поли</w:t>
            </w:r>
            <w:r w:rsidR="00FC1A0D">
              <w:rPr>
                <w:rStyle w:val="a4"/>
              </w:rPr>
              <w:t>тическа</w:t>
            </w:r>
            <w:r>
              <w:rPr>
                <w:rStyle w:val="a4"/>
              </w:rPr>
              <w:t>я сис</w:t>
            </w:r>
            <w:r w:rsidR="00FC1A0D">
              <w:rPr>
                <w:rStyle w:val="a4"/>
              </w:rPr>
              <w:t>тема</w:t>
            </w:r>
            <w:proofErr w:type="gramStart"/>
            <w:r w:rsidR="00FC1A0D">
              <w:rPr>
                <w:rStyle w:val="a4"/>
              </w:rPr>
              <w:t>.</w:t>
            </w:r>
            <w:proofErr w:type="gramEnd"/>
            <w:r w:rsidR="00FC1A0D">
              <w:rPr>
                <w:rStyle w:val="a4"/>
              </w:rPr>
              <w:t xml:space="preserve"> Выз</w:t>
            </w:r>
            <w:r>
              <w:rPr>
                <w:rStyle w:val="a4"/>
              </w:rPr>
              <w:t>ревание нового политического кризиса и подъём</w:t>
            </w:r>
            <w:r w:rsidR="00FC1A0D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 w:rsidR="00FC1A0D">
              <w:rPr>
                <w:rStyle w:val="a4"/>
                <w:rFonts w:eastAsia="Arial"/>
                <w:color w:val="000000" w:themeColor="text1"/>
              </w:rPr>
              <w:t xml:space="preserve">демократического </w:t>
            </w:r>
            <w:r>
              <w:rPr>
                <w:rStyle w:val="a4"/>
              </w:rPr>
              <w:t>движения. Завершение раздела мира и борьба за колонии. Внешняя политика ведущих</w:t>
            </w:r>
          </w:p>
        </w:tc>
      </w:tr>
    </w:tbl>
    <w:p w:rsidR="00954F86" w:rsidRDefault="0079462A">
      <w:pPr>
        <w:spacing w:line="1" w:lineRule="exact"/>
      </w:pPr>
      <w:r>
        <w:br w:type="page"/>
      </w:r>
    </w:p>
    <w:tbl>
      <w:tblPr>
        <w:tblW w:w="0" w:type="auto"/>
        <w:jc w:val="center"/>
        <w:tblInd w:w="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9"/>
        <w:gridCol w:w="6922"/>
      </w:tblGrid>
      <w:tr w:rsidR="00423366" w:rsidTr="00423366">
        <w:trPr>
          <w:trHeight w:hRule="exact" w:val="843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366" w:rsidRDefault="00423366" w:rsidP="00423366">
            <w:pPr>
              <w:rPr>
                <w:sz w:val="10"/>
                <w:szCs w:val="10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6" w:rsidRDefault="00423366" w:rsidP="00423366">
            <w:pPr>
              <w:pStyle w:val="a5"/>
              <w:jc w:val="both"/>
            </w:pPr>
            <w:r>
              <w:rPr>
                <w:rStyle w:val="a4"/>
              </w:rPr>
              <w:t xml:space="preserve">держав в конце </w:t>
            </w:r>
            <w:r>
              <w:rPr>
                <w:rStyle w:val="a4"/>
                <w:lang w:val="en-US" w:eastAsia="en-US"/>
              </w:rPr>
              <w:t>XIX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– начале ХХ века. «Пробуждение Азии»: первая волна буржуазных антиколониальных революций. Национально-освободительные движения в Китае.</w:t>
            </w:r>
          </w:p>
        </w:tc>
      </w:tr>
      <w:tr w:rsidR="00423366" w:rsidTr="00423366">
        <w:trPr>
          <w:trHeight w:hRule="exact" w:val="3598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366" w:rsidRDefault="00423366" w:rsidP="00423366">
            <w:pPr>
              <w:pStyle w:val="a5"/>
            </w:pPr>
            <w:r>
              <w:rPr>
                <w:rStyle w:val="a4"/>
                <w:b/>
                <w:bCs/>
              </w:rPr>
              <w:t xml:space="preserve">Тема </w:t>
            </w:r>
            <w:r>
              <w:rPr>
                <w:rStyle w:val="a4"/>
                <w:b/>
                <w:bCs/>
                <w:lang w:val="en-US" w:eastAsia="en-US"/>
              </w:rPr>
              <w:t xml:space="preserve">10 </w:t>
            </w:r>
            <w:r>
              <w:rPr>
                <w:rStyle w:val="a4"/>
                <w:b/>
                <w:bCs/>
              </w:rPr>
              <w:t>Первая мировая война.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6" w:rsidRDefault="00423366" w:rsidP="00423366">
            <w:pPr>
              <w:pStyle w:val="a5"/>
              <w:jc w:val="both"/>
            </w:pPr>
            <w:r>
              <w:rPr>
                <w:rStyle w:val="a4"/>
              </w:rPr>
              <w:t>Обострение проблемы раздела мира на сферы влияния и передела мира. Складывание военно-политических блоков в Европе. Первая мировая война (1914 – 1918): причины, повод, цели сторон, ход военных действий, итоги. Новая политическая карта Европы и мира. Версальск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Вашингтонская система международных отношений и её противоречия. Влияние Первой мировой войны на экономическую и социально-политическую ситуацию в России. Вызревание общенационального кризиса в России. Февральская и Октябрьская революции 1917 года. Современная отечественная и зарубежная историография о причинах, содержании и последствиях общенационального кризиса в России, Февральской и Октябрьской революций 1917 года.</w:t>
            </w:r>
          </w:p>
        </w:tc>
      </w:tr>
      <w:tr w:rsidR="00423366" w:rsidTr="00423366">
        <w:trPr>
          <w:trHeight w:hRule="exact" w:val="6079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3366" w:rsidRDefault="00423366" w:rsidP="00423366">
            <w:pPr>
              <w:pStyle w:val="a5"/>
            </w:pPr>
            <w:r>
              <w:rPr>
                <w:rStyle w:val="a4"/>
                <w:b/>
                <w:bCs/>
              </w:rPr>
              <w:t xml:space="preserve">Тема </w:t>
            </w:r>
            <w:r w:rsidRPr="0079462A">
              <w:rPr>
                <w:rStyle w:val="a4"/>
                <w:b/>
                <w:bCs/>
                <w:lang w:eastAsia="en-US"/>
              </w:rPr>
              <w:t xml:space="preserve">11 </w:t>
            </w:r>
            <w:r>
              <w:rPr>
                <w:rStyle w:val="a4"/>
                <w:b/>
                <w:bCs/>
              </w:rPr>
              <w:t xml:space="preserve">Мировое сообщество в </w:t>
            </w:r>
            <w:proofErr w:type="spellStart"/>
            <w:r>
              <w:rPr>
                <w:rStyle w:val="a4"/>
                <w:b/>
                <w:bCs/>
              </w:rPr>
              <w:t>межвоенный</w:t>
            </w:r>
            <w:proofErr w:type="spellEnd"/>
            <w:r>
              <w:rPr>
                <w:rStyle w:val="a4"/>
                <w:b/>
                <w:bCs/>
              </w:rPr>
              <w:t xml:space="preserve"> период.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6" w:rsidRDefault="00423366" w:rsidP="00423366">
            <w:pPr>
              <w:pStyle w:val="a5"/>
              <w:jc w:val="both"/>
            </w:pPr>
            <w:r>
              <w:rPr>
                <w:rStyle w:val="a4"/>
              </w:rPr>
              <w:t xml:space="preserve">Гражданская война и интервенция в России. Общество в условиях «белого» и «красного» террора, политики «военного коммунизма». Причины победы советско-большевистских сил в гражданской войне. Русская эмиграция: центры, идеология, политическая деятельность, лидеры. Международное положение РСФСР в начале 20-х годов. Кризис большевистской системы в 1920 – 1921 годах и отказ от политики «военного коммунизма». Новая экономическая политика: теория, практика, результаты. Образование СССР: выбор концепции </w:t>
            </w:r>
            <w:proofErr w:type="spellStart"/>
            <w:r>
              <w:rPr>
                <w:rStyle w:val="a4"/>
              </w:rPr>
              <w:t>национально</w:t>
            </w:r>
            <w:r>
              <w:rPr>
                <w:rStyle w:val="a4"/>
              </w:rPr>
              <w:softHyphen/>
              <w:t>государственного</w:t>
            </w:r>
            <w:proofErr w:type="spellEnd"/>
            <w:r>
              <w:rPr>
                <w:rStyle w:val="a4"/>
              </w:rPr>
              <w:t xml:space="preserve"> строительства. Курс на строительство социализма в одной стране. Свёртывание нэпа и переход к административно-командной системе управления. Осуществление индустриализации, коллективизации и культурной революции в СССР в 20 – 30-е годы </w:t>
            </w:r>
            <w:r>
              <w:rPr>
                <w:rStyle w:val="a4"/>
                <w:lang w:val="en-US" w:eastAsia="en-US"/>
              </w:rPr>
              <w:t>XX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века. Внутрипартийные дискуссии в ВК</w:t>
            </w:r>
            <w:proofErr w:type="gramStart"/>
            <w:r>
              <w:rPr>
                <w:rStyle w:val="a4"/>
              </w:rPr>
              <w:t>П(</w:t>
            </w:r>
            <w:proofErr w:type="gramEnd"/>
            <w:r>
              <w:rPr>
                <w:rStyle w:val="a4"/>
              </w:rPr>
              <w:t xml:space="preserve">б) по проблемам социалистического строительства в СССР. Формирование тоталитарной системы и режима личной власти И.В. Сталина. Страны Западной Европы, США и Япония в 20 – 30-е годы </w:t>
            </w:r>
            <w:r>
              <w:rPr>
                <w:rStyle w:val="a4"/>
                <w:lang w:val="en-US" w:eastAsia="en-US"/>
              </w:rPr>
              <w:t>XX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века. Идеологическое обновление капитализма под влиянием «коммунистической угрозы»: консерватизм, либерализм, социал-демократия, фашизм, национал-социализм. Международные отношения в </w:t>
            </w:r>
            <w:proofErr w:type="spellStart"/>
            <w:r>
              <w:rPr>
                <w:rStyle w:val="a4"/>
              </w:rPr>
              <w:t>межвоенный</w:t>
            </w:r>
            <w:proofErr w:type="spellEnd"/>
            <w:r>
              <w:rPr>
                <w:rStyle w:val="a4"/>
              </w:rPr>
              <w:t xml:space="preserve"> период.</w:t>
            </w:r>
          </w:p>
        </w:tc>
      </w:tr>
      <w:tr w:rsidR="00423366" w:rsidTr="00423366">
        <w:trPr>
          <w:trHeight w:val="3055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23366" w:rsidRDefault="00423366" w:rsidP="00423366">
            <w:pPr>
              <w:pStyle w:val="a5"/>
            </w:pPr>
            <w:r>
              <w:rPr>
                <w:rStyle w:val="a4"/>
                <w:b/>
                <w:bCs/>
              </w:rPr>
              <w:t xml:space="preserve">Тема </w:t>
            </w:r>
            <w:r>
              <w:rPr>
                <w:rStyle w:val="a4"/>
                <w:b/>
                <w:bCs/>
                <w:lang w:val="en-US" w:eastAsia="en-US"/>
              </w:rPr>
              <w:t xml:space="preserve">12 </w:t>
            </w:r>
            <w:r>
              <w:rPr>
                <w:rStyle w:val="a4"/>
                <w:b/>
                <w:bCs/>
              </w:rPr>
              <w:t>Вторая мировая война.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3366" w:rsidRDefault="00423366" w:rsidP="00423366">
            <w:pPr>
              <w:pStyle w:val="a5"/>
              <w:jc w:val="both"/>
            </w:pPr>
            <w:r>
              <w:rPr>
                <w:rStyle w:val="a4"/>
              </w:rPr>
              <w:t>Система международных отношений и советская внешняя политика в канун Второй мировой войны. Вторая мировая война (1939 – 1945): причины и ход военных действий. Нападение фашистской Германии на СССР. Великая Отечественная война (1941 – 1945). Решающий вклад Советского Союза в разгром фашизма. Причины и цена Победы. Отношения СССР с союзниками. Выработка союзниками по антигитлеровской коалиции решений по послевоенному переустройству мира (Тегеранская, Ялтинская, Потсдамская конференции). Разгром Японии и окончание Второй мировой войны. Итоги, уроки и геополитические последствия Второй мировой войны.</w:t>
            </w:r>
          </w:p>
        </w:tc>
      </w:tr>
      <w:tr w:rsidR="00423366" w:rsidTr="00423366">
        <w:trPr>
          <w:trHeight w:hRule="exact" w:val="831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3366" w:rsidRDefault="00423366" w:rsidP="00423366">
            <w:pPr>
              <w:pStyle w:val="a5"/>
            </w:pPr>
            <w:r>
              <w:rPr>
                <w:rStyle w:val="a4"/>
                <w:b/>
                <w:bCs/>
              </w:rPr>
              <w:t xml:space="preserve">Тема </w:t>
            </w:r>
            <w:r w:rsidRPr="0079462A">
              <w:rPr>
                <w:rStyle w:val="a4"/>
                <w:b/>
                <w:bCs/>
                <w:lang w:eastAsia="en-US"/>
              </w:rPr>
              <w:t xml:space="preserve">13 </w:t>
            </w:r>
            <w:r>
              <w:rPr>
                <w:rStyle w:val="a4"/>
                <w:b/>
                <w:bCs/>
              </w:rPr>
              <w:t xml:space="preserve">Мировое сообщество во второй половине </w:t>
            </w:r>
            <w:r>
              <w:rPr>
                <w:rStyle w:val="a4"/>
                <w:b/>
                <w:bCs/>
                <w:lang w:val="en-US" w:eastAsia="en-US"/>
              </w:rPr>
              <w:t>XX</w:t>
            </w:r>
            <w:r w:rsidRPr="0079462A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>века.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366" w:rsidRDefault="00423366" w:rsidP="00FC1A0D">
            <w:pPr>
              <w:pStyle w:val="a5"/>
              <w:jc w:val="both"/>
            </w:pPr>
            <w:r>
              <w:rPr>
                <w:rStyle w:val="a4"/>
              </w:rPr>
              <w:t>Поля</w:t>
            </w:r>
            <w:r w:rsidR="00FC1A0D">
              <w:rPr>
                <w:rStyle w:val="a4"/>
              </w:rPr>
              <w:t>ризаци</w:t>
            </w:r>
            <w:r>
              <w:rPr>
                <w:rStyle w:val="a4"/>
              </w:rPr>
              <w:t>я после</w:t>
            </w:r>
            <w:r w:rsidR="00FC1A0D">
              <w:rPr>
                <w:rStyle w:val="a4"/>
              </w:rPr>
              <w:t>военного ми</w:t>
            </w:r>
            <w:r>
              <w:rPr>
                <w:rStyle w:val="a4"/>
              </w:rPr>
              <w:t>ра и начало «холодной войны». Мировое сообщес</w:t>
            </w:r>
            <w:r w:rsidR="00FC1A0D">
              <w:rPr>
                <w:rStyle w:val="a4"/>
              </w:rPr>
              <w:t>тво</w:t>
            </w:r>
            <w:r>
              <w:rPr>
                <w:rStyle w:val="a4"/>
              </w:rPr>
              <w:t xml:space="preserve"> </w:t>
            </w:r>
            <w:r w:rsidR="00FC1A0D">
              <w:rPr>
                <w:rStyle w:val="a4"/>
              </w:rPr>
              <w:t>в условиях «хо</w:t>
            </w:r>
            <w:r>
              <w:rPr>
                <w:rStyle w:val="a4"/>
              </w:rPr>
              <w:t>лодной войны». Крах колониальной системы. Проблемы и процессы в странах Азии,</w:t>
            </w:r>
          </w:p>
        </w:tc>
      </w:tr>
      <w:tr w:rsidR="00423366" w:rsidTr="0042336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423366" w:rsidRDefault="00423366" w:rsidP="00423366">
            <w:pPr>
              <w:spacing w:line="1" w:lineRule="exact"/>
            </w:pPr>
          </w:p>
        </w:tc>
      </w:tr>
    </w:tbl>
    <w:p w:rsidR="00954F86" w:rsidRDefault="0079462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928"/>
      </w:tblGrid>
      <w:tr w:rsidR="00954F86">
        <w:trPr>
          <w:trHeight w:hRule="exact" w:val="4436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4F86" w:rsidRDefault="00954F86">
            <w:pPr>
              <w:rPr>
                <w:sz w:val="10"/>
                <w:szCs w:val="10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F86" w:rsidRDefault="0079462A">
            <w:pPr>
              <w:pStyle w:val="a5"/>
              <w:jc w:val="both"/>
            </w:pPr>
            <w:r>
              <w:rPr>
                <w:rStyle w:val="a4"/>
              </w:rPr>
              <w:t xml:space="preserve">Африки и Латинской Америки после деколонизации. </w:t>
            </w:r>
            <w:proofErr w:type="spellStart"/>
            <w:r>
              <w:rPr>
                <w:rStyle w:val="a4"/>
              </w:rPr>
              <w:t>Научно</w:t>
            </w:r>
            <w:r>
              <w:rPr>
                <w:rStyle w:val="a4"/>
              </w:rPr>
              <w:softHyphen/>
              <w:t>техническая</w:t>
            </w:r>
            <w:proofErr w:type="spellEnd"/>
            <w:r>
              <w:rPr>
                <w:rStyle w:val="a4"/>
              </w:rPr>
              <w:t xml:space="preserve"> революция в жизни мирового сообщества. Перерастание индустриальной цивилизации в </w:t>
            </w:r>
            <w:proofErr w:type="gramStart"/>
            <w:r>
              <w:rPr>
                <w:rStyle w:val="a4"/>
              </w:rPr>
              <w:t>постиндустриальную</w:t>
            </w:r>
            <w:proofErr w:type="gramEnd"/>
            <w:r>
              <w:rPr>
                <w:rStyle w:val="a4"/>
              </w:rPr>
              <w:t xml:space="preserve">. Процессы глобализации и интеграции. Социально-экономическое и общественно-политическое развитие СССР в </w:t>
            </w:r>
            <w:r w:rsidRPr="0079462A">
              <w:rPr>
                <w:rStyle w:val="a4"/>
                <w:lang w:eastAsia="en-US"/>
              </w:rPr>
              <w:t xml:space="preserve">1945 – 1985 </w:t>
            </w:r>
            <w:r>
              <w:rPr>
                <w:rStyle w:val="a4"/>
              </w:rPr>
              <w:t xml:space="preserve">годах. Нарастание кризисных явлений в середине </w:t>
            </w:r>
            <w:r w:rsidRPr="0079462A">
              <w:rPr>
                <w:rStyle w:val="a4"/>
                <w:lang w:eastAsia="en-US"/>
              </w:rPr>
              <w:t xml:space="preserve">60 – </w:t>
            </w:r>
            <w:r>
              <w:rPr>
                <w:rStyle w:val="a4"/>
              </w:rPr>
              <w:t xml:space="preserve">80-х годов </w:t>
            </w:r>
            <w:r>
              <w:rPr>
                <w:rStyle w:val="a4"/>
                <w:lang w:val="en-US" w:eastAsia="en-US"/>
              </w:rPr>
              <w:t>XX</w:t>
            </w:r>
            <w:r w:rsidRPr="0079462A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века. Попытки реформирования советского общества в </w:t>
            </w:r>
            <w:r w:rsidRPr="0079462A">
              <w:rPr>
                <w:rStyle w:val="a4"/>
                <w:lang w:eastAsia="en-US"/>
              </w:rPr>
              <w:t xml:space="preserve">1982 – 1985 </w:t>
            </w:r>
            <w:r>
              <w:rPr>
                <w:rStyle w:val="a4"/>
              </w:rPr>
              <w:t xml:space="preserve">годах. М.С. Горбачёв и начало перемен в советском обществе. Перестройка в общественно-политической и экономической жизни. «Новое политическое мышление» и изменение геополитического положения СССР. Внешняя политика СССР в </w:t>
            </w:r>
            <w:r w:rsidRPr="0079462A">
              <w:rPr>
                <w:rStyle w:val="a4"/>
                <w:lang w:eastAsia="en-US"/>
              </w:rPr>
              <w:t xml:space="preserve">1985 – 1991 </w:t>
            </w:r>
            <w:r>
              <w:rPr>
                <w:rStyle w:val="a4"/>
              </w:rPr>
              <w:t xml:space="preserve">годах. Окончание «холодной войны». Попытка государственного переворота в августе </w:t>
            </w:r>
            <w:r w:rsidRPr="0079462A">
              <w:rPr>
                <w:rStyle w:val="a4"/>
                <w:lang w:eastAsia="en-US"/>
              </w:rPr>
              <w:t xml:space="preserve">1991 </w:t>
            </w:r>
            <w:r>
              <w:rPr>
                <w:rStyle w:val="a4"/>
              </w:rPr>
              <w:t xml:space="preserve">года и </w:t>
            </w:r>
            <w:proofErr w:type="spellStart"/>
            <w:r>
              <w:rPr>
                <w:rStyle w:val="a4"/>
              </w:rPr>
              <w:t>декоммунизация</w:t>
            </w:r>
            <w:proofErr w:type="spellEnd"/>
            <w:r>
              <w:rPr>
                <w:rStyle w:val="a4"/>
              </w:rPr>
              <w:t xml:space="preserve"> общества. Распад СССР и образование СНГ. Распад СЭВ и крах мировой социалистической системы.</w:t>
            </w:r>
          </w:p>
        </w:tc>
      </w:tr>
      <w:tr w:rsidR="00954F86">
        <w:trPr>
          <w:trHeight w:hRule="exact" w:val="3055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F86" w:rsidRDefault="0079462A">
            <w:pPr>
              <w:pStyle w:val="a5"/>
            </w:pPr>
            <w:r>
              <w:rPr>
                <w:rStyle w:val="a4"/>
                <w:b/>
                <w:bCs/>
              </w:rPr>
              <w:t xml:space="preserve">Тема </w:t>
            </w:r>
            <w:r w:rsidRPr="0079462A">
              <w:rPr>
                <w:rStyle w:val="a4"/>
                <w:b/>
                <w:bCs/>
                <w:lang w:eastAsia="en-US"/>
              </w:rPr>
              <w:t xml:space="preserve">14 </w:t>
            </w:r>
            <w:r>
              <w:rPr>
                <w:rStyle w:val="a4"/>
                <w:b/>
                <w:bCs/>
              </w:rPr>
              <w:t xml:space="preserve">Россия и мир в конце </w:t>
            </w:r>
            <w:r>
              <w:rPr>
                <w:rStyle w:val="a4"/>
                <w:b/>
                <w:bCs/>
                <w:lang w:val="en-US" w:eastAsia="en-US"/>
              </w:rPr>
              <w:t>XX</w:t>
            </w:r>
            <w:r w:rsidRPr="0079462A">
              <w:rPr>
                <w:rStyle w:val="a4"/>
                <w:b/>
                <w:bCs/>
                <w:lang w:eastAsia="en-US"/>
              </w:rPr>
              <w:t xml:space="preserve"> – </w:t>
            </w:r>
            <w:r>
              <w:rPr>
                <w:rStyle w:val="a4"/>
                <w:b/>
                <w:bCs/>
              </w:rPr>
              <w:t xml:space="preserve">начале </w:t>
            </w:r>
            <w:r>
              <w:rPr>
                <w:rStyle w:val="a4"/>
                <w:b/>
                <w:bCs/>
                <w:lang w:val="en-US" w:eastAsia="en-US"/>
              </w:rPr>
              <w:t>XXI</w:t>
            </w:r>
            <w:r w:rsidRPr="0079462A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>века.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F86" w:rsidRDefault="0079462A">
            <w:pPr>
              <w:pStyle w:val="a5"/>
              <w:jc w:val="both"/>
            </w:pPr>
            <w:r>
              <w:rPr>
                <w:rStyle w:val="a4"/>
              </w:rPr>
              <w:t>Становление новой России. Российская Федерация на пути радикальной социально- экономической модернизации. Наука, культура и образование в современной России. Россия в системе международных отношений. Россия и страны СНГ. Россия и Европейский Союз. Россия и США. Россия и мусульманский мир. Отношения России с Китаем и Индией. Проблемы национальной безопасности, региональные и глобальные интересы России. Глобализация мирового экономического, политического и культурного пространства. Конец однополярного мира. Мировое сообщество и глобальные проблемы современности.</w:t>
            </w:r>
          </w:p>
        </w:tc>
      </w:tr>
    </w:tbl>
    <w:p w:rsidR="00954F86" w:rsidRDefault="00954F86">
      <w:pPr>
        <w:spacing w:after="259" w:line="1" w:lineRule="exact"/>
      </w:pPr>
    </w:p>
    <w:p w:rsidR="00954F86" w:rsidRDefault="0079462A">
      <w:pPr>
        <w:pStyle w:val="1"/>
        <w:numPr>
          <w:ilvl w:val="0"/>
          <w:numId w:val="3"/>
        </w:numPr>
        <w:tabs>
          <w:tab w:val="left" w:pos="1925"/>
        </w:tabs>
        <w:ind w:left="80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954F86" w:rsidRDefault="0079462A">
      <w:pPr>
        <w:pStyle w:val="1"/>
        <w:ind w:left="80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«История России»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954F86" w:rsidRDefault="0079462A">
      <w:pPr>
        <w:pStyle w:val="1"/>
        <w:ind w:left="80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DC0BFA">
        <w:rPr>
          <w:rStyle w:val="a3"/>
        </w:rPr>
        <w:t>Института</w:t>
      </w:r>
      <w:r>
        <w:rPr>
          <w:rStyle w:val="a3"/>
        </w:rPr>
        <w:t>.</w:t>
      </w:r>
    </w:p>
    <w:p w:rsidR="00954F86" w:rsidRDefault="0079462A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DC0BFA">
        <w:rPr>
          <w:rStyle w:val="a3"/>
        </w:rPr>
        <w:t>Института</w:t>
      </w:r>
      <w:r>
        <w:rPr>
          <w:rStyle w:val="a3"/>
        </w:rPr>
        <w:t>, на предлагаемые преподавателем ресурсы информационно-телекоммуникационной сети «Интернет». Эта информация необходима для само</w:t>
      </w:r>
      <w:bookmarkStart w:id="1" w:name="_GoBack"/>
      <w:bookmarkEnd w:id="1"/>
      <w:r>
        <w:rPr>
          <w:rStyle w:val="a3"/>
        </w:rPr>
        <w:t xml:space="preserve">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954F86" w:rsidRDefault="0079462A">
      <w:pPr>
        <w:pStyle w:val="1"/>
        <w:numPr>
          <w:ilvl w:val="1"/>
          <w:numId w:val="3"/>
        </w:numPr>
        <w:tabs>
          <w:tab w:val="left" w:pos="2813"/>
        </w:tabs>
        <w:ind w:left="2300" w:firstLine="0"/>
        <w:jc w:val="both"/>
      </w:pPr>
      <w:r>
        <w:rPr>
          <w:rStyle w:val="a3"/>
          <w:b/>
          <w:bCs/>
        </w:rPr>
        <w:t>Подготовка к лекции</w:t>
      </w:r>
    </w:p>
    <w:p w:rsidR="00954F86" w:rsidRDefault="0079462A">
      <w:pPr>
        <w:pStyle w:val="1"/>
        <w:ind w:left="80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954F86" w:rsidRDefault="0079462A">
      <w:pPr>
        <w:pStyle w:val="1"/>
        <w:numPr>
          <w:ilvl w:val="0"/>
          <w:numId w:val="4"/>
        </w:numPr>
        <w:tabs>
          <w:tab w:val="left" w:pos="1925"/>
        </w:tabs>
        <w:ind w:left="1520" w:firstLine="0"/>
        <w:jc w:val="both"/>
      </w:pPr>
      <w:r>
        <w:rPr>
          <w:rStyle w:val="a3"/>
        </w:rPr>
        <w:t>знакомит с новым учебным материалом;</w:t>
      </w:r>
    </w:p>
    <w:p w:rsidR="00954F86" w:rsidRDefault="0079462A">
      <w:pPr>
        <w:pStyle w:val="1"/>
        <w:numPr>
          <w:ilvl w:val="0"/>
          <w:numId w:val="4"/>
        </w:numPr>
        <w:tabs>
          <w:tab w:val="left" w:pos="1925"/>
        </w:tabs>
        <w:ind w:left="152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954F86" w:rsidRDefault="00423366" w:rsidP="00423366">
      <w:pPr>
        <w:pStyle w:val="1"/>
        <w:tabs>
          <w:tab w:val="left" w:pos="1445"/>
          <w:tab w:val="left" w:pos="1886"/>
        </w:tabs>
        <w:spacing w:line="180" w:lineRule="auto"/>
        <w:ind w:firstLine="0"/>
        <w:jc w:val="both"/>
        <w:rPr>
          <w:sz w:val="15"/>
          <w:szCs w:val="15"/>
        </w:rPr>
      </w:pPr>
      <w:r>
        <w:rPr>
          <w:rStyle w:val="a3"/>
          <w:color w:val="0051B6"/>
          <w:lang w:eastAsia="en-US"/>
        </w:rPr>
        <w:t xml:space="preserve">                    </w:t>
      </w:r>
      <w:r w:rsidR="00FC1A0D">
        <w:rPr>
          <w:rStyle w:val="a3"/>
          <w:color w:val="0051B6"/>
          <w:lang w:eastAsia="en-US"/>
        </w:rPr>
        <w:t xml:space="preserve">     </w:t>
      </w:r>
      <w:r w:rsidR="0079462A" w:rsidRPr="0079462A">
        <w:rPr>
          <w:rStyle w:val="a3"/>
          <w:color w:val="0051B6"/>
          <w:lang w:eastAsia="en-US"/>
        </w:rPr>
        <w:t xml:space="preserve"> </w:t>
      </w:r>
      <w:r w:rsidR="0079462A" w:rsidRPr="0079462A">
        <w:rPr>
          <w:rStyle w:val="a3"/>
          <w:rFonts w:ascii="Calibri" w:eastAsia="Calibri" w:hAnsi="Calibri" w:cs="Calibri"/>
          <w:sz w:val="22"/>
          <w:szCs w:val="22"/>
          <w:lang w:eastAsia="en-US"/>
        </w:rPr>
        <w:t>3.</w:t>
      </w:r>
      <w:r w:rsidR="0079462A" w:rsidRPr="0079462A">
        <w:rPr>
          <w:rStyle w:val="a3"/>
          <w:rFonts w:ascii="Calibri" w:eastAsia="Calibri" w:hAnsi="Calibri" w:cs="Calibri"/>
          <w:sz w:val="22"/>
          <w:szCs w:val="22"/>
          <w:lang w:eastAsia="en-US"/>
        </w:rPr>
        <w:tab/>
      </w:r>
      <w:r w:rsidR="0079462A">
        <w:rPr>
          <w:rStyle w:val="a3"/>
        </w:rPr>
        <w:t xml:space="preserve">систематизирует </w:t>
      </w:r>
      <w:proofErr w:type="gramStart"/>
      <w:r w:rsidR="0079462A">
        <w:rPr>
          <w:rStyle w:val="a3"/>
        </w:rPr>
        <w:t>учебный</w:t>
      </w:r>
      <w:proofErr w:type="gramEnd"/>
      <w:r w:rsidR="0079462A">
        <w:rPr>
          <w:rStyle w:val="a3"/>
        </w:rPr>
        <w:t xml:space="preserve"> матери</w:t>
      </w:r>
    </w:p>
    <w:p w:rsidR="00954F86" w:rsidRDefault="00FC1A0D">
      <w:pPr>
        <w:pStyle w:val="1"/>
        <w:ind w:left="1520" w:firstLine="0"/>
        <w:jc w:val="both"/>
      </w:pPr>
      <w:r>
        <w:rPr>
          <w:rStyle w:val="a3"/>
          <w:rFonts w:ascii="Calibri" w:eastAsia="Calibri" w:hAnsi="Calibri" w:cs="Calibri"/>
          <w:sz w:val="22"/>
          <w:szCs w:val="22"/>
        </w:rPr>
        <w:t xml:space="preserve"> </w:t>
      </w:r>
      <w:r w:rsidR="0079462A">
        <w:rPr>
          <w:rStyle w:val="a3"/>
          <w:rFonts w:ascii="Calibri" w:eastAsia="Calibri" w:hAnsi="Calibri" w:cs="Calibri"/>
          <w:sz w:val="22"/>
          <w:szCs w:val="22"/>
        </w:rPr>
        <w:t xml:space="preserve">4. </w:t>
      </w:r>
      <w:r w:rsidR="0079462A">
        <w:rPr>
          <w:rStyle w:val="a3"/>
        </w:rPr>
        <w:t>ориентирует в учебном процессе.</w:t>
      </w:r>
    </w:p>
    <w:p w:rsidR="00954F86" w:rsidRDefault="0079462A">
      <w:pPr>
        <w:pStyle w:val="20"/>
        <w:tabs>
          <w:tab w:val="left" w:pos="3845"/>
        </w:tabs>
        <w:spacing w:line="180" w:lineRule="auto"/>
        <w:jc w:val="both"/>
      </w:pPr>
      <w:r>
        <w:rPr>
          <w:rStyle w:val="2"/>
        </w:rPr>
        <w:tab/>
      </w:r>
    </w:p>
    <w:p w:rsidR="00954F86" w:rsidRDefault="00954F86">
      <w:pPr>
        <w:pStyle w:val="20"/>
        <w:spacing w:after="260"/>
        <w:jc w:val="both"/>
        <w:sectPr w:rsidR="00954F86">
          <w:footerReference w:type="even" r:id="rId15"/>
          <w:footerReference w:type="default" r:id="rId16"/>
          <w:pgSz w:w="11900" w:h="16840"/>
          <w:pgMar w:top="1125" w:right="691" w:bottom="491" w:left="707" w:header="697" w:footer="63" w:gutter="0"/>
          <w:cols w:space="720"/>
          <w:noEndnote/>
          <w:docGrid w:linePitch="360"/>
        </w:sectPr>
      </w:pPr>
    </w:p>
    <w:p w:rsidR="00954F86" w:rsidRDefault="0079462A">
      <w:pPr>
        <w:pStyle w:val="1"/>
        <w:ind w:left="1540" w:firstLine="0"/>
        <w:jc w:val="both"/>
      </w:pPr>
      <w:r>
        <w:rPr>
          <w:rStyle w:val="a3"/>
        </w:rPr>
        <w:lastRenderedPageBreak/>
        <w:t>С этой целью:</w:t>
      </w:r>
    </w:p>
    <w:p w:rsidR="00954F86" w:rsidRDefault="0079462A">
      <w:pPr>
        <w:pStyle w:val="1"/>
        <w:numPr>
          <w:ilvl w:val="0"/>
          <w:numId w:val="6"/>
        </w:numPr>
        <w:tabs>
          <w:tab w:val="left" w:pos="1952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954F86" w:rsidRDefault="0079462A">
      <w:pPr>
        <w:pStyle w:val="1"/>
        <w:numPr>
          <w:ilvl w:val="0"/>
          <w:numId w:val="6"/>
        </w:numPr>
        <w:tabs>
          <w:tab w:val="left" w:pos="1952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954F86" w:rsidRDefault="0079462A">
      <w:pPr>
        <w:pStyle w:val="1"/>
        <w:numPr>
          <w:ilvl w:val="0"/>
          <w:numId w:val="6"/>
        </w:numPr>
        <w:tabs>
          <w:tab w:val="left" w:pos="1952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954F86" w:rsidRDefault="0079462A">
      <w:pPr>
        <w:pStyle w:val="1"/>
        <w:numPr>
          <w:ilvl w:val="0"/>
          <w:numId w:val="6"/>
        </w:numPr>
        <w:tabs>
          <w:tab w:val="left" w:pos="1952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954F86" w:rsidRDefault="0079462A">
      <w:pPr>
        <w:pStyle w:val="1"/>
        <w:numPr>
          <w:ilvl w:val="0"/>
          <w:numId w:val="6"/>
        </w:numPr>
        <w:tabs>
          <w:tab w:val="left" w:pos="1952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954F86" w:rsidRDefault="0079462A">
      <w:pPr>
        <w:pStyle w:val="1"/>
        <w:numPr>
          <w:ilvl w:val="0"/>
          <w:numId w:val="6"/>
        </w:numPr>
        <w:tabs>
          <w:tab w:val="left" w:pos="1952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954F86" w:rsidRDefault="0079462A">
      <w:pPr>
        <w:pStyle w:val="1"/>
        <w:numPr>
          <w:ilvl w:val="1"/>
          <w:numId w:val="7"/>
        </w:numPr>
        <w:tabs>
          <w:tab w:val="left" w:pos="2807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954F86" w:rsidRDefault="0079462A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954F86" w:rsidRDefault="0079462A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954F86" w:rsidRDefault="0079462A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954F86" w:rsidRDefault="0079462A">
      <w:pPr>
        <w:pStyle w:val="1"/>
        <w:numPr>
          <w:ilvl w:val="0"/>
          <w:numId w:val="8"/>
        </w:numPr>
        <w:tabs>
          <w:tab w:val="left" w:pos="1322"/>
        </w:tabs>
        <w:ind w:left="1320" w:hanging="26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954F86" w:rsidRDefault="0079462A">
      <w:pPr>
        <w:pStyle w:val="1"/>
        <w:numPr>
          <w:ilvl w:val="0"/>
          <w:numId w:val="8"/>
        </w:numPr>
        <w:tabs>
          <w:tab w:val="left" w:pos="1322"/>
        </w:tabs>
        <w:ind w:left="1320" w:hanging="26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954F86" w:rsidRDefault="0079462A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954F86" w:rsidRDefault="0079462A">
      <w:pPr>
        <w:pStyle w:val="1"/>
        <w:numPr>
          <w:ilvl w:val="1"/>
          <w:numId w:val="7"/>
        </w:numPr>
        <w:tabs>
          <w:tab w:val="left" w:pos="2807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954F86" w:rsidRDefault="0079462A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</w:t>
      </w:r>
      <w:proofErr w:type="gramStart"/>
      <w:r>
        <w:rPr>
          <w:rStyle w:val="a3"/>
        </w:rPr>
        <w:t>о-</w:t>
      </w:r>
      <w:proofErr w:type="gramEnd"/>
      <w:r>
        <w:rPr>
          <w:rStyle w:val="a3"/>
        </w:rPr>
        <w:t xml:space="preserve"> 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954F86" w:rsidRDefault="0079462A">
      <w:pPr>
        <w:pStyle w:val="1"/>
        <w:spacing w:after="52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954F86" w:rsidRDefault="00954F86">
      <w:pPr>
        <w:spacing w:line="1" w:lineRule="exact"/>
      </w:pPr>
    </w:p>
    <w:p w:rsidR="00FC1A0D" w:rsidRDefault="00FC1A0D">
      <w:pPr>
        <w:spacing w:line="1" w:lineRule="exact"/>
      </w:pPr>
    </w:p>
    <w:p w:rsidR="00FC1A0D" w:rsidRDefault="00FC1A0D">
      <w:pPr>
        <w:spacing w:line="1" w:lineRule="exact"/>
        <w:sectPr w:rsidR="00FC1A0D">
          <w:footerReference w:type="even" r:id="rId17"/>
          <w:footerReference w:type="default" r:id="rId18"/>
          <w:pgSz w:w="11900" w:h="16840"/>
          <w:pgMar w:top="1125" w:right="828" w:bottom="722" w:left="869" w:header="697" w:footer="3" w:gutter="0"/>
          <w:cols w:space="720"/>
          <w:noEndnote/>
          <w:docGrid w:linePitch="360"/>
        </w:sectPr>
      </w:pPr>
    </w:p>
    <w:p w:rsidR="00FC1A0D" w:rsidRPr="00FC1A0D" w:rsidRDefault="00FC1A0D" w:rsidP="00FC1A0D">
      <w:pPr>
        <w:pStyle w:val="1"/>
        <w:numPr>
          <w:ilvl w:val="1"/>
          <w:numId w:val="7"/>
        </w:numPr>
        <w:spacing w:after="260"/>
        <w:ind w:left="820" w:firstLine="720"/>
        <w:jc w:val="both"/>
        <w:rPr>
          <w:rStyle w:val="a3"/>
          <w:b/>
        </w:rPr>
      </w:pPr>
      <w:r w:rsidRPr="00FC1A0D">
        <w:rPr>
          <w:rStyle w:val="a3"/>
          <w:b/>
        </w:rPr>
        <w:lastRenderedPageBreak/>
        <w:t>Методические материалы</w:t>
      </w:r>
    </w:p>
    <w:p w:rsidR="00954F86" w:rsidRDefault="00FC1A0D" w:rsidP="00FC1A0D">
      <w:pPr>
        <w:pStyle w:val="1"/>
        <w:spacing w:after="260"/>
        <w:ind w:left="1540" w:firstLine="0"/>
        <w:jc w:val="both"/>
      </w:pPr>
      <w:r>
        <w:rPr>
          <w:rStyle w:val="a3"/>
        </w:rPr>
        <w:t xml:space="preserve">  </w:t>
      </w:r>
      <w:r w:rsidR="0079462A">
        <w:rPr>
          <w:rStyle w:val="a3"/>
        </w:rPr>
        <w:t xml:space="preserve">Методические указания для самостоятельной работы </w:t>
      </w:r>
      <w:proofErr w:type="gramStart"/>
      <w:r w:rsidR="0079462A">
        <w:rPr>
          <w:rStyle w:val="a3"/>
        </w:rPr>
        <w:t>обучающихся</w:t>
      </w:r>
      <w:proofErr w:type="gramEnd"/>
      <w:r w:rsidR="0079462A"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423366">
        <w:rPr>
          <w:rStyle w:val="a3"/>
        </w:rPr>
        <w:t>РИБиУ</w:t>
      </w:r>
      <w:proofErr w:type="spellEnd"/>
      <w:r w:rsidR="0079462A">
        <w:rPr>
          <w:rStyle w:val="a3"/>
        </w:rPr>
        <w:t xml:space="preserve">, </w:t>
      </w:r>
      <w:r w:rsidR="00423366">
        <w:rPr>
          <w:rStyle w:val="a3"/>
        </w:rPr>
        <w:t>Рязань</w:t>
      </w:r>
      <w:r w:rsidR="0079462A">
        <w:rPr>
          <w:rStyle w:val="a3"/>
        </w:rPr>
        <w:t xml:space="preserve">, 2022. – ЭБС </w:t>
      </w:r>
      <w:proofErr w:type="spellStart"/>
      <w:r w:rsidR="00423366">
        <w:rPr>
          <w:rStyle w:val="a3"/>
        </w:rPr>
        <w:t>РИБиУ</w:t>
      </w:r>
      <w:proofErr w:type="spellEnd"/>
      <w:r w:rsidR="0079462A">
        <w:rPr>
          <w:rStyle w:val="a3"/>
        </w:rPr>
        <w:t>.</w:t>
      </w:r>
    </w:p>
    <w:p w:rsidR="00954F86" w:rsidRDefault="0079462A">
      <w:pPr>
        <w:pStyle w:val="11"/>
        <w:keepNext/>
        <w:keepLines/>
        <w:numPr>
          <w:ilvl w:val="0"/>
          <w:numId w:val="9"/>
        </w:numPr>
        <w:tabs>
          <w:tab w:val="left" w:pos="1957"/>
          <w:tab w:val="left" w:pos="2743"/>
          <w:tab w:val="left" w:pos="4111"/>
          <w:tab w:val="left" w:pos="5089"/>
          <w:tab w:val="left" w:pos="5641"/>
          <w:tab w:val="left" w:pos="7066"/>
          <w:tab w:val="left" w:pos="8159"/>
        </w:tabs>
        <w:ind w:left="1540" w:firstLine="0"/>
        <w:jc w:val="both"/>
      </w:pPr>
      <w:bookmarkStart w:id="2" w:name="bookmark4"/>
      <w:r>
        <w:rPr>
          <w:rStyle w:val="10"/>
          <w:b/>
          <w:bCs/>
        </w:rPr>
        <w:t>Фонд</w:t>
      </w:r>
      <w:r>
        <w:rPr>
          <w:rStyle w:val="10"/>
          <w:b/>
          <w:bCs/>
        </w:rPr>
        <w:tab/>
        <w:t>оценочных</w:t>
      </w:r>
      <w:r>
        <w:rPr>
          <w:rStyle w:val="10"/>
          <w:b/>
          <w:bCs/>
        </w:rPr>
        <w:tab/>
        <w:t>сре</w:t>
      </w:r>
      <w:proofErr w:type="gramStart"/>
      <w:r>
        <w:rPr>
          <w:rStyle w:val="10"/>
          <w:b/>
          <w:bCs/>
        </w:rPr>
        <w:t>дств</w:t>
      </w:r>
      <w:r>
        <w:rPr>
          <w:rStyle w:val="10"/>
          <w:b/>
          <w:bCs/>
        </w:rPr>
        <w:tab/>
        <w:t>дл</w:t>
      </w:r>
      <w:proofErr w:type="gramEnd"/>
      <w:r>
        <w:rPr>
          <w:rStyle w:val="10"/>
          <w:b/>
          <w:bCs/>
        </w:rPr>
        <w:t>я</w:t>
      </w:r>
      <w:r>
        <w:rPr>
          <w:rStyle w:val="10"/>
          <w:b/>
          <w:bCs/>
        </w:rPr>
        <w:tab/>
        <w:t>проведения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>и промежуточной</w:t>
      </w:r>
      <w:bookmarkEnd w:id="2"/>
    </w:p>
    <w:p w:rsidR="00954F86" w:rsidRDefault="0079462A">
      <w:pPr>
        <w:pStyle w:val="11"/>
        <w:keepNext/>
        <w:keepLines/>
        <w:ind w:left="0" w:firstLine="82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954F86" w:rsidRDefault="0079462A">
      <w:pPr>
        <w:pStyle w:val="1"/>
        <w:numPr>
          <w:ilvl w:val="1"/>
          <w:numId w:val="9"/>
        </w:numPr>
        <w:tabs>
          <w:tab w:val="left" w:pos="2074"/>
          <w:tab w:val="left" w:pos="2715"/>
          <w:tab w:val="left" w:pos="4076"/>
          <w:tab w:val="left" w:pos="5067"/>
          <w:tab w:val="left" w:pos="7060"/>
          <w:tab w:val="left" w:pos="8147"/>
        </w:tabs>
        <w:ind w:left="154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 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954F86" w:rsidRDefault="0079462A">
      <w:pPr>
        <w:pStyle w:val="1"/>
        <w:ind w:firstLine="82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954F86" w:rsidRDefault="0079462A">
      <w:pPr>
        <w:pStyle w:val="1"/>
        <w:numPr>
          <w:ilvl w:val="1"/>
          <w:numId w:val="9"/>
        </w:numPr>
        <w:tabs>
          <w:tab w:val="left" w:pos="2066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«История России»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тестирование.</w:t>
      </w:r>
    </w:p>
    <w:p w:rsidR="00954F86" w:rsidRDefault="0079462A">
      <w:pPr>
        <w:pStyle w:val="1"/>
        <w:numPr>
          <w:ilvl w:val="1"/>
          <w:numId w:val="9"/>
        </w:numPr>
        <w:tabs>
          <w:tab w:val="left" w:pos="2074"/>
        </w:tabs>
        <w:spacing w:after="540"/>
        <w:ind w:left="820" w:firstLine="7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954F86" w:rsidRDefault="0079462A">
      <w:pPr>
        <w:pStyle w:val="1"/>
        <w:numPr>
          <w:ilvl w:val="0"/>
          <w:numId w:val="9"/>
        </w:numPr>
        <w:tabs>
          <w:tab w:val="left" w:pos="1957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954F86" w:rsidRDefault="0079462A">
      <w:pPr>
        <w:pStyle w:val="1"/>
        <w:numPr>
          <w:ilvl w:val="1"/>
          <w:numId w:val="9"/>
        </w:numPr>
        <w:tabs>
          <w:tab w:val="left" w:pos="2015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954F86" w:rsidRDefault="0079462A">
      <w:pPr>
        <w:pStyle w:val="1"/>
        <w:numPr>
          <w:ilvl w:val="0"/>
          <w:numId w:val="10"/>
        </w:numPr>
        <w:tabs>
          <w:tab w:val="left" w:pos="1538"/>
        </w:tabs>
        <w:ind w:left="820" w:firstLine="0"/>
        <w:jc w:val="both"/>
      </w:pPr>
      <w:proofErr w:type="spellStart"/>
      <w:r>
        <w:rPr>
          <w:rStyle w:val="a3"/>
        </w:rPr>
        <w:t>Туфанов</w:t>
      </w:r>
      <w:proofErr w:type="spellEnd"/>
      <w:r>
        <w:rPr>
          <w:rStyle w:val="a3"/>
        </w:rPr>
        <w:t>, Е. В. История России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[16+] / Е. В. </w:t>
      </w:r>
      <w:proofErr w:type="spellStart"/>
      <w:r>
        <w:rPr>
          <w:rStyle w:val="a3"/>
        </w:rPr>
        <w:t>Туфанов</w:t>
      </w:r>
      <w:proofErr w:type="spellEnd"/>
      <w:r>
        <w:rPr>
          <w:rStyle w:val="a3"/>
        </w:rPr>
        <w:t>, И. Н. Карпенко ;</w:t>
      </w:r>
    </w:p>
    <w:p w:rsidR="00954F86" w:rsidRDefault="0079462A">
      <w:pPr>
        <w:pStyle w:val="1"/>
        <w:tabs>
          <w:tab w:val="left" w:pos="1538"/>
          <w:tab w:val="left" w:pos="2377"/>
          <w:tab w:val="left" w:pos="2710"/>
          <w:tab w:val="left" w:pos="3697"/>
          <w:tab w:val="left" w:pos="4690"/>
          <w:tab w:val="left" w:pos="6440"/>
          <w:tab w:val="left" w:pos="7811"/>
          <w:tab w:val="left" w:pos="8545"/>
          <w:tab w:val="left" w:pos="10041"/>
        </w:tabs>
        <w:ind w:left="820" w:firstLine="0"/>
        <w:jc w:val="both"/>
      </w:pPr>
      <w:r>
        <w:rPr>
          <w:rStyle w:val="a3"/>
        </w:rPr>
        <w:t>Ставропольский государственный агр</w:t>
      </w:r>
      <w:r w:rsidR="001322BD">
        <w:rPr>
          <w:rStyle w:val="a3"/>
        </w:rPr>
        <w:t>арный университет. – Ставрополь</w:t>
      </w:r>
      <w:r>
        <w:rPr>
          <w:rStyle w:val="a3"/>
        </w:rPr>
        <w:t>: АГРУС, 2022. – 160</w:t>
      </w:r>
      <w:r>
        <w:rPr>
          <w:rStyle w:val="a3"/>
        </w:rPr>
        <w:tab/>
        <w:t>с.</w:t>
      </w:r>
      <w:r>
        <w:rPr>
          <w:rStyle w:val="a3"/>
        </w:rPr>
        <w:tab/>
        <w:t>:</w:t>
      </w:r>
      <w:r>
        <w:rPr>
          <w:rStyle w:val="a3"/>
        </w:rPr>
        <w:tab/>
        <w:t>ил</w:t>
      </w:r>
      <w:proofErr w:type="gramStart"/>
      <w:r>
        <w:rPr>
          <w:rStyle w:val="a3"/>
        </w:rPr>
        <w:t>.,</w:t>
      </w:r>
      <w:r>
        <w:rPr>
          <w:rStyle w:val="a3"/>
        </w:rPr>
        <w:tab/>
      </w:r>
      <w:proofErr w:type="gramEnd"/>
      <w:r>
        <w:rPr>
          <w:rStyle w:val="a3"/>
        </w:rPr>
        <w:t>табл.</w:t>
      </w:r>
      <w:r>
        <w:rPr>
          <w:rStyle w:val="a3"/>
        </w:rPr>
        <w:tab/>
        <w:t>– 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954F86" w:rsidRDefault="0079462A">
      <w:pPr>
        <w:pStyle w:val="1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79462A">
        <w:rPr>
          <w:rStyle w:val="a3"/>
          <w:lang w:eastAsia="en-US"/>
        </w:rPr>
        <w:t>:</w:t>
      </w:r>
      <w:hyperlink r:id="rId19" w:history="1">
        <w:r w:rsidRPr="0079462A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9462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79462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9462A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79462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79462A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79462A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79462A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79462A">
          <w:rPr>
            <w:rStyle w:val="a3"/>
            <w:color w:val="0000FF"/>
            <w:u w:val="single"/>
            <w:lang w:eastAsia="en-US"/>
          </w:rPr>
          <w:t>=701020</w:t>
        </w:r>
        <w:r w:rsidRPr="0079462A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79462A">
        <w:rPr>
          <w:rStyle w:val="a3"/>
          <w:lang w:eastAsia="en-US"/>
        </w:rPr>
        <w:t xml:space="preserve"> 978</w:t>
      </w:r>
      <w:r w:rsidRPr="0079462A">
        <w:rPr>
          <w:rStyle w:val="a3"/>
          <w:lang w:eastAsia="en-US"/>
        </w:rPr>
        <w:softHyphen/>
        <w:t>5-9596-1875-9.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954F86" w:rsidRDefault="001322BD">
      <w:pPr>
        <w:pStyle w:val="1"/>
        <w:numPr>
          <w:ilvl w:val="0"/>
          <w:numId w:val="10"/>
        </w:numPr>
        <w:tabs>
          <w:tab w:val="left" w:pos="1538"/>
        </w:tabs>
        <w:ind w:left="820" w:firstLine="0"/>
        <w:jc w:val="both"/>
      </w:pPr>
      <w:proofErr w:type="spellStart"/>
      <w:r>
        <w:rPr>
          <w:rStyle w:val="a3"/>
        </w:rPr>
        <w:t>Шарипов</w:t>
      </w:r>
      <w:proofErr w:type="spellEnd"/>
      <w:r>
        <w:rPr>
          <w:rStyle w:val="a3"/>
        </w:rPr>
        <w:t>, А. М. История России: учебное пособие</w:t>
      </w:r>
      <w:r w:rsidR="0079462A">
        <w:rPr>
          <w:rStyle w:val="a3"/>
        </w:rPr>
        <w:t xml:space="preserve">: [12+] / А. М. </w:t>
      </w:r>
      <w:proofErr w:type="spellStart"/>
      <w:r w:rsidR="0079462A">
        <w:rPr>
          <w:rStyle w:val="a3"/>
        </w:rPr>
        <w:t>Шарипов</w:t>
      </w:r>
      <w:proofErr w:type="spellEnd"/>
      <w:proofErr w:type="gramStart"/>
      <w:r w:rsidR="0079462A">
        <w:rPr>
          <w:rStyle w:val="a3"/>
        </w:rPr>
        <w:t xml:space="preserve"> ;</w:t>
      </w:r>
      <w:proofErr w:type="gramEnd"/>
      <w:r w:rsidR="0079462A">
        <w:rPr>
          <w:rStyle w:val="a3"/>
        </w:rPr>
        <w:t xml:space="preserve"> авт.-</w:t>
      </w:r>
    </w:p>
    <w:p w:rsidR="00954F86" w:rsidRDefault="001322BD">
      <w:pPr>
        <w:pStyle w:val="1"/>
        <w:spacing w:after="260"/>
        <w:ind w:left="820" w:firstLine="0"/>
        <w:jc w:val="both"/>
      </w:pPr>
      <w:r>
        <w:rPr>
          <w:rStyle w:val="a3"/>
        </w:rPr>
        <w:t xml:space="preserve">сост. А. М. </w:t>
      </w:r>
      <w:proofErr w:type="spellStart"/>
      <w:r>
        <w:rPr>
          <w:rStyle w:val="a3"/>
        </w:rPr>
        <w:t>Шарипов</w:t>
      </w:r>
      <w:proofErr w:type="spellEnd"/>
      <w:r>
        <w:rPr>
          <w:rStyle w:val="a3"/>
        </w:rPr>
        <w:t>. – Москва; Берлин</w:t>
      </w:r>
      <w:r w:rsidR="0079462A">
        <w:rPr>
          <w:rStyle w:val="a3"/>
        </w:rPr>
        <w:t xml:space="preserve">: </w:t>
      </w:r>
      <w:proofErr w:type="spellStart"/>
      <w:r w:rsidR="0079462A">
        <w:rPr>
          <w:rStyle w:val="a3"/>
        </w:rPr>
        <w:t>Директ</w:t>
      </w:r>
      <w:proofErr w:type="spellEnd"/>
      <w:r w:rsidR="0079462A">
        <w:rPr>
          <w:rStyle w:val="a3"/>
        </w:rPr>
        <w:t xml:space="preserve">-Медиа, 2021. – 268 с. – Режим доступа: по подписке. – </w:t>
      </w:r>
      <w:r w:rsidR="0079462A">
        <w:rPr>
          <w:rStyle w:val="a3"/>
          <w:lang w:val="en-US" w:eastAsia="en-US"/>
        </w:rPr>
        <w:t>URL</w:t>
      </w:r>
      <w:r w:rsidR="0079462A" w:rsidRPr="0079462A">
        <w:rPr>
          <w:rStyle w:val="a3"/>
          <w:lang w:eastAsia="en-US"/>
        </w:rPr>
        <w:t>:</w:t>
      </w:r>
      <w:hyperlink r:id="rId20" w:history="1">
        <w:r w:rsidR="0079462A" w:rsidRPr="0079462A">
          <w:rPr>
            <w:rStyle w:val="a3"/>
            <w:lang w:eastAsia="en-US"/>
          </w:rPr>
          <w:t xml:space="preserve"> </w:t>
        </w:r>
        <w:r w:rsidR="0079462A">
          <w:rPr>
            <w:rStyle w:val="a3"/>
            <w:color w:val="0000FF"/>
            <w:u w:val="single"/>
            <w:lang w:val="en-US" w:eastAsia="en-US"/>
          </w:rPr>
          <w:t>https</w:t>
        </w:r>
        <w:r w:rsidR="0079462A" w:rsidRPr="0079462A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 w:rsidR="0079462A"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="0079462A" w:rsidRPr="0079462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 w:rsidR="0079462A"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="0079462A" w:rsidRPr="0079462A">
          <w:rPr>
            <w:rStyle w:val="a3"/>
            <w:color w:val="0000FF"/>
            <w:u w:val="single"/>
            <w:lang w:eastAsia="en-US"/>
          </w:rPr>
          <w:t>/</w:t>
        </w:r>
        <w:r w:rsidR="0079462A">
          <w:rPr>
            <w:rStyle w:val="a3"/>
            <w:color w:val="0000FF"/>
            <w:u w:val="single"/>
            <w:lang w:val="en-US" w:eastAsia="en-US"/>
          </w:rPr>
          <w:t>index</w:t>
        </w:r>
        <w:r w:rsidR="0079462A" w:rsidRPr="0079462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 w:rsidR="0079462A"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="0079462A" w:rsidRPr="0079462A">
          <w:rPr>
            <w:rStyle w:val="a3"/>
            <w:color w:val="0000FF"/>
            <w:u w:val="single"/>
            <w:lang w:eastAsia="en-US"/>
          </w:rPr>
          <w:t>?</w:t>
        </w:r>
        <w:r w:rsidR="0079462A">
          <w:rPr>
            <w:rStyle w:val="a3"/>
            <w:color w:val="0000FF"/>
            <w:u w:val="single"/>
            <w:lang w:val="en-US" w:eastAsia="en-US"/>
          </w:rPr>
          <w:t>page</w:t>
        </w:r>
        <w:r w:rsidR="0079462A" w:rsidRPr="0079462A">
          <w:rPr>
            <w:rStyle w:val="a3"/>
            <w:color w:val="0000FF"/>
            <w:u w:val="single"/>
            <w:lang w:eastAsia="en-US"/>
          </w:rPr>
          <w:t>=</w:t>
        </w:r>
        <w:r w:rsidR="0079462A">
          <w:rPr>
            <w:rStyle w:val="a3"/>
            <w:color w:val="0000FF"/>
            <w:u w:val="single"/>
            <w:lang w:val="en-US" w:eastAsia="en-US"/>
          </w:rPr>
          <w:t>book</w:t>
        </w:r>
        <w:r w:rsidR="0079462A" w:rsidRPr="0079462A">
          <w:rPr>
            <w:rStyle w:val="a3"/>
            <w:color w:val="0000FF"/>
            <w:u w:val="single"/>
            <w:lang w:eastAsia="en-US"/>
          </w:rPr>
          <w:t>&amp;</w:t>
        </w:r>
        <w:r w:rsidR="0079462A">
          <w:rPr>
            <w:rStyle w:val="a3"/>
            <w:color w:val="0000FF"/>
            <w:u w:val="single"/>
            <w:lang w:val="en-US" w:eastAsia="en-US"/>
          </w:rPr>
          <w:t>id</w:t>
        </w:r>
        <w:r w:rsidR="0079462A" w:rsidRPr="0079462A">
          <w:rPr>
            <w:rStyle w:val="a3"/>
            <w:color w:val="0000FF"/>
            <w:u w:val="single"/>
            <w:lang w:eastAsia="en-US"/>
          </w:rPr>
          <w:t>=619163</w:t>
        </w:r>
        <w:r w:rsidR="0079462A" w:rsidRPr="0079462A">
          <w:rPr>
            <w:rStyle w:val="a3"/>
            <w:lang w:eastAsia="en-US"/>
          </w:rPr>
          <w:t>.</w:t>
        </w:r>
      </w:hyperlink>
      <w:r w:rsidR="0079462A" w:rsidRPr="0079462A">
        <w:rPr>
          <w:rStyle w:val="a3"/>
          <w:lang w:eastAsia="en-US"/>
        </w:rPr>
        <w:t xml:space="preserve"> </w:t>
      </w:r>
      <w:r w:rsidR="0079462A">
        <w:rPr>
          <w:rStyle w:val="a3"/>
        </w:rPr>
        <w:t xml:space="preserve">– </w:t>
      </w:r>
      <w:proofErr w:type="spellStart"/>
      <w:r w:rsidR="0079462A">
        <w:rPr>
          <w:rStyle w:val="a3"/>
        </w:rPr>
        <w:t>Библиогр</w:t>
      </w:r>
      <w:proofErr w:type="spellEnd"/>
      <w:r w:rsidR="0079462A">
        <w:rPr>
          <w:rStyle w:val="a3"/>
        </w:rPr>
        <w:t xml:space="preserve">. в кн. – </w:t>
      </w:r>
      <w:r w:rsidR="0079462A">
        <w:rPr>
          <w:rStyle w:val="a3"/>
          <w:lang w:val="en-US" w:eastAsia="en-US"/>
        </w:rPr>
        <w:t>ISBN</w:t>
      </w:r>
      <w:r w:rsidR="0079462A" w:rsidRPr="001322BD">
        <w:rPr>
          <w:rStyle w:val="a3"/>
          <w:lang w:eastAsia="en-US"/>
        </w:rPr>
        <w:t xml:space="preserve"> </w:t>
      </w:r>
      <w:r w:rsidR="0079462A">
        <w:rPr>
          <w:rStyle w:val="a3"/>
        </w:rPr>
        <w:t xml:space="preserve">978-5-4499-2644-9. – </w:t>
      </w:r>
      <w:proofErr w:type="gramStart"/>
      <w:r w:rsidR="0079462A">
        <w:rPr>
          <w:rStyle w:val="a3"/>
          <w:lang w:val="en-US" w:eastAsia="en-US"/>
        </w:rPr>
        <w:t>DOI</w:t>
      </w:r>
      <w:r w:rsidR="0079462A" w:rsidRPr="001322BD">
        <w:rPr>
          <w:rStyle w:val="a3"/>
          <w:lang w:eastAsia="en-US"/>
        </w:rPr>
        <w:t xml:space="preserve"> </w:t>
      </w:r>
      <w:r w:rsidR="0079462A">
        <w:rPr>
          <w:rStyle w:val="a3"/>
        </w:rPr>
        <w:t>10.23681/619163.</w:t>
      </w:r>
      <w:proofErr w:type="gramEnd"/>
      <w:r w:rsidR="0079462A">
        <w:rPr>
          <w:rStyle w:val="a3"/>
        </w:rPr>
        <w:t xml:space="preserve"> – Текст: электронный.</w:t>
      </w:r>
    </w:p>
    <w:p w:rsidR="00954F86" w:rsidRDefault="0079462A">
      <w:pPr>
        <w:pStyle w:val="1"/>
        <w:numPr>
          <w:ilvl w:val="1"/>
          <w:numId w:val="9"/>
        </w:numPr>
        <w:tabs>
          <w:tab w:val="left" w:pos="1581"/>
        </w:tabs>
        <w:spacing w:after="460"/>
        <w:ind w:left="1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954F86" w:rsidRDefault="0079462A">
      <w:pPr>
        <w:pStyle w:val="1"/>
        <w:numPr>
          <w:ilvl w:val="0"/>
          <w:numId w:val="11"/>
        </w:numPr>
        <w:tabs>
          <w:tab w:val="left" w:pos="1538"/>
        </w:tabs>
        <w:ind w:left="820" w:firstLine="0"/>
        <w:jc w:val="both"/>
      </w:pPr>
      <w:r>
        <w:rPr>
          <w:rStyle w:val="a3"/>
        </w:rPr>
        <w:t>Кузнецов, И. Н. История: учебник / И. Н. Кузнецов. – 5-е изд., доп. – Москва</w:t>
      </w:r>
      <w:proofErr w:type="gramStart"/>
      <w:r>
        <w:rPr>
          <w:rStyle w:val="a3"/>
        </w:rPr>
        <w:t xml:space="preserve"> :</w:t>
      </w:r>
      <w:proofErr w:type="gramEnd"/>
    </w:p>
    <w:p w:rsidR="00954F86" w:rsidRDefault="0079462A">
      <w:pPr>
        <w:pStyle w:val="1"/>
        <w:ind w:left="820" w:firstLine="0"/>
        <w:jc w:val="both"/>
      </w:pPr>
      <w:r>
        <w:rPr>
          <w:rStyle w:val="a3"/>
        </w:rPr>
        <w:t>Дашков и</w:t>
      </w:r>
      <w:proofErr w:type="gramStart"/>
      <w:r>
        <w:rPr>
          <w:rStyle w:val="a3"/>
        </w:rPr>
        <w:t xml:space="preserve"> К</w:t>
      </w:r>
      <w:proofErr w:type="gramEnd"/>
      <w:r>
        <w:rPr>
          <w:rStyle w:val="a3"/>
        </w:rPr>
        <w:t xml:space="preserve">°, 2021. – 580 с. – (Учебные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79462A">
        <w:rPr>
          <w:rStyle w:val="a3"/>
          <w:lang w:eastAsia="en-US"/>
        </w:rPr>
        <w:t>:</w:t>
      </w:r>
      <w:hyperlink r:id="rId21" w:history="1">
        <w:r w:rsidRPr="0079462A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9462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79462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9462A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79462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79462A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79462A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79462A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79462A">
          <w:rPr>
            <w:rStyle w:val="a3"/>
            <w:color w:val="0000FF"/>
            <w:u w:val="single"/>
            <w:lang w:eastAsia="en-US"/>
          </w:rPr>
          <w:t>=684222</w:t>
        </w:r>
        <w:r w:rsidRPr="0079462A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79462A">
        <w:rPr>
          <w:rStyle w:val="a3"/>
          <w:lang w:eastAsia="en-US"/>
        </w:rPr>
        <w:t xml:space="preserve"> </w:t>
      </w:r>
      <w:r w:rsidR="001322BD">
        <w:rPr>
          <w:rStyle w:val="a3"/>
        </w:rPr>
        <w:t>978-5-394-04167-9. – Текст</w:t>
      </w:r>
      <w:r>
        <w:rPr>
          <w:rStyle w:val="a3"/>
        </w:rPr>
        <w:t>: электронный.</w:t>
      </w:r>
    </w:p>
    <w:p w:rsidR="00954F86" w:rsidRDefault="0079462A">
      <w:pPr>
        <w:pStyle w:val="1"/>
        <w:numPr>
          <w:ilvl w:val="0"/>
          <w:numId w:val="11"/>
        </w:numPr>
        <w:tabs>
          <w:tab w:val="left" w:pos="1538"/>
        </w:tabs>
        <w:ind w:left="820" w:firstLine="0"/>
        <w:jc w:val="both"/>
      </w:pPr>
      <w:r>
        <w:rPr>
          <w:rStyle w:val="a3"/>
        </w:rPr>
        <w:t>Мирошник, В. А. История: учебно-методическое пособие: [16+] / В. А. Мирошник</w:t>
      </w:r>
    </w:p>
    <w:p w:rsidR="00954F86" w:rsidRDefault="0079462A">
      <w:pPr>
        <w:pStyle w:val="1"/>
        <w:tabs>
          <w:tab w:val="left" w:pos="3463"/>
          <w:tab w:val="left" w:pos="4028"/>
          <w:tab w:val="left" w:pos="8076"/>
        </w:tabs>
        <w:ind w:left="820" w:firstLine="0"/>
        <w:jc w:val="both"/>
      </w:pPr>
      <w:r>
        <w:rPr>
          <w:rStyle w:val="a3"/>
        </w:rPr>
        <w:t>; Кемеровский государственный университет. – Кемерово: Кемеровский государственный университет, 2021.</w:t>
      </w:r>
      <w:r>
        <w:rPr>
          <w:rStyle w:val="a3"/>
        </w:rPr>
        <w:tab/>
        <w:t>–</w:t>
      </w:r>
      <w:r>
        <w:rPr>
          <w:rStyle w:val="a3"/>
        </w:rPr>
        <w:tab/>
        <w:t>90 с. – Режим доступа:</w:t>
      </w:r>
      <w:r>
        <w:rPr>
          <w:rStyle w:val="a3"/>
        </w:rPr>
        <w:tab/>
        <w:t>по подписке. –</w:t>
      </w:r>
    </w:p>
    <w:p w:rsidR="00954F86" w:rsidRDefault="0079462A">
      <w:pPr>
        <w:pStyle w:val="1"/>
        <w:spacing w:after="260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79462A">
        <w:rPr>
          <w:rStyle w:val="a3"/>
          <w:lang w:eastAsia="en-US"/>
        </w:rPr>
        <w:t>:</w:t>
      </w:r>
      <w:hyperlink r:id="rId22" w:history="1">
        <w:r w:rsidRPr="0079462A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9462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79462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9462A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79462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79462A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79462A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79462A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79462A">
          <w:rPr>
            <w:rStyle w:val="a3"/>
            <w:color w:val="0000FF"/>
            <w:u w:val="single"/>
            <w:lang w:eastAsia="en-US"/>
          </w:rPr>
          <w:t>=700797</w:t>
        </w:r>
        <w:r w:rsidRPr="0079462A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79462A">
        <w:rPr>
          <w:rStyle w:val="a3"/>
          <w:lang w:eastAsia="en-US"/>
        </w:rPr>
        <w:t xml:space="preserve"> </w:t>
      </w:r>
      <w:r w:rsidR="00FC1A0D">
        <w:rPr>
          <w:rStyle w:val="a3"/>
        </w:rPr>
        <w:t>978-5-8353-2854-3. – Текст</w:t>
      </w:r>
      <w:r>
        <w:rPr>
          <w:rStyle w:val="a3"/>
        </w:rPr>
        <w:t>: электронный.</w:t>
      </w:r>
    </w:p>
    <w:p w:rsidR="00954F86" w:rsidRDefault="0079462A">
      <w:pPr>
        <w:pStyle w:val="1"/>
        <w:numPr>
          <w:ilvl w:val="0"/>
          <w:numId w:val="9"/>
        </w:numPr>
        <w:tabs>
          <w:tab w:val="left" w:pos="1957"/>
          <w:tab w:val="left" w:pos="5479"/>
          <w:tab w:val="left" w:pos="6440"/>
          <w:tab w:val="left" w:pos="8865"/>
        </w:tabs>
        <w:ind w:left="1540" w:firstLine="0"/>
        <w:jc w:val="both"/>
      </w:pPr>
      <w:r>
        <w:rPr>
          <w:rStyle w:val="a3"/>
          <w:b/>
          <w:bCs/>
        </w:rPr>
        <w:t>Материально-техническая</w:t>
      </w:r>
      <w:r>
        <w:rPr>
          <w:rStyle w:val="a3"/>
          <w:b/>
          <w:bCs/>
        </w:rPr>
        <w:tab/>
        <w:t>база,</w:t>
      </w:r>
      <w:r>
        <w:rPr>
          <w:rStyle w:val="a3"/>
          <w:b/>
          <w:bCs/>
        </w:rPr>
        <w:tab/>
        <w:t>информационные</w:t>
      </w:r>
      <w:r>
        <w:rPr>
          <w:rStyle w:val="a3"/>
          <w:b/>
          <w:bCs/>
        </w:rPr>
        <w:tab/>
        <w:t>технологии,</w:t>
      </w:r>
    </w:p>
    <w:p w:rsidR="00954F86" w:rsidRDefault="0079462A">
      <w:pPr>
        <w:pStyle w:val="1"/>
        <w:ind w:left="820" w:firstLine="0"/>
        <w:jc w:val="both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</w:p>
    <w:p w:rsidR="00954F86" w:rsidRDefault="0079462A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954F86" w:rsidRDefault="0079462A">
      <w:pPr>
        <w:pStyle w:val="1"/>
        <w:numPr>
          <w:ilvl w:val="0"/>
          <w:numId w:val="12"/>
        </w:numPr>
        <w:tabs>
          <w:tab w:val="left" w:pos="2494"/>
        </w:tabs>
        <w:ind w:left="820" w:firstLine="720"/>
        <w:jc w:val="both"/>
      </w:pPr>
      <w:r>
        <w:rPr>
          <w:rStyle w:val="a3"/>
        </w:rPr>
        <w:t xml:space="preserve">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954F86" w:rsidRDefault="0079462A">
      <w:pPr>
        <w:pStyle w:val="1"/>
        <w:ind w:left="820"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954F86" w:rsidRDefault="0079462A">
      <w:pPr>
        <w:pStyle w:val="1"/>
        <w:ind w:left="820"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</w:t>
      </w:r>
    </w:p>
    <w:p w:rsidR="00954F86" w:rsidRDefault="0079462A">
      <w:pPr>
        <w:pStyle w:val="1"/>
        <w:spacing w:after="260"/>
        <w:ind w:firstLine="0"/>
      </w:pPr>
      <w:proofErr w:type="spellStart"/>
      <w:r>
        <w:rPr>
          <w:rStyle w:val="a3"/>
        </w:rPr>
        <w:t>стулья</w:t>
      </w:r>
      <w:proofErr w:type="gramStart"/>
      <w:r>
        <w:rPr>
          <w:rStyle w:val="a3"/>
        </w:rPr>
        <w:t>,к</w:t>
      </w:r>
      <w:proofErr w:type="gramEnd"/>
      <w:r>
        <w:rPr>
          <w:rStyle w:val="a3"/>
        </w:rPr>
        <w:t>лавиатура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компьютеышь</w:t>
      </w:r>
      <w:proofErr w:type="spellEnd"/>
      <w:r>
        <w:rPr>
          <w:rStyle w:val="a3"/>
        </w:rPr>
        <w:t>.</w:t>
      </w:r>
    </w:p>
    <w:p w:rsidR="00954F86" w:rsidRPr="00423366" w:rsidRDefault="00954F86">
      <w:pPr>
        <w:pStyle w:val="20"/>
        <w:spacing w:after="260"/>
        <w:jc w:val="both"/>
        <w:sectPr w:rsidR="00954F86" w:rsidRPr="00423366">
          <w:footerReference w:type="even" r:id="rId23"/>
          <w:footerReference w:type="default" r:id="rId24"/>
          <w:pgSz w:w="11900" w:h="16840"/>
          <w:pgMar w:top="1125" w:right="810" w:bottom="903" w:left="869" w:header="697" w:footer="3" w:gutter="0"/>
          <w:cols w:space="720"/>
          <w:noEndnote/>
          <w:docGrid w:linePitch="360"/>
        </w:sectPr>
      </w:pPr>
    </w:p>
    <w:p w:rsidR="00954F86" w:rsidRPr="0079462A" w:rsidRDefault="0079462A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lastRenderedPageBreak/>
        <w:t>Программное</w:t>
      </w:r>
      <w:r w:rsidRPr="00423366">
        <w:rPr>
          <w:rStyle w:val="a3"/>
        </w:rPr>
        <w:t xml:space="preserve"> </w:t>
      </w:r>
      <w:r>
        <w:rPr>
          <w:rStyle w:val="a3"/>
        </w:rPr>
        <w:t>обеспечение</w:t>
      </w:r>
      <w:r w:rsidRPr="00423366">
        <w:rPr>
          <w:rStyle w:val="a3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79462A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79462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79462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79462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79462A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79462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79462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79462A">
        <w:rPr>
          <w:rStyle w:val="a3"/>
          <w:lang w:val="en-US"/>
        </w:rPr>
        <w:t>2007</w:t>
      </w:r>
    </w:p>
    <w:p w:rsidR="00954F86" w:rsidRPr="0079462A" w:rsidRDefault="0079462A">
      <w:pPr>
        <w:pStyle w:val="1"/>
        <w:spacing w:after="260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79462A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79462A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79462A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79462A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79462A">
        <w:rPr>
          <w:rStyle w:val="a3"/>
          <w:lang w:val="en-US"/>
        </w:rPr>
        <w:t>365</w:t>
      </w:r>
    </w:p>
    <w:p w:rsidR="00954F86" w:rsidRDefault="0079462A">
      <w:pPr>
        <w:pStyle w:val="1"/>
        <w:ind w:left="820" w:firstLine="70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954F86" w:rsidRDefault="0079462A">
      <w:pPr>
        <w:pStyle w:val="1"/>
        <w:ind w:left="1520" w:firstLine="0"/>
        <w:jc w:val="both"/>
      </w:pPr>
      <w:r>
        <w:rPr>
          <w:rStyle w:val="a3"/>
        </w:rPr>
        <w:t>Помещения для самостоятельной работы</w:t>
      </w:r>
    </w:p>
    <w:p w:rsidR="00954F86" w:rsidRDefault="0079462A">
      <w:pPr>
        <w:pStyle w:val="1"/>
        <w:ind w:left="152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954F86" w:rsidRDefault="0079462A">
      <w:pPr>
        <w:pStyle w:val="1"/>
        <w:ind w:left="820" w:firstLine="70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954F86" w:rsidRDefault="0079462A">
      <w:pPr>
        <w:pStyle w:val="1"/>
        <w:ind w:left="820" w:firstLine="70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954F86" w:rsidRPr="0079462A" w:rsidRDefault="0079462A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79462A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79462A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79462A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79462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79462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79462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79462A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79462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79462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79462A">
        <w:rPr>
          <w:rStyle w:val="a3"/>
          <w:lang w:val="en-US"/>
        </w:rPr>
        <w:t>2007</w:t>
      </w:r>
    </w:p>
    <w:p w:rsidR="00954F86" w:rsidRPr="0079462A" w:rsidRDefault="0079462A">
      <w:pPr>
        <w:pStyle w:val="1"/>
        <w:spacing w:after="260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79462A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79462A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79462A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79462A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954F86" w:rsidRDefault="0079462A">
      <w:pPr>
        <w:pStyle w:val="1"/>
        <w:ind w:left="820" w:firstLine="70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954F86" w:rsidRDefault="0079462A">
      <w:pPr>
        <w:pStyle w:val="1"/>
        <w:numPr>
          <w:ilvl w:val="0"/>
          <w:numId w:val="13"/>
        </w:numPr>
        <w:tabs>
          <w:tab w:val="left" w:pos="1848"/>
        </w:tabs>
        <w:ind w:left="820" w:firstLine="70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79462A">
        <w:rPr>
          <w:rStyle w:val="a3"/>
          <w:lang w:eastAsia="en-US"/>
        </w:rPr>
        <w:t>:</w:t>
      </w:r>
      <w:hyperlink r:id="rId25" w:history="1">
        <w:r w:rsidRPr="0079462A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79462A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79462A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954F86" w:rsidRDefault="0079462A">
      <w:pPr>
        <w:pStyle w:val="1"/>
        <w:numPr>
          <w:ilvl w:val="0"/>
          <w:numId w:val="13"/>
        </w:numPr>
        <w:tabs>
          <w:tab w:val="left" w:pos="1848"/>
        </w:tabs>
        <w:ind w:left="1520" w:firstLine="0"/>
      </w:pPr>
      <w:r>
        <w:rPr>
          <w:rStyle w:val="a3"/>
        </w:rPr>
        <w:t>Сервис полнотекстового поиска по книгам: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79462A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79462A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79462A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954F86" w:rsidRDefault="0079462A">
      <w:pPr>
        <w:pStyle w:val="1"/>
        <w:numPr>
          <w:ilvl w:val="0"/>
          <w:numId w:val="13"/>
        </w:numPr>
        <w:tabs>
          <w:tab w:val="left" w:pos="1848"/>
        </w:tabs>
        <w:ind w:left="1520" w:firstLine="0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79462A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79462A">
        <w:rPr>
          <w:rStyle w:val="a3"/>
          <w:lang w:eastAsia="en-US"/>
        </w:rPr>
        <w:t>:</w:t>
      </w:r>
      <w:hyperlink r:id="rId27" w:history="1">
        <w:r w:rsidRPr="0079462A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79462A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79462A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954F86" w:rsidRDefault="0079462A">
      <w:pPr>
        <w:pStyle w:val="1"/>
        <w:numPr>
          <w:ilvl w:val="0"/>
          <w:numId w:val="13"/>
        </w:numPr>
        <w:tabs>
          <w:tab w:val="left" w:pos="1848"/>
        </w:tabs>
        <w:spacing w:after="260"/>
        <w:ind w:left="1520" w:firstLine="0"/>
      </w:pPr>
      <w:r>
        <w:rPr>
          <w:rStyle w:val="a3"/>
        </w:rPr>
        <w:t xml:space="preserve">Электронная библиотечная система </w:t>
      </w:r>
      <w:proofErr w:type="spellStart"/>
      <w:r w:rsidR="00423366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423366">
        <w:rPr>
          <w:rStyle w:val="a3"/>
        </w:rPr>
        <w:t xml:space="preserve"> </w:t>
      </w:r>
      <w:hyperlink r:id="rId28" w:history="1">
        <w:r w:rsidR="00423366" w:rsidRPr="00270ACE">
          <w:rPr>
            <w:rStyle w:val="ac"/>
          </w:rPr>
          <w:t>https://рибиу.рф</w:t>
        </w:r>
      </w:hyperlink>
      <w:r w:rsidR="00423366">
        <w:t xml:space="preserve"> </w:t>
      </w:r>
    </w:p>
    <w:p w:rsidR="00954F86" w:rsidRDefault="0079462A">
      <w:pPr>
        <w:pStyle w:val="1"/>
        <w:ind w:left="820" w:firstLine="70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954F86" w:rsidRDefault="0079462A">
      <w:pPr>
        <w:pStyle w:val="1"/>
        <w:ind w:left="820" w:firstLine="70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954F86" w:rsidRDefault="0079462A">
      <w:pPr>
        <w:pStyle w:val="1"/>
        <w:numPr>
          <w:ilvl w:val="0"/>
          <w:numId w:val="14"/>
        </w:numPr>
        <w:tabs>
          <w:tab w:val="left" w:pos="1888"/>
        </w:tabs>
        <w:ind w:left="820" w:firstLine="70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9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79462A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79462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79462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954F86" w:rsidRDefault="0079462A">
      <w:pPr>
        <w:pStyle w:val="1"/>
        <w:numPr>
          <w:ilvl w:val="0"/>
          <w:numId w:val="14"/>
        </w:numPr>
        <w:tabs>
          <w:tab w:val="left" w:pos="2510"/>
        </w:tabs>
        <w:ind w:left="820" w:firstLine="700"/>
        <w:jc w:val="both"/>
      </w:pPr>
      <w:r>
        <w:rPr>
          <w:rStyle w:val="a3"/>
        </w:rPr>
        <w:t>База данных Полпред Справочники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9462A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79462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954F86" w:rsidRDefault="0079462A">
      <w:pPr>
        <w:pStyle w:val="1"/>
        <w:numPr>
          <w:ilvl w:val="0"/>
          <w:numId w:val="14"/>
        </w:numPr>
        <w:tabs>
          <w:tab w:val="left" w:pos="2510"/>
          <w:tab w:val="left" w:pos="5590"/>
          <w:tab w:val="left" w:pos="7236"/>
          <w:tab w:val="left" w:pos="9498"/>
        </w:tabs>
        <w:ind w:left="820" w:firstLine="70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954F86" w:rsidRDefault="00F52272">
      <w:pPr>
        <w:pStyle w:val="1"/>
        <w:ind w:firstLine="820"/>
        <w:jc w:val="both"/>
      </w:pPr>
      <w:hyperlink r:id="rId31" w:history="1">
        <w:r w:rsidR="0079462A"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954F86" w:rsidRDefault="0079462A">
      <w:pPr>
        <w:pStyle w:val="1"/>
        <w:numPr>
          <w:ilvl w:val="0"/>
          <w:numId w:val="14"/>
        </w:numPr>
        <w:tabs>
          <w:tab w:val="left" w:pos="2510"/>
        </w:tabs>
        <w:ind w:left="1520" w:firstLine="0"/>
      </w:pPr>
      <w:r>
        <w:rPr>
          <w:rStyle w:val="a3"/>
        </w:rPr>
        <w:t>Информационно-справочная система «Гарант»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9462A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79462A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79462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79462A">
          <w:rPr>
            <w:rStyle w:val="a3"/>
            <w:color w:val="0000FF"/>
            <w:u w:val="single"/>
            <w:lang w:eastAsia="en-US"/>
          </w:rPr>
          <w:t>/</w:t>
        </w:r>
      </w:hyperlink>
    </w:p>
    <w:p w:rsidR="00954F86" w:rsidRDefault="0079462A">
      <w:pPr>
        <w:pStyle w:val="1"/>
        <w:numPr>
          <w:ilvl w:val="0"/>
          <w:numId w:val="14"/>
        </w:numPr>
        <w:tabs>
          <w:tab w:val="left" w:pos="2510"/>
        </w:tabs>
        <w:ind w:left="1520" w:firstLine="0"/>
      </w:pPr>
      <w:r>
        <w:rPr>
          <w:rStyle w:val="a3"/>
        </w:rPr>
        <w:t>ЭБС Универсальная библиотека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9462A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79462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54F86" w:rsidRDefault="0079462A">
      <w:pPr>
        <w:pStyle w:val="1"/>
        <w:numPr>
          <w:ilvl w:val="0"/>
          <w:numId w:val="14"/>
        </w:numPr>
        <w:tabs>
          <w:tab w:val="left" w:pos="2510"/>
        </w:tabs>
        <w:ind w:left="1520" w:firstLine="0"/>
      </w:pPr>
      <w:r>
        <w:rPr>
          <w:rStyle w:val="a3"/>
        </w:rPr>
        <w:t>Сервис полнотекстового поиска по книгам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9462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79462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79462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54F86" w:rsidRDefault="0079462A">
      <w:pPr>
        <w:pStyle w:val="1"/>
        <w:numPr>
          <w:ilvl w:val="0"/>
          <w:numId w:val="14"/>
        </w:numPr>
        <w:tabs>
          <w:tab w:val="left" w:pos="2510"/>
        </w:tabs>
        <w:ind w:left="1520" w:firstLine="0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79462A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5" w:history="1">
        <w:r w:rsidRPr="0079462A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9462A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79462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54F86" w:rsidRDefault="0079462A" w:rsidP="00423366">
      <w:pPr>
        <w:pStyle w:val="1"/>
        <w:numPr>
          <w:ilvl w:val="0"/>
          <w:numId w:val="14"/>
        </w:numPr>
        <w:tabs>
          <w:tab w:val="left" w:pos="2510"/>
        </w:tabs>
        <w:ind w:left="1520" w:firstLine="0"/>
      </w:pPr>
      <w:r>
        <w:rPr>
          <w:rStyle w:val="a3"/>
        </w:rPr>
        <w:t xml:space="preserve">Электронная библиотечная система </w:t>
      </w:r>
      <w:proofErr w:type="spellStart"/>
      <w:r w:rsidR="00423366"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36" w:history="1">
        <w:r>
          <w:rPr>
            <w:rStyle w:val="a3"/>
          </w:rPr>
          <w:t xml:space="preserve"> </w:t>
        </w:r>
      </w:hyperlink>
      <w:r w:rsidR="00423366" w:rsidRPr="00423366">
        <w:t xml:space="preserve"> </w:t>
      </w:r>
      <w:hyperlink r:id="rId37" w:history="1">
        <w:r w:rsidR="00423366" w:rsidRPr="00270ACE">
          <w:rPr>
            <w:rStyle w:val="ac"/>
          </w:rPr>
          <w:t>https://рибиу.рф</w:t>
        </w:r>
      </w:hyperlink>
      <w:r w:rsidR="00423366">
        <w:t xml:space="preserve"> </w:t>
      </w:r>
    </w:p>
    <w:p w:rsidR="00954F86" w:rsidRDefault="0079462A">
      <w:pPr>
        <w:pStyle w:val="1"/>
        <w:numPr>
          <w:ilvl w:val="0"/>
          <w:numId w:val="14"/>
        </w:numPr>
        <w:tabs>
          <w:tab w:val="left" w:pos="2510"/>
        </w:tabs>
        <w:ind w:left="1520" w:firstLine="0"/>
      </w:pPr>
      <w:r>
        <w:rPr>
          <w:rStyle w:val="a3"/>
        </w:rPr>
        <w:t>Архив научных журналов НЭИКОН</w:t>
      </w:r>
      <w:hyperlink r:id="rId3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9462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79462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79462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54F86" w:rsidRDefault="0079462A">
      <w:pPr>
        <w:pStyle w:val="1"/>
        <w:numPr>
          <w:ilvl w:val="0"/>
          <w:numId w:val="14"/>
        </w:numPr>
        <w:tabs>
          <w:tab w:val="left" w:pos="2510"/>
        </w:tabs>
        <w:ind w:left="1520" w:firstLine="0"/>
      </w:pPr>
      <w:r>
        <w:rPr>
          <w:rStyle w:val="a3"/>
        </w:rPr>
        <w:t>Президентская библиотека им. Б.Н. Ельцина</w:t>
      </w:r>
      <w:hyperlink r:id="rId3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9462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79462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79462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54F86" w:rsidRDefault="0079462A">
      <w:pPr>
        <w:pStyle w:val="1"/>
        <w:numPr>
          <w:ilvl w:val="0"/>
          <w:numId w:val="14"/>
        </w:numPr>
        <w:tabs>
          <w:tab w:val="left" w:pos="2004"/>
        </w:tabs>
        <w:ind w:left="820" w:firstLine="700"/>
        <w:jc w:val="both"/>
      </w:pPr>
      <w:r>
        <w:rPr>
          <w:rStyle w:val="a3"/>
        </w:rPr>
        <w:t>Электронная библиотека ГПИБ России</w:t>
      </w:r>
      <w:hyperlink r:id="rId4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9462A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79462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79462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79462A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79462A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79462A">
          <w:rPr>
            <w:rStyle w:val="a3"/>
            <w:color w:val="0000FF"/>
            <w:u w:val="single"/>
            <w:lang w:eastAsia="en-US"/>
          </w:rPr>
          <w:t>/9347-</w:t>
        </w:r>
      </w:hyperlink>
      <w:r w:rsidRPr="0079462A">
        <w:rPr>
          <w:rStyle w:val="a3"/>
          <w:color w:val="0000FF"/>
          <w:u w:val="single"/>
          <w:lang w:eastAsia="en-US"/>
        </w:rPr>
        <w:t xml:space="preserve"> </w:t>
      </w:r>
      <w:hyperlink r:id="rId41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79462A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79462A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954F86" w:rsidRDefault="00954F86">
      <w:pPr>
        <w:pStyle w:val="20"/>
        <w:spacing w:line="180" w:lineRule="auto"/>
        <w:ind w:left="5360"/>
        <w:jc w:val="both"/>
      </w:pPr>
    </w:p>
    <w:p w:rsidR="00954F86" w:rsidRDefault="0079462A">
      <w:pPr>
        <w:pStyle w:val="1"/>
        <w:spacing w:line="194" w:lineRule="auto"/>
        <w:ind w:left="152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954F86" w:rsidRDefault="0079462A">
      <w:pPr>
        <w:pStyle w:val="20"/>
        <w:tabs>
          <w:tab w:val="left" w:pos="3844"/>
        </w:tabs>
        <w:spacing w:line="211" w:lineRule="auto"/>
        <w:jc w:val="both"/>
      </w:pPr>
      <w:r>
        <w:rPr>
          <w:rStyle w:val="2"/>
        </w:rPr>
        <w:tab/>
      </w:r>
    </w:p>
    <w:p w:rsidR="00954F86" w:rsidRDefault="0079462A">
      <w:pPr>
        <w:pStyle w:val="20"/>
        <w:tabs>
          <w:tab w:val="left" w:pos="3844"/>
        </w:tabs>
        <w:spacing w:after="260"/>
        <w:sectPr w:rsidR="00954F86">
          <w:footerReference w:type="even" r:id="rId42"/>
          <w:footerReference w:type="default" r:id="rId43"/>
          <w:pgSz w:w="11900" w:h="16840"/>
          <w:pgMar w:top="1125" w:right="829" w:bottom="697" w:left="876" w:header="697" w:footer="269" w:gutter="0"/>
          <w:cols w:space="720"/>
          <w:noEndnote/>
          <w:docGrid w:linePitch="360"/>
        </w:sectPr>
      </w:pPr>
      <w:r>
        <w:rPr>
          <w:rStyle w:val="2"/>
          <w:sz w:val="20"/>
          <w:szCs w:val="20"/>
          <w:vertAlign w:val="superscript"/>
        </w:rPr>
        <w:t>.</w:t>
      </w:r>
      <w:r>
        <w:rPr>
          <w:rStyle w:val="2"/>
          <w:sz w:val="20"/>
          <w:szCs w:val="20"/>
        </w:rPr>
        <w:tab/>
      </w:r>
    </w:p>
    <w:p w:rsidR="00954F86" w:rsidRDefault="0079462A">
      <w:pPr>
        <w:pStyle w:val="1"/>
        <w:ind w:left="820" w:firstLine="700"/>
        <w:jc w:val="both"/>
      </w:pPr>
      <w:proofErr w:type="gramStart"/>
      <w:r>
        <w:rPr>
          <w:rStyle w:val="a3"/>
        </w:rPr>
        <w:lastRenderedPageBreak/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954F86" w:rsidRDefault="0079462A">
      <w:pPr>
        <w:pStyle w:val="1"/>
        <w:ind w:left="820" w:firstLine="70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954F86" w:rsidRDefault="0079462A">
      <w:pPr>
        <w:pStyle w:val="1"/>
        <w:ind w:left="820" w:firstLine="70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954F86" w:rsidRDefault="0079462A">
      <w:pPr>
        <w:pStyle w:val="1"/>
        <w:ind w:left="820" w:firstLine="70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954F86" w:rsidRDefault="0079462A">
      <w:pPr>
        <w:pStyle w:val="1"/>
        <w:ind w:left="820" w:firstLine="70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954F86" w:rsidRDefault="0079462A">
      <w:pPr>
        <w:pStyle w:val="1"/>
        <w:ind w:left="820" w:firstLine="70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954F86" w:rsidRDefault="0079462A">
      <w:pPr>
        <w:pStyle w:val="1"/>
        <w:ind w:left="82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954F86" w:rsidRDefault="0079462A">
      <w:pPr>
        <w:pStyle w:val="1"/>
        <w:spacing w:after="1380"/>
        <w:ind w:left="820" w:firstLine="70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423366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954F86" w:rsidRDefault="00954F86">
      <w:pPr>
        <w:pStyle w:val="20"/>
        <w:spacing w:line="262" w:lineRule="auto"/>
        <w:jc w:val="both"/>
      </w:pPr>
    </w:p>
    <w:sectPr w:rsidR="00954F86">
      <w:footerReference w:type="even" r:id="rId44"/>
      <w:footerReference w:type="default" r:id="rId45"/>
      <w:pgSz w:w="11900" w:h="16840"/>
      <w:pgMar w:top="1125" w:right="826" w:bottom="1478" w:left="879" w:header="6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272" w:rsidRDefault="00F52272">
      <w:r>
        <w:separator/>
      </w:r>
    </w:p>
  </w:endnote>
  <w:endnote w:type="continuationSeparator" w:id="0">
    <w:p w:rsidR="00F52272" w:rsidRDefault="00F5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72" w:rsidRDefault="00F52272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72" w:rsidRDefault="00F52272">
    <w:pPr>
      <w:spacing w:line="1" w:lineRule="exac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72" w:rsidRDefault="00F52272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72" w:rsidRDefault="00F52272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72" w:rsidRDefault="00F52272">
    <w:pPr>
      <w:spacing w:line="1" w:lineRule="exac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72" w:rsidRDefault="00F52272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72" w:rsidRDefault="00F52272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72" w:rsidRDefault="00F52272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72" w:rsidRDefault="00F52272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72" w:rsidRDefault="00F5227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72" w:rsidRDefault="00F5227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72" w:rsidRDefault="00F52272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72" w:rsidRDefault="00F52272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72" w:rsidRDefault="00F52272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272" w:rsidRDefault="00F52272"/>
  </w:footnote>
  <w:footnote w:type="continuationSeparator" w:id="0">
    <w:p w:rsidR="00F52272" w:rsidRDefault="00F522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BC7"/>
    <w:multiLevelType w:val="multilevel"/>
    <w:tmpl w:val="3788C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2568A"/>
    <w:multiLevelType w:val="multilevel"/>
    <w:tmpl w:val="68F6338A"/>
    <w:lvl w:ilvl="0">
      <w:start w:val="1"/>
      <w:numFmt w:val="bullet"/>
      <w:lvlText w:val="У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0B6A6D"/>
    <w:multiLevelType w:val="multilevel"/>
    <w:tmpl w:val="6C684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952700"/>
    <w:multiLevelType w:val="multilevel"/>
    <w:tmpl w:val="C57CCB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223C96"/>
    <w:multiLevelType w:val="multilevel"/>
    <w:tmpl w:val="30220D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5C512A"/>
    <w:multiLevelType w:val="multilevel"/>
    <w:tmpl w:val="DC52B956"/>
    <w:lvl w:ilvl="0">
      <w:start w:val="4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0760F0"/>
    <w:multiLevelType w:val="multilevel"/>
    <w:tmpl w:val="4334A66A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4231"/>
    <w:multiLevelType w:val="multilevel"/>
    <w:tmpl w:val="290AC33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A21BBD"/>
    <w:multiLevelType w:val="multilevel"/>
    <w:tmpl w:val="B442D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FC1618"/>
    <w:multiLevelType w:val="multilevel"/>
    <w:tmpl w:val="9E2EC4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CB6A31"/>
    <w:multiLevelType w:val="multilevel"/>
    <w:tmpl w:val="6A5EF5C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D443AF"/>
    <w:multiLevelType w:val="multilevel"/>
    <w:tmpl w:val="C17C52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51B6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8540FC"/>
    <w:multiLevelType w:val="multilevel"/>
    <w:tmpl w:val="996C2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637E0C"/>
    <w:multiLevelType w:val="multilevel"/>
    <w:tmpl w:val="C11E420C"/>
    <w:lvl w:ilvl="0">
      <w:start w:val="1290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12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54F86"/>
    <w:rsid w:val="001322BD"/>
    <w:rsid w:val="00152614"/>
    <w:rsid w:val="00423366"/>
    <w:rsid w:val="0060362B"/>
    <w:rsid w:val="00784B09"/>
    <w:rsid w:val="0079462A"/>
    <w:rsid w:val="00954F86"/>
    <w:rsid w:val="00BF49F6"/>
    <w:rsid w:val="00DC0BFA"/>
    <w:rsid w:val="00F52272"/>
    <w:rsid w:val="00FB3A72"/>
    <w:rsid w:val="00FC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70" w:firstLine="4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7946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62A"/>
    <w:rPr>
      <w:color w:val="000000"/>
    </w:rPr>
  </w:style>
  <w:style w:type="paragraph" w:styleId="aa">
    <w:name w:val="footer"/>
    <w:basedOn w:val="a"/>
    <w:link w:val="ab"/>
    <w:uiPriority w:val="99"/>
    <w:unhideWhenUsed/>
    <w:rsid w:val="007946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462A"/>
    <w:rPr>
      <w:color w:val="000000"/>
    </w:rPr>
  </w:style>
  <w:style w:type="character" w:styleId="ac">
    <w:name w:val="Hyperlink"/>
    <w:basedOn w:val="a0"/>
    <w:uiPriority w:val="99"/>
    <w:unhideWhenUsed/>
    <w:rsid w:val="004233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70" w:firstLine="4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7946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62A"/>
    <w:rPr>
      <w:color w:val="000000"/>
    </w:rPr>
  </w:style>
  <w:style w:type="paragraph" w:styleId="aa">
    <w:name w:val="footer"/>
    <w:basedOn w:val="a"/>
    <w:link w:val="ab"/>
    <w:uiPriority w:val="99"/>
    <w:unhideWhenUsed/>
    <w:rsid w:val="007946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462A"/>
    <w:rPr>
      <w:color w:val="000000"/>
    </w:rPr>
  </w:style>
  <w:style w:type="character" w:styleId="ac">
    <w:name w:val="Hyperlink"/>
    <w:basedOn w:val="a0"/>
    <w:uiPriority w:val="99"/>
    <w:unhideWhenUsed/>
    <w:rsid w:val="004233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hyperlink" Target="http://books.google.ru/" TargetMode="External"/><Relationship Id="rId39" Type="http://schemas.openxmlformats.org/officeDocument/2006/relationships/hyperlink" Target="http://www.prli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684222" TargetMode="External"/><Relationship Id="rId34" Type="http://schemas.openxmlformats.org/officeDocument/2006/relationships/hyperlink" Target="https://books.google.ru/" TargetMode="External"/><Relationship Id="rId42" Type="http://schemas.openxmlformats.org/officeDocument/2006/relationships/footer" Target="footer1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hyperlink" Target="http://biblioclub.ru/" TargetMode="External"/><Relationship Id="rId33" Type="http://schemas.openxmlformats.org/officeDocument/2006/relationships/hyperlink" Target="https://biblioclub.ru/" TargetMode="External"/><Relationship Id="rId38" Type="http://schemas.openxmlformats.org/officeDocument/2006/relationships/hyperlink" Target="https://arch.neicon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biblioclub.ru/index.php?page=book&amp;id=619163" TargetMode="External"/><Relationship Id="rId29" Type="http://schemas.openxmlformats.org/officeDocument/2006/relationships/hyperlink" Target="https://dlib.eastview.com/" TargetMode="External"/><Relationship Id="rId41" Type="http://schemas.openxmlformats.org/officeDocument/2006/relationships/hyperlink" Target="http://elib.shpl.ru/ru/nodes/9347-elektronnaya-biblioteka-gpi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10.xml"/><Relationship Id="rId32" Type="http://schemas.openxmlformats.org/officeDocument/2006/relationships/hyperlink" Target="https://garant-system.ru/" TargetMode="External"/><Relationship Id="rId37" Type="http://schemas.openxmlformats.org/officeDocument/2006/relationships/hyperlink" Target="https://&#1088;&#1080;&#1073;&#1080;&#1091;.&#1088;&#1092;" TargetMode="External"/><Relationship Id="rId40" Type="http://schemas.openxmlformats.org/officeDocument/2006/relationships/hyperlink" Target="http://elib.shpl.ru/ru/nodes/9347-elektronnaya-biblioteka-gpib" TargetMode="External"/><Relationship Id="rId45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yperlink" Target="https://&#1088;&#1080;&#1073;&#1080;&#1091;.&#1088;&#1092;" TargetMode="External"/><Relationship Id="rId36" Type="http://schemas.openxmlformats.org/officeDocument/2006/relationships/hyperlink" Target="http://www.mmamos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701020" TargetMode="External"/><Relationship Id="rId31" Type="http://schemas.openxmlformats.org/officeDocument/2006/relationships/hyperlink" Target="http://www.consultant.ru/" TargetMode="External"/><Relationship Id="rId44" Type="http://schemas.openxmlformats.org/officeDocument/2006/relationships/footer" Target="footer13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s://biblioclub.ru/index.php?page=book&amp;id=700797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hyperlink" Target="http://polpred.com/" TargetMode="External"/><Relationship Id="rId35" Type="http://schemas.openxmlformats.org/officeDocument/2006/relationships/hyperlink" Target="https://elibrary.ru/" TargetMode="External"/><Relationship Id="rId43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14</Pages>
  <Words>5033</Words>
  <Characters>28691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4</cp:revision>
  <dcterms:created xsi:type="dcterms:W3CDTF">2025-02-13T13:13:00Z</dcterms:created>
  <dcterms:modified xsi:type="dcterms:W3CDTF">2025-02-17T10:49:00Z</dcterms:modified>
</cp:coreProperties>
</file>