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57" w:rsidRPr="002D2857" w:rsidRDefault="002D2857" w:rsidP="002D285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D285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2D2857" w:rsidRPr="002D2857" w:rsidRDefault="002D2857" w:rsidP="002D285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D285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2D2857" w:rsidRPr="002D2857" w:rsidRDefault="002D2857" w:rsidP="002D285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2D2857" w:rsidRPr="002D2857" w:rsidRDefault="002D2857" w:rsidP="002D285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2D2857" w:rsidRPr="002D2857" w:rsidRDefault="002D2857" w:rsidP="002D285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D2857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2A92858" wp14:editId="4E7D6E24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D2857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CF7416E" wp14:editId="7495F771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857" w:rsidRPr="002D2857" w:rsidRDefault="002D2857" w:rsidP="002D285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D285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2D2857" w:rsidRPr="002D2857" w:rsidRDefault="002D2857" w:rsidP="002D285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D285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D285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D285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2D2857" w:rsidRPr="002D2857" w:rsidRDefault="002D2857" w:rsidP="002D285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D285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2D2857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2D2857" w:rsidRPr="002D2857" w:rsidRDefault="002D2857" w:rsidP="002D285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D285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2D2857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2D2857" w:rsidRPr="002D2857" w:rsidRDefault="002D2857" w:rsidP="002D285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D285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2D2857" w:rsidRPr="002D2857" w:rsidRDefault="002D2857" w:rsidP="002D2857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9034FC" w:rsidRDefault="009034FC">
      <w:pPr>
        <w:spacing w:line="1" w:lineRule="exact"/>
        <w:sectPr w:rsidR="009034FC" w:rsidSect="002D2857">
          <w:pgSz w:w="11900" w:h="16840"/>
          <w:pgMar w:top="1278" w:right="0" w:bottom="491" w:left="993" w:header="0" w:footer="3" w:gutter="0"/>
          <w:cols w:space="720"/>
          <w:noEndnote/>
          <w:docGrid w:linePitch="360"/>
        </w:sectPr>
      </w:pPr>
    </w:p>
    <w:p w:rsidR="009034FC" w:rsidRDefault="009034FC">
      <w:pPr>
        <w:spacing w:line="240" w:lineRule="exact"/>
        <w:rPr>
          <w:sz w:val="19"/>
          <w:szCs w:val="19"/>
        </w:rPr>
      </w:pPr>
    </w:p>
    <w:p w:rsidR="009034FC" w:rsidRDefault="009034FC">
      <w:pPr>
        <w:spacing w:line="240" w:lineRule="exact"/>
        <w:rPr>
          <w:sz w:val="19"/>
          <w:szCs w:val="19"/>
        </w:rPr>
      </w:pPr>
    </w:p>
    <w:p w:rsidR="009034FC" w:rsidRDefault="009034FC">
      <w:pPr>
        <w:spacing w:line="240" w:lineRule="exact"/>
        <w:rPr>
          <w:sz w:val="19"/>
          <w:szCs w:val="19"/>
        </w:rPr>
      </w:pPr>
    </w:p>
    <w:p w:rsidR="009034FC" w:rsidRDefault="009034FC">
      <w:pPr>
        <w:spacing w:line="240" w:lineRule="exact"/>
        <w:rPr>
          <w:sz w:val="19"/>
          <w:szCs w:val="19"/>
        </w:rPr>
      </w:pPr>
    </w:p>
    <w:p w:rsidR="009034FC" w:rsidRDefault="009034FC">
      <w:pPr>
        <w:spacing w:line="240" w:lineRule="exact"/>
        <w:rPr>
          <w:sz w:val="19"/>
          <w:szCs w:val="19"/>
        </w:rPr>
      </w:pPr>
    </w:p>
    <w:p w:rsidR="009034FC" w:rsidRDefault="009034FC">
      <w:pPr>
        <w:spacing w:line="240" w:lineRule="exact"/>
        <w:rPr>
          <w:sz w:val="19"/>
          <w:szCs w:val="19"/>
        </w:rPr>
      </w:pPr>
    </w:p>
    <w:p w:rsidR="009034FC" w:rsidRDefault="009034FC">
      <w:pPr>
        <w:spacing w:line="240" w:lineRule="exact"/>
        <w:rPr>
          <w:sz w:val="19"/>
          <w:szCs w:val="19"/>
        </w:rPr>
      </w:pPr>
    </w:p>
    <w:p w:rsidR="009034FC" w:rsidRDefault="009034FC">
      <w:pPr>
        <w:spacing w:line="240" w:lineRule="exact"/>
        <w:rPr>
          <w:sz w:val="19"/>
          <w:szCs w:val="19"/>
        </w:rPr>
      </w:pPr>
    </w:p>
    <w:p w:rsidR="009034FC" w:rsidRDefault="009034FC">
      <w:pPr>
        <w:spacing w:line="240" w:lineRule="exact"/>
        <w:rPr>
          <w:sz w:val="19"/>
          <w:szCs w:val="19"/>
        </w:rPr>
      </w:pPr>
    </w:p>
    <w:p w:rsidR="009034FC" w:rsidRDefault="009034FC">
      <w:pPr>
        <w:spacing w:line="240" w:lineRule="exact"/>
        <w:rPr>
          <w:sz w:val="19"/>
          <w:szCs w:val="19"/>
        </w:rPr>
      </w:pPr>
    </w:p>
    <w:p w:rsidR="009034FC" w:rsidRDefault="009034FC">
      <w:pPr>
        <w:spacing w:line="240" w:lineRule="exact"/>
        <w:rPr>
          <w:sz w:val="19"/>
          <w:szCs w:val="19"/>
        </w:rPr>
      </w:pPr>
    </w:p>
    <w:p w:rsidR="009034FC" w:rsidRDefault="009034FC">
      <w:pPr>
        <w:spacing w:before="15" w:after="15" w:line="240" w:lineRule="exact"/>
        <w:rPr>
          <w:sz w:val="19"/>
          <w:szCs w:val="19"/>
        </w:rPr>
      </w:pPr>
    </w:p>
    <w:p w:rsidR="009034FC" w:rsidRDefault="009034FC">
      <w:pPr>
        <w:spacing w:line="1" w:lineRule="exact"/>
        <w:sectPr w:rsidR="009034FC">
          <w:type w:val="continuous"/>
          <w:pgSz w:w="11900" w:h="16840"/>
          <w:pgMar w:top="1278" w:right="0" w:bottom="491" w:left="0" w:header="0" w:footer="3" w:gutter="0"/>
          <w:cols w:space="720"/>
          <w:noEndnote/>
          <w:docGrid w:linePitch="360"/>
        </w:sectPr>
      </w:pPr>
    </w:p>
    <w:p w:rsidR="009034FC" w:rsidRDefault="00AF2426">
      <w:pPr>
        <w:pStyle w:val="11"/>
        <w:spacing w:after="240"/>
        <w:ind w:firstLine="0"/>
        <w:jc w:val="center"/>
      </w:pPr>
      <w:r>
        <w:rPr>
          <w:rStyle w:val="a3"/>
          <w:b/>
          <w:bCs/>
        </w:rPr>
        <w:lastRenderedPageBreak/>
        <w:t>РАБОЧАЯ ПРОГРАММА</w:t>
      </w:r>
      <w:r>
        <w:rPr>
          <w:rStyle w:val="a3"/>
          <w:b/>
          <w:bCs/>
        </w:rPr>
        <w:br/>
        <w:t>ДИСЦИПЛИНЫ</w:t>
      </w:r>
    </w:p>
    <w:p w:rsidR="009034FC" w:rsidRDefault="00AF2426">
      <w:pPr>
        <w:pStyle w:val="11"/>
        <w:spacing w:after="540"/>
        <w:ind w:firstLine="0"/>
        <w:jc w:val="center"/>
      </w:pPr>
      <w:r>
        <w:rPr>
          <w:rStyle w:val="a3"/>
          <w:b/>
          <w:bCs/>
        </w:rPr>
        <w:t>«ИНОСТРАННЫЙ ЯЗЫК»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6566"/>
      </w:tblGrid>
      <w:tr w:rsidR="009034FC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2986" w:type="dxa"/>
            <w:vMerge w:val="restart"/>
            <w:shd w:val="clear" w:color="auto" w:fill="auto"/>
            <w:vAlign w:val="bottom"/>
          </w:tcPr>
          <w:p w:rsidR="009034FC" w:rsidRDefault="00AF2426">
            <w:pPr>
              <w:pStyle w:val="a5"/>
              <w:spacing w:after="240"/>
              <w:ind w:firstLine="0"/>
            </w:pPr>
            <w:proofErr w:type="gramStart"/>
            <w:r>
              <w:rPr>
                <w:rStyle w:val="a4"/>
              </w:rPr>
              <w:t>Направление подготовки)</w:t>
            </w:r>
            <w:proofErr w:type="gramEnd"/>
          </w:p>
          <w:p w:rsidR="009034FC" w:rsidRDefault="00AF2426">
            <w:pPr>
              <w:pStyle w:val="a5"/>
              <w:spacing w:after="240"/>
              <w:ind w:firstLine="140"/>
            </w:pPr>
            <w:r>
              <w:rPr>
                <w:rStyle w:val="a4"/>
              </w:rPr>
              <w:t>Направленность подготовки (профиль)</w:t>
            </w:r>
          </w:p>
          <w:p w:rsidR="009034FC" w:rsidRDefault="00AF2426">
            <w:pPr>
              <w:pStyle w:val="a5"/>
              <w:spacing w:after="240"/>
              <w:ind w:firstLine="0"/>
            </w:pPr>
            <w:r>
              <w:rPr>
                <w:rStyle w:val="a4"/>
              </w:rPr>
              <w:t>Уровень программы</w:t>
            </w:r>
          </w:p>
          <w:p w:rsidR="009034FC" w:rsidRDefault="00AF2426">
            <w:pPr>
              <w:pStyle w:val="a5"/>
              <w:spacing w:after="240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566" w:type="dxa"/>
            <w:shd w:val="clear" w:color="auto" w:fill="auto"/>
          </w:tcPr>
          <w:p w:rsidR="009034FC" w:rsidRDefault="00AF2426">
            <w:pPr>
              <w:pStyle w:val="a5"/>
              <w:spacing w:after="320"/>
              <w:ind w:firstLine="0"/>
              <w:jc w:val="center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2986" w:type="dxa"/>
            <w:vMerge/>
            <w:shd w:val="clear" w:color="auto" w:fill="auto"/>
            <w:vAlign w:val="bottom"/>
          </w:tcPr>
          <w:p w:rsidR="009034FC" w:rsidRDefault="009034FC"/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2986" w:type="dxa"/>
            <w:vMerge/>
            <w:shd w:val="clear" w:color="auto" w:fill="auto"/>
            <w:vAlign w:val="bottom"/>
          </w:tcPr>
          <w:p w:rsidR="009034FC" w:rsidRDefault="009034FC"/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9034FC" w:rsidRDefault="009034FC">
      <w:pPr>
        <w:spacing w:after="3599"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6"/>
      </w:tblGrid>
      <w:tr w:rsidR="002D2857" w:rsidTr="002D2857">
        <w:tblPrEx>
          <w:tblCellMar>
            <w:top w:w="0" w:type="dxa"/>
            <w:bottom w:w="0" w:type="dxa"/>
          </w:tblCellMar>
        </w:tblPrEx>
        <w:trPr>
          <w:trHeight w:hRule="exact" w:val="793"/>
          <w:jc w:val="center"/>
        </w:trPr>
        <w:tc>
          <w:tcPr>
            <w:tcW w:w="6816" w:type="dxa"/>
            <w:tcBorders>
              <w:bottom w:val="nil"/>
            </w:tcBorders>
            <w:shd w:val="clear" w:color="auto" w:fill="auto"/>
            <w:vAlign w:val="bottom"/>
          </w:tcPr>
          <w:p w:rsidR="002D2857" w:rsidRDefault="002D2857">
            <w:pPr>
              <w:pStyle w:val="a5"/>
              <w:spacing w:line="322" w:lineRule="auto"/>
              <w:ind w:left="360" w:firstLine="0"/>
              <w:rPr>
                <w:sz w:val="17"/>
                <w:szCs w:val="17"/>
              </w:rPr>
            </w:pPr>
            <w:r>
              <w:rPr>
                <w:rStyle w:val="a4"/>
              </w:rPr>
              <w:t xml:space="preserve">                                       Рязань 2024 г.</w:t>
            </w:r>
          </w:p>
          <w:p w:rsidR="002D2857" w:rsidRDefault="002D2857">
            <w:pPr>
              <w:pStyle w:val="a5"/>
              <w:spacing w:line="185" w:lineRule="auto"/>
              <w:ind w:left="1240" w:firstLine="0"/>
            </w:pPr>
          </w:p>
        </w:tc>
      </w:tr>
    </w:tbl>
    <w:p w:rsidR="009034FC" w:rsidRDefault="009034FC">
      <w:pPr>
        <w:sectPr w:rsidR="009034FC">
          <w:type w:val="continuous"/>
          <w:pgSz w:w="11900" w:h="16840"/>
          <w:pgMar w:top="1278" w:right="698" w:bottom="491" w:left="701" w:header="0" w:footer="3" w:gutter="0"/>
          <w:cols w:space="720"/>
          <w:noEndnote/>
          <w:docGrid w:linePitch="360"/>
        </w:sectPr>
      </w:pPr>
    </w:p>
    <w:p w:rsidR="009034FC" w:rsidRDefault="00AF2426">
      <w:pPr>
        <w:pStyle w:val="11"/>
        <w:spacing w:after="12360"/>
        <w:ind w:left="840"/>
        <w:jc w:val="both"/>
      </w:pPr>
      <w:proofErr w:type="gramStart"/>
      <w:r>
        <w:rPr>
          <w:rStyle w:val="a3"/>
        </w:rPr>
        <w:lastRenderedPageBreak/>
        <w:t>Рабочая программа по дисциплине «</w:t>
      </w:r>
      <w:r>
        <w:rPr>
          <w:rStyle w:val="a3"/>
          <w:b/>
          <w:bCs/>
        </w:rPr>
        <w:t xml:space="preserve">Иностранный язык»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>, направленность (п</w:t>
      </w:r>
      <w:r>
        <w:rPr>
          <w:rStyle w:val="a3"/>
        </w:rPr>
        <w:t xml:space="preserve">рофиль) </w:t>
      </w:r>
      <w:r>
        <w:rPr>
          <w:rStyle w:val="a3"/>
          <w:b/>
          <w:bCs/>
        </w:rPr>
        <w:t>Прикладная информатика</w:t>
      </w:r>
      <w:r>
        <w:rPr>
          <w:rStyle w:val="a3"/>
        </w:rPr>
        <w:t>, учебного плана по основной образовательной программе</w:t>
      </w:r>
      <w:proofErr w:type="gramEnd"/>
      <w:r>
        <w:rPr>
          <w:rStyle w:val="a3"/>
        </w:rPr>
        <w:t xml:space="preserve"> высшего образования по направлению подготовки </w:t>
      </w:r>
      <w:r>
        <w:rPr>
          <w:rStyle w:val="a3"/>
          <w:b/>
          <w:bCs/>
        </w:rPr>
        <w:t>09.03.03 Прикладная информатика.</w:t>
      </w:r>
    </w:p>
    <w:p w:rsidR="009034FC" w:rsidRDefault="00AF2426">
      <w:pPr>
        <w:pStyle w:val="24"/>
        <w:keepNext/>
        <w:keepLines/>
        <w:spacing w:before="820"/>
        <w:ind w:left="0" w:firstLine="0"/>
        <w:jc w:val="center"/>
      </w:pPr>
      <w:bookmarkStart w:id="0" w:name="bookmark4"/>
      <w:r>
        <w:rPr>
          <w:rStyle w:val="23"/>
        </w:rPr>
        <w:lastRenderedPageBreak/>
        <w:t>С</w:t>
      </w:r>
      <w:r>
        <w:rPr>
          <w:rStyle w:val="23"/>
          <w:b/>
          <w:bCs/>
        </w:rPr>
        <w:t>ОДЕРЖАНИЕ</w:t>
      </w:r>
      <w:bookmarkEnd w:id="0"/>
    </w:p>
    <w:p w:rsidR="009034FC" w:rsidRDefault="00AF2426">
      <w:pPr>
        <w:pStyle w:val="11"/>
        <w:numPr>
          <w:ilvl w:val="0"/>
          <w:numId w:val="1"/>
        </w:numPr>
        <w:tabs>
          <w:tab w:val="left" w:pos="1454"/>
        </w:tabs>
        <w:ind w:left="1120" w:firstLine="0"/>
        <w:jc w:val="both"/>
      </w:pPr>
      <w:r>
        <w:rPr>
          <w:rStyle w:val="a3"/>
        </w:rPr>
        <w:t xml:space="preserve">Общие </w:t>
      </w:r>
      <w:r>
        <w:rPr>
          <w:rStyle w:val="a3"/>
        </w:rPr>
        <w:t>положения</w:t>
      </w:r>
    </w:p>
    <w:p w:rsidR="009034FC" w:rsidRDefault="00AF2426">
      <w:pPr>
        <w:pStyle w:val="11"/>
        <w:numPr>
          <w:ilvl w:val="0"/>
          <w:numId w:val="1"/>
        </w:numPr>
        <w:tabs>
          <w:tab w:val="left" w:pos="1488"/>
        </w:tabs>
        <w:ind w:left="420" w:firstLine="700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</w:t>
      </w:r>
    </w:p>
    <w:p w:rsidR="009034FC" w:rsidRDefault="00AF2426">
      <w:pPr>
        <w:pStyle w:val="11"/>
        <w:numPr>
          <w:ilvl w:val="0"/>
          <w:numId w:val="1"/>
        </w:numPr>
        <w:tabs>
          <w:tab w:val="left" w:pos="1473"/>
        </w:tabs>
        <w:ind w:left="1120" w:firstLine="0"/>
        <w:jc w:val="both"/>
      </w:pPr>
      <w:r>
        <w:rPr>
          <w:rStyle w:val="a3"/>
        </w:rPr>
        <w:t>Содержание и структура дисциплины</w:t>
      </w:r>
    </w:p>
    <w:p w:rsidR="009034FC" w:rsidRDefault="00AF2426">
      <w:pPr>
        <w:pStyle w:val="11"/>
        <w:numPr>
          <w:ilvl w:val="0"/>
          <w:numId w:val="1"/>
        </w:numPr>
        <w:tabs>
          <w:tab w:val="left" w:pos="1491"/>
        </w:tabs>
        <w:ind w:left="420" w:firstLine="70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</w:t>
      </w:r>
      <w:r>
        <w:rPr>
          <w:rStyle w:val="a3"/>
        </w:rPr>
        <w:t>ние самостоятельной работы</w:t>
      </w:r>
    </w:p>
    <w:p w:rsidR="009034FC" w:rsidRDefault="00AF2426">
      <w:pPr>
        <w:pStyle w:val="11"/>
        <w:numPr>
          <w:ilvl w:val="0"/>
          <w:numId w:val="1"/>
        </w:numPr>
        <w:tabs>
          <w:tab w:val="left" w:pos="1488"/>
        </w:tabs>
        <w:ind w:left="42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9034FC" w:rsidRDefault="00AF2426">
      <w:pPr>
        <w:pStyle w:val="11"/>
        <w:numPr>
          <w:ilvl w:val="0"/>
          <w:numId w:val="1"/>
        </w:numPr>
        <w:tabs>
          <w:tab w:val="left" w:pos="1841"/>
        </w:tabs>
        <w:ind w:left="420" w:firstLine="700"/>
        <w:jc w:val="both"/>
      </w:pPr>
      <w:r>
        <w:rPr>
          <w:rStyle w:val="a3"/>
        </w:rPr>
        <w:t>Учебная литература и ресурсы информационно-телекоммуникационной сети "Интернет", включая перечень</w:t>
      </w:r>
      <w:r>
        <w:rPr>
          <w:rStyle w:val="a3"/>
        </w:rPr>
        <w:t xml:space="preserve"> учебно-методического обеспечения для самостоятельной работы обучающихся по дисциплине</w:t>
      </w:r>
    </w:p>
    <w:p w:rsidR="009034FC" w:rsidRDefault="00AF2426">
      <w:pPr>
        <w:pStyle w:val="11"/>
        <w:numPr>
          <w:ilvl w:val="0"/>
          <w:numId w:val="1"/>
        </w:numPr>
        <w:tabs>
          <w:tab w:val="left" w:pos="1485"/>
        </w:tabs>
        <w:ind w:left="420" w:firstLine="700"/>
        <w:jc w:val="both"/>
      </w:pPr>
      <w:r>
        <w:rPr>
          <w:rStyle w:val="a3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9034FC" w:rsidRDefault="00AF2426">
      <w:pPr>
        <w:pStyle w:val="11"/>
        <w:numPr>
          <w:ilvl w:val="0"/>
          <w:numId w:val="1"/>
        </w:numPr>
        <w:tabs>
          <w:tab w:val="left" w:pos="1470"/>
        </w:tabs>
        <w:ind w:left="1120" w:firstLine="0"/>
      </w:pPr>
      <w:r>
        <w:rPr>
          <w:rStyle w:val="a3"/>
        </w:rPr>
        <w:t>Особенности реализации дисцип</w:t>
      </w:r>
      <w:r>
        <w:rPr>
          <w:rStyle w:val="a3"/>
        </w:rPr>
        <w:t>лины для инвалидов и лиц с ОВЗ</w:t>
      </w:r>
    </w:p>
    <w:p w:rsidR="009034FC" w:rsidRDefault="00AF2426">
      <w:pPr>
        <w:pStyle w:val="24"/>
        <w:keepNext/>
        <w:keepLines/>
        <w:numPr>
          <w:ilvl w:val="0"/>
          <w:numId w:val="2"/>
        </w:numPr>
        <w:tabs>
          <w:tab w:val="left" w:pos="1547"/>
        </w:tabs>
        <w:ind w:left="1120" w:firstLine="0"/>
        <w:jc w:val="both"/>
      </w:pPr>
      <w:bookmarkStart w:id="1" w:name="bookmark6"/>
      <w:r>
        <w:rPr>
          <w:rStyle w:val="23"/>
          <w:b/>
          <w:bCs/>
        </w:rPr>
        <w:t>Общие положения</w:t>
      </w:r>
      <w:bookmarkEnd w:id="1"/>
    </w:p>
    <w:p w:rsidR="009034FC" w:rsidRDefault="00AF2426">
      <w:pPr>
        <w:pStyle w:val="24"/>
        <w:keepNext/>
        <w:keepLines/>
        <w:numPr>
          <w:ilvl w:val="1"/>
          <w:numId w:val="2"/>
        </w:numPr>
        <w:tabs>
          <w:tab w:val="left" w:pos="1654"/>
        </w:tabs>
        <w:ind w:left="1120" w:firstLine="0"/>
        <w:jc w:val="both"/>
      </w:pPr>
      <w:r>
        <w:rPr>
          <w:rStyle w:val="23"/>
          <w:b/>
          <w:bCs/>
        </w:rPr>
        <w:t>Цель и задачи дисциплины</w:t>
      </w:r>
    </w:p>
    <w:p w:rsidR="009034FC" w:rsidRDefault="00AF2426">
      <w:pPr>
        <w:pStyle w:val="11"/>
        <w:ind w:left="420" w:firstLine="700"/>
        <w:jc w:val="both"/>
      </w:pPr>
      <w:r>
        <w:rPr>
          <w:rStyle w:val="a3"/>
          <w:u w:val="single"/>
        </w:rPr>
        <w:t>Цель освоения дисциплины</w:t>
      </w:r>
      <w:r>
        <w:rPr>
          <w:rStyle w:val="a3"/>
        </w:rPr>
        <w:t xml:space="preserve"> "Иностранный язык": овладение студентами навыками профессионального общения на иностранном (английском) языке.</w:t>
      </w:r>
    </w:p>
    <w:p w:rsidR="009034FC" w:rsidRDefault="00AF2426">
      <w:pPr>
        <w:pStyle w:val="11"/>
        <w:ind w:left="1120" w:firstLine="0"/>
        <w:jc w:val="both"/>
      </w:pPr>
      <w:r>
        <w:rPr>
          <w:rStyle w:val="a3"/>
          <w:u w:val="single"/>
        </w:rPr>
        <w:t>Задачи:</w:t>
      </w:r>
    </w:p>
    <w:p w:rsidR="009034FC" w:rsidRDefault="00AF2426">
      <w:pPr>
        <w:pStyle w:val="11"/>
        <w:numPr>
          <w:ilvl w:val="0"/>
          <w:numId w:val="3"/>
        </w:numPr>
        <w:tabs>
          <w:tab w:val="left" w:pos="1547"/>
        </w:tabs>
        <w:ind w:left="420" w:firstLine="700"/>
        <w:jc w:val="both"/>
      </w:pPr>
      <w:r>
        <w:rPr>
          <w:rStyle w:val="a3"/>
        </w:rPr>
        <w:t>развитие и совершенствование общелингвис</w:t>
      </w:r>
      <w:r>
        <w:rPr>
          <w:rStyle w:val="a3"/>
        </w:rPr>
        <w:t>тической, речевой, социокультурной, компенсаторной, учебно-познавательной компетенций студентов,</w:t>
      </w:r>
    </w:p>
    <w:p w:rsidR="009034FC" w:rsidRDefault="00AF2426">
      <w:pPr>
        <w:pStyle w:val="11"/>
        <w:numPr>
          <w:ilvl w:val="0"/>
          <w:numId w:val="3"/>
        </w:numPr>
        <w:tabs>
          <w:tab w:val="left" w:pos="2248"/>
        </w:tabs>
        <w:spacing w:after="220" w:line="264" w:lineRule="auto"/>
        <w:ind w:left="1120" w:firstLine="0"/>
      </w:pPr>
      <w:r>
        <w:rPr>
          <w:rStyle w:val="a3"/>
        </w:rPr>
        <w:t>формирование общекультурных компетенций.</w:t>
      </w:r>
    </w:p>
    <w:p w:rsidR="009034FC" w:rsidRDefault="00AF2426">
      <w:pPr>
        <w:pStyle w:val="24"/>
        <w:keepNext/>
        <w:keepLines/>
        <w:numPr>
          <w:ilvl w:val="1"/>
          <w:numId w:val="2"/>
        </w:numPr>
        <w:tabs>
          <w:tab w:val="left" w:pos="1857"/>
        </w:tabs>
        <w:jc w:val="both"/>
      </w:pPr>
      <w:bookmarkStart w:id="2" w:name="bookmark9"/>
      <w:r>
        <w:rPr>
          <w:rStyle w:val="23"/>
          <w:b/>
          <w:bCs/>
        </w:rPr>
        <w:t>Место дисциплины в структуре основной профессиональной образовательной программы.</w:t>
      </w:r>
      <w:bookmarkEnd w:id="2"/>
    </w:p>
    <w:p w:rsidR="009034FC" w:rsidRDefault="00AF2426">
      <w:pPr>
        <w:pStyle w:val="11"/>
        <w:ind w:left="420" w:firstLine="700"/>
        <w:jc w:val="both"/>
      </w:pPr>
      <w:r>
        <w:rPr>
          <w:rStyle w:val="a3"/>
        </w:rPr>
        <w:t xml:space="preserve">Дисциплина изучается в 1 и 2 и 3 </w:t>
      </w:r>
      <w:r>
        <w:rPr>
          <w:rStyle w:val="a3"/>
        </w:rPr>
        <w:t>семестрах.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9034FC" w:rsidRDefault="00AF2426">
      <w:pPr>
        <w:pStyle w:val="24"/>
        <w:keepNext/>
        <w:keepLines/>
        <w:numPr>
          <w:ilvl w:val="1"/>
          <w:numId w:val="2"/>
        </w:numPr>
        <w:tabs>
          <w:tab w:val="left" w:pos="1673"/>
        </w:tabs>
        <w:jc w:val="both"/>
      </w:pPr>
      <w:bookmarkStart w:id="3" w:name="bookmark11"/>
      <w:r>
        <w:rPr>
          <w:rStyle w:val="23"/>
          <w:b/>
          <w:bCs/>
        </w:rPr>
        <w:t xml:space="preserve">Планируемые результаты </w:t>
      </w:r>
      <w:proofErr w:type="gramStart"/>
      <w:r>
        <w:rPr>
          <w:rStyle w:val="23"/>
          <w:b/>
          <w:bCs/>
        </w:rPr>
        <w:t>обучения по дисциплине</w:t>
      </w:r>
      <w:proofErr w:type="gramEnd"/>
      <w:r>
        <w:rPr>
          <w:rStyle w:val="23"/>
          <w:b/>
          <w:bCs/>
        </w:rPr>
        <w:t xml:space="preserve"> в рамках планируемых резул</w:t>
      </w:r>
      <w:r>
        <w:rPr>
          <w:rStyle w:val="23"/>
          <w:b/>
          <w:bCs/>
        </w:rPr>
        <w:t>ьтатов освоения основной профессиональной образовательной программы.</w:t>
      </w:r>
      <w:bookmarkEnd w:id="3"/>
    </w:p>
    <w:p w:rsidR="009034FC" w:rsidRDefault="00AF2426">
      <w:pPr>
        <w:pStyle w:val="11"/>
        <w:ind w:left="420" w:firstLine="700"/>
        <w:jc w:val="both"/>
      </w:pPr>
      <w:r>
        <w:rPr>
          <w:rStyle w:val="a3"/>
        </w:rPr>
        <w:t xml:space="preserve">Процесс освоения дисциплины направлен на 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следующей компетенции:</w:t>
      </w:r>
    </w:p>
    <w:p w:rsidR="009034FC" w:rsidRDefault="00AF2426">
      <w:pPr>
        <w:pStyle w:val="11"/>
        <w:ind w:left="420" w:firstLine="700"/>
        <w:jc w:val="both"/>
      </w:pPr>
      <w:r>
        <w:rPr>
          <w:rStyle w:val="a3"/>
        </w:rPr>
        <w:t xml:space="preserve">УК-4 Способен осуществлять деловую коммуникацию в устной и письменной формах на государственном </w:t>
      </w:r>
      <w:r>
        <w:rPr>
          <w:rStyle w:val="a3"/>
        </w:rPr>
        <w:t>языке Российской Федерации и иностранно</w:t>
      </w:r>
      <w:proofErr w:type="gramStart"/>
      <w:r>
        <w:rPr>
          <w:rStyle w:val="a3"/>
        </w:rPr>
        <w:t>м(</w:t>
      </w:r>
      <w:proofErr w:type="spellStart"/>
      <w:proofErr w:type="gramEnd"/>
      <w:r>
        <w:rPr>
          <w:rStyle w:val="a3"/>
        </w:rPr>
        <w:t>ых</w:t>
      </w:r>
      <w:proofErr w:type="spellEnd"/>
      <w:r>
        <w:rPr>
          <w:rStyle w:val="a3"/>
        </w:rPr>
        <w:t>) языке(ах).</w:t>
      </w:r>
    </w:p>
    <w:p w:rsidR="009034FC" w:rsidRDefault="00AF2426">
      <w:pPr>
        <w:pStyle w:val="11"/>
        <w:ind w:left="420" w:firstLine="700"/>
        <w:jc w:val="both"/>
      </w:pPr>
      <w:r>
        <w:rPr>
          <w:rStyle w:val="a3"/>
        </w:rPr>
        <w:t xml:space="preserve">ОПК-2-Способен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</w:r>
      <w:proofErr w:type="gramStart"/>
      <w:r>
        <w:rPr>
          <w:rStyle w:val="a3"/>
        </w:rPr>
        <w:t>при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решения</w:t>
      </w:r>
      <w:proofErr w:type="gramEnd"/>
      <w:r>
        <w:rPr>
          <w:rStyle w:val="a3"/>
        </w:rPr>
        <w:t xml:space="preserve"> задач профессиональной деяте</w:t>
      </w:r>
      <w:r>
        <w:rPr>
          <w:rStyle w:val="a3"/>
        </w:rPr>
        <w:t>льности</w:t>
      </w:r>
    </w:p>
    <w:p w:rsidR="009034FC" w:rsidRDefault="00AF2426">
      <w:pPr>
        <w:pStyle w:val="11"/>
        <w:ind w:left="420" w:firstLine="70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p w:rsidR="009034FC" w:rsidRDefault="00AF2426">
      <w:pPr>
        <w:pStyle w:val="a7"/>
        <w:ind w:left="1012"/>
      </w:pPr>
      <w:r>
        <w:rPr>
          <w:rStyle w:val="a6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"/>
        <w:gridCol w:w="1962"/>
        <w:gridCol w:w="2155"/>
        <w:gridCol w:w="2393"/>
        <w:gridCol w:w="3136"/>
      </w:tblGrid>
      <w:tr w:rsidR="009034FC">
        <w:tblPrEx>
          <w:tblCellMar>
            <w:top w:w="0" w:type="dxa"/>
            <w:bottom w:w="0" w:type="dxa"/>
          </w:tblCellMar>
        </w:tblPrEx>
        <w:trPr>
          <w:trHeight w:hRule="exact" w:val="1293"/>
          <w:jc w:val="center"/>
        </w:trPr>
        <w:tc>
          <w:tcPr>
            <w:tcW w:w="212" w:type="dxa"/>
            <w:vMerge w:val="restart"/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Код и наименование компет</w:t>
            </w:r>
            <w:r>
              <w:rPr>
                <w:rStyle w:val="a4"/>
                <w:sz w:val="22"/>
                <w:szCs w:val="22"/>
              </w:rPr>
              <w:t>енции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Планируемые результаты </w:t>
            </w:r>
            <w:proofErr w:type="gramStart"/>
            <w:r>
              <w:rPr>
                <w:rStyle w:val="a4"/>
                <w:sz w:val="22"/>
                <w:szCs w:val="22"/>
              </w:rPr>
              <w:t>обучения по дисциплине</w:t>
            </w:r>
            <w:proofErr w:type="gramEnd"/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4998"/>
          <w:jc w:val="center"/>
        </w:trPr>
        <w:tc>
          <w:tcPr>
            <w:tcW w:w="212" w:type="dxa"/>
            <w:vMerge/>
            <w:shd w:val="clear" w:color="auto" w:fill="auto"/>
          </w:tcPr>
          <w:p w:rsidR="009034FC" w:rsidRDefault="009034FC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Коммуникация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УК-4. Способен осуществлять деловую коммуникацию в устной и письменной формах на государственном языке Российской Федерации и </w:t>
            </w:r>
            <w:r>
              <w:rPr>
                <w:rStyle w:val="a4"/>
                <w:sz w:val="22"/>
                <w:szCs w:val="22"/>
              </w:rPr>
              <w:t>иностранно</w:t>
            </w:r>
            <w:proofErr w:type="gramStart"/>
            <w:r>
              <w:rPr>
                <w:rStyle w:val="a4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 языке(ах)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ИУК-4.1. Использует различные формы, виды устной и письменной коммуникации на русском, родном и иностранно</w:t>
            </w:r>
            <w:proofErr w:type="gramStart"/>
            <w:r>
              <w:rPr>
                <w:rStyle w:val="a4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 языке(ах).</w:t>
            </w:r>
          </w:p>
          <w:p w:rsidR="009034FC" w:rsidRDefault="00AF242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ИУК-4.2. Свободно воспринимает, анализирует и критически оценивает устную и письменную деловую информацию н</w:t>
            </w:r>
            <w:r>
              <w:rPr>
                <w:rStyle w:val="a4"/>
                <w:sz w:val="22"/>
                <w:szCs w:val="22"/>
              </w:rPr>
              <w:t>а русском, родном и иностранно</w:t>
            </w:r>
            <w:proofErr w:type="gramStart"/>
            <w:r>
              <w:rPr>
                <w:rStyle w:val="a4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 языке(ах).</w:t>
            </w:r>
          </w:p>
          <w:p w:rsidR="009034FC" w:rsidRDefault="00AF242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ИУК-4.3. Владеет системой норм русского литературного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Знать:</w:t>
            </w:r>
          </w:p>
          <w:p w:rsidR="009034FC" w:rsidRDefault="00AF2426">
            <w:pPr>
              <w:pStyle w:val="a5"/>
              <w:numPr>
                <w:ilvl w:val="0"/>
                <w:numId w:val="4"/>
              </w:numPr>
              <w:tabs>
                <w:tab w:val="left" w:pos="562"/>
              </w:tabs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правила произношения английских звуков; правила чтения;</w:t>
            </w:r>
          </w:p>
          <w:p w:rsidR="009034FC" w:rsidRDefault="00AF2426">
            <w:pPr>
              <w:pStyle w:val="a5"/>
              <w:numPr>
                <w:ilvl w:val="0"/>
                <w:numId w:val="4"/>
              </w:numPr>
              <w:tabs>
                <w:tab w:val="left" w:pos="562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 xml:space="preserve">правила грамматики, которые основаны на следующем языковом материале: имя существительное (число, род, падежи); глагол (глаголы </w:t>
            </w:r>
            <w:r>
              <w:rPr>
                <w:rStyle w:val="a4"/>
                <w:sz w:val="22"/>
                <w:szCs w:val="22"/>
                <w:lang w:val="en-US" w:eastAsia="en-US"/>
              </w:rPr>
              <w:t>to</w:t>
            </w:r>
            <w:r w:rsidRPr="002D2857">
              <w:rPr>
                <w:rStyle w:val="a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4"/>
                <w:sz w:val="22"/>
                <w:szCs w:val="22"/>
                <w:lang w:val="en-US" w:eastAsia="en-US"/>
              </w:rPr>
              <w:t>be</w:t>
            </w:r>
            <w:r w:rsidRPr="002D2857">
              <w:rPr>
                <w:rStyle w:val="a4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sz w:val="22"/>
                <w:szCs w:val="22"/>
                <w:lang w:val="en-US" w:eastAsia="en-US"/>
              </w:rPr>
              <w:t>to</w:t>
            </w:r>
            <w:r w:rsidRPr="002D2857">
              <w:rPr>
                <w:rStyle w:val="a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4"/>
                <w:sz w:val="22"/>
                <w:szCs w:val="22"/>
                <w:lang w:val="en-US" w:eastAsia="en-US"/>
              </w:rPr>
              <w:t>have</w:t>
            </w:r>
            <w:r w:rsidRPr="002D2857">
              <w:rPr>
                <w:rStyle w:val="a4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sz w:val="22"/>
                <w:szCs w:val="22"/>
              </w:rPr>
              <w:t xml:space="preserve">модальные глаголы </w:t>
            </w:r>
            <w:r>
              <w:rPr>
                <w:rStyle w:val="a4"/>
                <w:sz w:val="22"/>
                <w:szCs w:val="22"/>
                <w:lang w:val="en-US" w:eastAsia="en-US"/>
              </w:rPr>
              <w:t>can</w:t>
            </w:r>
            <w:r w:rsidRPr="002D2857">
              <w:rPr>
                <w:rStyle w:val="a4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sz w:val="22"/>
                <w:szCs w:val="22"/>
                <w:lang w:val="en-US" w:eastAsia="en-US"/>
              </w:rPr>
              <w:t>must</w:t>
            </w:r>
            <w:r w:rsidRPr="002D2857">
              <w:rPr>
                <w:rStyle w:val="a4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sz w:val="22"/>
                <w:szCs w:val="22"/>
                <w:lang w:val="en-US" w:eastAsia="en-US"/>
              </w:rPr>
              <w:t>may</w:t>
            </w:r>
            <w:r w:rsidRPr="002D2857">
              <w:rPr>
                <w:rStyle w:val="a4"/>
                <w:sz w:val="22"/>
                <w:szCs w:val="22"/>
                <w:lang w:eastAsia="en-US"/>
              </w:rPr>
              <w:t xml:space="preserve">), </w:t>
            </w:r>
            <w:r>
              <w:rPr>
                <w:rStyle w:val="a4"/>
                <w:sz w:val="22"/>
                <w:szCs w:val="22"/>
              </w:rPr>
              <w:t>времена глагола (настоящее простое время, прошедшее простое время, будущее пр</w:t>
            </w:r>
            <w:r>
              <w:rPr>
                <w:rStyle w:val="a4"/>
                <w:sz w:val="22"/>
                <w:szCs w:val="22"/>
              </w:rPr>
              <w:t>остое время, настоящее продолженное время, настоящее совершенное время), артикли (определенный, неопределенный, нулевой); местоимения (личные, притяжательные); имя</w:t>
            </w:r>
            <w:proofErr w:type="gramEnd"/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34FC" w:rsidRDefault="009034FC">
            <w:pPr>
              <w:pStyle w:val="a5"/>
              <w:ind w:firstLine="0"/>
              <w:rPr>
                <w:sz w:val="40"/>
                <w:szCs w:val="4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4FC" w:rsidRDefault="009034FC">
            <w:pPr>
              <w:pStyle w:val="a5"/>
              <w:ind w:firstLine="0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4FC" w:rsidRDefault="009034FC">
            <w:pPr>
              <w:pStyle w:val="a5"/>
              <w:ind w:left="1760" w:firstLine="0"/>
              <w:rPr>
                <w:sz w:val="17"/>
                <w:szCs w:val="17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spacing w:line="14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языка, родного языка и</w:t>
            </w:r>
          </w:p>
          <w:p w:rsidR="009034FC" w:rsidRDefault="009034FC">
            <w:pPr>
              <w:pStyle w:val="a5"/>
              <w:tabs>
                <w:tab w:val="left" w:pos="1121"/>
              </w:tabs>
              <w:spacing w:line="192" w:lineRule="auto"/>
              <w:ind w:firstLine="0"/>
              <w:rPr>
                <w:sz w:val="17"/>
                <w:szCs w:val="17"/>
              </w:rPr>
            </w:pPr>
          </w:p>
          <w:p w:rsidR="009034FC" w:rsidRDefault="00AF2426" w:rsidP="002D2857">
            <w:pPr>
              <w:pStyle w:val="a5"/>
              <w:spacing w:line="14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нормами </w:t>
            </w:r>
            <w:r>
              <w:rPr>
                <w:rStyle w:val="a4"/>
                <w:sz w:val="22"/>
                <w:szCs w:val="22"/>
              </w:rPr>
              <w:t>иностранног</w:t>
            </w:r>
            <w:proofErr w:type="gramStart"/>
            <w:r>
              <w:rPr>
                <w:rStyle w:val="a4"/>
                <w:sz w:val="22"/>
                <w:szCs w:val="22"/>
              </w:rPr>
              <w:t>о(</w:t>
            </w:r>
            <w:proofErr w:type="spellStart"/>
            <w:proofErr w:type="gramEnd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tabs>
                <w:tab w:val="left" w:pos="2112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прилагательное</w:t>
            </w:r>
            <w:r>
              <w:rPr>
                <w:rStyle w:val="a4"/>
                <w:sz w:val="22"/>
                <w:szCs w:val="22"/>
              </w:rPr>
              <w:tab/>
              <w:t>(степени</w:t>
            </w:r>
            <w:proofErr w:type="gramEnd"/>
          </w:p>
          <w:p w:rsidR="009034FC" w:rsidRDefault="00AF242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я)</w:t>
            </w:r>
            <w:proofErr w:type="gramStart"/>
            <w:r>
              <w:rPr>
                <w:rStyle w:val="a4"/>
                <w:sz w:val="22"/>
                <w:szCs w:val="22"/>
              </w:rPr>
              <w:t>;с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труктура </w:t>
            </w:r>
            <w:r>
              <w:rPr>
                <w:rStyle w:val="a4"/>
                <w:sz w:val="22"/>
                <w:szCs w:val="22"/>
                <w:lang w:val="en-US" w:eastAsia="en-US"/>
              </w:rPr>
              <w:t>there</w:t>
            </w:r>
            <w:r w:rsidRPr="002D2857">
              <w:rPr>
                <w:rStyle w:val="a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4"/>
                <w:sz w:val="22"/>
                <w:szCs w:val="22"/>
                <w:lang w:val="en-US" w:eastAsia="en-US"/>
              </w:rPr>
              <w:t>is</w:t>
            </w:r>
            <w:r w:rsidRPr="002D2857">
              <w:rPr>
                <w:rStyle w:val="a4"/>
                <w:sz w:val="22"/>
                <w:szCs w:val="22"/>
                <w:lang w:eastAsia="en-US"/>
              </w:rPr>
              <w:t xml:space="preserve">/ </w:t>
            </w:r>
            <w:r>
              <w:rPr>
                <w:rStyle w:val="a4"/>
                <w:sz w:val="22"/>
                <w:szCs w:val="22"/>
                <w:lang w:val="en-US" w:eastAsia="en-US"/>
              </w:rPr>
              <w:t>are</w:t>
            </w:r>
            <w:r w:rsidRPr="002D2857">
              <w:rPr>
                <w:rStyle w:val="a4"/>
                <w:sz w:val="22"/>
                <w:szCs w:val="22"/>
                <w:lang w:eastAsia="en-US"/>
              </w:rPr>
              <w:t xml:space="preserve">; </w:t>
            </w:r>
            <w:r>
              <w:rPr>
                <w:rStyle w:val="a4"/>
                <w:sz w:val="22"/>
                <w:szCs w:val="22"/>
              </w:rPr>
              <w:t>структура английского</w:t>
            </w:r>
          </w:p>
        </w:tc>
      </w:tr>
    </w:tbl>
    <w:p w:rsidR="009034FC" w:rsidRDefault="009034FC">
      <w:pPr>
        <w:sectPr w:rsidR="009034FC">
          <w:footerReference w:type="default" r:id="rId11"/>
          <w:footerReference w:type="first" r:id="rId12"/>
          <w:pgSz w:w="11900" w:h="16840"/>
          <w:pgMar w:top="667" w:right="698" w:bottom="1613" w:left="70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1955"/>
        <w:gridCol w:w="2155"/>
        <w:gridCol w:w="2399"/>
        <w:gridCol w:w="3130"/>
        <w:gridCol w:w="544"/>
      </w:tblGrid>
      <w:tr w:rsidR="009034FC" w:rsidRPr="002D2857" w:rsidTr="005C708F">
        <w:tblPrEx>
          <w:tblCellMar>
            <w:top w:w="0" w:type="dxa"/>
            <w:bottom w:w="0" w:type="dxa"/>
          </w:tblCellMar>
        </w:tblPrEx>
        <w:trPr>
          <w:trHeight w:hRule="exact" w:val="7603"/>
          <w:jc w:val="center"/>
        </w:trPr>
        <w:tc>
          <w:tcPr>
            <w:tcW w:w="319" w:type="dxa"/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язык</w:t>
            </w:r>
            <w:proofErr w:type="gramStart"/>
            <w:r>
              <w:rPr>
                <w:rStyle w:val="a4"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sz w:val="22"/>
                <w:szCs w:val="22"/>
              </w:rPr>
              <w:t>).</w:t>
            </w:r>
          </w:p>
          <w:p w:rsidR="009034FC" w:rsidRDefault="00AF242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ИУК-4.4. Использует языковые средства для достижения профессиональных целей на русском, родном и иностранно</w:t>
            </w:r>
            <w:proofErr w:type="gramStart"/>
            <w:r>
              <w:rPr>
                <w:rStyle w:val="a4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 языке(ах).</w:t>
            </w:r>
          </w:p>
          <w:p w:rsidR="009034FC" w:rsidRDefault="00AF242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ИУК-4.5. Выстраивает стратегию устного и письменного общения на русском, родном и </w:t>
            </w:r>
            <w:r>
              <w:rPr>
                <w:rStyle w:val="a4"/>
                <w:sz w:val="22"/>
                <w:szCs w:val="22"/>
              </w:rPr>
              <w:t>иностранно</w:t>
            </w:r>
            <w:proofErr w:type="gramStart"/>
            <w:r>
              <w:rPr>
                <w:rStyle w:val="a4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 языке(ах)в рамках межличностного и межкультурного общения.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tabs>
                <w:tab w:val="left" w:pos="166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предложения, типы вопросов: общий,</w:t>
            </w:r>
            <w:r>
              <w:rPr>
                <w:rStyle w:val="a4"/>
                <w:sz w:val="22"/>
                <w:szCs w:val="22"/>
              </w:rPr>
              <w:tab/>
              <w:t>специальный,</w:t>
            </w:r>
          </w:p>
          <w:p w:rsidR="009034FC" w:rsidRDefault="00AF242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альтернативный, разделительный.</w:t>
            </w:r>
          </w:p>
          <w:p w:rsidR="009034FC" w:rsidRDefault="00AF242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Уметь:</w:t>
            </w:r>
          </w:p>
          <w:p w:rsidR="009034FC" w:rsidRDefault="00AF2426">
            <w:pPr>
              <w:pStyle w:val="a5"/>
              <w:tabs>
                <w:tab w:val="left" w:pos="1684"/>
                <w:tab w:val="left" w:pos="2796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 читать с детальным пониманием</w:t>
            </w:r>
            <w:r>
              <w:rPr>
                <w:rStyle w:val="a4"/>
                <w:sz w:val="22"/>
                <w:szCs w:val="22"/>
              </w:rPr>
              <w:tab/>
              <w:t>текста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9034FC" w:rsidRPr="002D2857" w:rsidRDefault="00AF2426">
            <w:pPr>
              <w:pStyle w:val="a5"/>
              <w:ind w:firstLine="0"/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a4"/>
                <w:sz w:val="22"/>
                <w:szCs w:val="22"/>
              </w:rPr>
              <w:t>пониманием</w:t>
            </w:r>
            <w:r w:rsidRPr="002D2857">
              <w:rPr>
                <w:rStyle w:val="a4"/>
                <w:sz w:val="22"/>
                <w:szCs w:val="22"/>
                <w:lang w:val="en-US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общей</w:t>
            </w:r>
            <w:r w:rsidRPr="002D2857">
              <w:rPr>
                <w:rStyle w:val="a4"/>
                <w:sz w:val="22"/>
                <w:szCs w:val="22"/>
                <w:lang w:val="en-US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идеи</w:t>
            </w:r>
            <w:r w:rsidRPr="002D2857">
              <w:rPr>
                <w:rStyle w:val="a4"/>
                <w:sz w:val="22"/>
                <w:szCs w:val="22"/>
                <w:lang w:val="en-US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текста</w:t>
            </w:r>
            <w:r w:rsidRPr="002D2857">
              <w:rPr>
                <w:rStyle w:val="a4"/>
                <w:sz w:val="22"/>
                <w:szCs w:val="22"/>
                <w:lang w:val="en-US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по</w:t>
            </w:r>
            <w:r w:rsidRPr="002D2857">
              <w:rPr>
                <w:rStyle w:val="a4"/>
                <w:sz w:val="22"/>
                <w:szCs w:val="22"/>
                <w:lang w:val="en-US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темам</w:t>
            </w:r>
            <w:r w:rsidRPr="002D2857">
              <w:rPr>
                <w:rStyle w:val="a4"/>
                <w:sz w:val="22"/>
                <w:szCs w:val="22"/>
                <w:lang w:val="en-US"/>
              </w:rPr>
              <w:t xml:space="preserve"> </w:t>
            </w:r>
            <w:r>
              <w:rPr>
                <w:rStyle w:val="a4"/>
                <w:sz w:val="22"/>
                <w:szCs w:val="22"/>
                <w:lang w:val="en-US" w:eastAsia="en-US"/>
              </w:rPr>
              <w:t>«What is law?»,</w:t>
            </w:r>
            <w:r>
              <w:rPr>
                <w:rStyle w:val="a4"/>
                <w:sz w:val="22"/>
                <w:szCs w:val="22"/>
                <w:lang w:val="en-US" w:eastAsia="en-US"/>
              </w:rPr>
              <w:t xml:space="preserve"> «Law and Justice», «Crime Story», «Legal System», «Common Law and Equity».</w:t>
            </w:r>
          </w:p>
          <w:p w:rsidR="009034FC" w:rsidRDefault="00AF2426">
            <w:pPr>
              <w:pStyle w:val="a5"/>
              <w:tabs>
                <w:tab w:val="right" w:pos="2102"/>
                <w:tab w:val="right" w:pos="2905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- говорить монологическое высказывание («'то такое закон?»,</w:t>
            </w:r>
            <w:r>
              <w:rPr>
                <w:rStyle w:val="a4"/>
                <w:sz w:val="22"/>
                <w:szCs w:val="22"/>
              </w:rPr>
              <w:tab/>
              <w:t>«Закон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  <w:proofErr w:type="gramEnd"/>
          </w:p>
          <w:p w:rsidR="009034FC" w:rsidRDefault="00AF2426">
            <w:pPr>
              <w:pStyle w:val="a5"/>
              <w:tabs>
                <w:tab w:val="left" w:pos="249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справедливость» и т.д.), диалогическую</w:t>
            </w:r>
            <w:r>
              <w:rPr>
                <w:rStyle w:val="a4"/>
                <w:sz w:val="22"/>
                <w:szCs w:val="22"/>
              </w:rPr>
              <w:tab/>
              <w:t>речь</w:t>
            </w:r>
          </w:p>
          <w:p w:rsidR="009034FC" w:rsidRDefault="00AF242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(«Конституция США» и т.д.);</w:t>
            </w:r>
          </w:p>
          <w:p w:rsidR="009034FC" w:rsidRDefault="00AF242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 понимать основную идею и детали небол</w:t>
            </w:r>
            <w:r>
              <w:rPr>
                <w:rStyle w:val="a4"/>
                <w:sz w:val="22"/>
                <w:szCs w:val="22"/>
              </w:rPr>
              <w:t>ьших текстов и диалогов на слух.</w:t>
            </w:r>
          </w:p>
          <w:p w:rsidR="009034FC" w:rsidRDefault="00AF242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 писать (например, заполнять анкету на сайте, резюме, автобиографию).</w:t>
            </w:r>
          </w:p>
          <w:p w:rsidR="009034FC" w:rsidRPr="002D2857" w:rsidRDefault="00AF2426">
            <w:pPr>
              <w:pStyle w:val="a5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Владеть</w:t>
            </w:r>
            <w:r w:rsidRPr="002D2857">
              <w:rPr>
                <w:rStyle w:val="a4"/>
                <w:b/>
                <w:bCs/>
                <w:sz w:val="22"/>
                <w:szCs w:val="22"/>
                <w:lang w:val="en-US"/>
              </w:rPr>
              <w:t>:</w:t>
            </w:r>
          </w:p>
          <w:p w:rsidR="009034FC" w:rsidRPr="002D2857" w:rsidRDefault="00AF2426">
            <w:pPr>
              <w:pStyle w:val="a5"/>
              <w:ind w:firstLine="0"/>
              <w:rPr>
                <w:sz w:val="22"/>
                <w:szCs w:val="22"/>
                <w:lang w:val="en-US"/>
              </w:rPr>
            </w:pPr>
            <w:r w:rsidRPr="002D2857">
              <w:rPr>
                <w:rStyle w:val="a4"/>
                <w:sz w:val="22"/>
                <w:szCs w:val="22"/>
                <w:lang w:val="en-US"/>
              </w:rPr>
              <w:t xml:space="preserve">- </w:t>
            </w:r>
            <w:r>
              <w:rPr>
                <w:rStyle w:val="a4"/>
                <w:sz w:val="22"/>
                <w:szCs w:val="22"/>
              </w:rPr>
              <w:t>лексикой</w:t>
            </w:r>
            <w:r w:rsidRPr="002D2857">
              <w:rPr>
                <w:rStyle w:val="a4"/>
                <w:sz w:val="22"/>
                <w:szCs w:val="22"/>
                <w:lang w:val="en-US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по</w:t>
            </w:r>
            <w:r w:rsidRPr="002D2857">
              <w:rPr>
                <w:rStyle w:val="a4"/>
                <w:sz w:val="22"/>
                <w:szCs w:val="22"/>
                <w:lang w:val="en-US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тематическим</w:t>
            </w:r>
            <w:r w:rsidRPr="002D2857">
              <w:rPr>
                <w:rStyle w:val="a4"/>
                <w:sz w:val="22"/>
                <w:szCs w:val="22"/>
                <w:lang w:val="en-US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группам</w:t>
            </w:r>
            <w:r w:rsidRPr="002D2857">
              <w:rPr>
                <w:rStyle w:val="a4"/>
                <w:sz w:val="22"/>
                <w:szCs w:val="22"/>
                <w:lang w:val="en-US"/>
              </w:rPr>
              <w:t xml:space="preserve">: </w:t>
            </w:r>
            <w:r>
              <w:rPr>
                <w:rStyle w:val="a4"/>
                <w:sz w:val="22"/>
                <w:szCs w:val="22"/>
                <w:lang w:val="en-US" w:eastAsia="en-US"/>
              </w:rPr>
              <w:t>«What is law?», «Law and Justice», «Crime Story», «Legal System», «Common Law and Equity».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9034FC" w:rsidRPr="002D2857" w:rsidRDefault="009034FC">
            <w:pPr>
              <w:rPr>
                <w:sz w:val="10"/>
                <w:szCs w:val="10"/>
                <w:lang w:val="en-US"/>
              </w:rPr>
            </w:pPr>
          </w:p>
        </w:tc>
      </w:tr>
      <w:tr w:rsidR="005C708F" w:rsidTr="005C70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9" w:type="dxa"/>
          <w:wAfter w:w="544" w:type="dxa"/>
          <w:trHeight w:val="684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08F" w:rsidRDefault="005C708F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08F" w:rsidRDefault="005C708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  <w:sz w:val="22"/>
                <w:szCs w:val="22"/>
              </w:rPr>
              <w:t>числе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  <w:p w:rsidR="005C708F" w:rsidRDefault="005C708F" w:rsidP="005C708F">
            <w:pPr>
              <w:pStyle w:val="a5"/>
              <w:spacing w:after="420"/>
              <w:rPr>
                <w:sz w:val="22"/>
                <w:szCs w:val="22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color w:val="5684E5"/>
                <w:sz w:val="10"/>
                <w:szCs w:val="10"/>
              </w:rPr>
              <w:tab/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08F" w:rsidRDefault="005C708F">
            <w:pPr>
              <w:pStyle w:val="a5"/>
              <w:tabs>
                <w:tab w:val="left" w:pos="161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ИОПК-2.1.</w:t>
            </w:r>
            <w:r>
              <w:rPr>
                <w:rStyle w:val="a4"/>
                <w:sz w:val="22"/>
                <w:szCs w:val="22"/>
              </w:rPr>
              <w:tab/>
              <w:t>Знает</w:t>
            </w:r>
          </w:p>
          <w:p w:rsidR="005C708F" w:rsidRDefault="005C708F">
            <w:pPr>
              <w:pStyle w:val="a5"/>
              <w:tabs>
                <w:tab w:val="left" w:pos="206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современные информационные технологии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5C708F" w:rsidRDefault="005C708F">
            <w:pPr>
              <w:pStyle w:val="a5"/>
              <w:tabs>
                <w:tab w:val="left" w:pos="182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 том числе отечественного производства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при</w:t>
            </w:r>
            <w:proofErr w:type="gramEnd"/>
          </w:p>
          <w:p w:rsidR="005C708F" w:rsidRDefault="005C708F">
            <w:pPr>
              <w:pStyle w:val="a5"/>
              <w:tabs>
                <w:tab w:val="left" w:pos="1615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решении</w:t>
            </w:r>
            <w:proofErr w:type="gramEnd"/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5C708F" w:rsidRDefault="005C708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деятельности.</w:t>
            </w:r>
          </w:p>
          <w:p w:rsidR="005C708F" w:rsidRDefault="005C708F">
            <w:pPr>
              <w:pStyle w:val="a5"/>
              <w:tabs>
                <w:tab w:val="left" w:pos="155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ИОПК-2.2.</w:t>
            </w:r>
            <w:r>
              <w:rPr>
                <w:rStyle w:val="a4"/>
                <w:sz w:val="22"/>
                <w:szCs w:val="22"/>
              </w:rPr>
              <w:tab/>
              <w:t>Умеет</w:t>
            </w:r>
          </w:p>
          <w:p w:rsidR="005C708F" w:rsidRDefault="005C708F">
            <w:pPr>
              <w:pStyle w:val="a5"/>
              <w:tabs>
                <w:tab w:val="left" w:pos="206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выбирать современные информационные технологии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5C708F" w:rsidRDefault="005C708F">
            <w:pPr>
              <w:pStyle w:val="a5"/>
              <w:tabs>
                <w:tab w:val="left" w:pos="182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 том числе отечественного производства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при</w:t>
            </w:r>
            <w:proofErr w:type="gramEnd"/>
          </w:p>
          <w:p w:rsidR="005C708F" w:rsidRDefault="005C708F">
            <w:pPr>
              <w:pStyle w:val="a5"/>
              <w:tabs>
                <w:tab w:val="left" w:pos="1615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решении</w:t>
            </w:r>
            <w:proofErr w:type="gramEnd"/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5C708F" w:rsidRDefault="005C708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деятельности. ИОПК-2.3. Владеет</w:t>
            </w:r>
          </w:p>
          <w:p w:rsidR="005C708F" w:rsidRDefault="005C708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применения</w:t>
            </w:r>
          </w:p>
          <w:p w:rsidR="005C708F" w:rsidRDefault="005C708F" w:rsidP="005C708F">
            <w:pPr>
              <w:pStyle w:val="a5"/>
              <w:spacing w:line="204" w:lineRule="auto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sz w:val="22"/>
                <w:szCs w:val="22"/>
              </w:rPr>
              <w:t>временн</w:t>
            </w:r>
            <w:proofErr w:type="spellEnd"/>
            <w:r>
              <w:rPr>
                <w:rStyle w:val="a4"/>
                <w:color w:val="5684E5"/>
                <w:sz w:val="17"/>
                <w:szCs w:val="17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информации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8F" w:rsidRDefault="005C708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Знать:</w:t>
            </w:r>
          </w:p>
          <w:p w:rsidR="005C708F" w:rsidRDefault="005C708F">
            <w:pPr>
              <w:pStyle w:val="a5"/>
              <w:tabs>
                <w:tab w:val="left" w:pos="956"/>
                <w:tab w:val="left" w:pos="2405"/>
              </w:tabs>
              <w:ind w:firstLine="70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 информационные технологии и программные средства, в том числе отечественного производства при</w:t>
            </w:r>
            <w:r>
              <w:rPr>
                <w:rStyle w:val="a4"/>
                <w:sz w:val="22"/>
                <w:szCs w:val="22"/>
              </w:rPr>
              <w:tab/>
              <w:t>решении</w:t>
            </w:r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5C708F" w:rsidRDefault="005C708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деятельности.</w:t>
            </w:r>
          </w:p>
          <w:p w:rsidR="005C708F" w:rsidRDefault="005C708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Уметь:</w:t>
            </w:r>
          </w:p>
          <w:p w:rsidR="005C708F" w:rsidRDefault="005C708F">
            <w:pPr>
              <w:pStyle w:val="a5"/>
              <w:tabs>
                <w:tab w:val="left" w:pos="16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выбирать</w:t>
            </w:r>
            <w:r>
              <w:rPr>
                <w:rStyle w:val="a4"/>
                <w:sz w:val="22"/>
                <w:szCs w:val="22"/>
              </w:rPr>
              <w:tab/>
              <w:t>современные</w:t>
            </w:r>
          </w:p>
          <w:p w:rsidR="005C708F" w:rsidRDefault="005C708F">
            <w:pPr>
              <w:pStyle w:val="a5"/>
              <w:tabs>
                <w:tab w:val="left" w:pos="1140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информационные технологии и программные средства, в том числе отечественного производства при решении задач</w:t>
            </w:r>
            <w:r>
              <w:rPr>
                <w:rStyle w:val="a4"/>
                <w:sz w:val="22"/>
                <w:szCs w:val="22"/>
              </w:rPr>
              <w:tab/>
              <w:t>профессиональной</w:t>
            </w:r>
            <w:proofErr w:type="gramEnd"/>
          </w:p>
          <w:p w:rsidR="005C708F" w:rsidRDefault="005C708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деятельности.</w:t>
            </w:r>
          </w:p>
          <w:p w:rsidR="005C708F" w:rsidRDefault="005C708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Владеть:</w:t>
            </w:r>
          </w:p>
          <w:p w:rsidR="005C708F" w:rsidRDefault="005C708F">
            <w:pPr>
              <w:pStyle w:val="a5"/>
              <w:ind w:left="2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 навыками применения современных информационных технологий и программных средств, в том числе отечественного производства, при решении</w:t>
            </w:r>
          </w:p>
          <w:p w:rsidR="005C708F" w:rsidRDefault="005C708F">
            <w:pPr>
              <w:pStyle w:val="a5"/>
              <w:ind w:left="2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задач профессиональной деятельности</w:t>
            </w:r>
            <w:bookmarkStart w:id="4" w:name="_GoBack"/>
            <w:bookmarkEnd w:id="4"/>
          </w:p>
          <w:p w:rsidR="005C708F" w:rsidRDefault="005C708F" w:rsidP="00F92768">
            <w:pPr>
              <w:pStyle w:val="a5"/>
              <w:spacing w:after="80"/>
              <w:rPr>
                <w:sz w:val="22"/>
                <w:szCs w:val="22"/>
              </w:rPr>
            </w:pPr>
          </w:p>
        </w:tc>
      </w:tr>
      <w:tr w:rsidR="005C708F" w:rsidTr="005C708F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319" w:type="dxa"/>
          <w:wAfter w:w="6073" w:type="dxa"/>
          <w:trHeight w:hRule="exact" w:val="581"/>
          <w:jc w:val="center"/>
        </w:trPr>
        <w:tc>
          <w:tcPr>
            <w:tcW w:w="41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C708F" w:rsidRDefault="005C708F">
            <w:pPr>
              <w:pStyle w:val="a5"/>
              <w:spacing w:line="180" w:lineRule="auto"/>
              <w:ind w:left="3720" w:firstLine="0"/>
              <w:rPr>
                <w:sz w:val="17"/>
                <w:szCs w:val="17"/>
              </w:rPr>
            </w:pPr>
          </w:p>
        </w:tc>
      </w:tr>
    </w:tbl>
    <w:p w:rsidR="009034FC" w:rsidRDefault="009034FC">
      <w:pPr>
        <w:sectPr w:rsidR="009034FC">
          <w:footerReference w:type="default" r:id="rId13"/>
          <w:pgSz w:w="11900" w:h="16840"/>
          <w:pgMar w:top="1118" w:right="698" w:bottom="490" w:left="701" w:header="690" w:footer="62" w:gutter="0"/>
          <w:cols w:space="720"/>
          <w:noEndnote/>
          <w:docGrid w:linePitch="360"/>
        </w:sectPr>
      </w:pPr>
    </w:p>
    <w:p w:rsidR="009034FC" w:rsidRDefault="009034FC">
      <w:pPr>
        <w:spacing w:line="199" w:lineRule="exact"/>
        <w:rPr>
          <w:sz w:val="16"/>
          <w:szCs w:val="16"/>
        </w:rPr>
      </w:pPr>
    </w:p>
    <w:p w:rsidR="009034FC" w:rsidRDefault="009034FC">
      <w:pPr>
        <w:spacing w:line="1" w:lineRule="exact"/>
        <w:sectPr w:rsidR="009034FC">
          <w:footerReference w:type="default" r:id="rId14"/>
          <w:footerReference w:type="first" r:id="rId15"/>
          <w:pgSz w:w="11900" w:h="16840"/>
          <w:pgMar w:top="980" w:right="1147" w:bottom="1364" w:left="98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49"/>
        <w:gridCol w:w="2399"/>
        <w:gridCol w:w="3136"/>
      </w:tblGrid>
      <w:tr w:rsidR="009034FC">
        <w:tblPrEx>
          <w:tblCellMar>
            <w:top w:w="0" w:type="dxa"/>
            <w:bottom w:w="0" w:type="dxa"/>
          </w:tblCellMar>
        </w:tblPrEx>
        <w:trPr>
          <w:trHeight w:hRule="exact" w:val="179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программных средств, в том числе</w:t>
            </w:r>
          </w:p>
          <w:p w:rsidR="009034FC" w:rsidRDefault="00AF242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</w:t>
            </w:r>
          </w:p>
          <w:p w:rsidR="009034FC" w:rsidRDefault="00AF242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</w:t>
            </w:r>
            <w:r>
              <w:rPr>
                <w:rStyle w:val="a4"/>
                <w:sz w:val="22"/>
                <w:szCs w:val="22"/>
              </w:rPr>
              <w:t>оизводства, при решении задач профессиональной деятельности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</w:tr>
    </w:tbl>
    <w:p w:rsidR="009034FC" w:rsidRDefault="00AF2426">
      <w:pPr>
        <w:pStyle w:val="a7"/>
        <w:ind w:left="1218"/>
      </w:pPr>
      <w:r>
        <w:rPr>
          <w:rStyle w:val="a6"/>
          <w:b/>
          <w:bCs/>
        </w:rPr>
        <w:t xml:space="preserve">2. 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</w:t>
      </w:r>
    </w:p>
    <w:p w:rsidR="009034FC" w:rsidRDefault="009034FC">
      <w:pPr>
        <w:spacing w:line="1" w:lineRule="exact"/>
      </w:pPr>
    </w:p>
    <w:p w:rsidR="009034FC" w:rsidRDefault="00AF2426">
      <w:pPr>
        <w:pStyle w:val="a7"/>
        <w:ind w:left="518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9034FC" w:rsidRDefault="00AF2426">
      <w:pPr>
        <w:pStyle w:val="a7"/>
        <w:ind w:left="518"/>
      </w:pPr>
      <w:r>
        <w:rPr>
          <w:rStyle w:val="a6"/>
        </w:rPr>
        <w:t>Общая трудоемкость дисциплины составляет 7 зачетных единиц.</w:t>
      </w:r>
    </w:p>
    <w:p w:rsidR="009034FC" w:rsidRDefault="00AF2426">
      <w:pPr>
        <w:pStyle w:val="a7"/>
        <w:jc w:val="center"/>
      </w:pPr>
      <w:r>
        <w:rPr>
          <w:rStyle w:val="a6"/>
        </w:rPr>
        <w:t xml:space="preserve">Очная форма </w:t>
      </w:r>
      <w:r>
        <w:rPr>
          <w:rStyle w:val="a6"/>
        </w:rPr>
        <w:t>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4"/>
        <w:gridCol w:w="3242"/>
        <w:gridCol w:w="668"/>
        <w:gridCol w:w="906"/>
        <w:gridCol w:w="650"/>
        <w:gridCol w:w="781"/>
        <w:gridCol w:w="781"/>
      </w:tblGrid>
      <w:tr w:rsidR="009034F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034FC" w:rsidRDefault="00AF2426">
            <w:pPr>
              <w:pStyle w:val="a5"/>
              <w:ind w:left="186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6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034FC" w:rsidRDefault="009034FC"/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034FC" w:rsidRDefault="00AF2426">
            <w:pPr>
              <w:pStyle w:val="a5"/>
              <w:spacing w:line="466" w:lineRule="auto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 xml:space="preserve"> ед</w:t>
            </w:r>
            <w:r>
              <w:rPr>
                <w:rStyle w:val="a4"/>
                <w:b/>
                <w:bCs/>
                <w:vertAlign w:val="superscript"/>
              </w:rPr>
              <w:t>.</w:t>
            </w:r>
            <w:proofErr w:type="gramStart"/>
            <w:r>
              <w:rPr>
                <w:rStyle w:val="a4"/>
                <w:b/>
                <w:bCs/>
              </w:rPr>
              <w:t xml:space="preserve"> .</w:t>
            </w:r>
            <w:proofErr w:type="gramEnd"/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6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034FC" w:rsidRDefault="009034FC"/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9034FC" w:rsidRDefault="009034FC"/>
        </w:tc>
        <w:tc>
          <w:tcPr>
            <w:tcW w:w="9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034FC" w:rsidRDefault="009034FC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034FC" w:rsidRDefault="00AF2426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9034FC" w:rsidRDefault="00AF2426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3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80"/>
              <w:jc w:val="both"/>
            </w:pPr>
            <w:r>
              <w:rPr>
                <w:rStyle w:val="a4"/>
                <w:b/>
                <w:bCs/>
              </w:rPr>
              <w:t>252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108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left="520" w:hanging="34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280"/>
              <w:jc w:val="both"/>
            </w:pPr>
            <w:r>
              <w:rPr>
                <w:rStyle w:val="a4"/>
              </w:rPr>
              <w:t>104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240"/>
            </w:pPr>
            <w:r>
              <w:rPr>
                <w:rStyle w:val="a4"/>
              </w:rPr>
              <w:t>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18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420"/>
            </w:pPr>
            <w:r>
              <w:rPr>
                <w:rStyle w:val="a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18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80"/>
              <w:jc w:val="both"/>
            </w:pPr>
            <w:r>
              <w:rPr>
                <w:rStyle w:val="a4"/>
              </w:rPr>
              <w:t>104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40"/>
            </w:pPr>
            <w:r>
              <w:rPr>
                <w:rStyle w:val="a4"/>
              </w:rPr>
              <w:t>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18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420"/>
            </w:pPr>
            <w:r>
              <w:rPr>
                <w:rStyle w:val="a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18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420"/>
            </w:pPr>
            <w:r>
              <w:rPr>
                <w:rStyle w:val="a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left="520" w:hanging="34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n@o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280"/>
              <w:jc w:val="both"/>
            </w:pPr>
            <w:r>
              <w:rPr>
                <w:rStyle w:val="a4"/>
              </w:rPr>
              <w:t>112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40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340"/>
            </w:pPr>
            <w:r>
              <w:rPr>
                <w:rStyle w:val="a4"/>
              </w:rPr>
              <w:t>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left="520" w:hanging="34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42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4FC" w:rsidRDefault="009034FC"/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left="13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42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4FC" w:rsidRDefault="009034FC"/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60"/>
            </w:pPr>
            <w:r>
              <w:rPr>
                <w:rStyle w:val="a4"/>
              </w:rPr>
              <w:t>36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</w:tr>
    </w:tbl>
    <w:p w:rsidR="009034FC" w:rsidRDefault="009034FC">
      <w:pPr>
        <w:spacing w:after="239" w:line="1" w:lineRule="exact"/>
      </w:pPr>
    </w:p>
    <w:p w:rsidR="009034FC" w:rsidRDefault="009034FC">
      <w:pPr>
        <w:spacing w:line="1" w:lineRule="exact"/>
      </w:pPr>
    </w:p>
    <w:p w:rsidR="009034FC" w:rsidRDefault="00AF2426">
      <w:pPr>
        <w:pStyle w:val="a7"/>
        <w:ind w:left="2068"/>
      </w:pPr>
      <w:r>
        <w:rPr>
          <w:rStyle w:val="a6"/>
        </w:rPr>
        <w:t xml:space="preserve">Общая </w:t>
      </w:r>
      <w:r>
        <w:rPr>
          <w:rStyle w:val="a6"/>
        </w:rPr>
        <w:t>трудоемкость дисциплины составляет 7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4"/>
        <w:gridCol w:w="3242"/>
        <w:gridCol w:w="668"/>
        <w:gridCol w:w="906"/>
        <w:gridCol w:w="650"/>
        <w:gridCol w:w="781"/>
        <w:gridCol w:w="781"/>
      </w:tblGrid>
      <w:tr w:rsidR="009034F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034FC" w:rsidRDefault="00AF2426">
            <w:pPr>
              <w:pStyle w:val="a5"/>
              <w:ind w:left="186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6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034FC" w:rsidRDefault="009034FC"/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034FC" w:rsidRDefault="00AF2426">
            <w:pPr>
              <w:pStyle w:val="a5"/>
              <w:spacing w:line="468" w:lineRule="auto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 xml:space="preserve"> ед</w:t>
            </w:r>
            <w:r>
              <w:rPr>
                <w:rStyle w:val="a4"/>
                <w:b/>
                <w:bCs/>
                <w:vertAlign w:val="superscript"/>
              </w:rPr>
              <w:t>.</w:t>
            </w:r>
            <w:proofErr w:type="gramStart"/>
            <w:r>
              <w:rPr>
                <w:rStyle w:val="a4"/>
                <w:b/>
                <w:bCs/>
              </w:rPr>
              <w:t xml:space="preserve"> .</w:t>
            </w:r>
            <w:proofErr w:type="gramEnd"/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550"/>
          <w:jc w:val="center"/>
        </w:trPr>
        <w:tc>
          <w:tcPr>
            <w:tcW w:w="586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034FC" w:rsidRDefault="009034FC"/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9034FC" w:rsidRDefault="009034FC"/>
        </w:tc>
        <w:tc>
          <w:tcPr>
            <w:tcW w:w="9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034FC" w:rsidRDefault="009034FC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034FC" w:rsidRDefault="00AF2426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9034FC" w:rsidRDefault="00AF2426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3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80"/>
              <w:jc w:val="both"/>
            </w:pPr>
            <w:r>
              <w:rPr>
                <w:rStyle w:val="a4"/>
                <w:b/>
                <w:bCs/>
              </w:rPr>
              <w:t>252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108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left="520" w:hanging="34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360"/>
            </w:pPr>
            <w:r>
              <w:rPr>
                <w:rStyle w:val="a4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340"/>
            </w:pPr>
            <w:r>
              <w:rPr>
                <w:rStyle w:val="a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360"/>
            </w:pPr>
            <w:r>
              <w:rPr>
                <w:rStyle w:val="a4"/>
              </w:rPr>
              <w:t>4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18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420"/>
            </w:pPr>
            <w:r>
              <w:rPr>
                <w:rStyle w:val="a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--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18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60"/>
            </w:pPr>
            <w:r>
              <w:rPr>
                <w:rStyle w:val="a4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40"/>
            </w:pPr>
            <w:r>
              <w:rPr>
                <w:rStyle w:val="a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60"/>
            </w:pPr>
            <w:r>
              <w:rPr>
                <w:rStyle w:val="a4"/>
              </w:rPr>
              <w:t>4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18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420"/>
            </w:pPr>
            <w:r>
              <w:rPr>
                <w:rStyle w:val="a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18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420"/>
            </w:pPr>
            <w:r>
              <w:rPr>
                <w:rStyle w:val="a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left="520" w:hanging="34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n@о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280"/>
              <w:jc w:val="both"/>
            </w:pPr>
            <w:r>
              <w:rPr>
                <w:rStyle w:val="a4"/>
              </w:rPr>
              <w:t>209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64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340"/>
            </w:pPr>
            <w:r>
              <w:rPr>
                <w:rStyle w:val="a4"/>
              </w:rPr>
              <w:t>68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77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left="520" w:hanging="34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42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4FC" w:rsidRDefault="009034FC"/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left="13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42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4FC" w:rsidRDefault="009034FC"/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60"/>
            </w:pPr>
            <w:r>
              <w:rPr>
                <w:rStyle w:val="a4"/>
              </w:rPr>
              <w:t>27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27</w:t>
            </w:r>
          </w:p>
        </w:tc>
      </w:tr>
    </w:tbl>
    <w:p w:rsidR="009034FC" w:rsidRDefault="009034FC">
      <w:pPr>
        <w:spacing w:after="639" w:line="1" w:lineRule="exact"/>
      </w:pPr>
    </w:p>
    <w:p w:rsidR="009034FC" w:rsidRDefault="00AF2426">
      <w:pPr>
        <w:pStyle w:val="22"/>
        <w:spacing w:after="240" w:line="230" w:lineRule="auto"/>
        <w:ind w:left="3380"/>
      </w:pPr>
      <w:r>
        <w:br w:type="page"/>
      </w:r>
    </w:p>
    <w:p w:rsidR="009034FC" w:rsidRDefault="00AF2426">
      <w:pPr>
        <w:pStyle w:val="a7"/>
        <w:ind w:left="150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9034FC" w:rsidRDefault="00AF2426">
      <w:pPr>
        <w:pStyle w:val="a7"/>
        <w:ind w:left="150"/>
      </w:pPr>
      <w:r>
        <w:rPr>
          <w:rStyle w:val="a6"/>
          <w:b/>
          <w:bCs/>
        </w:rPr>
        <w:t>3.1. 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481"/>
        <w:gridCol w:w="2743"/>
        <w:gridCol w:w="762"/>
        <w:gridCol w:w="506"/>
        <w:gridCol w:w="825"/>
        <w:gridCol w:w="531"/>
        <w:gridCol w:w="675"/>
        <w:gridCol w:w="756"/>
        <w:gridCol w:w="768"/>
        <w:gridCol w:w="956"/>
      </w:tblGrid>
      <w:tr w:rsidR="009034F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AF2426">
            <w:pPr>
              <w:pStyle w:val="a5"/>
              <w:spacing w:line="139" w:lineRule="auto"/>
              <w:ind w:left="240" w:firstLine="60"/>
            </w:pPr>
            <w:r>
              <w:rPr>
                <w:rStyle w:val="a4"/>
                <w:b/>
                <w:bCs/>
              </w:rPr>
              <w:t xml:space="preserve">а и </w:t>
            </w:r>
            <w:r>
              <w:rPr>
                <w:rStyle w:val="a4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a4"/>
                <w:b/>
                <w:bCs/>
              </w:rPr>
              <w:t xml:space="preserve">о </w:t>
            </w:r>
            <w:r>
              <w:rPr>
                <w:rStyle w:val="a4"/>
                <w:b/>
                <w:bCs/>
                <w:lang w:val="en-US" w:eastAsia="en-US"/>
              </w:rPr>
              <w:t xml:space="preserve">S </w:t>
            </w:r>
            <w:r>
              <w:rPr>
                <w:rStyle w:val="a4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a4"/>
                <w:b/>
                <w:bCs/>
              </w:rPr>
              <w:t>и £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AF2426">
            <w:pPr>
              <w:pStyle w:val="a5"/>
              <w:spacing w:line="127" w:lineRule="auto"/>
              <w:ind w:firstLine="220"/>
            </w:pPr>
            <w:r>
              <w:rPr>
                <w:rStyle w:val="a4"/>
                <w:b/>
                <w:bCs/>
              </w:rPr>
              <w:t xml:space="preserve">ч ф ч м Л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Л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£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</w:t>
            </w:r>
            <w:r>
              <w:rPr>
                <w:rStyle w:val="a4"/>
                <w:b/>
                <w:bCs/>
              </w:rPr>
              <w:t xml:space="preserve"> содержание по темам (разделам)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9034FC" w:rsidRDefault="00AF2426">
            <w:pPr>
              <w:pStyle w:val="a5"/>
              <w:spacing w:after="380" w:line="134" w:lineRule="exact"/>
              <w:ind w:firstLine="300"/>
            </w:pPr>
            <w:r>
              <w:rPr>
                <w:rStyle w:val="a4"/>
                <w:b/>
                <w:bCs/>
              </w:rPr>
              <w:t>©</w:t>
            </w:r>
          </w:p>
          <w:p w:rsidR="009034FC" w:rsidRDefault="00AF2426">
            <w:pPr>
              <w:pStyle w:val="a5"/>
              <w:spacing w:after="60" w:line="134" w:lineRule="exact"/>
              <w:ind w:firstLine="300"/>
            </w:pPr>
            <w:r>
              <w:rPr>
                <w:rStyle w:val="a4"/>
                <w:b/>
                <w:bCs/>
              </w:rPr>
              <w:t>©</w:t>
            </w:r>
          </w:p>
          <w:p w:rsidR="009034FC" w:rsidRDefault="00AF2426">
            <w:pPr>
              <w:pStyle w:val="a5"/>
              <w:spacing w:after="220" w:line="134" w:lineRule="exact"/>
              <w:ind w:left="300" w:firstLine="40"/>
            </w:pPr>
            <w:r>
              <w:rPr>
                <w:rStyle w:val="a4"/>
                <w:b/>
                <w:bCs/>
              </w:rPr>
              <w:t>Ф и ад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AF2426">
            <w:pPr>
              <w:pStyle w:val="a5"/>
              <w:spacing w:after="100" w:line="204" w:lineRule="auto"/>
              <w:ind w:left="140" w:firstLine="60"/>
            </w:pPr>
            <w:r>
              <w:rPr>
                <w:rStyle w:val="a4"/>
                <w:b/>
                <w:bCs/>
              </w:rPr>
              <w:t xml:space="preserve">© </w:t>
            </w:r>
            <w:r>
              <w:rPr>
                <w:rStyle w:val="a4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a4"/>
                <w:b/>
                <w:bCs/>
              </w:rPr>
              <w:t>а</w:t>
            </w:r>
          </w:p>
          <w:p w:rsidR="009034FC" w:rsidRDefault="00AF2426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Ф к</w:t>
            </w:r>
          </w:p>
          <w:p w:rsidR="009034FC" w:rsidRDefault="00AF2426">
            <w:pPr>
              <w:pStyle w:val="a5"/>
              <w:spacing w:line="223" w:lineRule="auto"/>
              <w:ind w:left="140" w:firstLine="60"/>
              <w:jc w:val="both"/>
            </w:pPr>
            <w:r>
              <w:rPr>
                <w:rStyle w:val="a4"/>
                <w:b/>
                <w:bCs/>
              </w:rPr>
              <w:t>Н ч * 2 II е §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9034FC" w:rsidRDefault="00AF2426">
            <w:pPr>
              <w:pStyle w:val="a5"/>
              <w:spacing w:after="740"/>
              <w:ind w:firstLine="0"/>
              <w:jc w:val="center"/>
            </w:pPr>
            <w:r>
              <w:rPr>
                <w:rStyle w:val="a4"/>
                <w:b/>
                <w:bCs/>
              </w:rPr>
              <w:t>ф</w:t>
            </w:r>
          </w:p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й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6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9034FC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9034FC"/>
        </w:tc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034FC" w:rsidRDefault="009034FC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034FC" w:rsidRDefault="009034FC"/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9034FC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9034FC" w:rsidRDefault="009034FC"/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6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9034FC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9034FC"/>
        </w:tc>
        <w:tc>
          <w:tcPr>
            <w:tcW w:w="274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034FC" w:rsidRDefault="009034FC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034FC" w:rsidRDefault="009034FC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Л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034FC" w:rsidRDefault="009034FC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9034FC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9034FC" w:rsidRDefault="009034FC"/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 xml:space="preserve">Unit </w:t>
            </w:r>
            <w:r>
              <w:rPr>
                <w:rStyle w:val="a4"/>
              </w:rPr>
              <w:t xml:space="preserve">1. </w:t>
            </w:r>
            <w:r>
              <w:rPr>
                <w:rStyle w:val="a4"/>
                <w:lang w:val="en-US" w:eastAsia="en-US"/>
              </w:rPr>
              <w:t>What is Law?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</w:rPr>
              <w:t>36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40"/>
            </w:pPr>
            <w:r>
              <w:rPr>
                <w:rStyle w:val="a4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УК-4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 xml:space="preserve">Unit </w:t>
            </w:r>
            <w:r>
              <w:rPr>
                <w:rStyle w:val="a4"/>
              </w:rPr>
              <w:t xml:space="preserve">2. </w:t>
            </w:r>
            <w:r>
              <w:rPr>
                <w:rStyle w:val="a4"/>
                <w:lang w:val="en-US" w:eastAsia="en-US"/>
              </w:rPr>
              <w:t>Law and Justice.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</w:rPr>
              <w:t>36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40"/>
            </w:pPr>
            <w:r>
              <w:rPr>
                <w:rStyle w:val="a4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УК-4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 xml:space="preserve">Unit </w:t>
            </w:r>
            <w:r>
              <w:rPr>
                <w:rStyle w:val="a4"/>
              </w:rPr>
              <w:t xml:space="preserve">3. </w:t>
            </w:r>
            <w:r>
              <w:rPr>
                <w:rStyle w:val="a4"/>
                <w:lang w:val="en-US" w:eastAsia="en-US"/>
              </w:rPr>
              <w:t>Crime story.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</w:rPr>
              <w:t>36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40"/>
            </w:pPr>
            <w:r>
              <w:rPr>
                <w:rStyle w:val="a4"/>
              </w:rPr>
              <w:t>18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УК-4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 xml:space="preserve">Unit </w:t>
            </w:r>
            <w:r>
              <w:rPr>
                <w:rStyle w:val="a4"/>
              </w:rPr>
              <w:t xml:space="preserve">4. </w:t>
            </w:r>
            <w:r>
              <w:rPr>
                <w:rStyle w:val="a4"/>
                <w:lang w:val="en-US" w:eastAsia="en-US"/>
              </w:rPr>
              <w:t>Legal System.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</w:rPr>
              <w:t>36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40"/>
            </w:pPr>
            <w:r>
              <w:rPr>
                <w:rStyle w:val="a4"/>
              </w:rPr>
              <w:t>18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УК-4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Pr="002D2857" w:rsidRDefault="00AF2426">
            <w:pPr>
              <w:pStyle w:val="a5"/>
              <w:ind w:firstLine="0"/>
              <w:jc w:val="both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 xml:space="preserve">Unit </w:t>
            </w:r>
            <w:r w:rsidRPr="002D2857">
              <w:rPr>
                <w:rStyle w:val="a4"/>
                <w:lang w:val="en-US"/>
              </w:rPr>
              <w:t>5.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Common Law and Equity.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</w:rPr>
              <w:t>36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40"/>
            </w:pPr>
            <w:r>
              <w:rPr>
                <w:rStyle w:val="a4"/>
              </w:rPr>
              <w:t>18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УК-4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 xml:space="preserve">Unit </w:t>
            </w:r>
            <w:r>
              <w:rPr>
                <w:rStyle w:val="a4"/>
              </w:rPr>
              <w:t>6.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Constitution.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</w:rPr>
              <w:t>36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40"/>
            </w:pPr>
            <w:r>
              <w:rPr>
                <w:rStyle w:val="a4"/>
              </w:rPr>
              <w:t>18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УК-4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34FC" w:rsidRDefault="00AF2426">
            <w:pPr>
              <w:pStyle w:val="a5"/>
              <w:ind w:left="3080" w:firstLine="0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216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left="3080" w:firstLine="0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60"/>
            </w:pPr>
            <w:r>
              <w:rPr>
                <w:rStyle w:val="a4"/>
              </w:rPr>
              <w:t>36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left="3080" w:firstLine="0"/>
            </w:pPr>
            <w:r>
              <w:rPr>
                <w:rStyle w:val="a4"/>
                <w:b/>
                <w:bCs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</w:rPr>
              <w:t>252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</w:tr>
    </w:tbl>
    <w:p w:rsidR="009034FC" w:rsidRDefault="00AF2426">
      <w:pPr>
        <w:pStyle w:val="a7"/>
        <w:ind w:left="156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</w:t>
      </w:r>
    </w:p>
    <w:p w:rsidR="009034FC" w:rsidRDefault="009034FC">
      <w:pPr>
        <w:spacing w:after="159" w:line="1" w:lineRule="exact"/>
      </w:pPr>
    </w:p>
    <w:p w:rsidR="009034FC" w:rsidRDefault="009034FC">
      <w:pPr>
        <w:spacing w:line="1" w:lineRule="exact"/>
      </w:pPr>
    </w:p>
    <w:p w:rsidR="009034FC" w:rsidRDefault="00AF2426">
      <w:pPr>
        <w:pStyle w:val="a7"/>
        <w:ind w:left="156"/>
      </w:pPr>
      <w:r>
        <w:rPr>
          <w:rStyle w:val="a6"/>
          <w:b/>
          <w:bCs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494"/>
        <w:gridCol w:w="2718"/>
        <w:gridCol w:w="775"/>
        <w:gridCol w:w="444"/>
        <w:gridCol w:w="681"/>
        <w:gridCol w:w="556"/>
        <w:gridCol w:w="693"/>
        <w:gridCol w:w="762"/>
        <w:gridCol w:w="775"/>
        <w:gridCol w:w="975"/>
      </w:tblGrid>
      <w:tr w:rsidR="009034FC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AF2426">
            <w:pPr>
              <w:pStyle w:val="a5"/>
              <w:spacing w:after="240" w:line="111" w:lineRule="exact"/>
              <w:ind w:left="360" w:firstLine="0"/>
              <w:rPr>
                <w:sz w:val="15"/>
                <w:szCs w:val="15"/>
              </w:rPr>
            </w:pPr>
            <w:r>
              <w:rPr>
                <w:rStyle w:val="a4"/>
                <w:b/>
                <w:bCs/>
              </w:rPr>
              <w:t xml:space="preserve">а н </w:t>
            </w:r>
            <w:proofErr w:type="gramStart"/>
            <w:r>
              <w:rPr>
                <w:rStyle w:val="a4"/>
                <w:rFonts w:ascii="Arial" w:eastAsia="Arial" w:hAnsi="Arial" w:cs="Arial"/>
                <w:smallCaps/>
                <w:sz w:val="15"/>
                <w:szCs w:val="15"/>
              </w:rPr>
              <w:t>ф</w:t>
            </w:r>
            <w:proofErr w:type="gramEnd"/>
          </w:p>
          <w:p w:rsidR="009034FC" w:rsidRDefault="00AF2426">
            <w:pPr>
              <w:pStyle w:val="a5"/>
              <w:spacing w:line="144" w:lineRule="auto"/>
              <w:ind w:left="360"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rFonts w:ascii="Arial" w:eastAsia="Arial" w:hAnsi="Arial" w:cs="Arial"/>
                <w:smallCaps/>
                <w:sz w:val="15"/>
                <w:szCs w:val="15"/>
              </w:rPr>
              <w:t>ф</w:t>
            </w:r>
            <w:proofErr w:type="spellEnd"/>
            <w:proofErr w:type="gram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AF2426">
            <w:pPr>
              <w:pStyle w:val="a5"/>
              <w:spacing w:line="389" w:lineRule="auto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£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AF2426">
            <w:pPr>
              <w:pStyle w:val="a5"/>
              <w:spacing w:after="300" w:line="156" w:lineRule="auto"/>
              <w:ind w:left="300" w:firstLine="40"/>
            </w:pPr>
            <w:r>
              <w:rPr>
                <w:rStyle w:val="a4"/>
                <w:b/>
                <w:bCs/>
              </w:rPr>
              <w:t xml:space="preserve">я </w:t>
            </w:r>
            <w:proofErr w:type="gramStart"/>
            <w:r>
              <w:rPr>
                <w:rStyle w:val="a4"/>
                <w:b/>
                <w:bCs/>
              </w:rPr>
              <w:t>ф</w:t>
            </w:r>
            <w:proofErr w:type="gramEnd"/>
          </w:p>
          <w:p w:rsidR="009034FC" w:rsidRDefault="00AF2426">
            <w:pPr>
              <w:pStyle w:val="a5"/>
              <w:spacing w:line="15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ад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AF2426">
            <w:pPr>
              <w:pStyle w:val="a5"/>
              <w:spacing w:after="560" w:line="197" w:lineRule="auto"/>
              <w:ind w:firstLine="140"/>
            </w:pPr>
            <w:r>
              <w:rPr>
                <w:rStyle w:val="a4"/>
                <w:b/>
                <w:bCs/>
              </w:rPr>
              <w:t>©</w:t>
            </w:r>
          </w:p>
          <w:p w:rsidR="009034FC" w:rsidRDefault="00AF2426">
            <w:pPr>
              <w:pStyle w:val="a5"/>
              <w:spacing w:line="197" w:lineRule="auto"/>
              <w:ind w:left="140" w:firstLine="40"/>
            </w:pPr>
            <w:r>
              <w:rPr>
                <w:rStyle w:val="a4"/>
                <w:b/>
                <w:bCs/>
              </w:rPr>
              <w:t>Ф к Н ч * 2 II е §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9034FC" w:rsidRDefault="00AF2426">
            <w:pPr>
              <w:pStyle w:val="a5"/>
              <w:spacing w:after="500"/>
              <w:ind w:firstLine="0"/>
              <w:jc w:val="center"/>
            </w:pPr>
            <w:r>
              <w:rPr>
                <w:rStyle w:val="a4"/>
                <w:b/>
                <w:bCs/>
              </w:rPr>
              <w:t>ф</w:t>
            </w:r>
          </w:p>
          <w:p w:rsidR="009034FC" w:rsidRDefault="00AF2426">
            <w:pPr>
              <w:pStyle w:val="a5"/>
              <w:spacing w:after="180"/>
              <w:ind w:firstLine="0"/>
              <w:jc w:val="center"/>
            </w:pPr>
            <w:r>
              <w:rPr>
                <w:rStyle w:val="a4"/>
                <w:b/>
                <w:bCs/>
              </w:rPr>
              <w:t>й</w:t>
            </w:r>
          </w:p>
          <w:p w:rsidR="009034FC" w:rsidRDefault="00AF2426">
            <w:pPr>
              <w:pStyle w:val="a5"/>
              <w:spacing w:after="340"/>
              <w:ind w:firstLine="0"/>
              <w:jc w:val="center"/>
            </w:pPr>
            <w:r>
              <w:rPr>
                <w:rStyle w:val="a4"/>
                <w:b/>
                <w:bCs/>
              </w:rPr>
              <w:t>^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9034FC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9034FC"/>
        </w:tc>
        <w:tc>
          <w:tcPr>
            <w:tcW w:w="271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034FC" w:rsidRDefault="009034FC"/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9034FC"/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034FC" w:rsidRDefault="00AF242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Ко</w:t>
            </w:r>
          </w:p>
          <w:p w:rsidR="009034FC" w:rsidRDefault="00AF242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о </w:t>
            </w: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034FC" w:rsidRDefault="00AF2426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нтактная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работа </w:t>
            </w:r>
            <w:proofErr w:type="spellStart"/>
            <w:r>
              <w:rPr>
                <w:rStyle w:val="a4"/>
                <w:b/>
                <w:bCs/>
              </w:rPr>
              <w:t>бучающихся</w:t>
            </w:r>
            <w:proofErr w:type="spellEnd"/>
            <w:r>
              <w:rPr>
                <w:rStyle w:val="a4"/>
                <w:b/>
                <w:bCs/>
              </w:rPr>
              <w:t xml:space="preserve"> с </w:t>
            </w:r>
            <w:proofErr w:type="spellStart"/>
            <w:r>
              <w:rPr>
                <w:rStyle w:val="a4"/>
                <w:b/>
                <w:bCs/>
              </w:rPr>
              <w:t>реподавателем</w:t>
            </w:r>
            <w:proofErr w:type="spellEnd"/>
            <w:r>
              <w:rPr>
                <w:rStyle w:val="a4"/>
                <w:b/>
                <w:bCs/>
              </w:rPr>
              <w:t>: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9034FC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9034FC" w:rsidRDefault="009034FC"/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9034FC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9034FC"/>
        </w:tc>
        <w:tc>
          <w:tcPr>
            <w:tcW w:w="271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034FC" w:rsidRDefault="009034FC"/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9034FC"/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034FC" w:rsidRDefault="009034FC"/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9034FC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9034FC" w:rsidRDefault="009034FC"/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 xml:space="preserve">Unit </w:t>
            </w:r>
            <w:r>
              <w:rPr>
                <w:rStyle w:val="a4"/>
              </w:rPr>
              <w:t xml:space="preserve">1. </w:t>
            </w:r>
            <w:r>
              <w:rPr>
                <w:rStyle w:val="a4"/>
                <w:lang w:val="en-US" w:eastAsia="en-US"/>
              </w:rPr>
              <w:t>What is Law?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60"/>
            </w:pPr>
            <w:r>
              <w:rPr>
                <w:rStyle w:val="a4"/>
              </w:rPr>
              <w:t>36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</w:rP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УК-4</w:t>
            </w:r>
          </w:p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 xml:space="preserve">Unit </w:t>
            </w:r>
            <w:r>
              <w:rPr>
                <w:rStyle w:val="a4"/>
              </w:rPr>
              <w:t xml:space="preserve">2. </w:t>
            </w:r>
            <w:r>
              <w:rPr>
                <w:rStyle w:val="a4"/>
                <w:lang w:val="en-US" w:eastAsia="en-US"/>
              </w:rPr>
              <w:t>Law and Justice.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60"/>
            </w:pPr>
            <w:r>
              <w:rPr>
                <w:rStyle w:val="a4"/>
              </w:rPr>
              <w:t>36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</w:rP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УК-4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 xml:space="preserve">Unit </w:t>
            </w:r>
            <w:r>
              <w:rPr>
                <w:rStyle w:val="a4"/>
              </w:rPr>
              <w:t xml:space="preserve">3. </w:t>
            </w:r>
            <w:r>
              <w:rPr>
                <w:rStyle w:val="a4"/>
                <w:lang w:val="en-US" w:eastAsia="en-US"/>
              </w:rPr>
              <w:t>Crime story.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60"/>
            </w:pPr>
            <w:r>
              <w:rPr>
                <w:rStyle w:val="a4"/>
              </w:rPr>
              <w:t>36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</w:rPr>
              <w:t>34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УК-4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 xml:space="preserve">Unit </w:t>
            </w:r>
            <w:r>
              <w:rPr>
                <w:rStyle w:val="a4"/>
              </w:rPr>
              <w:t xml:space="preserve">4. </w:t>
            </w:r>
            <w:r>
              <w:rPr>
                <w:rStyle w:val="a4"/>
                <w:lang w:val="en-US" w:eastAsia="en-US"/>
              </w:rPr>
              <w:t>Legal System.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60"/>
            </w:pPr>
            <w:r>
              <w:rPr>
                <w:rStyle w:val="a4"/>
              </w:rPr>
              <w:t>36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</w:rPr>
              <w:t>34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УК-4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 xml:space="preserve">Unit </w:t>
            </w:r>
            <w:r w:rsidRPr="002D2857">
              <w:rPr>
                <w:rStyle w:val="a4"/>
                <w:lang w:val="en-US"/>
              </w:rPr>
              <w:t xml:space="preserve">5. </w:t>
            </w:r>
            <w:r>
              <w:rPr>
                <w:rStyle w:val="a4"/>
                <w:lang w:val="en-US" w:eastAsia="en-US"/>
              </w:rPr>
              <w:t>Common Law and Equity.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60"/>
            </w:pPr>
            <w:r>
              <w:rPr>
                <w:rStyle w:val="a4"/>
              </w:rPr>
              <w:t>40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</w:rPr>
              <w:t>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УК-4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 xml:space="preserve">Unit </w:t>
            </w:r>
            <w:r>
              <w:rPr>
                <w:rStyle w:val="a4"/>
              </w:rPr>
              <w:t xml:space="preserve">6. </w:t>
            </w:r>
            <w:r>
              <w:rPr>
                <w:rStyle w:val="a4"/>
                <w:lang w:val="en-US" w:eastAsia="en-US"/>
              </w:rPr>
              <w:t>Constitution.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60"/>
            </w:pPr>
            <w:r>
              <w:rPr>
                <w:rStyle w:val="a4"/>
              </w:rPr>
              <w:t>41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80"/>
            </w:pPr>
            <w:r>
              <w:rPr>
                <w:rStyle w:val="a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</w:rPr>
              <w:t>39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УК-4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34FC" w:rsidRDefault="00AF2426">
            <w:pPr>
              <w:pStyle w:val="a5"/>
              <w:ind w:left="3200" w:firstLine="0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34FC" w:rsidRDefault="00AF2426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209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left="3200" w:firstLine="0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+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Зачёт с оценкой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00"/>
            </w:pPr>
            <w:r>
              <w:rPr>
                <w:rStyle w:val="a4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tabs>
                <w:tab w:val="left" w:pos="2949"/>
              </w:tabs>
              <w:ind w:firstLine="0"/>
            </w:pPr>
            <w:r>
              <w:rPr>
                <w:rStyle w:val="a4"/>
                <w:b/>
                <w:bCs/>
                <w:color w:val="0050B5"/>
                <w:lang w:val="en-US" w:eastAsia="en-US"/>
              </w:rPr>
              <w:t xml:space="preserve">DHTVD </w:t>
            </w:r>
            <w:r>
              <w:rPr>
                <w:rStyle w:val="a4"/>
                <w:color w:val="0050B5"/>
              </w:rPr>
              <w:t>КОИПТО</w:t>
            </w:r>
            <w:r>
              <w:rPr>
                <w:rStyle w:val="a4"/>
                <w:color w:val="0050B5"/>
              </w:rPr>
              <w:tab/>
            </w:r>
            <w:proofErr w:type="spellStart"/>
            <w:r>
              <w:rPr>
                <w:rStyle w:val="a4"/>
                <w:b/>
                <w:bCs/>
              </w:rPr>
              <w:t>Экзаме</w:t>
            </w:r>
            <w:r>
              <w:rPr>
                <w:rStyle w:val="a4"/>
                <w:color w:val="5684E5"/>
              </w:rPr>
              <w:t>вла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Style w:val="a4"/>
                <w:color w:val="5684E5"/>
                <w:sz w:val="17"/>
                <w:szCs w:val="17"/>
              </w:rPr>
              <w:t>делец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Style w:val="a4"/>
                <w:color w:val="5684E5"/>
                <w:sz w:val="17"/>
                <w:szCs w:val="17"/>
              </w:rPr>
              <w:t>ОЧУ ВО 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0"/>
              <w:jc w:val="right"/>
              <w:rPr>
                <w:sz w:val="17"/>
                <w:szCs w:val="17"/>
              </w:rPr>
            </w:pPr>
            <w:r>
              <w:rPr>
                <w:rStyle w:val="a4"/>
                <w:color w:val="5684E5"/>
                <w:sz w:val="17"/>
                <w:szCs w:val="17"/>
              </w:rPr>
              <w:t>ММА"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left="3200" w:firstLine="0"/>
            </w:pPr>
            <w:r>
              <w:rPr>
                <w:rStyle w:val="a4"/>
                <w:b/>
                <w:bCs/>
              </w:rPr>
              <w:t>Итого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</w:rPr>
              <w:t>252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rPr>
                <w:sz w:val="17"/>
                <w:szCs w:val="17"/>
              </w:rPr>
            </w:pPr>
            <w:proofErr w:type="spellStart"/>
            <w:r>
              <w:rPr>
                <w:rStyle w:val="a4"/>
                <w:color w:val="5684E5"/>
                <w:sz w:val="17"/>
                <w:szCs w:val="17"/>
              </w:rPr>
              <w:t>Теренти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right"/>
              <w:rPr>
                <w:sz w:val="17"/>
                <w:szCs w:val="17"/>
              </w:rPr>
            </w:pPr>
            <w:r>
              <w:rPr>
                <w:rStyle w:val="a4"/>
                <w:color w:val="5684E5"/>
                <w:sz w:val="17"/>
                <w:szCs w:val="17"/>
              </w:rPr>
              <w:t xml:space="preserve">й </w:t>
            </w:r>
            <w:proofErr w:type="spellStart"/>
            <w:r>
              <w:rPr>
                <w:rStyle w:val="a4"/>
                <w:color w:val="5684E5"/>
                <w:sz w:val="17"/>
                <w:szCs w:val="17"/>
              </w:rPr>
              <w:t>Ливиу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jc w:val="right"/>
              <w:rPr>
                <w:sz w:val="17"/>
                <w:szCs w:val="17"/>
              </w:rPr>
            </w:pPr>
            <w:r>
              <w:rPr>
                <w:rStyle w:val="a4"/>
                <w:color w:val="5684E5"/>
                <w:sz w:val="17"/>
                <w:szCs w:val="17"/>
              </w:rPr>
              <w:t>Михайло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rPr>
                <w:sz w:val="17"/>
                <w:szCs w:val="17"/>
              </w:rPr>
            </w:pPr>
            <w:proofErr w:type="spellStart"/>
            <w:r>
              <w:rPr>
                <w:rStyle w:val="a4"/>
                <w:color w:val="5684E5"/>
                <w:sz w:val="17"/>
                <w:szCs w:val="17"/>
              </w:rPr>
              <w:t>вич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</w:tr>
    </w:tbl>
    <w:p w:rsidR="009034FC" w:rsidRDefault="009034FC">
      <w:pPr>
        <w:sectPr w:rsidR="009034FC">
          <w:type w:val="continuous"/>
          <w:pgSz w:w="11900" w:h="16840"/>
          <w:pgMar w:top="980" w:right="1147" w:bottom="1364" w:left="983" w:header="0" w:footer="3" w:gutter="0"/>
          <w:cols w:space="720"/>
          <w:noEndnote/>
          <w:docGrid w:linePitch="360"/>
        </w:sectPr>
      </w:pPr>
    </w:p>
    <w:p w:rsidR="009034FC" w:rsidRDefault="00AF2426">
      <w:pPr>
        <w:pStyle w:val="a7"/>
        <w:ind w:left="3911"/>
      </w:pPr>
      <w:r>
        <w:rPr>
          <w:rStyle w:val="a6"/>
          <w:b/>
          <w:bCs/>
          <w:i/>
          <w:iCs/>
        </w:rPr>
        <w:lastRenderedPageBreak/>
        <w:t xml:space="preserve">Содержание </w:t>
      </w:r>
      <w:proofErr w:type="spellStart"/>
      <w:r>
        <w:rPr>
          <w:rStyle w:val="a6"/>
          <w:b/>
          <w:bCs/>
          <w:i/>
          <w:iCs/>
        </w:rPr>
        <w:t>дисцип</w:t>
      </w:r>
      <w:proofErr w:type="gramStart"/>
      <w:r>
        <w:rPr>
          <w:rStyle w:val="a6"/>
          <w:b/>
          <w:bCs/>
          <w:i/>
          <w:iCs/>
        </w:rPr>
        <w:t>;и</w:t>
      </w:r>
      <w:proofErr w:type="gramEnd"/>
      <w:r>
        <w:rPr>
          <w:rStyle w:val="a6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2549"/>
        <w:gridCol w:w="7665"/>
      </w:tblGrid>
      <w:tr w:rsidR="009034FC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319" w:type="dxa"/>
            <w:vMerge w:val="restart"/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9034FC" w:rsidRDefault="00AF242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4979"/>
          <w:jc w:val="center"/>
        </w:trPr>
        <w:tc>
          <w:tcPr>
            <w:tcW w:w="319" w:type="dxa"/>
            <w:vMerge/>
            <w:shd w:val="clear" w:color="auto" w:fill="auto"/>
          </w:tcPr>
          <w:p w:rsidR="009034FC" w:rsidRDefault="009034F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 xml:space="preserve">Unit </w:t>
            </w:r>
            <w:r>
              <w:rPr>
                <w:rStyle w:val="a4"/>
              </w:rPr>
              <w:t xml:space="preserve">1. </w:t>
            </w:r>
            <w:r>
              <w:rPr>
                <w:rStyle w:val="a4"/>
                <w:lang w:val="en-US" w:eastAsia="en-US"/>
              </w:rPr>
              <w:t>What is Law?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  <w:b/>
                <w:bCs/>
              </w:rPr>
              <w:t>Языковой</w:t>
            </w:r>
            <w:r w:rsidRPr="002D2857">
              <w:rPr>
                <w:rStyle w:val="a4"/>
                <w:b/>
                <w:bCs/>
                <w:lang w:val="en-US"/>
              </w:rPr>
              <w:t xml:space="preserve"> </w:t>
            </w:r>
            <w:r>
              <w:rPr>
                <w:rStyle w:val="a4"/>
                <w:b/>
                <w:bCs/>
              </w:rPr>
              <w:t>материал</w:t>
            </w:r>
            <w:r w:rsidRPr="002D2857">
              <w:rPr>
                <w:rStyle w:val="a4"/>
                <w:b/>
                <w:bCs/>
                <w:lang w:val="en-US"/>
              </w:rPr>
              <w:t>: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</w:rPr>
              <w:t>Грамматика</w:t>
            </w:r>
            <w:r w:rsidRPr="002D2857">
              <w:rPr>
                <w:rStyle w:val="a4"/>
                <w:lang w:val="en-US"/>
              </w:rPr>
              <w:t xml:space="preserve">: </w:t>
            </w:r>
            <w:r>
              <w:rPr>
                <w:rStyle w:val="a4"/>
                <w:lang w:val="en-US" w:eastAsia="en-US"/>
              </w:rPr>
              <w:t>Present Simple (positive, negative, adverbs of frequency), plurals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Фонетика: правила чтения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 xml:space="preserve">Лексика: </w:t>
            </w:r>
            <w:r>
              <w:rPr>
                <w:rStyle w:val="a4"/>
                <w:lang w:val="en-US" w:eastAsia="en-US"/>
              </w:rPr>
              <w:t>Law</w:t>
            </w:r>
            <w:r w:rsidRPr="002D2857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words</w:t>
            </w:r>
            <w:r w:rsidRPr="002D2857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adjectives</w:t>
            </w:r>
            <w:r w:rsidRPr="002D2857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of</w:t>
            </w:r>
            <w:r w:rsidRPr="002D2857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law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Умения: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Чтение </w:t>
            </w:r>
            <w:r>
              <w:rPr>
                <w:rStyle w:val="a4"/>
              </w:rPr>
              <w:t>текстов по теме (понимание основной идеи, полное понимание текста).</w:t>
            </w:r>
          </w:p>
          <w:p w:rsidR="009034FC" w:rsidRDefault="00AF2426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  <w:ind w:firstLine="0"/>
            </w:pPr>
            <w:r>
              <w:rPr>
                <w:rStyle w:val="a4"/>
                <w:b/>
                <w:bCs/>
              </w:rPr>
              <w:t>Говорение</w:t>
            </w:r>
            <w:r>
              <w:rPr>
                <w:rStyle w:val="a4"/>
              </w:rPr>
              <w:t>: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Монолог: рассказ о правах и обязанностях каждого гражданина.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</w:rPr>
              <w:t>Обсуждение</w:t>
            </w:r>
            <w:r w:rsidRPr="002D2857">
              <w:rPr>
                <w:rStyle w:val="a4"/>
                <w:lang w:val="en-US"/>
              </w:rPr>
              <w:t xml:space="preserve"> </w:t>
            </w:r>
            <w:r>
              <w:rPr>
                <w:rStyle w:val="a4"/>
              </w:rPr>
              <w:t>вопросов</w:t>
            </w:r>
            <w:r w:rsidRPr="002D2857">
              <w:rPr>
                <w:rStyle w:val="a4"/>
                <w:lang w:val="en-US"/>
              </w:rPr>
              <w:t>: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What legal rights do you have at your age?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 xml:space="preserve">Are these rights </w:t>
            </w:r>
            <w:r>
              <w:rPr>
                <w:rStyle w:val="a4"/>
                <w:lang w:val="en-US" w:eastAsia="en-US"/>
              </w:rPr>
              <w:t>similar to those of young people in Britain?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Should a young offender go to prison?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Диалог: «Почему люди нарушают закон?».</w:t>
            </w:r>
          </w:p>
          <w:p w:rsidR="009034FC" w:rsidRDefault="00AF2426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  <w:ind w:firstLine="0"/>
            </w:pPr>
            <w:r>
              <w:rPr>
                <w:rStyle w:val="a4"/>
                <w:b/>
                <w:bCs/>
              </w:rPr>
              <w:t>Письмо</w:t>
            </w:r>
            <w:r>
              <w:rPr>
                <w:rStyle w:val="a4"/>
              </w:rPr>
              <w:t>: Эссе «Почему трудно найти работу тому, кто побывал в тюрьме?».</w:t>
            </w:r>
          </w:p>
          <w:p w:rsidR="009034FC" w:rsidRDefault="00AF2426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  <w:ind w:firstLine="0"/>
            </w:pPr>
            <w:proofErr w:type="spellStart"/>
            <w:r>
              <w:rPr>
                <w:rStyle w:val="a4"/>
                <w:b/>
                <w:bCs/>
              </w:rPr>
              <w:t>Аудирование</w:t>
            </w:r>
            <w:proofErr w:type="spellEnd"/>
            <w:r>
              <w:rPr>
                <w:rStyle w:val="a4"/>
              </w:rPr>
              <w:t>: восприятие на слух простых диалогов и монологов по</w:t>
            </w:r>
            <w:r>
              <w:rPr>
                <w:rStyle w:val="a4"/>
              </w:rPr>
              <w:t xml:space="preserve"> теме, понимание деталей, и основной идеи текста.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319" w:type="dxa"/>
            <w:vMerge/>
            <w:shd w:val="clear" w:color="auto" w:fill="auto"/>
          </w:tcPr>
          <w:p w:rsidR="009034FC" w:rsidRDefault="009034F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 xml:space="preserve">Unit </w:t>
            </w:r>
            <w:r>
              <w:rPr>
                <w:rStyle w:val="a4"/>
              </w:rPr>
              <w:t xml:space="preserve">2. </w:t>
            </w:r>
            <w:r>
              <w:rPr>
                <w:rStyle w:val="a4"/>
                <w:lang w:val="en-US" w:eastAsia="en-US"/>
              </w:rPr>
              <w:t>Law and Justice.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  <w:b/>
                <w:bCs/>
              </w:rPr>
              <w:t>Языковой</w:t>
            </w:r>
            <w:r w:rsidRPr="002D2857">
              <w:rPr>
                <w:rStyle w:val="a4"/>
                <w:b/>
                <w:bCs/>
                <w:lang w:val="en-US"/>
              </w:rPr>
              <w:t xml:space="preserve"> </w:t>
            </w:r>
            <w:r>
              <w:rPr>
                <w:rStyle w:val="a4"/>
                <w:b/>
                <w:bCs/>
              </w:rPr>
              <w:t>материал</w:t>
            </w:r>
            <w:r w:rsidRPr="002D2857">
              <w:rPr>
                <w:rStyle w:val="a4"/>
                <w:b/>
                <w:bCs/>
                <w:lang w:val="en-US"/>
              </w:rPr>
              <w:t>: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</w:rPr>
              <w:t>Грамматика</w:t>
            </w:r>
            <w:r w:rsidRPr="002D2857">
              <w:rPr>
                <w:rStyle w:val="a4"/>
                <w:lang w:val="en-US"/>
              </w:rPr>
              <w:t xml:space="preserve">: </w:t>
            </w:r>
            <w:r>
              <w:rPr>
                <w:rStyle w:val="a4"/>
              </w:rPr>
              <w:t>приставки</w:t>
            </w:r>
            <w:proofErr w:type="gramStart"/>
            <w:r w:rsidRPr="002D2857">
              <w:rPr>
                <w:rStyle w:val="a4"/>
                <w:lang w:val="en-US"/>
              </w:rPr>
              <w:t>un</w:t>
            </w:r>
            <w:proofErr w:type="gramEnd"/>
            <w:r w:rsidRPr="002D2857">
              <w:rPr>
                <w:rStyle w:val="a4"/>
                <w:lang w:val="en-US"/>
              </w:rPr>
              <w:t xml:space="preserve">-, </w:t>
            </w:r>
            <w:proofErr w:type="spellStart"/>
            <w:r>
              <w:rPr>
                <w:rStyle w:val="a4"/>
                <w:lang w:val="en-US" w:eastAsia="en-US"/>
              </w:rPr>
              <w:t>im</w:t>
            </w:r>
            <w:proofErr w:type="spellEnd"/>
            <w:r>
              <w:rPr>
                <w:rStyle w:val="a4"/>
                <w:lang w:val="en-US" w:eastAsia="en-US"/>
              </w:rPr>
              <w:t xml:space="preserve">-, in-, </w:t>
            </w:r>
            <w:proofErr w:type="spellStart"/>
            <w:r>
              <w:rPr>
                <w:rStyle w:val="a4"/>
                <w:lang w:val="en-US" w:eastAsia="en-US"/>
              </w:rPr>
              <w:t>il</w:t>
            </w:r>
            <w:proofErr w:type="spellEnd"/>
            <w:r>
              <w:rPr>
                <w:rStyle w:val="a4"/>
                <w:lang w:val="en-US" w:eastAsia="en-US"/>
              </w:rPr>
              <w:t xml:space="preserve">-, dis-, Present Simple (questions and short answers), </w:t>
            </w:r>
            <w:r w:rsidRPr="002D2857">
              <w:rPr>
                <w:rStyle w:val="a4"/>
                <w:lang w:val="en-US"/>
              </w:rPr>
              <w:t xml:space="preserve">3 </w:t>
            </w:r>
            <w:r>
              <w:rPr>
                <w:rStyle w:val="a4"/>
                <w:lang w:val="en-US" w:eastAsia="en-US"/>
              </w:rPr>
              <w:t>forms of the verb, Continuous Tenses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Фонетика: ударение, напишите</w:t>
            </w:r>
            <w:r>
              <w:rPr>
                <w:rStyle w:val="a4"/>
              </w:rPr>
              <w:t xml:space="preserve"> слова на основе транскрипции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</w:rPr>
              <w:t>Лексика</w:t>
            </w:r>
            <w:r w:rsidRPr="002D2857">
              <w:rPr>
                <w:rStyle w:val="a4"/>
                <w:lang w:val="en-US"/>
              </w:rPr>
              <w:t xml:space="preserve">: </w:t>
            </w:r>
            <w:r>
              <w:rPr>
                <w:rStyle w:val="a4"/>
                <w:lang w:val="en-US" w:eastAsia="en-US"/>
              </w:rPr>
              <w:t>Just-words, adjectives of morals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Умения: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Чтение </w:t>
            </w:r>
            <w:r>
              <w:rPr>
                <w:rStyle w:val="a4"/>
              </w:rPr>
              <w:t>текстов по теме (понимание основной идеи, полное понимание текста).</w:t>
            </w:r>
          </w:p>
          <w:p w:rsidR="009034FC" w:rsidRDefault="00AF2426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ind w:firstLine="0"/>
            </w:pPr>
            <w:r>
              <w:rPr>
                <w:rStyle w:val="a4"/>
                <w:b/>
                <w:bCs/>
              </w:rPr>
              <w:t>Говорение</w:t>
            </w:r>
            <w:r>
              <w:rPr>
                <w:rStyle w:val="a4"/>
              </w:rPr>
              <w:t>: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Монолог: рассказ о законе и правосудии.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</w:rPr>
              <w:t>Обсуждение</w:t>
            </w:r>
            <w:r w:rsidRPr="002D2857">
              <w:rPr>
                <w:rStyle w:val="a4"/>
                <w:lang w:val="en-US"/>
              </w:rPr>
              <w:t xml:space="preserve"> </w:t>
            </w:r>
            <w:r>
              <w:rPr>
                <w:rStyle w:val="a4"/>
              </w:rPr>
              <w:t>вопросов</w:t>
            </w:r>
            <w:r w:rsidRPr="002D2857">
              <w:rPr>
                <w:rStyle w:val="a4"/>
                <w:lang w:val="en-US"/>
              </w:rPr>
              <w:t>: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 xml:space="preserve">Is censorship generally good </w:t>
            </w:r>
            <w:r>
              <w:rPr>
                <w:rStyle w:val="a4"/>
                <w:lang w:val="en-US" w:eastAsia="en-US"/>
              </w:rPr>
              <w:t>or bad?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Why should governments of all states control the Internet?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Диалог: «В зале суда».</w:t>
            </w:r>
          </w:p>
          <w:p w:rsidR="009034FC" w:rsidRDefault="00AF2426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ind w:firstLine="0"/>
            </w:pPr>
            <w:r>
              <w:rPr>
                <w:rStyle w:val="a4"/>
                <w:b/>
                <w:bCs/>
              </w:rPr>
              <w:t>Письмо</w:t>
            </w:r>
            <w:r>
              <w:rPr>
                <w:rStyle w:val="a4"/>
              </w:rPr>
              <w:t xml:space="preserve">: “Жестокое обращение с животными – за и против” - </w:t>
            </w:r>
            <w:r>
              <w:rPr>
                <w:rStyle w:val="a4"/>
                <w:lang w:val="en-US" w:eastAsia="en-US"/>
              </w:rPr>
              <w:t>essay</w:t>
            </w:r>
            <w:r w:rsidRPr="002D2857">
              <w:rPr>
                <w:rStyle w:val="a4"/>
                <w:lang w:eastAsia="en-US"/>
              </w:rPr>
              <w:t>.</w:t>
            </w:r>
          </w:p>
          <w:p w:rsidR="009034FC" w:rsidRDefault="00AF2426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ind w:firstLine="0"/>
            </w:pPr>
            <w:proofErr w:type="spellStart"/>
            <w:r>
              <w:rPr>
                <w:rStyle w:val="a4"/>
                <w:b/>
                <w:bCs/>
              </w:rPr>
              <w:t>Аудирование</w:t>
            </w:r>
            <w:proofErr w:type="spellEnd"/>
            <w:r>
              <w:rPr>
                <w:rStyle w:val="a4"/>
              </w:rPr>
              <w:t>: восприятие на слух простых диалогов и монологов по теме, понимание деталей, и основной ид</w:t>
            </w:r>
            <w:r>
              <w:rPr>
                <w:rStyle w:val="a4"/>
              </w:rPr>
              <w:t>еи текста.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967"/>
          <w:jc w:val="center"/>
        </w:trPr>
        <w:tc>
          <w:tcPr>
            <w:tcW w:w="319" w:type="dxa"/>
            <w:vMerge/>
            <w:shd w:val="clear" w:color="auto" w:fill="auto"/>
          </w:tcPr>
          <w:p w:rsidR="009034FC" w:rsidRDefault="009034F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 xml:space="preserve">Unit </w:t>
            </w:r>
            <w:r>
              <w:rPr>
                <w:rStyle w:val="a4"/>
              </w:rPr>
              <w:t xml:space="preserve">3. </w:t>
            </w:r>
            <w:r>
              <w:rPr>
                <w:rStyle w:val="a4"/>
                <w:lang w:val="en-US" w:eastAsia="en-US"/>
              </w:rPr>
              <w:t>Crime story.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  <w:b/>
                <w:bCs/>
              </w:rPr>
              <w:t>Языковой</w:t>
            </w:r>
            <w:r w:rsidRPr="002D2857">
              <w:rPr>
                <w:rStyle w:val="a4"/>
                <w:b/>
                <w:bCs/>
                <w:lang w:val="en-US"/>
              </w:rPr>
              <w:t xml:space="preserve"> </w:t>
            </w:r>
            <w:r>
              <w:rPr>
                <w:rStyle w:val="a4"/>
                <w:b/>
                <w:bCs/>
              </w:rPr>
              <w:t>материал</w:t>
            </w:r>
            <w:r w:rsidRPr="002D2857">
              <w:rPr>
                <w:rStyle w:val="a4"/>
                <w:b/>
                <w:bCs/>
                <w:lang w:val="en-US"/>
              </w:rPr>
              <w:t>: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</w:rPr>
              <w:t>Грамматика</w:t>
            </w:r>
            <w:r w:rsidRPr="002D2857">
              <w:rPr>
                <w:rStyle w:val="a4"/>
                <w:lang w:val="en-US"/>
              </w:rPr>
              <w:t xml:space="preserve">: </w:t>
            </w:r>
            <w:r>
              <w:rPr>
                <w:rStyle w:val="a4"/>
                <w:lang w:val="en-US" w:eastAsia="en-US"/>
              </w:rPr>
              <w:t>Past Simple,3 forms of the verb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</w:rPr>
              <w:t>Фонетика</w:t>
            </w:r>
            <w:r w:rsidRPr="002D2857">
              <w:rPr>
                <w:rStyle w:val="a4"/>
                <w:lang w:val="en-US"/>
              </w:rPr>
              <w:t xml:space="preserve">: </w:t>
            </w:r>
            <w:r>
              <w:rPr>
                <w:rStyle w:val="a4"/>
              </w:rPr>
              <w:t>произношение</w:t>
            </w:r>
            <w:r w:rsidRPr="002D2857">
              <w:rPr>
                <w:rStyle w:val="a4"/>
                <w:lang w:val="en-US"/>
              </w:rPr>
              <w:t xml:space="preserve"> </w:t>
            </w:r>
            <w:r>
              <w:rPr>
                <w:rStyle w:val="a4"/>
              </w:rPr>
              <w:t>глаголов</w:t>
            </w:r>
            <w:r w:rsidRPr="002D2857">
              <w:rPr>
                <w:rStyle w:val="a4"/>
                <w:lang w:val="en-US"/>
              </w:rPr>
              <w:t xml:space="preserve"> </w:t>
            </w:r>
            <w:r>
              <w:rPr>
                <w:rStyle w:val="a4"/>
              </w:rPr>
              <w:t>в</w:t>
            </w:r>
            <w:r w:rsidRPr="002D2857">
              <w:rPr>
                <w:rStyle w:val="a4"/>
                <w:lang w:val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Past Simple form (v -</w:t>
            </w:r>
            <w:proofErr w:type="spellStart"/>
            <w:r>
              <w:rPr>
                <w:rStyle w:val="a4"/>
                <w:lang w:val="en-US" w:eastAsia="en-US"/>
              </w:rPr>
              <w:t>ed</w:t>
            </w:r>
            <w:proofErr w:type="spellEnd"/>
            <w:r>
              <w:rPr>
                <w:rStyle w:val="a4"/>
                <w:lang w:val="en-US" w:eastAsia="en-US"/>
              </w:rPr>
              <w:t xml:space="preserve">, </w:t>
            </w:r>
            <w:r w:rsidRPr="002D2857">
              <w:rPr>
                <w:rStyle w:val="a4"/>
                <w:lang w:val="en-US"/>
              </w:rPr>
              <w:t xml:space="preserve">2 </w:t>
            </w:r>
            <w:r>
              <w:rPr>
                <w:rStyle w:val="a4"/>
                <w:lang w:val="en-US" w:eastAsia="en-US"/>
              </w:rPr>
              <w:t>form of the verb)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</w:rPr>
              <w:t>Лексика</w:t>
            </w:r>
            <w:r w:rsidRPr="002D2857">
              <w:rPr>
                <w:rStyle w:val="a4"/>
                <w:lang w:val="en-US"/>
              </w:rPr>
              <w:t xml:space="preserve">: </w:t>
            </w:r>
            <w:r>
              <w:rPr>
                <w:rStyle w:val="a4"/>
                <w:lang w:val="en-US" w:eastAsia="en-US"/>
              </w:rPr>
              <w:t>crime-words, adjectives describing criminals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Умения: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Чтение </w:t>
            </w:r>
            <w:r>
              <w:rPr>
                <w:rStyle w:val="a4"/>
              </w:rPr>
              <w:t xml:space="preserve">текстов по </w:t>
            </w:r>
            <w:r>
              <w:rPr>
                <w:rStyle w:val="a4"/>
              </w:rPr>
              <w:t>теме (понимание основной идеи, полное понимание текста).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 xml:space="preserve">- </w:t>
            </w:r>
            <w:r>
              <w:rPr>
                <w:rStyle w:val="a4"/>
                <w:b/>
                <w:bCs/>
              </w:rPr>
              <w:t>Говорение</w:t>
            </w:r>
            <w:r>
              <w:rPr>
                <w:rStyle w:val="a4"/>
              </w:rPr>
              <w:t>: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Монолог: рассказ о преступности в России.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Обсуждение вопросов: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906"/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color w:val="0050B5"/>
                <w:sz w:val="22"/>
                <w:szCs w:val="22"/>
              </w:rPr>
              <w:t>Ънтур</w:t>
            </w:r>
            <w:proofErr w:type="spellEnd"/>
            <w:proofErr w:type="gramStart"/>
            <w:r>
              <w:rPr>
                <w:rStyle w:val="a4"/>
                <w:color w:val="0050B5"/>
                <w:sz w:val="22"/>
                <w:szCs w:val="22"/>
              </w:rPr>
              <w:t xml:space="preserve"> К</w:t>
            </w:r>
            <w:proofErr w:type="gramEnd"/>
            <w:r>
              <w:rPr>
                <w:rStyle w:val="a4"/>
                <w:color w:val="0050B5"/>
                <w:sz w:val="22"/>
                <w:szCs w:val="22"/>
              </w:rPr>
              <w:t>рипто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 xml:space="preserve">Do you Know any legendary or notorious criminal? People so 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владелец</w:t>
            </w:r>
            <w:r w:rsidRPr="002D2857"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 xml:space="preserve">make </w:t>
            </w:r>
            <w:r w:rsidRPr="002D2857">
              <w:rPr>
                <w:rStyle w:val="a4"/>
                <w:lang w:val="en-US"/>
              </w:rPr>
              <w:t>h</w:t>
            </w:r>
            <w:r>
              <w:rPr>
                <w:rStyle w:val="a4"/>
                <w:color w:val="5684E5"/>
                <w:sz w:val="17"/>
                <w:szCs w:val="17"/>
              </w:rPr>
              <w:t>Терентий</w:t>
            </w:r>
            <w:r w:rsidRPr="002D2857">
              <w:rPr>
                <w:rStyle w:val="a4"/>
                <w:color w:val="5684E5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Style w:val="a4"/>
                <w:color w:val="5684E5"/>
                <w:sz w:val="17"/>
                <w:szCs w:val="17"/>
              </w:rPr>
              <w:t>Ливиу</w:t>
            </w:r>
            <w:proofErr w:type="spellEnd"/>
            <w:r w:rsidRPr="002D2857">
              <w:rPr>
                <w:rStyle w:val="a4"/>
                <w:color w:val="5684E5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Style w:val="a4"/>
                <w:color w:val="5684E5"/>
                <w:sz w:val="17"/>
                <w:szCs w:val="17"/>
              </w:rPr>
              <w:t>Михайл</w:t>
            </w:r>
            <w:proofErr w:type="spellEnd"/>
            <w:r w:rsidRPr="002D2857">
              <w:rPr>
                <w:rStyle w:val="a4"/>
                <w:color w:val="5684E5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Style w:val="a4"/>
                <w:color w:val="5684E5"/>
                <w:sz w:val="17"/>
                <w:szCs w:val="17"/>
              </w:rPr>
              <w:t>ович</w:t>
            </w:r>
            <w:proofErr w:type="spellEnd"/>
            <w:r w:rsidRPr="002D2857">
              <w:rPr>
                <w:rStyle w:val="a4"/>
                <w:lang w:val="en-US"/>
              </w:rPr>
              <w:t xml:space="preserve">y? </w:t>
            </w:r>
            <w:r>
              <w:rPr>
                <w:rStyle w:val="a4"/>
              </w:rPr>
              <w:t>Диалог: «Свидетель преступления».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10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tabs>
                <w:tab w:val="left" w:pos="4005"/>
              </w:tabs>
              <w:ind w:firstLine="200"/>
              <w:rPr>
                <w:sz w:val="17"/>
                <w:szCs w:val="17"/>
              </w:rPr>
            </w:pPr>
            <w:r>
              <w:rPr>
                <w:rStyle w:val="a4"/>
                <w:color w:val="5684E5"/>
                <w:sz w:val="17"/>
                <w:szCs w:val="17"/>
              </w:rPr>
              <w:t xml:space="preserve">Документ подписан </w:t>
            </w:r>
            <w:proofErr w:type="gramStart"/>
            <w:r>
              <w:rPr>
                <w:rStyle w:val="a4"/>
                <w:color w:val="5684E5"/>
                <w:sz w:val="17"/>
                <w:szCs w:val="17"/>
              </w:rPr>
              <w:t>квалифицированной</w:t>
            </w:r>
            <w:proofErr w:type="gramEnd"/>
            <w:r>
              <w:rPr>
                <w:rStyle w:val="a4"/>
                <w:color w:val="5684E5"/>
                <w:sz w:val="17"/>
                <w:szCs w:val="17"/>
              </w:rPr>
              <w:tab/>
              <w:t xml:space="preserve">серийный номер </w:t>
            </w:r>
            <w:r w:rsidRPr="002D2857">
              <w:rPr>
                <w:rStyle w:val="a4"/>
                <w:color w:val="5684E5"/>
                <w:sz w:val="17"/>
                <w:szCs w:val="17"/>
                <w:lang w:eastAsia="en-US"/>
              </w:rPr>
              <w:t>8</w:t>
            </w:r>
            <w:r>
              <w:rPr>
                <w:rStyle w:val="a4"/>
                <w:color w:val="5684E5"/>
                <w:sz w:val="17"/>
                <w:szCs w:val="17"/>
                <w:lang w:val="en-US" w:eastAsia="en-US"/>
              </w:rPr>
              <w:t>E</w:t>
            </w:r>
            <w:r w:rsidRPr="002D2857">
              <w:rPr>
                <w:rStyle w:val="a4"/>
                <w:color w:val="5684E5"/>
                <w:sz w:val="17"/>
                <w:szCs w:val="17"/>
                <w:lang w:eastAsia="en-US"/>
              </w:rPr>
              <w:t>3</w:t>
            </w:r>
            <w:r>
              <w:rPr>
                <w:rStyle w:val="a4"/>
                <w:color w:val="5684E5"/>
                <w:sz w:val="17"/>
                <w:szCs w:val="17"/>
                <w:lang w:val="en-US" w:eastAsia="en-US"/>
              </w:rPr>
              <w:t>BF</w:t>
            </w:r>
            <w:r w:rsidRPr="002D2857">
              <w:rPr>
                <w:rStyle w:val="a4"/>
                <w:color w:val="5684E5"/>
                <w:sz w:val="17"/>
                <w:szCs w:val="17"/>
                <w:lang w:eastAsia="en-US"/>
              </w:rPr>
              <w:t>3226</w:t>
            </w:r>
            <w:r>
              <w:rPr>
                <w:rStyle w:val="a4"/>
                <w:color w:val="5684E5"/>
                <w:sz w:val="17"/>
                <w:szCs w:val="17"/>
                <w:lang w:val="en-US" w:eastAsia="en-US"/>
              </w:rPr>
              <w:t>E</w:t>
            </w:r>
            <w:r w:rsidRPr="002D2857">
              <w:rPr>
                <w:rStyle w:val="a4"/>
                <w:color w:val="5684E5"/>
                <w:sz w:val="17"/>
                <w:szCs w:val="17"/>
                <w:lang w:eastAsia="en-US"/>
              </w:rPr>
              <w:t>05</w:t>
            </w:r>
            <w:r>
              <w:rPr>
                <w:rStyle w:val="a4"/>
                <w:color w:val="5684E5"/>
                <w:sz w:val="17"/>
                <w:szCs w:val="17"/>
                <w:lang w:val="en-US" w:eastAsia="en-US"/>
              </w:rPr>
              <w:t>F</w:t>
            </w:r>
            <w:r w:rsidRPr="002D2857">
              <w:rPr>
                <w:rStyle w:val="a4"/>
                <w:color w:val="5684E5"/>
                <w:sz w:val="17"/>
                <w:szCs w:val="17"/>
                <w:lang w:eastAsia="en-US"/>
              </w:rPr>
              <w:t>4</w:t>
            </w:r>
            <w:r>
              <w:rPr>
                <w:rStyle w:val="a4"/>
                <w:color w:val="5684E5"/>
                <w:sz w:val="17"/>
                <w:szCs w:val="17"/>
                <w:lang w:val="en-US" w:eastAsia="en-US"/>
              </w:rPr>
              <w:t>E</w:t>
            </w:r>
            <w:r w:rsidRPr="002D2857">
              <w:rPr>
                <w:rStyle w:val="a4"/>
                <w:color w:val="5684E5"/>
                <w:sz w:val="17"/>
                <w:szCs w:val="17"/>
                <w:lang w:eastAsia="en-US"/>
              </w:rPr>
              <w:t>8</w:t>
            </w:r>
            <w:r>
              <w:rPr>
                <w:rStyle w:val="a4"/>
                <w:color w:val="5684E5"/>
                <w:sz w:val="17"/>
                <w:szCs w:val="17"/>
                <w:lang w:val="en-US" w:eastAsia="en-US"/>
              </w:rPr>
              <w:t>E</w:t>
            </w:r>
            <w:r w:rsidRPr="002D2857">
              <w:rPr>
                <w:rStyle w:val="a4"/>
                <w:color w:val="5684E5"/>
                <w:sz w:val="17"/>
                <w:szCs w:val="17"/>
                <w:lang w:eastAsia="en-US"/>
              </w:rPr>
              <w:t>415</w:t>
            </w:r>
            <w:r>
              <w:rPr>
                <w:rStyle w:val="a4"/>
                <w:color w:val="5684E5"/>
                <w:sz w:val="17"/>
                <w:szCs w:val="17"/>
                <w:lang w:val="en-US" w:eastAsia="en-US"/>
              </w:rPr>
              <w:t>AEE</w:t>
            </w:r>
            <w:r w:rsidRPr="002D2857">
              <w:rPr>
                <w:rStyle w:val="a4"/>
                <w:color w:val="5684E5"/>
                <w:sz w:val="17"/>
                <w:szCs w:val="17"/>
                <w:lang w:eastAsia="en-US"/>
              </w:rPr>
              <w:t>5</w:t>
            </w:r>
            <w:r>
              <w:rPr>
                <w:rStyle w:val="a4"/>
                <w:color w:val="5684E5"/>
                <w:sz w:val="17"/>
                <w:szCs w:val="17"/>
                <w:lang w:val="en-US" w:eastAsia="en-US"/>
              </w:rPr>
              <w:t>AB</w:t>
            </w:r>
            <w:r w:rsidRPr="002D2857">
              <w:rPr>
                <w:rStyle w:val="a4"/>
                <w:color w:val="5684E5"/>
                <w:sz w:val="17"/>
                <w:szCs w:val="17"/>
                <w:lang w:eastAsia="en-US"/>
              </w:rPr>
              <w:t>64241</w:t>
            </w:r>
            <w:r>
              <w:rPr>
                <w:rStyle w:val="a4"/>
                <w:color w:val="5684E5"/>
                <w:sz w:val="17"/>
                <w:szCs w:val="17"/>
                <w:lang w:val="en-US" w:eastAsia="en-US"/>
              </w:rPr>
              <w:t>A</w:t>
            </w:r>
            <w:r w:rsidRPr="002D2857">
              <w:rPr>
                <w:rStyle w:val="a4"/>
                <w:color w:val="5684E5"/>
                <w:sz w:val="17"/>
                <w:szCs w:val="17"/>
                <w:lang w:eastAsia="en-US"/>
              </w:rPr>
              <w:t>0</w:t>
            </w:r>
            <w:r>
              <w:rPr>
                <w:rStyle w:val="a4"/>
                <w:color w:val="5684E5"/>
                <w:sz w:val="17"/>
                <w:szCs w:val="17"/>
                <w:lang w:val="en-US" w:eastAsia="en-US"/>
              </w:rPr>
              <w:t>DE</w:t>
            </w:r>
            <w:r w:rsidRPr="002D2857">
              <w:rPr>
                <w:rStyle w:val="a4"/>
                <w:color w:val="5684E5"/>
                <w:sz w:val="17"/>
                <w:szCs w:val="17"/>
                <w:lang w:eastAsia="en-US"/>
              </w:rPr>
              <w:t>84149</w:t>
            </w:r>
          </w:p>
          <w:p w:rsidR="009034FC" w:rsidRDefault="00AF2426">
            <w:pPr>
              <w:pStyle w:val="a5"/>
              <w:tabs>
                <w:tab w:val="left" w:pos="4001"/>
                <w:tab w:val="left" w:pos="5495"/>
              </w:tabs>
              <w:ind w:firstLine="200"/>
              <w:rPr>
                <w:sz w:val="17"/>
                <w:szCs w:val="17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04.12.2024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4"/>
                <w:color w:val="5684E5"/>
                <w:sz w:val="17"/>
                <w:szCs w:val="17"/>
              </w:rPr>
              <w:t>срок действия</w:t>
            </w:r>
            <w:r>
              <w:rPr>
                <w:rStyle w:val="a4"/>
                <w:color w:val="5684E5"/>
                <w:sz w:val="17"/>
                <w:szCs w:val="17"/>
              </w:rPr>
              <w:tab/>
              <w:t>12.12.2023 - 12.03.2025</w:t>
            </w:r>
          </w:p>
        </w:tc>
      </w:tr>
    </w:tbl>
    <w:p w:rsidR="009034FC" w:rsidRDefault="00AF242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1"/>
        <w:gridCol w:w="7659"/>
      </w:tblGrid>
      <w:tr w:rsidR="009034FC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9034FC">
            <w:pPr>
              <w:rPr>
                <w:sz w:val="10"/>
                <w:szCs w:val="10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4FC" w:rsidRPr="002D2857" w:rsidRDefault="00AF2426">
            <w:pPr>
              <w:pStyle w:val="a5"/>
              <w:numPr>
                <w:ilvl w:val="0"/>
                <w:numId w:val="7"/>
              </w:numPr>
              <w:tabs>
                <w:tab w:val="left" w:pos="134"/>
              </w:tabs>
              <w:ind w:firstLine="0"/>
              <w:rPr>
                <w:lang w:val="en-US"/>
              </w:rPr>
            </w:pPr>
            <w:r>
              <w:rPr>
                <w:rStyle w:val="a4"/>
                <w:b/>
                <w:bCs/>
              </w:rPr>
              <w:t>Письмо</w:t>
            </w:r>
            <w:r w:rsidRPr="002D2857">
              <w:rPr>
                <w:rStyle w:val="a4"/>
                <w:lang w:val="en-US"/>
              </w:rPr>
              <w:t xml:space="preserve">: </w:t>
            </w:r>
            <w:r>
              <w:rPr>
                <w:rStyle w:val="a4"/>
                <w:lang w:val="en-US" w:eastAsia="en-US"/>
              </w:rPr>
              <w:t xml:space="preserve">“My </w:t>
            </w:r>
            <w:proofErr w:type="spellStart"/>
            <w:r>
              <w:rPr>
                <w:rStyle w:val="a4"/>
                <w:lang w:val="en-US" w:eastAsia="en-US"/>
              </w:rPr>
              <w:t>favourite</w:t>
            </w:r>
            <w:proofErr w:type="spellEnd"/>
            <w:r>
              <w:rPr>
                <w:rStyle w:val="a4"/>
                <w:lang w:val="en-US" w:eastAsia="en-US"/>
              </w:rPr>
              <w:t xml:space="preserve"> crime story” </w:t>
            </w:r>
            <w:r w:rsidRPr="002D2857">
              <w:rPr>
                <w:rStyle w:val="a4"/>
                <w:lang w:val="en-US"/>
              </w:rPr>
              <w:t xml:space="preserve">- </w:t>
            </w:r>
            <w:r>
              <w:rPr>
                <w:rStyle w:val="a4"/>
                <w:lang w:val="en-US" w:eastAsia="en-US"/>
              </w:rPr>
              <w:t>essay.</w:t>
            </w:r>
          </w:p>
          <w:p w:rsidR="009034FC" w:rsidRDefault="00AF2426">
            <w:pPr>
              <w:pStyle w:val="a5"/>
              <w:numPr>
                <w:ilvl w:val="0"/>
                <w:numId w:val="7"/>
              </w:numPr>
              <w:tabs>
                <w:tab w:val="left" w:pos="134"/>
              </w:tabs>
              <w:ind w:firstLine="0"/>
            </w:pPr>
            <w:proofErr w:type="spellStart"/>
            <w:r>
              <w:rPr>
                <w:rStyle w:val="a4"/>
                <w:b/>
                <w:bCs/>
              </w:rPr>
              <w:t>Аудирование</w:t>
            </w:r>
            <w:proofErr w:type="spellEnd"/>
            <w:r>
              <w:rPr>
                <w:rStyle w:val="a4"/>
              </w:rPr>
              <w:t>: восприятие на слух простых диалогов и монологов по теме, понимание деталей, и основной идеи текста.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4423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 xml:space="preserve">Unit </w:t>
            </w:r>
            <w:r>
              <w:rPr>
                <w:rStyle w:val="a4"/>
              </w:rPr>
              <w:t xml:space="preserve">4. </w:t>
            </w:r>
            <w:r>
              <w:rPr>
                <w:rStyle w:val="a4"/>
                <w:lang w:val="en-US" w:eastAsia="en-US"/>
              </w:rPr>
              <w:t>Legal System.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  <w:b/>
                <w:bCs/>
              </w:rPr>
              <w:t>Языковой</w:t>
            </w:r>
            <w:r w:rsidRPr="002D2857">
              <w:rPr>
                <w:rStyle w:val="a4"/>
                <w:b/>
                <w:bCs/>
                <w:lang w:val="en-US"/>
              </w:rPr>
              <w:t xml:space="preserve"> </w:t>
            </w:r>
            <w:r>
              <w:rPr>
                <w:rStyle w:val="a4"/>
                <w:b/>
                <w:bCs/>
              </w:rPr>
              <w:t>материал</w:t>
            </w:r>
            <w:r w:rsidRPr="002D2857">
              <w:rPr>
                <w:rStyle w:val="a4"/>
                <w:b/>
                <w:bCs/>
                <w:lang w:val="en-US"/>
              </w:rPr>
              <w:t>: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</w:rPr>
              <w:t>Грамматика</w:t>
            </w:r>
            <w:r w:rsidRPr="002D2857">
              <w:rPr>
                <w:rStyle w:val="a4"/>
                <w:lang w:val="en-US"/>
              </w:rPr>
              <w:t xml:space="preserve">: </w:t>
            </w:r>
            <w:r>
              <w:rPr>
                <w:rStyle w:val="a4"/>
                <w:lang w:val="en-US" w:eastAsia="en-US"/>
              </w:rPr>
              <w:t>Perfect Tenses, Present Simple Passive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Фонетика: ударение в интернациональных словах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 xml:space="preserve">Лексика: </w:t>
            </w:r>
            <w:r>
              <w:rPr>
                <w:rStyle w:val="a4"/>
                <w:lang w:val="en-US" w:eastAsia="en-US"/>
              </w:rPr>
              <w:t>legal</w:t>
            </w:r>
            <w:r w:rsidRPr="002D2857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words</w:t>
            </w:r>
            <w:r w:rsidRPr="002D2857">
              <w:rPr>
                <w:rStyle w:val="a4"/>
                <w:lang w:eastAsia="en-US"/>
              </w:rPr>
              <w:t>.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Умения: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Чтение </w:t>
            </w:r>
            <w:r>
              <w:rPr>
                <w:rStyle w:val="a4"/>
              </w:rPr>
              <w:t>текстов по теме (понимание основной идеи, полное понимание текста).</w:t>
            </w:r>
          </w:p>
          <w:p w:rsidR="009034FC" w:rsidRDefault="00AF2426">
            <w:pPr>
              <w:pStyle w:val="a5"/>
              <w:numPr>
                <w:ilvl w:val="0"/>
                <w:numId w:val="8"/>
              </w:numPr>
              <w:tabs>
                <w:tab w:val="left" w:pos="134"/>
              </w:tabs>
              <w:ind w:firstLine="0"/>
            </w:pPr>
            <w:r>
              <w:rPr>
                <w:rStyle w:val="a4"/>
                <w:b/>
                <w:bCs/>
              </w:rPr>
              <w:t>Говорение</w:t>
            </w:r>
            <w:r>
              <w:rPr>
                <w:rStyle w:val="a4"/>
              </w:rPr>
              <w:t>: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Монолог: рассказ о правовой системе в Великобритании.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</w:rPr>
              <w:t>Обсуждение</w:t>
            </w:r>
            <w:r w:rsidRPr="002D2857">
              <w:rPr>
                <w:rStyle w:val="a4"/>
                <w:lang w:val="en-US"/>
              </w:rPr>
              <w:t xml:space="preserve"> </w:t>
            </w:r>
            <w:r>
              <w:rPr>
                <w:rStyle w:val="a4"/>
              </w:rPr>
              <w:t>вопросов</w:t>
            </w:r>
            <w:r w:rsidRPr="002D2857">
              <w:rPr>
                <w:rStyle w:val="a4"/>
                <w:lang w:val="en-US"/>
              </w:rPr>
              <w:t>: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>What is the difference between common law and civil law systems?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</w:rPr>
              <w:t>Диалог</w:t>
            </w:r>
            <w:r w:rsidRPr="002D2857">
              <w:rPr>
                <w:rStyle w:val="a4"/>
                <w:lang w:val="en-US"/>
              </w:rPr>
              <w:t xml:space="preserve">: </w:t>
            </w:r>
            <w:r>
              <w:rPr>
                <w:rStyle w:val="a4"/>
                <w:lang w:val="en-US" w:eastAsia="en-US"/>
              </w:rPr>
              <w:t xml:space="preserve">«Meet </w:t>
            </w:r>
            <w:r>
              <w:rPr>
                <w:rStyle w:val="a4"/>
                <w:lang w:val="en-US" w:eastAsia="en-US"/>
              </w:rPr>
              <w:t>the new lawyer»</w:t>
            </w:r>
          </w:p>
          <w:p w:rsidR="009034FC" w:rsidRDefault="00AF2426">
            <w:pPr>
              <w:pStyle w:val="a5"/>
              <w:numPr>
                <w:ilvl w:val="0"/>
                <w:numId w:val="8"/>
              </w:numPr>
              <w:tabs>
                <w:tab w:val="left" w:pos="134"/>
              </w:tabs>
              <w:ind w:firstLine="0"/>
            </w:pPr>
            <w:r>
              <w:rPr>
                <w:rStyle w:val="a4"/>
                <w:b/>
                <w:bCs/>
              </w:rPr>
              <w:t>Письмо</w:t>
            </w:r>
            <w:r>
              <w:rPr>
                <w:rStyle w:val="a4"/>
              </w:rPr>
              <w:t xml:space="preserve">: “Преимущества и недостатки правовой системы в России” - </w:t>
            </w:r>
            <w:r>
              <w:rPr>
                <w:rStyle w:val="a4"/>
                <w:lang w:val="en-US" w:eastAsia="en-US"/>
              </w:rPr>
              <w:t>essay</w:t>
            </w:r>
            <w:r w:rsidRPr="002D2857">
              <w:rPr>
                <w:rStyle w:val="a4"/>
                <w:lang w:eastAsia="en-US"/>
              </w:rPr>
              <w:t>.</w:t>
            </w:r>
          </w:p>
          <w:p w:rsidR="009034FC" w:rsidRDefault="00AF2426">
            <w:pPr>
              <w:pStyle w:val="a5"/>
              <w:numPr>
                <w:ilvl w:val="0"/>
                <w:numId w:val="8"/>
              </w:numPr>
              <w:tabs>
                <w:tab w:val="left" w:pos="134"/>
              </w:tabs>
              <w:ind w:firstLine="0"/>
            </w:pPr>
            <w:proofErr w:type="spellStart"/>
            <w:r>
              <w:rPr>
                <w:rStyle w:val="a4"/>
                <w:b/>
                <w:bCs/>
              </w:rPr>
              <w:t>Аудирование</w:t>
            </w:r>
            <w:proofErr w:type="spellEnd"/>
            <w:r>
              <w:rPr>
                <w:rStyle w:val="a4"/>
              </w:rPr>
              <w:t>: восприятие на слух простых диалогов и монологов по теме, понимание деталей, и основной идеи текста.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3598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  <w:lang w:val="en-US" w:eastAsia="en-US"/>
              </w:rPr>
              <w:t xml:space="preserve">Unit </w:t>
            </w:r>
            <w:r w:rsidRPr="002D2857">
              <w:rPr>
                <w:rStyle w:val="a4"/>
                <w:lang w:val="en-US"/>
              </w:rPr>
              <w:t xml:space="preserve">5. </w:t>
            </w:r>
            <w:r>
              <w:rPr>
                <w:rStyle w:val="a4"/>
                <w:lang w:val="en-US" w:eastAsia="en-US"/>
              </w:rPr>
              <w:t>Common Law and Equity.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  <w:b/>
                <w:bCs/>
              </w:rPr>
              <w:t>Языковой</w:t>
            </w:r>
            <w:r w:rsidRPr="002D2857">
              <w:rPr>
                <w:rStyle w:val="a4"/>
                <w:b/>
                <w:bCs/>
                <w:lang w:val="en-US"/>
              </w:rPr>
              <w:t xml:space="preserve"> </w:t>
            </w:r>
            <w:r>
              <w:rPr>
                <w:rStyle w:val="a4"/>
                <w:b/>
                <w:bCs/>
              </w:rPr>
              <w:t>материал</w:t>
            </w:r>
            <w:r w:rsidRPr="002D2857">
              <w:rPr>
                <w:rStyle w:val="a4"/>
                <w:b/>
                <w:bCs/>
                <w:lang w:val="en-US"/>
              </w:rPr>
              <w:t>: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</w:rPr>
              <w:t>Грамматика</w:t>
            </w:r>
            <w:r w:rsidRPr="002D2857">
              <w:rPr>
                <w:rStyle w:val="a4"/>
                <w:lang w:val="en-US"/>
              </w:rPr>
              <w:t xml:space="preserve">: </w:t>
            </w:r>
            <w:r>
              <w:rPr>
                <w:rStyle w:val="a4"/>
                <w:lang w:val="en-US" w:eastAsia="en-US"/>
              </w:rPr>
              <w:t>Perfect Continuous Tenses, Past Simple Passive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Фонетика: однокоренные слова и их ударения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 xml:space="preserve">Лексика: </w:t>
            </w:r>
            <w:r>
              <w:rPr>
                <w:rStyle w:val="a4"/>
                <w:lang w:val="en-US" w:eastAsia="en-US"/>
              </w:rPr>
              <w:t>precedent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Умения: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Чтение </w:t>
            </w:r>
            <w:r>
              <w:rPr>
                <w:rStyle w:val="a4"/>
              </w:rPr>
              <w:t>текстов по теме (понимание основной идеи, полное понимание текста).</w:t>
            </w:r>
          </w:p>
          <w:p w:rsidR="009034FC" w:rsidRDefault="00AF2426">
            <w:pPr>
              <w:pStyle w:val="a5"/>
              <w:numPr>
                <w:ilvl w:val="0"/>
                <w:numId w:val="9"/>
              </w:numPr>
              <w:tabs>
                <w:tab w:val="left" w:pos="203"/>
              </w:tabs>
              <w:ind w:firstLine="0"/>
            </w:pPr>
            <w:r>
              <w:rPr>
                <w:rStyle w:val="a4"/>
                <w:b/>
                <w:bCs/>
              </w:rPr>
              <w:t>Говорение</w:t>
            </w:r>
            <w:r>
              <w:rPr>
                <w:rStyle w:val="a4"/>
              </w:rPr>
              <w:t xml:space="preserve">: Монолог: Равенство. Обсуждение вопросов: </w:t>
            </w:r>
            <w:r>
              <w:rPr>
                <w:rStyle w:val="a4"/>
                <w:lang w:val="en-US" w:eastAsia="en-US"/>
              </w:rPr>
              <w:t>Why</w:t>
            </w:r>
            <w:r w:rsidRPr="002D2857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did</w:t>
            </w:r>
            <w:r w:rsidRPr="002D2857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equity</w:t>
            </w:r>
            <w:r w:rsidRPr="002D2857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appear</w:t>
            </w:r>
            <w:r w:rsidRPr="002D2857">
              <w:rPr>
                <w:rStyle w:val="a4"/>
                <w:lang w:eastAsia="en-US"/>
              </w:rPr>
              <w:t>?</w:t>
            </w:r>
          </w:p>
          <w:p w:rsidR="009034FC" w:rsidRPr="002D2857" w:rsidRDefault="00AF2426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</w:rPr>
              <w:t>Диалог</w:t>
            </w:r>
            <w:r w:rsidRPr="002D2857">
              <w:rPr>
                <w:rStyle w:val="a4"/>
                <w:lang w:val="en-US"/>
              </w:rPr>
              <w:t xml:space="preserve">: </w:t>
            </w:r>
            <w:r>
              <w:rPr>
                <w:rStyle w:val="a4"/>
                <w:lang w:val="en-US" w:eastAsia="en-US"/>
              </w:rPr>
              <w:t xml:space="preserve">«How did the English Law develop? </w:t>
            </w:r>
            <w:r w:rsidRPr="002D2857">
              <w:rPr>
                <w:rStyle w:val="a4"/>
                <w:lang w:val="en-US"/>
              </w:rPr>
              <w:t>».</w:t>
            </w:r>
          </w:p>
          <w:p w:rsidR="009034FC" w:rsidRPr="002D2857" w:rsidRDefault="00AF2426">
            <w:pPr>
              <w:pStyle w:val="a5"/>
              <w:numPr>
                <w:ilvl w:val="0"/>
                <w:numId w:val="9"/>
              </w:numPr>
              <w:tabs>
                <w:tab w:val="left" w:pos="203"/>
              </w:tabs>
              <w:ind w:firstLine="0"/>
              <w:rPr>
                <w:lang w:val="en-US"/>
              </w:rPr>
            </w:pPr>
            <w:r>
              <w:rPr>
                <w:rStyle w:val="a4"/>
                <w:b/>
                <w:bCs/>
              </w:rPr>
              <w:t>Письмо</w:t>
            </w:r>
            <w:r w:rsidRPr="002D2857">
              <w:rPr>
                <w:rStyle w:val="a4"/>
                <w:lang w:val="en-US"/>
              </w:rPr>
              <w:t xml:space="preserve">: </w:t>
            </w:r>
            <w:r>
              <w:rPr>
                <w:rStyle w:val="a4"/>
                <w:lang w:val="en-US" w:eastAsia="en-US"/>
              </w:rPr>
              <w:t xml:space="preserve">“What is a judgment?” </w:t>
            </w:r>
            <w:r w:rsidRPr="002D2857">
              <w:rPr>
                <w:rStyle w:val="a4"/>
                <w:lang w:val="en-US"/>
              </w:rPr>
              <w:t xml:space="preserve">- </w:t>
            </w:r>
            <w:r>
              <w:rPr>
                <w:rStyle w:val="a4"/>
                <w:lang w:val="en-US" w:eastAsia="en-US"/>
              </w:rPr>
              <w:t>Essay.</w:t>
            </w:r>
          </w:p>
          <w:p w:rsidR="009034FC" w:rsidRDefault="00AF2426">
            <w:pPr>
              <w:pStyle w:val="a5"/>
              <w:numPr>
                <w:ilvl w:val="0"/>
                <w:numId w:val="9"/>
              </w:numPr>
              <w:tabs>
                <w:tab w:val="left" w:pos="203"/>
              </w:tabs>
              <w:ind w:firstLine="0"/>
            </w:pPr>
            <w:proofErr w:type="spellStart"/>
            <w:r>
              <w:rPr>
                <w:rStyle w:val="a4"/>
                <w:b/>
                <w:bCs/>
              </w:rPr>
              <w:t>Аудирование</w:t>
            </w:r>
            <w:proofErr w:type="spellEnd"/>
            <w:r>
              <w:rPr>
                <w:rStyle w:val="a4"/>
              </w:rPr>
              <w:t>: восприятие на слух простых диалогов и монологов по теме, понимание деталей и основной идеи текста.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3611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 xml:space="preserve">Unit </w:t>
            </w:r>
            <w:r>
              <w:rPr>
                <w:rStyle w:val="a4"/>
              </w:rPr>
              <w:t xml:space="preserve">6. </w:t>
            </w:r>
            <w:r>
              <w:rPr>
                <w:rStyle w:val="a4"/>
                <w:lang w:val="en-US" w:eastAsia="en-US"/>
              </w:rPr>
              <w:t>Constitution.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Языковой матер</w:t>
            </w:r>
            <w:r>
              <w:rPr>
                <w:rStyle w:val="a4"/>
                <w:b/>
                <w:bCs/>
              </w:rPr>
              <w:t>иал: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 xml:space="preserve">Грамматика: </w:t>
            </w:r>
            <w:r>
              <w:rPr>
                <w:rStyle w:val="a4"/>
                <w:lang w:val="en-US" w:eastAsia="en-US"/>
              </w:rPr>
              <w:t>Noun</w:t>
            </w:r>
            <w:r w:rsidRPr="002D2857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modals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 xml:space="preserve">Фонетика: звуки </w:t>
            </w:r>
            <w:r>
              <w:rPr>
                <w:rStyle w:val="a4"/>
                <w:lang w:val="en-US" w:eastAsia="en-US"/>
              </w:rPr>
              <w:t>p</w:t>
            </w:r>
            <w:r w:rsidRPr="002D2857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t</w:t>
            </w:r>
            <w:r w:rsidRPr="002D2857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k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 xml:space="preserve">Лексика: </w:t>
            </w:r>
            <w:r>
              <w:rPr>
                <w:rStyle w:val="a4"/>
                <w:lang w:val="en-US" w:eastAsia="en-US"/>
              </w:rPr>
              <w:t>government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Умения: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Чтение </w:t>
            </w:r>
            <w:r>
              <w:rPr>
                <w:rStyle w:val="a4"/>
              </w:rPr>
              <w:t>текстов по теме (понимание основной идеи, полное понимание текста).</w:t>
            </w:r>
          </w:p>
          <w:p w:rsidR="009034FC" w:rsidRDefault="00AF2426">
            <w:pPr>
              <w:pStyle w:val="a5"/>
              <w:numPr>
                <w:ilvl w:val="0"/>
                <w:numId w:val="10"/>
              </w:numPr>
              <w:tabs>
                <w:tab w:val="left" w:pos="134"/>
              </w:tabs>
              <w:ind w:firstLine="0"/>
            </w:pPr>
            <w:r>
              <w:rPr>
                <w:rStyle w:val="a4"/>
                <w:b/>
                <w:bCs/>
              </w:rPr>
              <w:t>Говорение</w:t>
            </w:r>
            <w:r>
              <w:rPr>
                <w:rStyle w:val="a4"/>
              </w:rPr>
              <w:t>: Монолог: рассказ о формах правительств.</w:t>
            </w:r>
          </w:p>
          <w:p w:rsidR="009034FC" w:rsidRDefault="00AF2426">
            <w:pPr>
              <w:pStyle w:val="a5"/>
              <w:ind w:firstLine="0"/>
            </w:pPr>
            <w:r>
              <w:rPr>
                <w:rStyle w:val="a4"/>
              </w:rPr>
              <w:t>Обсуждение</w:t>
            </w:r>
            <w:r w:rsidRPr="002D2857">
              <w:rPr>
                <w:rStyle w:val="a4"/>
                <w:lang w:val="en-US"/>
              </w:rPr>
              <w:t xml:space="preserve"> </w:t>
            </w:r>
            <w:r>
              <w:rPr>
                <w:rStyle w:val="a4"/>
              </w:rPr>
              <w:t>вопросов</w:t>
            </w:r>
            <w:r w:rsidRPr="002D2857">
              <w:rPr>
                <w:rStyle w:val="a4"/>
                <w:lang w:val="en-US"/>
              </w:rPr>
              <w:t xml:space="preserve">: </w:t>
            </w:r>
            <w:r>
              <w:rPr>
                <w:rStyle w:val="a4"/>
                <w:lang w:val="en-US" w:eastAsia="en-US"/>
              </w:rPr>
              <w:t xml:space="preserve">Why do people need Constitution? </w:t>
            </w:r>
            <w:r>
              <w:rPr>
                <w:rStyle w:val="a4"/>
              </w:rPr>
              <w:t xml:space="preserve">Диалог: </w:t>
            </w:r>
            <w:r>
              <w:rPr>
                <w:rStyle w:val="a4"/>
                <w:lang w:val="en-US" w:eastAsia="en-US"/>
              </w:rPr>
              <w:t>«Russian constitution».</w:t>
            </w:r>
          </w:p>
          <w:p w:rsidR="009034FC" w:rsidRPr="002D2857" w:rsidRDefault="00AF2426">
            <w:pPr>
              <w:pStyle w:val="a5"/>
              <w:numPr>
                <w:ilvl w:val="0"/>
                <w:numId w:val="10"/>
              </w:numPr>
              <w:tabs>
                <w:tab w:val="left" w:pos="134"/>
              </w:tabs>
              <w:ind w:firstLine="0"/>
              <w:rPr>
                <w:lang w:val="en-US"/>
              </w:rPr>
            </w:pPr>
            <w:r>
              <w:rPr>
                <w:rStyle w:val="a4"/>
                <w:b/>
                <w:bCs/>
              </w:rPr>
              <w:t>Письмо</w:t>
            </w:r>
            <w:r w:rsidRPr="002D2857">
              <w:rPr>
                <w:rStyle w:val="a4"/>
                <w:lang w:val="en-US"/>
              </w:rPr>
              <w:t xml:space="preserve">: </w:t>
            </w:r>
            <w:r>
              <w:rPr>
                <w:rStyle w:val="a4"/>
                <w:lang w:val="en-US" w:eastAsia="en-US"/>
              </w:rPr>
              <w:t xml:space="preserve">“The state system of the UK” </w:t>
            </w:r>
            <w:r w:rsidRPr="002D2857">
              <w:rPr>
                <w:rStyle w:val="a4"/>
                <w:lang w:val="en-US"/>
              </w:rPr>
              <w:t xml:space="preserve">- </w:t>
            </w:r>
            <w:r>
              <w:rPr>
                <w:rStyle w:val="a4"/>
                <w:lang w:val="en-US" w:eastAsia="en-US"/>
              </w:rPr>
              <w:t>essay.</w:t>
            </w:r>
          </w:p>
          <w:p w:rsidR="009034FC" w:rsidRDefault="00AF2426">
            <w:pPr>
              <w:pStyle w:val="a5"/>
              <w:numPr>
                <w:ilvl w:val="0"/>
                <w:numId w:val="10"/>
              </w:numPr>
              <w:tabs>
                <w:tab w:val="left" w:pos="134"/>
              </w:tabs>
              <w:ind w:firstLine="0"/>
            </w:pPr>
            <w:proofErr w:type="spellStart"/>
            <w:r>
              <w:rPr>
                <w:rStyle w:val="a4"/>
                <w:b/>
                <w:bCs/>
              </w:rPr>
              <w:t>Аудирование</w:t>
            </w:r>
            <w:proofErr w:type="spellEnd"/>
            <w:r>
              <w:rPr>
                <w:rStyle w:val="a4"/>
              </w:rPr>
              <w:t>: восприятие на слух простых диалогов и монологов по теме, понимание деталей, и основной идеи текста.</w:t>
            </w:r>
          </w:p>
        </w:tc>
      </w:tr>
    </w:tbl>
    <w:p w:rsidR="009034FC" w:rsidRDefault="009034FC">
      <w:pPr>
        <w:spacing w:after="219" w:line="1" w:lineRule="exact"/>
      </w:pPr>
    </w:p>
    <w:p w:rsidR="009034FC" w:rsidRDefault="00AF2426">
      <w:pPr>
        <w:pStyle w:val="24"/>
        <w:keepNext/>
        <w:keepLines/>
        <w:numPr>
          <w:ilvl w:val="0"/>
          <w:numId w:val="11"/>
        </w:numPr>
        <w:tabs>
          <w:tab w:val="left" w:pos="1311"/>
        </w:tabs>
        <w:ind w:left="240"/>
      </w:pPr>
      <w:bookmarkStart w:id="5" w:name="bookmark13"/>
      <w:r>
        <w:rPr>
          <w:rStyle w:val="23"/>
          <w:b/>
          <w:bCs/>
        </w:rPr>
        <w:t xml:space="preserve">Методические указания для </w:t>
      </w:r>
      <w:proofErr w:type="gramStart"/>
      <w:r>
        <w:rPr>
          <w:rStyle w:val="23"/>
          <w:b/>
          <w:bCs/>
        </w:rPr>
        <w:t>обуч</w:t>
      </w:r>
      <w:r>
        <w:rPr>
          <w:rStyle w:val="23"/>
          <w:b/>
          <w:bCs/>
        </w:rPr>
        <w:t>ающихся</w:t>
      </w:r>
      <w:proofErr w:type="gramEnd"/>
      <w:r>
        <w:rPr>
          <w:rStyle w:val="2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5"/>
    </w:p>
    <w:p w:rsidR="009034FC" w:rsidRDefault="00AF2426">
      <w:pPr>
        <w:pStyle w:val="11"/>
        <w:ind w:firstLine="940"/>
        <w:jc w:val="both"/>
      </w:pPr>
      <w:r>
        <w:rPr>
          <w:rStyle w:val="a3"/>
        </w:rPr>
        <w:t xml:space="preserve">Обучение по дисциплине «Иностранный язык» предполагает изучение дисциплины на аудиторных занятиях и в ходе </w:t>
      </w:r>
      <w:proofErr w:type="spellStart"/>
      <w:r>
        <w:rPr>
          <w:rStyle w:val="a3"/>
        </w:rPr>
        <w:t>са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вла</w:t>
      </w:r>
      <w:r>
        <w:rPr>
          <w:rStyle w:val="a3"/>
        </w:rPr>
        <w:t>с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еле</w:t>
      </w:r>
      <w:r>
        <w:rPr>
          <w:rStyle w:val="a3"/>
        </w:rPr>
        <w:t>ятельной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ОЧУ</w:t>
      </w:r>
      <w:proofErr w:type="spellEnd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 xml:space="preserve"> ВО "ММА"</w:t>
      </w:r>
      <w:r>
        <w:rPr>
          <w:rStyle w:val="a3"/>
          <w:rFonts w:ascii="Arial" w:eastAsia="Arial" w:hAnsi="Arial" w:cs="Arial"/>
          <w:color w:val="5684E5"/>
          <w:sz w:val="20"/>
          <w:szCs w:val="20"/>
        </w:rPr>
        <w:t xml:space="preserve"> </w:t>
      </w:r>
      <w:proofErr w:type="spellStart"/>
      <w:r>
        <w:rPr>
          <w:rStyle w:val="a3"/>
        </w:rPr>
        <w:t>удиторные</w:t>
      </w:r>
      <w:proofErr w:type="spellEnd"/>
      <w:r>
        <w:rPr>
          <w:rStyle w:val="a3"/>
        </w:rPr>
        <w:t xml:space="preserve"> занятия проходят </w:t>
      </w:r>
      <w:proofErr w:type="gramStart"/>
      <w:r>
        <w:rPr>
          <w:rStyle w:val="a3"/>
        </w:rPr>
        <w:t>в</w:t>
      </w:r>
      <w:proofErr w:type="gramEnd"/>
      <w:r>
        <w:rPr>
          <w:rStyle w:val="a3"/>
        </w:rPr>
        <w:t xml:space="preserve"> </w:t>
      </w:r>
      <w:r>
        <w:rPr>
          <w:rStyle w:val="a3"/>
          <w:color w:val="0050B5"/>
        </w:rPr>
        <w:t xml:space="preserve">к </w:t>
      </w:r>
      <w:r>
        <w:rPr>
          <w:rStyle w:val="a3"/>
        </w:rPr>
        <w:t xml:space="preserve">форме </w:t>
      </w:r>
      <w:proofErr w:type="spellStart"/>
      <w:r>
        <w:rPr>
          <w:rStyle w:val="a3"/>
          <w:color w:val="0050B5"/>
        </w:rPr>
        <w:t>к</w:t>
      </w:r>
      <w:r>
        <w:rPr>
          <w:rStyle w:val="a3"/>
        </w:rPr>
        <w:t>лекций</w:t>
      </w:r>
      <w:proofErr w:type="spellEnd"/>
      <w:r>
        <w:rPr>
          <w:rStyle w:val="a3"/>
        </w:rPr>
        <w:t xml:space="preserve"> и семинаров. </w:t>
      </w:r>
      <w:proofErr w:type="spellStart"/>
      <w:r>
        <w:rPr>
          <w:rStyle w:val="a3"/>
        </w:rPr>
        <w:t>Сам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владелец</w:t>
      </w:r>
      <w:r>
        <w:rPr>
          <w:rStyle w:val="a3"/>
        </w:rPr>
        <w:t>льная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  <w:color w:val="5684E5"/>
          <w:sz w:val="17"/>
          <w:szCs w:val="17"/>
        </w:rPr>
        <w:t>Т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О</w:t>
      </w:r>
      <w:r>
        <w:rPr>
          <w:rStyle w:val="a3"/>
          <w:color w:val="5684E5"/>
          <w:sz w:val="17"/>
          <w:szCs w:val="17"/>
        </w:rPr>
        <w:t>е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Ч</w:t>
      </w:r>
      <w:r>
        <w:rPr>
          <w:rStyle w:val="a3"/>
          <w:color w:val="5684E5"/>
          <w:sz w:val="17"/>
          <w:szCs w:val="17"/>
        </w:rPr>
        <w:t>р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У</w:t>
      </w:r>
      <w:r>
        <w:rPr>
          <w:rStyle w:val="a3"/>
          <w:color w:val="5684E5"/>
          <w:sz w:val="17"/>
          <w:szCs w:val="17"/>
        </w:rPr>
        <w:t>е</w:t>
      </w:r>
      <w:proofErr w:type="spellEnd"/>
      <w:r>
        <w:rPr>
          <w:rStyle w:val="a3"/>
          <w:color w:val="5684E5"/>
          <w:sz w:val="17"/>
          <w:szCs w:val="17"/>
        </w:rPr>
        <w:t xml:space="preserve"> </w:t>
      </w:r>
      <w:proofErr w:type="spellStart"/>
      <w:r>
        <w:rPr>
          <w:rStyle w:val="a3"/>
          <w:color w:val="5684E5"/>
          <w:sz w:val="17"/>
          <w:szCs w:val="17"/>
        </w:rPr>
        <w:t>н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В</w:t>
      </w:r>
      <w:r>
        <w:rPr>
          <w:rStyle w:val="a3"/>
          <w:color w:val="5684E5"/>
          <w:sz w:val="17"/>
          <w:szCs w:val="17"/>
        </w:rPr>
        <w:t>т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О</w:t>
      </w:r>
      <w:r>
        <w:rPr>
          <w:rStyle w:val="a3"/>
          <w:color w:val="5684E5"/>
          <w:sz w:val="17"/>
          <w:szCs w:val="17"/>
        </w:rPr>
        <w:t>и</w:t>
      </w:r>
      <w:proofErr w:type="spellEnd"/>
      <w:r>
        <w:rPr>
          <w:rStyle w:val="a3"/>
          <w:color w:val="5684E5"/>
          <w:sz w:val="17"/>
          <w:szCs w:val="17"/>
        </w:rPr>
        <w:t xml:space="preserve"> </w:t>
      </w:r>
      <w:proofErr w:type="spellStart"/>
      <w:r>
        <w:rPr>
          <w:rStyle w:val="a3"/>
          <w:color w:val="5684E5"/>
          <w:sz w:val="17"/>
          <w:szCs w:val="17"/>
        </w:rPr>
        <w:t>й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М</w:t>
      </w:r>
      <w:r>
        <w:rPr>
          <w:rStyle w:val="a3"/>
          <w:color w:val="5684E5"/>
          <w:sz w:val="17"/>
          <w:szCs w:val="17"/>
        </w:rPr>
        <w:t>Л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М</w:t>
      </w:r>
      <w:r>
        <w:rPr>
          <w:rStyle w:val="a3"/>
          <w:color w:val="5684E5"/>
          <w:sz w:val="17"/>
          <w:szCs w:val="17"/>
        </w:rPr>
        <w:t>и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А</w:t>
      </w:r>
      <w:r>
        <w:rPr>
          <w:rStyle w:val="a3"/>
          <w:color w:val="5684E5"/>
          <w:sz w:val="17"/>
          <w:szCs w:val="17"/>
        </w:rPr>
        <w:t>виу</w:t>
      </w:r>
      <w:proofErr w:type="spellEnd"/>
      <w:r>
        <w:rPr>
          <w:rStyle w:val="a3"/>
          <w:color w:val="5684E5"/>
          <w:sz w:val="17"/>
          <w:szCs w:val="17"/>
        </w:rPr>
        <w:t xml:space="preserve"> </w:t>
      </w:r>
      <w:proofErr w:type="spellStart"/>
      <w:r>
        <w:rPr>
          <w:rStyle w:val="a3"/>
          <w:color w:val="5684E5"/>
          <w:sz w:val="17"/>
          <w:szCs w:val="17"/>
        </w:rPr>
        <w:t>Михайлович</w:t>
      </w:r>
      <w:r>
        <w:rPr>
          <w:rStyle w:val="a3"/>
        </w:rPr>
        <w:t>нообразный</w:t>
      </w:r>
      <w:proofErr w:type="spellEnd"/>
      <w:r>
        <w:rPr>
          <w:rStyle w:val="a3"/>
        </w:rPr>
        <w:t xml:space="preserve"> комплекс видов и форм работы обучающихся.</w:t>
      </w:r>
    </w:p>
    <w:p w:rsidR="009034FC" w:rsidRDefault="00AF2426">
      <w:pPr>
        <w:pStyle w:val="22"/>
        <w:tabs>
          <w:tab w:val="left" w:pos="3844"/>
        </w:tabs>
        <w:spacing w:line="180" w:lineRule="auto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2D2857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2D2857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2D2857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2D2857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2D2857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2D2857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2D2857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2D2857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2D2857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2D2857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2D2857">
        <w:rPr>
          <w:rStyle w:val="21"/>
          <w:lang w:eastAsia="en-US"/>
        </w:rPr>
        <w:t>84149</w:t>
      </w:r>
    </w:p>
    <w:p w:rsidR="009034FC" w:rsidRDefault="00AF2426">
      <w:pPr>
        <w:pStyle w:val="22"/>
        <w:tabs>
          <w:tab w:val="left" w:pos="3844"/>
        </w:tabs>
        <w:sectPr w:rsidR="009034FC">
          <w:footerReference w:type="default" r:id="rId16"/>
          <w:pgSz w:w="11900" w:h="16840"/>
          <w:pgMar w:top="1090" w:right="620" w:bottom="490" w:left="747" w:header="662" w:footer="62" w:gutter="0"/>
          <w:cols w:space="720"/>
          <w:noEndnote/>
          <w:docGrid w:linePitch="360"/>
        </w:sectPr>
      </w:pPr>
      <w:r>
        <w:rPr>
          <w:rStyle w:val="21"/>
          <w:rFonts w:ascii="Arial" w:eastAsia="Arial" w:hAnsi="Arial" w:cs="Arial"/>
          <w:sz w:val="20"/>
          <w:szCs w:val="20"/>
          <w:vertAlign w:val="superscript"/>
        </w:rPr>
        <w:t>электронной подписью 04.12.2024</w:t>
      </w:r>
      <w:r>
        <w:rPr>
          <w:rStyle w:val="21"/>
          <w:rFonts w:ascii="Arial" w:eastAsia="Arial" w:hAnsi="Arial" w:cs="Arial"/>
          <w:sz w:val="20"/>
          <w:szCs w:val="20"/>
        </w:rPr>
        <w:tab/>
      </w:r>
      <w:r>
        <w:rPr>
          <w:rStyle w:val="21"/>
        </w:rPr>
        <w:t>срок действия 12.12.2023 - 12.03.2025</w:t>
      </w:r>
    </w:p>
    <w:p w:rsidR="009034FC" w:rsidRDefault="00AF2426">
      <w:pPr>
        <w:pStyle w:val="11"/>
        <w:ind w:left="240" w:firstLine="700"/>
        <w:jc w:val="both"/>
      </w:pPr>
      <w:r>
        <w:rPr>
          <w:rStyle w:val="a3"/>
        </w:rPr>
        <w:lastRenderedPageBreak/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</w:t>
      </w:r>
      <w:r>
        <w:rPr>
          <w:rStyle w:val="a3"/>
        </w:rPr>
        <w:t>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Академии.</w:t>
      </w:r>
    </w:p>
    <w:p w:rsidR="009034FC" w:rsidRDefault="00AF2426">
      <w:pPr>
        <w:pStyle w:val="11"/>
        <w:ind w:left="240" w:firstLine="700"/>
        <w:jc w:val="both"/>
      </w:pPr>
      <w:r>
        <w:rPr>
          <w:rStyle w:val="a3"/>
        </w:rPr>
        <w:t>Следует обратить внимание на список основной и дополн</w:t>
      </w:r>
      <w:r>
        <w:rPr>
          <w:rStyle w:val="a3"/>
        </w:rPr>
        <w:t>ительной литературы, которая имеется в ЭИОС Академии, на предлагаемые преподавателем ресурсы информационно-телекоммуникационной сети «Интернет».</w:t>
      </w:r>
    </w:p>
    <w:p w:rsidR="009034FC" w:rsidRDefault="00AF2426">
      <w:pPr>
        <w:pStyle w:val="24"/>
        <w:keepNext/>
        <w:keepLines/>
        <w:numPr>
          <w:ilvl w:val="1"/>
          <w:numId w:val="11"/>
        </w:numPr>
        <w:tabs>
          <w:tab w:val="left" w:pos="1433"/>
        </w:tabs>
        <w:ind w:left="0" w:firstLine="940"/>
      </w:pPr>
      <w:bookmarkStart w:id="6" w:name="bookmark15"/>
      <w:r>
        <w:rPr>
          <w:rStyle w:val="23"/>
          <w:b/>
          <w:bCs/>
        </w:rPr>
        <w:t>Подготовка к практическим и (или) лабораторным занятиям</w:t>
      </w:r>
      <w:bookmarkEnd w:id="6"/>
    </w:p>
    <w:p w:rsidR="009034FC" w:rsidRDefault="00AF2426">
      <w:pPr>
        <w:pStyle w:val="11"/>
        <w:ind w:left="240" w:firstLine="700"/>
        <w:jc w:val="both"/>
      </w:pPr>
      <w:r>
        <w:rPr>
          <w:rStyle w:val="a3"/>
        </w:rPr>
        <w:t>Практические (семинарские) занятия включают анализ разл</w:t>
      </w:r>
      <w:r>
        <w:rPr>
          <w:rStyle w:val="a3"/>
        </w:rPr>
        <w:t>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9034FC" w:rsidRDefault="00AF2426">
      <w:pPr>
        <w:pStyle w:val="11"/>
        <w:ind w:left="240" w:firstLine="700"/>
        <w:jc w:val="both"/>
      </w:pPr>
      <w:r>
        <w:rPr>
          <w:rStyle w:val="a3"/>
        </w:rPr>
        <w:t>Подготовка к практическому занятию заключается в изуче</w:t>
      </w:r>
      <w:r>
        <w:rPr>
          <w:rStyle w:val="a3"/>
        </w:rPr>
        <w:t>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9034FC" w:rsidRDefault="00AF2426">
      <w:pPr>
        <w:pStyle w:val="11"/>
        <w:ind w:left="240" w:firstLine="70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</w:t>
      </w:r>
      <w:r>
        <w:rPr>
          <w:rStyle w:val="a3"/>
        </w:rPr>
        <w:t xml:space="preserve">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9034FC" w:rsidRDefault="00AF2426">
      <w:pPr>
        <w:pStyle w:val="24"/>
        <w:keepNext/>
        <w:keepLines/>
        <w:numPr>
          <w:ilvl w:val="1"/>
          <w:numId w:val="11"/>
        </w:numPr>
        <w:tabs>
          <w:tab w:val="left" w:pos="1433"/>
        </w:tabs>
        <w:ind w:left="0" w:firstLine="940"/>
      </w:pPr>
      <w:bookmarkStart w:id="7" w:name="bookmark17"/>
      <w:r>
        <w:rPr>
          <w:rStyle w:val="23"/>
          <w:b/>
          <w:bCs/>
        </w:rPr>
        <w:t xml:space="preserve">Самостоятельная работа </w:t>
      </w:r>
      <w:proofErr w:type="gramStart"/>
      <w:r>
        <w:rPr>
          <w:rStyle w:val="23"/>
          <w:b/>
          <w:bCs/>
        </w:rPr>
        <w:t>обучающегося</w:t>
      </w:r>
      <w:bookmarkEnd w:id="7"/>
      <w:proofErr w:type="gramEnd"/>
    </w:p>
    <w:p w:rsidR="009034FC" w:rsidRDefault="00AF2426">
      <w:pPr>
        <w:pStyle w:val="11"/>
        <w:ind w:left="24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</w:t>
      </w:r>
      <w:r>
        <w:rPr>
          <w:rStyle w:val="a3"/>
        </w:rPr>
        <w:t>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</w:t>
      </w:r>
      <w:r>
        <w:rPr>
          <w:rStyle w:val="a3"/>
        </w:rPr>
        <w:t>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</w:t>
      </w:r>
      <w:r>
        <w:rPr>
          <w:rStyle w:val="a3"/>
        </w:rPr>
        <w:t>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</w:t>
      </w:r>
      <w:r>
        <w:rPr>
          <w:rStyle w:val="a3"/>
        </w:rPr>
        <w:t xml:space="preserve">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9034FC" w:rsidRDefault="00AF2426">
      <w:pPr>
        <w:pStyle w:val="11"/>
        <w:ind w:left="240" w:firstLine="700"/>
        <w:jc w:val="both"/>
      </w:pPr>
      <w:r>
        <w:rPr>
          <w:rStyle w:val="a3"/>
        </w:rPr>
        <w:t>Изучение дисциплины предполагает выполнение, пр</w:t>
      </w:r>
      <w:r>
        <w:rPr>
          <w:rStyle w:val="a3"/>
        </w:rPr>
        <w:t>ежде всего, следующих видов самостоятельной работы студентов: проекты, творческие задания, письменная работа.</w:t>
      </w:r>
    </w:p>
    <w:p w:rsidR="009034FC" w:rsidRDefault="00AF2426">
      <w:pPr>
        <w:pStyle w:val="11"/>
        <w:ind w:left="240" w:firstLine="70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</w:t>
      </w:r>
      <w:r>
        <w:rPr>
          <w:rStyle w:val="a3"/>
        </w:rPr>
        <w:t>ельными ресурсами ЭИОС ММА.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9034FC" w:rsidRDefault="00AF2426">
      <w:pPr>
        <w:pStyle w:val="11"/>
        <w:spacing w:after="240"/>
        <w:ind w:left="24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</w:t>
      </w:r>
      <w:r>
        <w:rPr>
          <w:rStyle w:val="a3"/>
        </w:rPr>
        <w:t>хся</w:t>
      </w:r>
      <w:proofErr w:type="gramEnd"/>
      <w:r>
        <w:rPr>
          <w:rStyle w:val="a3"/>
        </w:rPr>
        <w:t>, является обязательным элементом освоения содержания дисциплины «Иностранный язык».</w:t>
      </w:r>
    </w:p>
    <w:p w:rsidR="009034FC" w:rsidRDefault="00AF2426">
      <w:pPr>
        <w:pStyle w:val="24"/>
        <w:keepNext/>
        <w:keepLines/>
        <w:numPr>
          <w:ilvl w:val="1"/>
          <w:numId w:val="11"/>
        </w:numPr>
        <w:tabs>
          <w:tab w:val="left" w:pos="1430"/>
        </w:tabs>
        <w:ind w:left="0" w:firstLine="940"/>
        <w:jc w:val="both"/>
      </w:pPr>
      <w:bookmarkStart w:id="8" w:name="bookmark19"/>
      <w:r>
        <w:rPr>
          <w:rStyle w:val="23"/>
          <w:b/>
          <w:bCs/>
        </w:rPr>
        <w:t>Методические материалы</w:t>
      </w:r>
      <w:bookmarkEnd w:id="8"/>
    </w:p>
    <w:p w:rsidR="009034FC" w:rsidRDefault="00AF2426">
      <w:pPr>
        <w:pStyle w:val="11"/>
        <w:spacing w:after="480"/>
        <w:ind w:left="240" w:firstLine="700"/>
        <w:jc w:val="both"/>
      </w:pPr>
      <w:r>
        <w:rPr>
          <w:rStyle w:val="a3"/>
        </w:rPr>
        <w:t>Методические указания для самостоятельной работы для студентов, обучающихся по направлению подготовки 09.03.03 Прикладная информатика [Электронны</w:t>
      </w:r>
      <w:r>
        <w:rPr>
          <w:rStyle w:val="a3"/>
        </w:rPr>
        <w:t>й ресурс]. – ММА, Москва, 2021. – ЭБС ММА.</w:t>
      </w:r>
    </w:p>
    <w:p w:rsidR="009034FC" w:rsidRDefault="00AF2426">
      <w:pPr>
        <w:pStyle w:val="22"/>
        <w:tabs>
          <w:tab w:val="left" w:pos="149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447040</wp:posOffset>
                </wp:positionH>
                <wp:positionV relativeFrom="paragraph">
                  <wp:posOffset>38100</wp:posOffset>
                </wp:positionV>
                <wp:extent cx="2023110" cy="158750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34FC" w:rsidRDefault="00AF2426">
                            <w:pPr>
                              <w:pStyle w:val="11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3"/>
                                <w:color w:val="0050B5"/>
                                <w:sz w:val="22"/>
                                <w:szCs w:val="22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a3"/>
                                <w:color w:val="0050B5"/>
                                <w:sz w:val="22"/>
                                <w:szCs w:val="22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a3"/>
                                <w:color w:val="0050B5"/>
                                <w:sz w:val="22"/>
                                <w:szCs w:val="22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35.200000000000003pt;margin-top:3.pt;width:159.30000000000001pt;height:12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6"/>
                          <w:color w:val="0050B5"/>
                          <w:sz w:val="22"/>
                          <w:szCs w:val="22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9034FC" w:rsidRDefault="00AF2426">
      <w:pPr>
        <w:pStyle w:val="22"/>
        <w:spacing w:after="360" w:line="230" w:lineRule="auto"/>
        <w:ind w:left="2000"/>
      </w:pPr>
      <w:r>
        <w:rPr>
          <w:rStyle w:val="21"/>
        </w:rPr>
        <w:lastRenderedPageBreak/>
        <w:t xml:space="preserve">Терентий </w:t>
      </w:r>
      <w:proofErr w:type="spellStart"/>
      <w:r>
        <w:rPr>
          <w:rStyle w:val="21"/>
        </w:rPr>
        <w:t>Ливиу</w:t>
      </w:r>
      <w:proofErr w:type="spellEnd"/>
      <w:r>
        <w:rPr>
          <w:rStyle w:val="21"/>
        </w:rPr>
        <w:t xml:space="preserve"> Михайлович</w:t>
      </w:r>
    </w:p>
    <w:p w:rsidR="009034FC" w:rsidRDefault="00AF2426">
      <w:pPr>
        <w:pStyle w:val="24"/>
        <w:keepNext/>
        <w:keepLines/>
        <w:numPr>
          <w:ilvl w:val="0"/>
          <w:numId w:val="11"/>
        </w:numPr>
        <w:tabs>
          <w:tab w:val="left" w:pos="1485"/>
        </w:tabs>
        <w:ind w:left="460" w:firstLine="720"/>
        <w:jc w:val="both"/>
      </w:pPr>
      <w:bookmarkStart w:id="9" w:name="bookmark21"/>
      <w:r>
        <w:rPr>
          <w:rStyle w:val="23"/>
          <w:b/>
          <w:bCs/>
        </w:rPr>
        <w:t>Фонд оценочных сре</w:t>
      </w:r>
      <w:proofErr w:type="gramStart"/>
      <w:r>
        <w:rPr>
          <w:rStyle w:val="23"/>
          <w:b/>
          <w:bCs/>
        </w:rPr>
        <w:t>дств дл</w:t>
      </w:r>
      <w:proofErr w:type="gramEnd"/>
      <w:r>
        <w:rPr>
          <w:rStyle w:val="23"/>
          <w:b/>
          <w:bCs/>
        </w:rPr>
        <w:t>я проведения промежуточной аттестации обучающихся по учебной дисциплине</w:t>
      </w:r>
      <w:bookmarkEnd w:id="9"/>
    </w:p>
    <w:p w:rsidR="009034FC" w:rsidRDefault="00AF2426">
      <w:pPr>
        <w:pStyle w:val="11"/>
        <w:numPr>
          <w:ilvl w:val="1"/>
          <w:numId w:val="11"/>
        </w:numPr>
        <w:tabs>
          <w:tab w:val="left" w:pos="1788"/>
        </w:tabs>
        <w:ind w:left="46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</w:t>
      </w:r>
      <w:r>
        <w:rPr>
          <w:rStyle w:val="a3"/>
        </w:rPr>
        <w:t xml:space="preserve"> аттестации обучающихся по учебной дисциплине (см. приложение ФОС по дисциплине)</w:t>
      </w:r>
    </w:p>
    <w:p w:rsidR="009034FC" w:rsidRDefault="00AF2426">
      <w:pPr>
        <w:pStyle w:val="11"/>
        <w:numPr>
          <w:ilvl w:val="1"/>
          <w:numId w:val="11"/>
        </w:numPr>
        <w:tabs>
          <w:tab w:val="left" w:pos="1788"/>
        </w:tabs>
        <w:ind w:left="460" w:firstLine="720"/>
        <w:jc w:val="both"/>
      </w:pPr>
      <w:r>
        <w:rPr>
          <w:rStyle w:val="a3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3"/>
        </w:rPr>
        <w:t>а(</w:t>
      </w:r>
      <w:proofErr w:type="gramEnd"/>
      <w:r>
        <w:rPr>
          <w:rStyle w:val="a3"/>
        </w:rPr>
        <w:t>методы) текущего контроля успеваемости обучающихся: тестирован</w:t>
      </w:r>
      <w:r>
        <w:rPr>
          <w:rStyle w:val="a3"/>
        </w:rPr>
        <w:t>ие, опрос.</w:t>
      </w:r>
    </w:p>
    <w:p w:rsidR="009034FC" w:rsidRDefault="00AF2426">
      <w:pPr>
        <w:pStyle w:val="11"/>
        <w:spacing w:after="240"/>
        <w:ind w:left="1180" w:firstLine="0"/>
        <w:jc w:val="both"/>
      </w:pPr>
      <w:r>
        <w:rPr>
          <w:rStyle w:val="a3"/>
        </w:rPr>
        <w:t>Форма проведения промежуточной аттестации – зачета и экзамена.</w:t>
      </w:r>
    </w:p>
    <w:p w:rsidR="009034FC" w:rsidRDefault="00AF2426">
      <w:pPr>
        <w:pStyle w:val="11"/>
        <w:numPr>
          <w:ilvl w:val="0"/>
          <w:numId w:val="11"/>
        </w:numPr>
        <w:tabs>
          <w:tab w:val="left" w:pos="1492"/>
        </w:tabs>
        <w:ind w:left="46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</w:t>
      </w:r>
      <w:r>
        <w:rPr>
          <w:rStyle w:val="a3"/>
          <w:b/>
          <w:bCs/>
        </w:rPr>
        <w:t>е</w:t>
      </w:r>
    </w:p>
    <w:p w:rsidR="009034FC" w:rsidRDefault="00AF2426">
      <w:pPr>
        <w:pStyle w:val="11"/>
        <w:numPr>
          <w:ilvl w:val="1"/>
          <w:numId w:val="11"/>
        </w:numPr>
        <w:tabs>
          <w:tab w:val="left" w:pos="1615"/>
        </w:tabs>
        <w:ind w:left="46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9034FC" w:rsidRDefault="00AF2426">
      <w:pPr>
        <w:pStyle w:val="11"/>
        <w:numPr>
          <w:ilvl w:val="0"/>
          <w:numId w:val="12"/>
        </w:numPr>
        <w:tabs>
          <w:tab w:val="left" w:pos="1589"/>
        </w:tabs>
        <w:ind w:left="460" w:firstLine="720"/>
        <w:jc w:val="both"/>
      </w:pPr>
      <w:r>
        <w:rPr>
          <w:rStyle w:val="a3"/>
        </w:rPr>
        <w:t>Молодых, Е. А. Иностранный язык (английский): (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>)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Е. А. Молодых, С. В. Павлова ; науч. ред. Е. А. '</w:t>
      </w:r>
      <w:proofErr w:type="spellStart"/>
      <w:r>
        <w:rPr>
          <w:rStyle w:val="a3"/>
        </w:rPr>
        <w:t>игирин</w:t>
      </w:r>
      <w:proofErr w:type="spellEnd"/>
      <w:r>
        <w:rPr>
          <w:rStyle w:val="a3"/>
        </w:rPr>
        <w:t>. – Воронеж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Воронежский государственный университет инженерных технологий, 2019. – 113 с.</w:t>
      </w:r>
      <w:r>
        <w:rPr>
          <w:rStyle w:val="a3"/>
        </w:rPr>
        <w:t xml:space="preserve"> – Режим доступа: по подписке. – </w:t>
      </w:r>
      <w:r>
        <w:rPr>
          <w:rStyle w:val="a3"/>
          <w:lang w:val="en-US" w:eastAsia="en-US"/>
        </w:rPr>
        <w:t>URL</w:t>
      </w:r>
      <w:r w:rsidRPr="002D2857">
        <w:rPr>
          <w:rStyle w:val="a3"/>
          <w:lang w:eastAsia="en-US"/>
        </w:rPr>
        <w:t>:</w:t>
      </w:r>
      <w:hyperlink r:id="rId17" w:history="1">
        <w:r w:rsidRPr="002D285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D285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D28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D285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D285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D2857">
          <w:rPr>
            <w:rStyle w:val="a3"/>
            <w:color w:val="0000FF"/>
            <w:u w:val="single"/>
            <w:lang w:eastAsia="en-US"/>
          </w:rPr>
          <w:t>=601540</w:t>
        </w:r>
        <w:r w:rsidRPr="002D2857">
          <w:rPr>
            <w:rStyle w:val="a3"/>
            <w:lang w:eastAsia="en-US"/>
          </w:rPr>
          <w:t>.</w:t>
        </w:r>
      </w:hyperlink>
      <w:r w:rsidRPr="002D2857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110.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978-5-00032-441-7.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034FC" w:rsidRDefault="00AF2426">
      <w:pPr>
        <w:pStyle w:val="11"/>
        <w:numPr>
          <w:ilvl w:val="0"/>
          <w:numId w:val="12"/>
        </w:numPr>
        <w:tabs>
          <w:tab w:val="left" w:pos="1589"/>
        </w:tabs>
        <w:ind w:left="460" w:firstLine="720"/>
        <w:jc w:val="both"/>
      </w:pPr>
      <w:r>
        <w:rPr>
          <w:rStyle w:val="a3"/>
        </w:rPr>
        <w:t xml:space="preserve">Землянова, М. П. Иностранный </w:t>
      </w:r>
      <w:r>
        <w:rPr>
          <w:rStyle w:val="a3"/>
        </w:rPr>
        <w:t xml:space="preserve">язык (английский). </w:t>
      </w:r>
      <w:r>
        <w:rPr>
          <w:rStyle w:val="a3"/>
          <w:lang w:val="en-US" w:eastAsia="en-US"/>
        </w:rPr>
        <w:t>Communicative</w:t>
      </w:r>
      <w:r w:rsidRPr="002D285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English</w:t>
      </w:r>
      <w:r w:rsidRPr="002D2857">
        <w:rPr>
          <w:rStyle w:val="a3"/>
          <w:lang w:eastAsia="en-US"/>
        </w:rPr>
        <w:t xml:space="preserve">: </w:t>
      </w:r>
      <w:r>
        <w:rPr>
          <w:rStyle w:val="a3"/>
          <w:lang w:val="en-US" w:eastAsia="en-US"/>
        </w:rPr>
        <w:t>let</w:t>
      </w:r>
      <w:r w:rsidRPr="002D2857">
        <w:rPr>
          <w:rStyle w:val="a3"/>
          <w:lang w:eastAsia="en-US"/>
        </w:rPr>
        <w:t>'</w:t>
      </w:r>
      <w:r>
        <w:rPr>
          <w:rStyle w:val="a3"/>
          <w:lang w:val="en-US" w:eastAsia="en-US"/>
        </w:rPr>
        <w:t>s</w:t>
      </w:r>
      <w:r w:rsidRPr="002D285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read</w:t>
      </w:r>
      <w:r w:rsidRPr="002D285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and</w:t>
      </w:r>
      <w:r w:rsidRPr="002D285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discuss</w:t>
      </w:r>
      <w:r w:rsidRPr="002D2857">
        <w:rPr>
          <w:rStyle w:val="a3"/>
          <w:lang w:eastAsia="en-US"/>
        </w:rPr>
        <w:t xml:space="preserve">: </w:t>
      </w:r>
      <w:r>
        <w:rPr>
          <w:rStyle w:val="a3"/>
        </w:rPr>
        <w:t xml:space="preserve">учебно-методическое пособие для студентов </w:t>
      </w:r>
      <w:r>
        <w:rPr>
          <w:rStyle w:val="a3"/>
          <w:lang w:val="en-US" w:eastAsia="en-US"/>
        </w:rPr>
        <w:t>I</w:t>
      </w:r>
      <w:r w:rsidRPr="002D2857">
        <w:rPr>
          <w:rStyle w:val="a3"/>
          <w:lang w:eastAsia="en-US"/>
        </w:rPr>
        <w:t xml:space="preserve"> </w:t>
      </w:r>
      <w:r>
        <w:rPr>
          <w:rStyle w:val="a3"/>
        </w:rPr>
        <w:t xml:space="preserve">курса неязыковых направлений подготовки </w:t>
      </w:r>
      <w:r w:rsidRPr="002D2857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core</w:t>
      </w:r>
      <w:proofErr w:type="gramStart"/>
      <w:r w:rsidRPr="002D2857">
        <w:rPr>
          <w:rStyle w:val="a3"/>
          <w:lang w:eastAsia="en-US"/>
        </w:rPr>
        <w:t xml:space="preserve">) </w:t>
      </w:r>
      <w:r>
        <w:rPr>
          <w:rStyle w:val="a3"/>
        </w:rPr>
        <w:t>:</w:t>
      </w:r>
      <w:proofErr w:type="gramEnd"/>
      <w:r>
        <w:rPr>
          <w:rStyle w:val="a3"/>
        </w:rPr>
        <w:t xml:space="preserve"> [16+] / М. П. Землянова ; отв. ред. Л. Шилова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Тюменский государственный университет. – Тюмень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Тюменский государственный университет, 2018. – '</w:t>
      </w:r>
      <w:proofErr w:type="spellStart"/>
      <w:r>
        <w:rPr>
          <w:rStyle w:val="a3"/>
        </w:rPr>
        <w:t>асть</w:t>
      </w:r>
      <w:proofErr w:type="spellEnd"/>
      <w:r>
        <w:rPr>
          <w:rStyle w:val="a3"/>
        </w:rPr>
        <w:t xml:space="preserve"> 1. – 50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2D2857">
        <w:rPr>
          <w:rStyle w:val="a3"/>
          <w:lang w:eastAsia="en-US"/>
        </w:rPr>
        <w:t>:</w:t>
      </w:r>
      <w:hyperlink r:id="rId18" w:history="1">
        <w:r w:rsidRPr="002D285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D285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D28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?</w:t>
        </w:r>
      </w:hyperlink>
      <w:r w:rsidRPr="002D2857">
        <w:rPr>
          <w:rStyle w:val="a3"/>
          <w:color w:val="0000FF"/>
          <w:u w:val="single"/>
          <w:lang w:eastAsia="en-US"/>
        </w:rPr>
        <w:t xml:space="preserve"> </w:t>
      </w:r>
      <w:hyperlink r:id="rId19" w:history="1">
        <w:proofErr w:type="gramStart"/>
        <w:r>
          <w:rPr>
            <w:rStyle w:val="a3"/>
            <w:color w:val="0000FF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3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3"/>
            <w:color w:val="0000FF"/>
            <w:u w:val="single"/>
            <w:lang w:val="en-US" w:eastAsia="en-US"/>
          </w:rPr>
          <w:t>=574383</w:t>
        </w:r>
        <w:r>
          <w:rPr>
            <w:rStyle w:val="a3"/>
            <w:lang w:val="en-US" w:eastAsia="en-US"/>
          </w:rPr>
          <w:t>.</w:t>
        </w:r>
      </w:hyperlink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034FC" w:rsidRDefault="00AF2426">
      <w:pPr>
        <w:pStyle w:val="11"/>
        <w:numPr>
          <w:ilvl w:val="0"/>
          <w:numId w:val="12"/>
        </w:numPr>
        <w:tabs>
          <w:tab w:val="left" w:pos="1589"/>
        </w:tabs>
        <w:ind w:left="460" w:firstLine="720"/>
        <w:jc w:val="both"/>
      </w:pPr>
      <w:r>
        <w:rPr>
          <w:rStyle w:val="a3"/>
        </w:rPr>
        <w:t>Иностранный язык профессионального общения (английский язык)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И. Б. </w:t>
      </w:r>
      <w:proofErr w:type="spellStart"/>
      <w:r>
        <w:rPr>
          <w:rStyle w:val="a3"/>
        </w:rPr>
        <w:t>Кошеварова</w:t>
      </w:r>
      <w:proofErr w:type="spellEnd"/>
      <w:r>
        <w:rPr>
          <w:rStyle w:val="a3"/>
        </w:rPr>
        <w:t>, Е. Н. Мирошниченко, Е. А. Молодых [и др.] ; Воронежский государственный универ</w:t>
      </w:r>
      <w:r>
        <w:rPr>
          <w:rStyle w:val="a3"/>
        </w:rPr>
        <w:t>ситет инженерных технологий. – Воронеж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Воронежский государственный университет инженерных технологий, 2018. – 141 с. – Режим доступа: по подписке. – </w:t>
      </w:r>
      <w:r>
        <w:rPr>
          <w:rStyle w:val="a3"/>
          <w:lang w:val="en-US" w:eastAsia="en-US"/>
        </w:rPr>
        <w:t>URL</w:t>
      </w:r>
      <w:r w:rsidRPr="002D2857">
        <w:rPr>
          <w:rStyle w:val="a3"/>
          <w:lang w:eastAsia="en-US"/>
        </w:rPr>
        <w:t>:</w:t>
      </w:r>
      <w:hyperlink r:id="rId20" w:history="1">
        <w:r w:rsidRPr="002D285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D285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D28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D285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D285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D2857">
          <w:rPr>
            <w:rStyle w:val="a3"/>
            <w:color w:val="0000FF"/>
            <w:u w:val="single"/>
            <w:lang w:eastAsia="en-US"/>
          </w:rPr>
          <w:t>=488007</w:t>
        </w:r>
        <w:r w:rsidRPr="002D2857">
          <w:rPr>
            <w:rStyle w:val="a3"/>
            <w:lang w:eastAsia="en-US"/>
          </w:rPr>
          <w:t>.</w:t>
        </w:r>
      </w:hyperlink>
      <w:r w:rsidRPr="002D2857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978-5-00032-323-6.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034FC" w:rsidRDefault="00AF2426">
      <w:pPr>
        <w:pStyle w:val="24"/>
        <w:keepNext/>
        <w:keepLines/>
        <w:numPr>
          <w:ilvl w:val="1"/>
          <w:numId w:val="11"/>
        </w:numPr>
        <w:tabs>
          <w:tab w:val="left" w:pos="1621"/>
        </w:tabs>
        <w:ind w:left="1180" w:firstLine="0"/>
        <w:jc w:val="both"/>
      </w:pPr>
      <w:bookmarkStart w:id="10" w:name="bookmark23"/>
      <w:r>
        <w:rPr>
          <w:rStyle w:val="23"/>
          <w:b/>
          <w:bCs/>
        </w:rPr>
        <w:t>Дополнительная литература</w:t>
      </w:r>
      <w:bookmarkEnd w:id="10"/>
    </w:p>
    <w:p w:rsidR="009034FC" w:rsidRDefault="00AF2426">
      <w:pPr>
        <w:pStyle w:val="11"/>
        <w:numPr>
          <w:ilvl w:val="0"/>
          <w:numId w:val="13"/>
        </w:numPr>
        <w:tabs>
          <w:tab w:val="left" w:pos="1589"/>
        </w:tabs>
        <w:ind w:left="460" w:firstLine="720"/>
        <w:jc w:val="both"/>
      </w:pPr>
      <w:r>
        <w:rPr>
          <w:rStyle w:val="a3"/>
        </w:rPr>
        <w:t>Иностранный язык (Английский)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практикум / авт.-сост. Л. Г. Губанова ; сост. В. С. Самарина, Г. Н. </w:t>
      </w:r>
      <w:proofErr w:type="spellStart"/>
      <w:r>
        <w:rPr>
          <w:rStyle w:val="a3"/>
        </w:rPr>
        <w:t>Нежельская</w:t>
      </w:r>
      <w:proofErr w:type="spellEnd"/>
      <w:r>
        <w:rPr>
          <w:rStyle w:val="a3"/>
        </w:rPr>
        <w:t xml:space="preserve"> ; Северо-Кавказский федеральный университет. – Ставрополь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Северо-Кавказский Федеральный университет (СКФУ), 2017. – 176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</w:t>
      </w:r>
      <w:r>
        <w:rPr>
          <w:rStyle w:val="a3"/>
        </w:rPr>
        <w:t xml:space="preserve">упа: по подписке. – </w:t>
      </w:r>
      <w:r>
        <w:rPr>
          <w:rStyle w:val="a3"/>
          <w:lang w:val="en-US" w:eastAsia="en-US"/>
        </w:rPr>
        <w:t>URL</w:t>
      </w:r>
      <w:r w:rsidRPr="002D2857">
        <w:rPr>
          <w:rStyle w:val="a3"/>
          <w:lang w:eastAsia="en-US"/>
        </w:rPr>
        <w:t>:</w:t>
      </w:r>
      <w:hyperlink r:id="rId21" w:history="1">
        <w:r w:rsidRPr="002D285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D285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D28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D285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D285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D2857">
          <w:rPr>
            <w:rStyle w:val="a3"/>
            <w:color w:val="0000FF"/>
            <w:u w:val="single"/>
            <w:lang w:eastAsia="en-US"/>
          </w:rPr>
          <w:t>=494717</w:t>
        </w:r>
        <w:r w:rsidRPr="002D2857">
          <w:rPr>
            <w:rStyle w:val="a3"/>
            <w:lang w:eastAsia="en-US"/>
          </w:rPr>
          <w:t>.</w:t>
        </w:r>
      </w:hyperlink>
      <w:r w:rsidRPr="002D2857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034FC" w:rsidRDefault="00AF2426">
      <w:pPr>
        <w:pStyle w:val="11"/>
        <w:numPr>
          <w:ilvl w:val="0"/>
          <w:numId w:val="13"/>
        </w:numPr>
        <w:tabs>
          <w:tab w:val="left" w:pos="1589"/>
        </w:tabs>
        <w:ind w:left="460" w:firstLine="720"/>
        <w:jc w:val="both"/>
      </w:pPr>
      <w:r>
        <w:rPr>
          <w:rStyle w:val="a3"/>
        </w:rPr>
        <w:t>Профессиональный иностранный язык для специалистов в области компьютерн</w:t>
      </w:r>
      <w:r>
        <w:rPr>
          <w:rStyle w:val="a3"/>
        </w:rPr>
        <w:t>ой безопасности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С. А. </w:t>
      </w:r>
      <w:proofErr w:type="spellStart"/>
      <w:r>
        <w:rPr>
          <w:rStyle w:val="a3"/>
        </w:rPr>
        <w:t>Арустамов</w:t>
      </w:r>
      <w:proofErr w:type="spellEnd"/>
      <w:r>
        <w:rPr>
          <w:rStyle w:val="a3"/>
        </w:rPr>
        <w:t xml:space="preserve">, Ю. В. Рябухина, А. С. </w:t>
      </w:r>
      <w:proofErr w:type="spellStart"/>
      <w:r>
        <w:rPr>
          <w:rStyle w:val="a3"/>
        </w:rPr>
        <w:t>Сомко</w:t>
      </w:r>
      <w:proofErr w:type="spellEnd"/>
      <w:r>
        <w:rPr>
          <w:rStyle w:val="a3"/>
        </w:rPr>
        <w:t>, Е. А. Федорова ; Университет ИТМО. – Санкт-Петербург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Университет ИТМО, 2019. – 32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2D2857">
        <w:rPr>
          <w:rStyle w:val="a3"/>
          <w:lang w:eastAsia="en-US"/>
        </w:rPr>
        <w:t>:</w:t>
      </w:r>
      <w:hyperlink r:id="rId22" w:history="1">
        <w:r w:rsidRPr="002D285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D285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D28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D285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D285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D2857">
          <w:rPr>
            <w:rStyle w:val="a3"/>
            <w:color w:val="0000FF"/>
            <w:u w:val="single"/>
            <w:lang w:eastAsia="en-US"/>
          </w:rPr>
          <w:t>=564024</w:t>
        </w:r>
        <w:r w:rsidRPr="002D2857">
          <w:rPr>
            <w:rStyle w:val="a3"/>
            <w:lang w:eastAsia="en-US"/>
          </w:rPr>
          <w:t>.</w:t>
        </w:r>
      </w:hyperlink>
      <w:r w:rsidRPr="002D2857">
        <w:rPr>
          <w:rStyle w:val="a3"/>
          <w:lang w:eastAsia="en-US"/>
        </w:rPr>
        <w:t xml:space="preserve"> </w:t>
      </w:r>
      <w:r>
        <w:rPr>
          <w:rStyle w:val="a3"/>
        </w:rPr>
        <w:t>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034FC" w:rsidRDefault="00AF2426">
      <w:pPr>
        <w:pStyle w:val="11"/>
        <w:numPr>
          <w:ilvl w:val="0"/>
          <w:numId w:val="13"/>
        </w:numPr>
        <w:tabs>
          <w:tab w:val="left" w:pos="1589"/>
        </w:tabs>
        <w:spacing w:after="240"/>
        <w:ind w:left="460" w:firstLine="720"/>
        <w:jc w:val="both"/>
      </w:pPr>
      <w:r>
        <w:rPr>
          <w:rStyle w:val="a3"/>
        </w:rPr>
        <w:t>Шалимова, Д. В. Иностранный язык (английский)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Д. В. Шалимова ; Кемеровский государственный университет. – Кемерово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Кемеровский государстве</w:t>
      </w:r>
      <w:r>
        <w:rPr>
          <w:rStyle w:val="a3"/>
        </w:rPr>
        <w:t>нный университет, 2020. – 98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2D2857">
        <w:rPr>
          <w:rStyle w:val="a3"/>
          <w:lang w:eastAsia="en-US"/>
        </w:rPr>
        <w:t xml:space="preserve">: </w:t>
      </w:r>
      <w:hyperlink r:id="rId23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D285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D28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D285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D285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D2857">
          <w:rPr>
            <w:rStyle w:val="a3"/>
            <w:color w:val="0000FF"/>
            <w:u w:val="single"/>
            <w:lang w:eastAsia="en-US"/>
          </w:rPr>
          <w:t>=600360</w:t>
        </w:r>
        <w:r w:rsidRPr="002D2857">
          <w:rPr>
            <w:rStyle w:val="a3"/>
            <w:lang w:eastAsia="en-US"/>
          </w:rPr>
          <w:t>.</w:t>
        </w:r>
      </w:hyperlink>
      <w:r w:rsidRPr="002D2857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93 - 94. – </w:t>
      </w:r>
      <w:r>
        <w:rPr>
          <w:rStyle w:val="a3"/>
          <w:lang w:val="en-US" w:eastAsia="en-US"/>
        </w:rPr>
        <w:t>ISBN 978-5</w:t>
      </w:r>
      <w:r>
        <w:rPr>
          <w:rStyle w:val="a3"/>
          <w:lang w:val="en-US" w:eastAsia="en-US"/>
        </w:rPr>
        <w:softHyphen/>
        <w:t>8353-2613-6.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</w:t>
      </w:r>
      <w:r>
        <w:rPr>
          <w:rStyle w:val="a3"/>
        </w:rPr>
        <w:t>лектронный.</w:t>
      </w:r>
    </w:p>
    <w:p w:rsidR="009034FC" w:rsidRDefault="00AF2426">
      <w:pPr>
        <w:pStyle w:val="24"/>
        <w:keepNext/>
        <w:keepLines/>
        <w:numPr>
          <w:ilvl w:val="0"/>
          <w:numId w:val="13"/>
        </w:numPr>
        <w:tabs>
          <w:tab w:val="left" w:pos="1589"/>
        </w:tabs>
        <w:ind w:left="460" w:firstLine="720"/>
        <w:jc w:val="both"/>
      </w:pPr>
      <w:bookmarkStart w:id="11" w:name="bookmark25"/>
      <w:r>
        <w:rPr>
          <w:rStyle w:val="2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1"/>
    </w:p>
    <w:p w:rsidR="009034FC" w:rsidRDefault="00AF2426">
      <w:pPr>
        <w:pStyle w:val="11"/>
        <w:spacing w:after="240"/>
        <w:ind w:left="240" w:firstLine="940"/>
        <w:jc w:val="both"/>
        <w:rPr>
          <w:sz w:val="20"/>
          <w:szCs w:val="20"/>
        </w:rPr>
        <w:sectPr w:rsidR="009034FC">
          <w:footerReference w:type="default" r:id="rId24"/>
          <w:footerReference w:type="first" r:id="rId25"/>
          <w:pgSz w:w="11900" w:h="16840"/>
          <w:pgMar w:top="1084" w:right="831" w:bottom="1390" w:left="723" w:header="0" w:footer="3" w:gutter="0"/>
          <w:cols w:space="720"/>
          <w:noEndnote/>
          <w:titlePg/>
          <w:docGrid w:linePitch="360"/>
        </w:sectPr>
      </w:pPr>
      <w:r>
        <w:rPr>
          <w:rStyle w:val="a3"/>
        </w:rPr>
        <w:t xml:space="preserve">Для проведения и обеспечения всех видов учебных занятий по дисциплине и </w:t>
      </w:r>
      <w:r>
        <w:rPr>
          <w:rStyle w:val="a3"/>
          <w:color w:val="0050B5"/>
        </w:rPr>
        <w:t xml:space="preserve">к </w:t>
      </w:r>
      <w:proofErr w:type="spellStart"/>
      <w:r>
        <w:rPr>
          <w:rStyle w:val="a3"/>
        </w:rPr>
        <w:lastRenderedPageBreak/>
        <w:t>обеспечения</w:t>
      </w:r>
      <w:r>
        <w:rPr>
          <w:rStyle w:val="a3"/>
          <w:color w:val="0050B5"/>
        </w:rPr>
        <w:t>г</w:t>
      </w:r>
      <w:r>
        <w:rPr>
          <w:rStyle w:val="a3"/>
        </w:rPr>
        <w:t>интерактивных</w:t>
      </w:r>
      <w:proofErr w:type="spellEnd"/>
      <w:r>
        <w:rPr>
          <w:rStyle w:val="a3"/>
        </w:rPr>
        <w:t xml:space="preserve"> метод </w:t>
      </w:r>
      <w:proofErr w:type="spellStart"/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вла</w:t>
      </w:r>
      <w:proofErr w:type="spellEnd"/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 xml:space="preserve"> </w:t>
      </w:r>
      <w:proofErr w:type="spellStart"/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делец</w:t>
      </w:r>
      <w:r>
        <w:rPr>
          <w:rStyle w:val="a3"/>
        </w:rPr>
        <w:t>ения</w:t>
      </w:r>
      <w:proofErr w:type="spellEnd"/>
      <w:r>
        <w:rPr>
          <w:rStyle w:val="a3"/>
        </w:rPr>
        <w:t xml:space="preserve">, и </w:t>
      </w:r>
      <w:proofErr w:type="spellStart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Т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О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е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Ч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р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У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е</w:t>
      </w:r>
      <w:proofErr w:type="spellEnd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 xml:space="preserve"> </w:t>
      </w:r>
      <w:proofErr w:type="spellStart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н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В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т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О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и</w:t>
      </w:r>
      <w:proofErr w:type="spellEnd"/>
      <w:r>
        <w:rPr>
          <w:rStyle w:val="a3"/>
          <w:rFonts w:ascii="Arial" w:eastAsia="Arial" w:hAnsi="Arial" w:cs="Arial"/>
          <w:color w:val="5684E5"/>
          <w:sz w:val="20"/>
          <w:szCs w:val="20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"</w:t>
      </w:r>
      <w:proofErr w:type="spellStart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й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М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Л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М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и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А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в</w:t>
      </w:r>
      <w:proofErr w:type="gramStart"/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"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и</w:t>
      </w:r>
      <w:proofErr w:type="gramEnd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уМихайлович</w:t>
      </w:r>
      <w:proofErr w:type="spellEnd"/>
    </w:p>
    <w:p w:rsidR="009034FC" w:rsidRDefault="00AF2426">
      <w:pPr>
        <w:pStyle w:val="11"/>
        <w:numPr>
          <w:ilvl w:val="0"/>
          <w:numId w:val="14"/>
        </w:numPr>
        <w:tabs>
          <w:tab w:val="left" w:pos="1199"/>
        </w:tabs>
        <w:spacing w:after="40"/>
        <w:ind w:firstLine="940"/>
        <w:jc w:val="both"/>
      </w:pPr>
      <w:r>
        <w:rPr>
          <w:rStyle w:val="a3"/>
        </w:rPr>
        <w:lastRenderedPageBreak/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</w:t>
      </w:r>
    </w:p>
    <w:p w:rsidR="009034FC" w:rsidRDefault="00AF2426">
      <w:pPr>
        <w:pStyle w:val="11"/>
        <w:ind w:firstLine="940"/>
        <w:jc w:val="both"/>
      </w:pPr>
      <w:r>
        <w:rPr>
          <w:rStyle w:val="a3"/>
        </w:rPr>
        <w:t>этаж № 4, помещение 2</w:t>
      </w:r>
    </w:p>
    <w:p w:rsidR="009034FC" w:rsidRDefault="00AF2426">
      <w:pPr>
        <w:pStyle w:val="11"/>
        <w:ind w:firstLine="940"/>
        <w:jc w:val="both"/>
      </w:pPr>
      <w:r>
        <w:rPr>
          <w:rStyle w:val="a3"/>
        </w:rPr>
        <w:t>Учебная ау</w:t>
      </w:r>
      <w:r>
        <w:rPr>
          <w:rStyle w:val="a3"/>
        </w:rPr>
        <w:t>дитория для проведения учебных занятий № 410 (БТИ 2):</w:t>
      </w:r>
    </w:p>
    <w:p w:rsidR="009034FC" w:rsidRDefault="00AF2426">
      <w:pPr>
        <w:pStyle w:val="11"/>
        <w:ind w:left="240" w:firstLine="700"/>
        <w:jc w:val="both"/>
      </w:pPr>
      <w:r>
        <w:rPr>
          <w:rStyle w:val="a3"/>
        </w:rPr>
        <w:t xml:space="preserve">Посадочных мест - 38. </w:t>
      </w:r>
      <w:proofErr w:type="gramStart"/>
      <w:r>
        <w:rPr>
          <w:rStyle w:val="a3"/>
        </w:rPr>
        <w:t xml:space="preserve">CD-проигрыватель, системный блок с выходом в интернет, экран для проектора, доска маркерная – 4 шт., доска пробковая, проектор, 2 колонки, учебные столы, ученические стулья, стол </w:t>
      </w:r>
      <w:r>
        <w:rPr>
          <w:rStyle w:val="a3"/>
        </w:rPr>
        <w:t>для преподавателя, стул для преподавателя, клавиатура, компьютерная мышь, кафедра, наглядные пособия, плакаты, стенды.</w:t>
      </w:r>
      <w:proofErr w:type="gramEnd"/>
    </w:p>
    <w:p w:rsidR="009034FC" w:rsidRPr="002D2857" w:rsidRDefault="00AF2426">
      <w:pPr>
        <w:pStyle w:val="11"/>
        <w:ind w:left="24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2D285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D2857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2D285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D28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D28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 Offi</w:t>
      </w:r>
      <w:r>
        <w:rPr>
          <w:rStyle w:val="a3"/>
          <w:lang w:val="en-US" w:eastAsia="en-US"/>
        </w:rPr>
        <w:t xml:space="preserve">ce PowerPoint </w:t>
      </w:r>
      <w:r w:rsidRPr="002D28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D2857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D28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D28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D2857">
        <w:rPr>
          <w:rStyle w:val="a3"/>
          <w:lang w:val="en-US"/>
        </w:rPr>
        <w:t>2007</w:t>
      </w:r>
    </w:p>
    <w:p w:rsidR="009034FC" w:rsidRPr="002D2857" w:rsidRDefault="00AF2426">
      <w:pPr>
        <w:pStyle w:val="11"/>
        <w:spacing w:after="240"/>
        <w:ind w:left="24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2D285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D285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D2857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2D2857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2D285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</w:t>
      </w:r>
      <w:r>
        <w:rPr>
          <w:rStyle w:val="a3"/>
          <w:lang w:val="en-US" w:eastAsia="en-US"/>
        </w:rPr>
        <w:t xml:space="preserve">cle E-Business Suite, Microsoft Office </w:t>
      </w:r>
      <w:r w:rsidRPr="002D2857">
        <w:rPr>
          <w:rStyle w:val="a3"/>
          <w:lang w:val="en-US"/>
        </w:rPr>
        <w:t>365</w:t>
      </w:r>
    </w:p>
    <w:p w:rsidR="009034FC" w:rsidRDefault="00AF2426">
      <w:pPr>
        <w:pStyle w:val="11"/>
        <w:numPr>
          <w:ilvl w:val="0"/>
          <w:numId w:val="14"/>
        </w:numPr>
        <w:tabs>
          <w:tab w:val="left" w:pos="1199"/>
        </w:tabs>
        <w:ind w:firstLine="94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</w:t>
      </w:r>
    </w:p>
    <w:p w:rsidR="009034FC" w:rsidRDefault="00AF2426">
      <w:pPr>
        <w:pStyle w:val="11"/>
        <w:ind w:firstLine="940"/>
        <w:jc w:val="both"/>
      </w:pPr>
      <w:r>
        <w:rPr>
          <w:rStyle w:val="a3"/>
        </w:rPr>
        <w:t>этаж № 3, помещение 310</w:t>
      </w:r>
    </w:p>
    <w:p w:rsidR="009034FC" w:rsidRDefault="00AF2426">
      <w:pPr>
        <w:pStyle w:val="11"/>
        <w:ind w:firstLine="940"/>
        <w:jc w:val="both"/>
      </w:pPr>
      <w:r>
        <w:rPr>
          <w:rStyle w:val="a3"/>
        </w:rPr>
        <w:t>Помещения для самостоятельной работы</w:t>
      </w:r>
    </w:p>
    <w:p w:rsidR="009034FC" w:rsidRDefault="00AF2426">
      <w:pPr>
        <w:pStyle w:val="11"/>
        <w:ind w:firstLine="940"/>
        <w:jc w:val="both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'</w:t>
      </w:r>
      <w:proofErr w:type="spellStart"/>
      <w:proofErr w:type="gramStart"/>
      <w:r>
        <w:rPr>
          <w:rStyle w:val="a3"/>
        </w:rPr>
        <w:t>и</w:t>
      </w:r>
      <w:proofErr w:type="gramEnd"/>
      <w:r>
        <w:rPr>
          <w:rStyle w:val="a3"/>
        </w:rPr>
        <w:t>тальный</w:t>
      </w:r>
      <w:proofErr w:type="spellEnd"/>
      <w:r>
        <w:rPr>
          <w:rStyle w:val="a3"/>
        </w:rPr>
        <w:t xml:space="preserve"> зал с выходом в сеть Интернет (БТИ 2)</w:t>
      </w:r>
    </w:p>
    <w:p w:rsidR="009034FC" w:rsidRDefault="00AF2426">
      <w:pPr>
        <w:pStyle w:val="11"/>
        <w:ind w:left="240" w:firstLine="700"/>
        <w:jc w:val="both"/>
      </w:pPr>
      <w:r>
        <w:rPr>
          <w:rStyle w:val="a3"/>
        </w:rPr>
        <w:t>Помещение для самостоятельно</w:t>
      </w:r>
      <w:r>
        <w:rPr>
          <w:rStyle w:val="a3"/>
        </w:rPr>
        <w:t>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9034FC" w:rsidRDefault="00AF2426">
      <w:pPr>
        <w:pStyle w:val="11"/>
        <w:ind w:left="240" w:firstLine="700"/>
        <w:jc w:val="both"/>
      </w:pPr>
      <w:r>
        <w:rPr>
          <w:rStyle w:val="a3"/>
        </w:rPr>
        <w:t xml:space="preserve">Посадочных мест-12. </w:t>
      </w:r>
      <w:proofErr w:type="gramStart"/>
      <w:r>
        <w:rPr>
          <w:rStyle w:val="a3"/>
        </w:rPr>
        <w:t>Системные блоки – 12 штук, 12 мониторов, 12 клавиатур, 12 компьютерных мышек, учебные столы, уче</w:t>
      </w:r>
      <w:r>
        <w:rPr>
          <w:rStyle w:val="a3"/>
        </w:rPr>
        <w:t>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9034FC" w:rsidRPr="002D2857" w:rsidRDefault="00AF2426">
      <w:pPr>
        <w:pStyle w:val="11"/>
        <w:ind w:left="24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2D285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D2857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2D285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D28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D28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</w:t>
      </w:r>
      <w:r>
        <w:rPr>
          <w:rStyle w:val="a3"/>
          <w:lang w:val="en-US" w:eastAsia="en-US"/>
        </w:rPr>
        <w:t xml:space="preserve">Office PowerPoint </w:t>
      </w:r>
      <w:r w:rsidRPr="002D28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D2857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D28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D28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D2857">
        <w:rPr>
          <w:rStyle w:val="a3"/>
          <w:lang w:val="en-US"/>
        </w:rPr>
        <w:t>2007</w:t>
      </w:r>
    </w:p>
    <w:p w:rsidR="009034FC" w:rsidRPr="002D2857" w:rsidRDefault="00AF2426">
      <w:pPr>
        <w:pStyle w:val="11"/>
        <w:spacing w:after="240"/>
        <w:ind w:left="24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2D285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D285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D2857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2D2857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2D285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</w:t>
      </w:r>
      <w:r>
        <w:rPr>
          <w:rStyle w:val="a3"/>
          <w:lang w:val="en-US" w:eastAsia="en-US"/>
        </w:rPr>
        <w:t xml:space="preserve"> Oracle E-Business Suite, Microsoft Office;</w:t>
      </w:r>
    </w:p>
    <w:p w:rsidR="009034FC" w:rsidRDefault="00AF2426">
      <w:pPr>
        <w:pStyle w:val="24"/>
        <w:keepNext/>
        <w:keepLines/>
        <w:ind w:left="240"/>
        <w:jc w:val="both"/>
      </w:pPr>
      <w:bookmarkStart w:id="12" w:name="bookmark27"/>
      <w:r>
        <w:rPr>
          <w:rStyle w:val="2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2"/>
    </w:p>
    <w:p w:rsidR="009034FC" w:rsidRPr="002D2857" w:rsidRDefault="00AF2426">
      <w:pPr>
        <w:pStyle w:val="11"/>
        <w:spacing w:after="240"/>
        <w:ind w:left="24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2D285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D2857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2D285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Microsoft Office Word </w:t>
      </w:r>
      <w:r w:rsidRPr="002D28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D28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2D28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D2857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2D285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D285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D2857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2D2857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2D2857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2D2857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2D285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DJ View, Skype, Google Translate </w:t>
      </w:r>
      <w:r>
        <w:rPr>
          <w:rStyle w:val="a3"/>
        </w:rPr>
        <w:t>Прог</w:t>
      </w:r>
      <w:r>
        <w:rPr>
          <w:rStyle w:val="a3"/>
        </w:rPr>
        <w:t>раммное</w:t>
      </w:r>
      <w:r w:rsidRPr="002D285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D2857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2007(Microsoft Office Excel </w:t>
      </w:r>
      <w:r w:rsidRPr="002D28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D28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D28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2D28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D2857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2D285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D285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D2857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2D2857">
        <w:rPr>
          <w:rStyle w:val="a3"/>
          <w:lang w:val="en-US"/>
        </w:rPr>
        <w:t xml:space="preserve"> </w:t>
      </w:r>
      <w:r>
        <w:rPr>
          <w:rStyle w:val="a3"/>
        </w:rPr>
        <w:t>Консульт</w:t>
      </w:r>
      <w:r>
        <w:rPr>
          <w:rStyle w:val="a3"/>
        </w:rPr>
        <w:t>ант</w:t>
      </w:r>
      <w:r w:rsidRPr="002D2857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2D2857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2D285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7-ZIP, Google Chrome, Opera, Mozilla Firefox, Adobe Reader, Win DJ View, Skype, Google Translate.</w:t>
      </w:r>
    </w:p>
    <w:p w:rsidR="009034FC" w:rsidRDefault="00AF2426">
      <w:pPr>
        <w:pStyle w:val="24"/>
        <w:keepNext/>
        <w:keepLines/>
        <w:ind w:left="240"/>
        <w:jc w:val="both"/>
      </w:pPr>
      <w:bookmarkStart w:id="13" w:name="bookmark29"/>
      <w:r>
        <w:rPr>
          <w:rStyle w:val="2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3"/>
    </w:p>
    <w:p w:rsidR="009034FC" w:rsidRDefault="00AF2426">
      <w:pPr>
        <w:pStyle w:val="11"/>
        <w:numPr>
          <w:ilvl w:val="0"/>
          <w:numId w:val="14"/>
        </w:numPr>
        <w:tabs>
          <w:tab w:val="left" w:pos="1265"/>
        </w:tabs>
        <w:spacing w:line="262" w:lineRule="auto"/>
        <w:ind w:left="240" w:firstLine="70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2D2857">
        <w:rPr>
          <w:rStyle w:val="a3"/>
          <w:lang w:eastAsia="en-US"/>
        </w:rPr>
        <w:t>:</w:t>
      </w:r>
      <w:hyperlink r:id="rId26" w:history="1">
        <w:r w:rsidRPr="002D285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D2857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2D285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034FC" w:rsidRDefault="00AF2426">
      <w:pPr>
        <w:pStyle w:val="11"/>
        <w:numPr>
          <w:ilvl w:val="0"/>
          <w:numId w:val="14"/>
        </w:numPr>
        <w:tabs>
          <w:tab w:val="left" w:pos="1265"/>
        </w:tabs>
        <w:spacing w:line="262" w:lineRule="auto"/>
        <w:ind w:firstLine="940"/>
        <w:jc w:val="both"/>
      </w:pPr>
      <w:r>
        <w:rPr>
          <w:rStyle w:val="a3"/>
        </w:rPr>
        <w:t>Сервис полнотекстового поиска по книгам: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D2857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2D285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google</w:t>
        </w:r>
        <w:proofErr w:type="spellEnd"/>
        <w:r w:rsidRPr="002D285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034FC" w:rsidRDefault="00AF2426">
      <w:pPr>
        <w:pStyle w:val="11"/>
        <w:numPr>
          <w:ilvl w:val="0"/>
          <w:numId w:val="14"/>
        </w:numPr>
        <w:tabs>
          <w:tab w:val="left" w:pos="1265"/>
        </w:tabs>
        <w:spacing w:line="262" w:lineRule="auto"/>
        <w:ind w:firstLine="94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2D285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2D2857">
        <w:rPr>
          <w:rStyle w:val="a3"/>
          <w:lang w:eastAsia="en-US"/>
        </w:rPr>
        <w:t>:</w:t>
      </w:r>
      <w:hyperlink r:id="rId28" w:history="1">
        <w:r w:rsidRPr="002D285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D2857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2D285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034FC" w:rsidRDefault="00AF2426">
      <w:pPr>
        <w:pStyle w:val="11"/>
        <w:spacing w:after="140"/>
        <w:ind w:firstLine="0"/>
        <w:jc w:val="center"/>
      </w:pPr>
      <w:r>
        <w:rPr>
          <w:rStyle w:val="a3"/>
        </w:rPr>
        <w:t>Электронная библиотечная система ММА:(</w:t>
      </w:r>
      <w:hyperlink r:id="rId29" w:history="1">
        <w:r>
          <w:rPr>
            <w:rStyle w:val="a3"/>
          </w:rPr>
          <w:t>http://www.mmamos.ru</w:t>
        </w:r>
      </w:hyperlink>
      <w:r>
        <w:rPr>
          <w:rStyle w:val="a3"/>
        </w:rPr>
        <w:t>).</w:t>
      </w:r>
    </w:p>
    <w:p w:rsidR="009034FC" w:rsidRDefault="00AF2426">
      <w:pPr>
        <w:pStyle w:val="22"/>
        <w:tabs>
          <w:tab w:val="left" w:pos="149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598805</wp:posOffset>
                </wp:positionH>
                <wp:positionV relativeFrom="paragraph">
                  <wp:posOffset>38100</wp:posOffset>
                </wp:positionV>
                <wp:extent cx="1287145" cy="240030"/>
                <wp:effectExtent l="0" t="0" r="0" b="0"/>
                <wp:wrapSquare wrapText="bothSides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240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34FC" w:rsidRDefault="00AF2426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  <w:color w:val="0050B5"/>
                              </w:rPr>
                              <w:t xml:space="preserve">Контур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Перечень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1" type="#_x0000_t202" style="position:absolute;margin-left:47.149999999999999pt;margin-top:3.pt;width:101.35000000000001pt;height:18.900000000000002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  <w:color w:val="0050B5"/>
                        </w:rPr>
                        <w:t xml:space="preserve">Контур </w:t>
                      </w:r>
                      <w:r>
                        <w:rPr>
                          <w:rStyle w:val="CharStyle6"/>
                          <w:b/>
                          <w:bCs/>
                        </w:rPr>
                        <w:t>Перечень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9034FC" w:rsidRDefault="00AF2426">
      <w:pPr>
        <w:pStyle w:val="11"/>
        <w:spacing w:line="180" w:lineRule="auto"/>
        <w:ind w:firstLine="0"/>
        <w:jc w:val="right"/>
      </w:pPr>
      <w:proofErr w:type="gramStart"/>
      <w:r>
        <w:rPr>
          <w:rStyle w:val="a3"/>
          <w:b/>
          <w:bCs/>
        </w:rPr>
        <w:t>электронных</w:t>
      </w:r>
      <w:proofErr w:type="gram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образов</w:t>
      </w:r>
      <w:r>
        <w:rPr>
          <w:rStyle w:val="a3"/>
          <w:color w:val="5684E5"/>
          <w:sz w:val="17"/>
          <w:szCs w:val="17"/>
        </w:rPr>
        <w:t>Терентий</w:t>
      </w:r>
      <w:proofErr w:type="spellEnd"/>
      <w:r>
        <w:rPr>
          <w:rStyle w:val="a3"/>
          <w:color w:val="5684E5"/>
          <w:sz w:val="17"/>
          <w:szCs w:val="17"/>
        </w:rPr>
        <w:t xml:space="preserve"> </w:t>
      </w:r>
      <w:proofErr w:type="spellStart"/>
      <w:r>
        <w:rPr>
          <w:rStyle w:val="a3"/>
          <w:color w:val="5684E5"/>
          <w:sz w:val="17"/>
          <w:szCs w:val="17"/>
        </w:rPr>
        <w:t>Ливиу</w:t>
      </w:r>
      <w:proofErr w:type="spellEnd"/>
      <w:r>
        <w:rPr>
          <w:rStyle w:val="a3"/>
          <w:color w:val="5684E5"/>
          <w:sz w:val="17"/>
          <w:szCs w:val="17"/>
        </w:rPr>
        <w:t xml:space="preserve"> Михайлович </w:t>
      </w:r>
      <w:proofErr w:type="spellStart"/>
      <w:r>
        <w:rPr>
          <w:rStyle w:val="a3"/>
          <w:b/>
          <w:bCs/>
        </w:rPr>
        <w:t>ов</w:t>
      </w:r>
      <w:proofErr w:type="spellEnd"/>
      <w:r>
        <w:rPr>
          <w:rStyle w:val="a3"/>
          <w:b/>
          <w:bCs/>
        </w:rPr>
        <w:t>, современных</w:t>
      </w:r>
    </w:p>
    <w:p w:rsidR="009034FC" w:rsidRDefault="00AF2426">
      <w:pPr>
        <w:pStyle w:val="11"/>
        <w:ind w:firstLine="0"/>
        <w:jc w:val="both"/>
      </w:pPr>
      <w:r>
        <w:rPr>
          <w:rStyle w:val="a3"/>
          <w:b/>
          <w:bCs/>
        </w:rPr>
        <w:t xml:space="preserve">профессиональных баз </w:t>
      </w:r>
      <w:r>
        <w:rPr>
          <w:rStyle w:val="a3"/>
          <w:b/>
          <w:bCs/>
        </w:rPr>
        <w:t>данных и информационных справочных систем, необходимых</w:t>
      </w:r>
    </w:p>
    <w:p w:rsidR="009034FC" w:rsidRDefault="00AF2426">
      <w:pPr>
        <w:pStyle w:val="22"/>
        <w:tabs>
          <w:tab w:val="left" w:pos="3845"/>
        </w:tabs>
        <w:spacing w:line="180" w:lineRule="auto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2D2857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2D2857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2D2857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2D2857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2D2857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2D2857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2D2857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2D2857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2D2857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2D2857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2D2857">
        <w:rPr>
          <w:rStyle w:val="21"/>
          <w:lang w:eastAsia="en-US"/>
        </w:rPr>
        <w:t>84149</w:t>
      </w:r>
    </w:p>
    <w:p w:rsidR="009034FC" w:rsidRDefault="00AF2426">
      <w:pPr>
        <w:pStyle w:val="22"/>
        <w:tabs>
          <w:tab w:val="left" w:pos="5288"/>
        </w:tabs>
        <w:spacing w:after="240"/>
      </w:pPr>
      <w:r>
        <w:rPr>
          <w:rStyle w:val="21"/>
          <w:rFonts w:ascii="Arial" w:eastAsia="Arial" w:hAnsi="Arial" w:cs="Arial"/>
          <w:sz w:val="20"/>
          <w:szCs w:val="20"/>
          <w:vertAlign w:val="superscript"/>
        </w:rPr>
        <w:t>электронной подписью 04.12.2024</w:t>
      </w:r>
      <w:r>
        <w:rPr>
          <w:rStyle w:val="21"/>
          <w:b/>
          <w:bCs/>
          <w:color w:val="000000"/>
          <w:sz w:val="24"/>
          <w:szCs w:val="24"/>
        </w:rPr>
        <w:t xml:space="preserve">ины </w:t>
      </w:r>
      <w:r>
        <w:rPr>
          <w:rStyle w:val="21"/>
          <w:b/>
          <w:bCs/>
          <w:color w:val="000000"/>
          <w:sz w:val="24"/>
          <w:szCs w:val="24"/>
          <w:vertAlign w:val="superscript"/>
        </w:rPr>
        <w:t>(</w:t>
      </w:r>
      <w:r>
        <w:rPr>
          <w:rStyle w:val="21"/>
          <w:b/>
          <w:bCs/>
          <w:color w:val="000000"/>
          <w:sz w:val="24"/>
          <w:szCs w:val="24"/>
        </w:rPr>
        <w:t xml:space="preserve">моду </w:t>
      </w:r>
      <w:proofErr w:type="spellStart"/>
      <w:proofErr w:type="gramStart"/>
      <w:r>
        <w:rPr>
          <w:rStyle w:val="21"/>
        </w:rPr>
        <w:t>сро</w:t>
      </w:r>
      <w:proofErr w:type="spellEnd"/>
      <w:r>
        <w:rPr>
          <w:rStyle w:val="21"/>
        </w:rPr>
        <w:t xml:space="preserve"> к</w:t>
      </w:r>
      <w:proofErr w:type="gramEnd"/>
      <w:r>
        <w:rPr>
          <w:rStyle w:val="21"/>
        </w:rPr>
        <w:t xml:space="preserve"> действия</w:t>
      </w:r>
      <w:r>
        <w:rPr>
          <w:rStyle w:val="21"/>
        </w:rPr>
        <w:tab/>
        <w:t>12.12.2023 - 12.03.2025</w:t>
      </w:r>
    </w:p>
    <w:p w:rsidR="009034FC" w:rsidRDefault="00AF2426">
      <w:pPr>
        <w:pStyle w:val="11"/>
        <w:ind w:left="420" w:firstLine="700"/>
        <w:jc w:val="both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</w:t>
      </w:r>
      <w:r>
        <w:rPr>
          <w:rStyle w:val="a3"/>
          <w:b/>
          <w:bCs/>
          <w:i/>
          <w:iCs/>
        </w:rPr>
        <w:t xml:space="preserve">ба7ы данных и информационные справочные системы </w:t>
      </w:r>
      <w:r>
        <w:rPr>
          <w:rStyle w:val="a3"/>
          <w:b/>
          <w:bCs/>
          <w:i/>
          <w:iCs/>
        </w:rPr>
        <w:lastRenderedPageBreak/>
        <w:t>:</w:t>
      </w:r>
    </w:p>
    <w:p w:rsidR="009034FC" w:rsidRDefault="00AF2426">
      <w:pPr>
        <w:pStyle w:val="11"/>
        <w:ind w:left="1120" w:firstLine="0"/>
      </w:pPr>
      <w:r>
        <w:rPr>
          <w:rStyle w:val="a3"/>
        </w:rPr>
        <w:t xml:space="preserve">1.ЭБС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2D2857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2D2857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9034FC" w:rsidRDefault="00AF2426">
      <w:pPr>
        <w:pStyle w:val="11"/>
        <w:ind w:left="1120" w:firstLine="0"/>
      </w:pPr>
      <w:r>
        <w:rPr>
          <w:rStyle w:val="a3"/>
        </w:rPr>
        <w:t>2.Сервис полнотекстового поиска по книгам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2D2857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2D2857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2D2857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2D2857">
          <w:rPr>
            <w:rStyle w:val="a3"/>
            <w:u w:val="single"/>
            <w:lang w:eastAsia="en-US"/>
          </w:rPr>
          <w:t>/</w:t>
        </w:r>
      </w:hyperlink>
    </w:p>
    <w:p w:rsidR="009034FC" w:rsidRDefault="00AF2426">
      <w:pPr>
        <w:pStyle w:val="11"/>
        <w:ind w:left="1120" w:firstLine="0"/>
      </w:pPr>
      <w:r>
        <w:rPr>
          <w:rStyle w:val="a3"/>
        </w:rPr>
        <w:t xml:space="preserve">3.Научная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2D285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1" w:history="1">
        <w:r w:rsidRPr="002D2857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2D2857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2D2857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9034FC" w:rsidRDefault="00AF2426">
      <w:pPr>
        <w:pStyle w:val="11"/>
        <w:ind w:left="1120" w:firstLine="0"/>
      </w:pPr>
      <w:r>
        <w:rPr>
          <w:rStyle w:val="a3"/>
        </w:rPr>
        <w:t>4.Электронная библиотечная система ММА:</w:t>
      </w:r>
      <w:hyperlink r:id="rId32" w:history="1">
        <w:r>
          <w:rPr>
            <w:rStyle w:val="a3"/>
          </w:rPr>
          <w:t>(</w:t>
        </w:r>
        <w:r>
          <w:rPr>
            <w:rStyle w:val="a3"/>
            <w:u w:val="single"/>
          </w:rPr>
          <w:t>http://www.mmamos.ru</w:t>
        </w:r>
        <w:r>
          <w:rPr>
            <w:rStyle w:val="a3"/>
          </w:rPr>
          <w:t>)</w:t>
        </w:r>
      </w:hyperlink>
      <w:r>
        <w:rPr>
          <w:rStyle w:val="a3"/>
        </w:rPr>
        <w:t>.</w:t>
      </w:r>
    </w:p>
    <w:p w:rsidR="009034FC" w:rsidRDefault="00AF2426">
      <w:pPr>
        <w:pStyle w:val="11"/>
        <w:numPr>
          <w:ilvl w:val="0"/>
          <w:numId w:val="15"/>
        </w:numPr>
        <w:tabs>
          <w:tab w:val="left" w:pos="1450"/>
        </w:tabs>
        <w:ind w:left="1120" w:firstLine="0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2D2857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2D2857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9034FC" w:rsidRDefault="00AF2426">
      <w:pPr>
        <w:pStyle w:val="11"/>
        <w:numPr>
          <w:ilvl w:val="0"/>
          <w:numId w:val="15"/>
        </w:numPr>
        <w:tabs>
          <w:tab w:val="left" w:pos="1447"/>
        </w:tabs>
        <w:ind w:left="1120" w:firstLine="0"/>
      </w:pPr>
      <w:r>
        <w:rPr>
          <w:rStyle w:val="a3"/>
        </w:rPr>
        <w:t>Президентская библиотека им. Б.Н. Ельцина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D28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D28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034FC" w:rsidRDefault="00AF2426">
      <w:pPr>
        <w:pStyle w:val="11"/>
        <w:numPr>
          <w:ilvl w:val="0"/>
          <w:numId w:val="15"/>
        </w:numPr>
        <w:tabs>
          <w:tab w:val="left" w:pos="1466"/>
        </w:tabs>
        <w:spacing w:after="240"/>
        <w:ind w:left="420" w:firstLine="700"/>
        <w:jc w:val="both"/>
      </w:pPr>
      <w:r>
        <w:rPr>
          <w:rStyle w:val="a3"/>
        </w:rPr>
        <w:t>Электронная библиотека ГПИБ России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D285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2D2857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-</w:t>
        </w:r>
      </w:hyperlink>
      <w:r w:rsidRPr="002D2857">
        <w:rPr>
          <w:rStyle w:val="a3"/>
          <w:color w:val="0000FF"/>
          <w:u w:val="single"/>
          <w:lang w:eastAsia="en-US"/>
        </w:rPr>
        <w:t xml:space="preserve"> </w:t>
      </w:r>
      <w:hyperlink r:id="rId35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2D2857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9034FC" w:rsidRDefault="00AF2426">
      <w:pPr>
        <w:pStyle w:val="24"/>
        <w:keepNext/>
        <w:keepLines/>
        <w:numPr>
          <w:ilvl w:val="0"/>
          <w:numId w:val="15"/>
        </w:numPr>
        <w:tabs>
          <w:tab w:val="left" w:pos="1460"/>
        </w:tabs>
        <w:ind w:left="1120" w:firstLine="0"/>
        <w:jc w:val="both"/>
      </w:pPr>
      <w:bookmarkStart w:id="14" w:name="bookmark31"/>
      <w:r>
        <w:rPr>
          <w:rStyle w:val="23"/>
          <w:b/>
          <w:bCs/>
        </w:rPr>
        <w:t>Особенности реализации дисциплины для инвалидов и лиц с ОВЗ</w:t>
      </w:r>
      <w:bookmarkEnd w:id="14"/>
    </w:p>
    <w:p w:rsidR="009034FC" w:rsidRDefault="00AF2426">
      <w:pPr>
        <w:pStyle w:val="11"/>
        <w:ind w:left="420" w:firstLine="70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</w:t>
      </w:r>
      <w:r>
        <w:rPr>
          <w:rStyle w:val="a3"/>
        </w:rPr>
        <w:t>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</w:t>
      </w:r>
      <w:r>
        <w:rPr>
          <w:rStyle w:val="a3"/>
        </w:rPr>
        <w:t>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9034FC" w:rsidRDefault="00AF2426">
      <w:pPr>
        <w:pStyle w:val="11"/>
        <w:ind w:left="42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</w:t>
      </w:r>
      <w:r>
        <w:rPr>
          <w:rStyle w:val="a3"/>
        </w:rPr>
        <w:t>бенностей психофизического развития, индивидуальных возможностей и состояния здоровья вышеназванной группы обучающихся.</w:t>
      </w:r>
    </w:p>
    <w:p w:rsidR="009034FC" w:rsidRDefault="00AF2426">
      <w:pPr>
        <w:pStyle w:val="11"/>
        <w:ind w:left="420" w:firstLine="70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</w:t>
      </w:r>
      <w:r>
        <w:rPr>
          <w:rStyle w:val="a3"/>
        </w:rPr>
        <w:t>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9034FC" w:rsidRDefault="00AF2426">
      <w:pPr>
        <w:pStyle w:val="11"/>
        <w:ind w:left="420" w:firstLine="700"/>
        <w:jc w:val="both"/>
      </w:pPr>
      <w:r>
        <w:rPr>
          <w:rStyle w:val="a3"/>
        </w:rPr>
        <w:t xml:space="preserve">Подбор </w:t>
      </w:r>
      <w:r>
        <w:rPr>
          <w:rStyle w:val="a3"/>
        </w:rPr>
        <w:t>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</w:t>
      </w:r>
      <w:r>
        <w:rPr>
          <w:rStyle w:val="a3"/>
        </w:rPr>
        <w:t>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</w:t>
      </w:r>
      <w:r>
        <w:rPr>
          <w:rStyle w:val="a3"/>
        </w:rPr>
        <w:t>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</w:t>
      </w:r>
      <w:r>
        <w:rPr>
          <w:rStyle w:val="a3"/>
        </w:rPr>
        <w:t xml:space="preserve"> уровень форсированности всех компетенций, заявленных в дисциплине образовательной программы.</w:t>
      </w:r>
    </w:p>
    <w:p w:rsidR="009034FC" w:rsidRDefault="00AF2426">
      <w:pPr>
        <w:pStyle w:val="11"/>
        <w:ind w:left="4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</w:t>
      </w:r>
      <w:r>
        <w:rPr>
          <w:rStyle w:val="a3"/>
        </w:rPr>
        <w:t>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</w:t>
      </w:r>
      <w:r>
        <w:rPr>
          <w:rStyle w:val="a3"/>
        </w:rPr>
        <w:t xml:space="preserve"> выполнения им учебных заданий.</w:t>
      </w:r>
    </w:p>
    <w:p w:rsidR="009034FC" w:rsidRDefault="00AF2426">
      <w:pPr>
        <w:pStyle w:val="11"/>
        <w:ind w:left="42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9034FC" w:rsidRDefault="00AF2426">
      <w:pPr>
        <w:pStyle w:val="11"/>
        <w:ind w:left="420" w:firstLine="700"/>
        <w:jc w:val="both"/>
      </w:pPr>
      <w:r>
        <w:rPr>
          <w:rStyle w:val="a3"/>
        </w:rPr>
        <w:t>При необходимости</w:t>
      </w:r>
      <w:r>
        <w:rPr>
          <w:rStyle w:val="a3"/>
        </w:rPr>
        <w:t xml:space="preserve"> инвалиду или лицу с ОВЗ может предоставляться дополнительное время для подготовки ответа на занятии, на зачёте или экзамене.</w:t>
      </w:r>
    </w:p>
    <w:p w:rsidR="009034FC" w:rsidRDefault="00AF2426">
      <w:pPr>
        <w:pStyle w:val="11"/>
        <w:ind w:left="180" w:firstLine="94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</w:t>
      </w:r>
      <w:r>
        <w:rPr>
          <w:rStyle w:val="a3"/>
          <w:color w:val="0050B5"/>
        </w:rPr>
        <w:t xml:space="preserve">к </w:t>
      </w:r>
      <w:r>
        <w:rPr>
          <w:rStyle w:val="a3"/>
        </w:rPr>
        <w:t xml:space="preserve">индивидуальному учебному </w:t>
      </w:r>
      <w:proofErr w:type="spellStart"/>
      <w:r>
        <w:rPr>
          <w:rStyle w:val="a3"/>
        </w:rPr>
        <w:t>план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вл</w:t>
      </w:r>
      <w:r>
        <w:rPr>
          <w:rStyle w:val="a3"/>
        </w:rPr>
        <w:t>,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аделец</w:t>
      </w:r>
      <w:proofErr w:type="spellEnd"/>
      <w:r>
        <w:rPr>
          <w:rStyle w:val="a3"/>
          <w:rFonts w:ascii="Arial" w:eastAsia="Arial" w:hAnsi="Arial" w:cs="Arial"/>
          <w:color w:val="5684E5"/>
          <w:sz w:val="20"/>
          <w:szCs w:val="20"/>
        </w:rPr>
        <w:t xml:space="preserve"> </w:t>
      </w:r>
      <w:proofErr w:type="spellStart"/>
      <w:r>
        <w:rPr>
          <w:rStyle w:val="a3"/>
        </w:rPr>
        <w:t>станов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Т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О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е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Ч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р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У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е</w:t>
      </w:r>
      <w:proofErr w:type="spellEnd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 xml:space="preserve"> </w:t>
      </w:r>
      <w:proofErr w:type="spellStart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н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В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т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О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и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"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й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М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Л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М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и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А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в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"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иу</w:t>
      </w:r>
      <w:proofErr w:type="spellEnd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 xml:space="preserve"> </w:t>
      </w:r>
      <w:proofErr w:type="spellStart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Михайлович</w:t>
      </w:r>
      <w:r>
        <w:rPr>
          <w:rStyle w:val="a3"/>
        </w:rPr>
        <w:t>ётом</w:t>
      </w:r>
      <w:proofErr w:type="spellEnd"/>
      <w:r>
        <w:rPr>
          <w:rStyle w:val="a3"/>
        </w:rPr>
        <w:t xml:space="preserve"> особенностей и образовательных потребностей конкретного обучающегося (при оформлении</w:t>
      </w:r>
    </w:p>
    <w:p w:rsidR="009034FC" w:rsidRDefault="00AF2426">
      <w:pPr>
        <w:pStyle w:val="22"/>
        <w:tabs>
          <w:tab w:val="left" w:pos="4024"/>
        </w:tabs>
        <w:spacing w:line="226" w:lineRule="auto"/>
        <w:ind w:firstLine="180"/>
        <w:jc w:val="both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2D2857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2D2857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2D2857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2D2857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2D2857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2D2857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2D2857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2D2857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2D2857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2D2857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2D2857">
        <w:rPr>
          <w:rStyle w:val="21"/>
          <w:lang w:eastAsia="en-US"/>
        </w:rPr>
        <w:t>84149</w:t>
      </w:r>
    </w:p>
    <w:p w:rsidR="009034FC" w:rsidRDefault="00AF2426">
      <w:pPr>
        <w:pStyle w:val="22"/>
        <w:tabs>
          <w:tab w:val="left" w:pos="4024"/>
        </w:tabs>
        <w:ind w:firstLine="180"/>
        <w:jc w:val="both"/>
      </w:pPr>
      <w:r>
        <w:rPr>
          <w:rStyle w:val="21"/>
          <w:rFonts w:ascii="Arial" w:eastAsia="Arial" w:hAnsi="Arial" w:cs="Arial"/>
          <w:sz w:val="20"/>
          <w:szCs w:val="20"/>
          <w:vertAlign w:val="superscript"/>
        </w:rPr>
        <w:t>электронной подписью 04.12.2024</w:t>
      </w:r>
      <w:r>
        <w:rPr>
          <w:rStyle w:val="21"/>
          <w:rFonts w:ascii="Arial" w:eastAsia="Arial" w:hAnsi="Arial" w:cs="Arial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 xml:space="preserve"> 12.12.2023 - 12.03.2025</w:t>
      </w:r>
    </w:p>
    <w:p w:rsidR="009034FC" w:rsidRDefault="00AF2426">
      <w:pPr>
        <w:pStyle w:val="11"/>
        <w:spacing w:after="12920"/>
        <w:ind w:left="420" w:firstLine="0"/>
      </w:pPr>
      <w:r>
        <w:rPr>
          <w:rStyle w:val="a3"/>
        </w:rPr>
        <w:t xml:space="preserve">индивидуального плана установленным в ММА порядком), который может определять отдельный график прохождения </w:t>
      </w:r>
      <w:proofErr w:type="gramStart"/>
      <w:r>
        <w:rPr>
          <w:rStyle w:val="a3"/>
        </w:rPr>
        <w:t>обучения по</w:t>
      </w:r>
      <w:proofErr w:type="gramEnd"/>
      <w:r>
        <w:rPr>
          <w:rStyle w:val="a3"/>
        </w:rPr>
        <w:t xml:space="preserve"> данной дисциплине.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743"/>
        <w:gridCol w:w="5073"/>
      </w:tblGrid>
      <w:tr w:rsidR="009034FC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color w:val="0050B5"/>
                <w:sz w:val="22"/>
                <w:szCs w:val="22"/>
              </w:rPr>
              <w:lastRenderedPageBreak/>
              <w:t>Контур</w:t>
            </w:r>
            <w:proofErr w:type="gramStart"/>
            <w:r>
              <w:rPr>
                <w:rStyle w:val="a4"/>
                <w:color w:val="0050B5"/>
                <w:sz w:val="22"/>
                <w:szCs w:val="22"/>
              </w:rPr>
              <w:t xml:space="preserve"> К</w:t>
            </w:r>
            <w:proofErr w:type="gramEnd"/>
            <w:r>
              <w:rPr>
                <w:rStyle w:val="a4"/>
                <w:color w:val="0050B5"/>
                <w:sz w:val="22"/>
                <w:szCs w:val="22"/>
              </w:rPr>
              <w:t>рипто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360"/>
              <w:rPr>
                <w:sz w:val="17"/>
                <w:szCs w:val="17"/>
              </w:rPr>
            </w:pPr>
            <w:r>
              <w:rPr>
                <w:rStyle w:val="a4"/>
                <w:color w:val="5684E5"/>
                <w:sz w:val="17"/>
                <w:szCs w:val="17"/>
              </w:rPr>
              <w:t>владелец</w:t>
            </w:r>
          </w:p>
        </w:tc>
        <w:tc>
          <w:tcPr>
            <w:tcW w:w="50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FC" w:rsidRDefault="00AF2426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Style w:val="a4"/>
                <w:color w:val="5684E5"/>
                <w:sz w:val="17"/>
                <w:szCs w:val="17"/>
              </w:rPr>
              <w:t>ОЧУ ВО "ММА"</w:t>
            </w:r>
          </w:p>
          <w:p w:rsidR="009034FC" w:rsidRDefault="00AF2426">
            <w:pPr>
              <w:pStyle w:val="a5"/>
              <w:spacing w:line="230" w:lineRule="auto"/>
              <w:ind w:firstLine="0"/>
              <w:rPr>
                <w:sz w:val="17"/>
                <w:szCs w:val="17"/>
              </w:rPr>
            </w:pPr>
            <w:r>
              <w:rPr>
                <w:rStyle w:val="a4"/>
                <w:color w:val="5684E5"/>
                <w:sz w:val="17"/>
                <w:szCs w:val="17"/>
              </w:rPr>
              <w:t xml:space="preserve">Терентий </w:t>
            </w:r>
            <w:proofErr w:type="spellStart"/>
            <w:r>
              <w:rPr>
                <w:rStyle w:val="a4"/>
                <w:color w:val="5684E5"/>
                <w:sz w:val="17"/>
                <w:szCs w:val="17"/>
              </w:rPr>
              <w:t>Ливиу</w:t>
            </w:r>
            <w:proofErr w:type="spellEnd"/>
            <w:r>
              <w:rPr>
                <w:rStyle w:val="a4"/>
                <w:color w:val="5684E5"/>
                <w:sz w:val="17"/>
                <w:szCs w:val="17"/>
              </w:rPr>
              <w:t xml:space="preserve"> Михайлович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160"/>
              <w:rPr>
                <w:sz w:val="17"/>
                <w:szCs w:val="17"/>
              </w:rPr>
            </w:pPr>
            <w:r>
              <w:rPr>
                <w:rStyle w:val="a4"/>
                <w:color w:val="5684E5"/>
                <w:sz w:val="17"/>
                <w:szCs w:val="17"/>
              </w:rPr>
              <w:t xml:space="preserve">Документ подписан </w:t>
            </w:r>
            <w:proofErr w:type="gramStart"/>
            <w:r>
              <w:rPr>
                <w:rStyle w:val="a4"/>
                <w:color w:val="5684E5"/>
                <w:sz w:val="17"/>
                <w:szCs w:val="17"/>
              </w:rPr>
              <w:t>квалифицированной</w:t>
            </w:r>
            <w:proofErr w:type="gramEnd"/>
          </w:p>
        </w:tc>
        <w:tc>
          <w:tcPr>
            <w:tcW w:w="1743" w:type="dxa"/>
            <w:shd w:val="clear" w:color="auto" w:fill="auto"/>
            <w:vAlign w:val="bottom"/>
          </w:tcPr>
          <w:p w:rsidR="009034FC" w:rsidRDefault="00AF2426">
            <w:pPr>
              <w:pStyle w:val="a5"/>
              <w:ind w:firstLine="360"/>
              <w:rPr>
                <w:sz w:val="17"/>
                <w:szCs w:val="17"/>
              </w:rPr>
            </w:pPr>
            <w:r>
              <w:rPr>
                <w:rStyle w:val="a4"/>
                <w:color w:val="5684E5"/>
                <w:sz w:val="17"/>
                <w:szCs w:val="17"/>
              </w:rPr>
              <w:t>серийный номер</w:t>
            </w:r>
          </w:p>
        </w:tc>
        <w:tc>
          <w:tcPr>
            <w:tcW w:w="50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034FC" w:rsidRDefault="00AF2426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Style w:val="a4"/>
                <w:color w:val="5684E5"/>
                <w:sz w:val="17"/>
                <w:szCs w:val="17"/>
                <w:lang w:val="en-US" w:eastAsia="en-US"/>
              </w:rPr>
              <w:t>8E3BF3226E05F4E8E415AEE5AB64241A0DE84149</w:t>
            </w:r>
          </w:p>
        </w:tc>
      </w:tr>
      <w:tr w:rsidR="009034FC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160"/>
              <w:rPr>
                <w:sz w:val="17"/>
                <w:szCs w:val="17"/>
              </w:rPr>
            </w:pPr>
            <w:r>
              <w:rPr>
                <w:rStyle w:val="a4"/>
                <w:color w:val="5684E5"/>
                <w:sz w:val="17"/>
                <w:szCs w:val="17"/>
              </w:rPr>
              <w:t>электронной подписью 04.12.2024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360"/>
              <w:rPr>
                <w:sz w:val="17"/>
                <w:szCs w:val="17"/>
              </w:rPr>
            </w:pPr>
            <w:r>
              <w:rPr>
                <w:rStyle w:val="a4"/>
                <w:color w:val="5684E5"/>
                <w:sz w:val="17"/>
                <w:szCs w:val="17"/>
              </w:rPr>
              <w:t>срок действия</w:t>
            </w:r>
          </w:p>
        </w:tc>
        <w:tc>
          <w:tcPr>
            <w:tcW w:w="5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FC" w:rsidRDefault="00AF2426">
            <w:pPr>
              <w:pStyle w:val="a5"/>
              <w:ind w:firstLine="0"/>
              <w:rPr>
                <w:sz w:val="17"/>
                <w:szCs w:val="17"/>
              </w:rPr>
            </w:pPr>
            <w:r>
              <w:rPr>
                <w:rStyle w:val="a4"/>
                <w:color w:val="5684E5"/>
                <w:sz w:val="17"/>
                <w:szCs w:val="17"/>
              </w:rPr>
              <w:t>12.12.2023 - 12.03.2025</w:t>
            </w:r>
          </w:p>
        </w:tc>
      </w:tr>
    </w:tbl>
    <w:p w:rsidR="00AF2426" w:rsidRDefault="00AF2426"/>
    <w:sectPr w:rsidR="00AF2426">
      <w:footerReference w:type="default" r:id="rId36"/>
      <w:pgSz w:w="11900" w:h="16840"/>
      <w:pgMar w:top="1058" w:right="734" w:bottom="516" w:left="665" w:header="630" w:footer="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26" w:rsidRDefault="00AF2426">
      <w:r>
        <w:separator/>
      </w:r>
    </w:p>
  </w:endnote>
  <w:endnote w:type="continuationSeparator" w:id="0">
    <w:p w:rsidR="00AF2426" w:rsidRDefault="00AF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FC" w:rsidRDefault="009034FC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FC" w:rsidRDefault="009034FC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FC" w:rsidRDefault="009034F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FC" w:rsidRDefault="009034FC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FC" w:rsidRDefault="009034FC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FC" w:rsidRDefault="009034F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FC" w:rsidRDefault="009034FC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FC" w:rsidRDefault="009034FC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FC" w:rsidRDefault="009034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26" w:rsidRDefault="00AF2426"/>
  </w:footnote>
  <w:footnote w:type="continuationSeparator" w:id="0">
    <w:p w:rsidR="00AF2426" w:rsidRDefault="00AF24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488B"/>
    <w:multiLevelType w:val="multilevel"/>
    <w:tmpl w:val="6E567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03746"/>
    <w:multiLevelType w:val="multilevel"/>
    <w:tmpl w:val="8C5C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10903"/>
    <w:multiLevelType w:val="multilevel"/>
    <w:tmpl w:val="B07E70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C63A48"/>
    <w:multiLevelType w:val="multilevel"/>
    <w:tmpl w:val="269A4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3E49E1"/>
    <w:multiLevelType w:val="multilevel"/>
    <w:tmpl w:val="14824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A244EF"/>
    <w:multiLevelType w:val="multilevel"/>
    <w:tmpl w:val="961EA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F83B8F"/>
    <w:multiLevelType w:val="multilevel"/>
    <w:tmpl w:val="42982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5217A8"/>
    <w:multiLevelType w:val="multilevel"/>
    <w:tmpl w:val="6AC8D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4A7F91"/>
    <w:multiLevelType w:val="multilevel"/>
    <w:tmpl w:val="8458865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C13CAC"/>
    <w:multiLevelType w:val="multilevel"/>
    <w:tmpl w:val="A6B4E9C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B15954"/>
    <w:multiLevelType w:val="multilevel"/>
    <w:tmpl w:val="5F4A21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631993"/>
    <w:multiLevelType w:val="multilevel"/>
    <w:tmpl w:val="9BF6B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164198"/>
    <w:multiLevelType w:val="multilevel"/>
    <w:tmpl w:val="70D04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B54D2A"/>
    <w:multiLevelType w:val="multilevel"/>
    <w:tmpl w:val="0CFA4A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4074E0"/>
    <w:multiLevelType w:val="multilevel"/>
    <w:tmpl w:val="025CE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12"/>
  </w:num>
  <w:num w:numId="8">
    <w:abstractNumId w:val="14"/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034FC"/>
    <w:rsid w:val="002D2857"/>
    <w:rsid w:val="005C708F"/>
    <w:rsid w:val="009034FC"/>
    <w:rsid w:val="00A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F52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line="254" w:lineRule="auto"/>
      <w:jc w:val="center"/>
      <w:outlineLvl w:val="0"/>
    </w:pPr>
    <w:rPr>
      <w:rFonts w:ascii="Times New Roman" w:eastAsia="Times New Roman" w:hAnsi="Times New Roman" w:cs="Times New Roman"/>
      <w:color w:val="4B4F52"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24">
    <w:name w:val="Заголовок №2"/>
    <w:basedOn w:val="a"/>
    <w:link w:val="23"/>
    <w:pPr>
      <w:ind w:left="420" w:firstLine="7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2D28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2857"/>
    <w:rPr>
      <w:color w:val="000000"/>
    </w:rPr>
  </w:style>
  <w:style w:type="paragraph" w:styleId="aa">
    <w:name w:val="footer"/>
    <w:basedOn w:val="a"/>
    <w:link w:val="ab"/>
    <w:uiPriority w:val="99"/>
    <w:unhideWhenUsed/>
    <w:rsid w:val="002D28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285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F52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line="254" w:lineRule="auto"/>
      <w:jc w:val="center"/>
      <w:outlineLvl w:val="0"/>
    </w:pPr>
    <w:rPr>
      <w:rFonts w:ascii="Times New Roman" w:eastAsia="Times New Roman" w:hAnsi="Times New Roman" w:cs="Times New Roman"/>
      <w:color w:val="4B4F52"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24">
    <w:name w:val="Заголовок №2"/>
    <w:basedOn w:val="a"/>
    <w:link w:val="23"/>
    <w:pPr>
      <w:ind w:left="420" w:firstLine="7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2D28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2857"/>
    <w:rPr>
      <w:color w:val="000000"/>
    </w:rPr>
  </w:style>
  <w:style w:type="paragraph" w:styleId="aa">
    <w:name w:val="footer"/>
    <w:basedOn w:val="a"/>
    <w:link w:val="ab"/>
    <w:uiPriority w:val="99"/>
    <w:unhideWhenUsed/>
    <w:rsid w:val="002D28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285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574383" TargetMode="External"/><Relationship Id="rId26" Type="http://schemas.openxmlformats.org/officeDocument/2006/relationships/hyperlink" Target="http://biblioclu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494717" TargetMode="External"/><Relationship Id="rId34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01540" TargetMode="External"/><Relationship Id="rId25" Type="http://schemas.openxmlformats.org/officeDocument/2006/relationships/footer" Target="footer8.xml"/><Relationship Id="rId33" Type="http://schemas.openxmlformats.org/officeDocument/2006/relationships/hyperlink" Target="http://www.prlib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488007" TargetMode="External"/><Relationship Id="rId29" Type="http://schemas.openxmlformats.org/officeDocument/2006/relationships/hyperlink" Target="http://www.mmamos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yperlink" Target="http://www.mabiu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biblioclub.ru/index.php?page=book&amp;id=600360" TargetMode="External"/><Relationship Id="rId28" Type="http://schemas.openxmlformats.org/officeDocument/2006/relationships/hyperlink" Target="http://elibrary.ru/" TargetMode="External"/><Relationship Id="rId36" Type="http://schemas.openxmlformats.org/officeDocument/2006/relationships/footer" Target="footer9.xm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574383" TargetMode="External"/><Relationship Id="rId31" Type="http://schemas.openxmlformats.org/officeDocument/2006/relationships/hyperlink" Target="http://elibrary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564024" TargetMode="External"/><Relationship Id="rId27" Type="http://schemas.openxmlformats.org/officeDocument/2006/relationships/hyperlink" Target="http://books.google.ru/" TargetMode="External"/><Relationship Id="rId30" Type="http://schemas.openxmlformats.org/officeDocument/2006/relationships/hyperlink" Target="http://books.google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4448</Words>
  <Characters>25355</Characters>
  <Application>Microsoft Office Word</Application>
  <DocSecurity>0</DocSecurity>
  <Lines>211</Lines>
  <Paragraphs>59</Paragraphs>
  <ScaleCrop>false</ScaleCrop>
  <Company>SPecialiST RePack</Company>
  <LinksUpToDate>false</LinksUpToDate>
  <CharactersWithSpaces>29744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3</cp:revision>
  <dcterms:created xsi:type="dcterms:W3CDTF">2025-03-13T10:48:00Z</dcterms:created>
  <dcterms:modified xsi:type="dcterms:W3CDTF">2025-03-13T10:57:00Z</dcterms:modified>
</cp:coreProperties>
</file>