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92" w:rsidRDefault="00CF0492">
      <w:pPr>
        <w:spacing w:line="1" w:lineRule="exact"/>
      </w:pPr>
    </w:p>
    <w:p w:rsidR="00195EC8" w:rsidRDefault="00195EC8" w:rsidP="00195EC8">
      <w:pPr>
        <w:spacing w:line="1" w:lineRule="exact"/>
      </w:pPr>
    </w:p>
    <w:p w:rsidR="00195EC8" w:rsidRDefault="00195EC8" w:rsidP="00195E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10" name="Рисунок 10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C8" w:rsidRDefault="00195EC8" w:rsidP="00195E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95EC8" w:rsidRDefault="00195EC8" w:rsidP="00195E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95EC8" w:rsidRDefault="00195EC8" w:rsidP="00195E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195EC8" w:rsidRDefault="00195EC8" w:rsidP="00195E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195EC8" w:rsidRDefault="00195EC8" w:rsidP="00195EC8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195EC8" w:rsidRDefault="00195EC8" w:rsidP="00195EC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8" name="Рисунок 8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195EC8" w:rsidRDefault="00195EC8" w:rsidP="00195EC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C8" w:rsidRDefault="00195EC8" w:rsidP="00195EC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195EC8" w:rsidRDefault="00195EC8" w:rsidP="00195EC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195EC8" w:rsidRDefault="00195EC8" w:rsidP="00195EC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95EC8" w:rsidRDefault="00195EC8" w:rsidP="00195EC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195EC8" w:rsidRDefault="00195EC8" w:rsidP="00195EC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95EC8" w:rsidRDefault="00195EC8" w:rsidP="00195EC8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95EC8" w:rsidRDefault="00195EC8">
      <w:pPr>
        <w:pStyle w:val="1"/>
        <w:ind w:firstLine="0"/>
        <w:jc w:val="center"/>
        <w:rPr>
          <w:rStyle w:val="a3"/>
          <w:b/>
          <w:bCs/>
        </w:rPr>
      </w:pPr>
    </w:p>
    <w:p w:rsidR="00195EC8" w:rsidRDefault="00195EC8">
      <w:pPr>
        <w:pStyle w:val="1"/>
        <w:ind w:firstLine="0"/>
        <w:jc w:val="center"/>
        <w:rPr>
          <w:rStyle w:val="a3"/>
          <w:b/>
          <w:bCs/>
        </w:rPr>
      </w:pPr>
    </w:p>
    <w:p w:rsidR="00195EC8" w:rsidRDefault="00195EC8">
      <w:pPr>
        <w:pStyle w:val="1"/>
        <w:ind w:firstLine="0"/>
        <w:jc w:val="center"/>
        <w:rPr>
          <w:rStyle w:val="a3"/>
          <w:b/>
          <w:bCs/>
        </w:rPr>
      </w:pPr>
    </w:p>
    <w:p w:rsidR="00CF0492" w:rsidRDefault="00253EE9">
      <w:pPr>
        <w:pStyle w:val="1"/>
        <w:ind w:firstLine="0"/>
        <w:jc w:val="center"/>
        <w:sectPr w:rsidR="00CF0492">
          <w:pgSz w:w="11900" w:h="16840"/>
          <w:pgMar w:top="1306" w:right="1551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«ТЕОРИЯ ВЕРОЯТНОСТИ И МАТЕМАТИЧЕСКАЯ СТАТИСТИКА»</w:t>
      </w: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before="72" w:after="72" w:line="240" w:lineRule="exact"/>
        <w:rPr>
          <w:sz w:val="19"/>
          <w:szCs w:val="19"/>
        </w:rPr>
      </w:pPr>
    </w:p>
    <w:p w:rsidR="00CF0492" w:rsidRDefault="00CF0492">
      <w:pPr>
        <w:spacing w:line="1" w:lineRule="exact"/>
        <w:sectPr w:rsidR="00CF0492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CF0492" w:rsidRDefault="00253EE9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CF0492" w:rsidRDefault="00253EE9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CF0492" w:rsidRDefault="00253EE9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CF0492" w:rsidRDefault="00253EE9">
      <w:pPr>
        <w:pStyle w:val="1"/>
        <w:ind w:firstLine="0"/>
      </w:pPr>
      <w:r>
        <w:rPr>
          <w:rStyle w:val="a3"/>
        </w:rPr>
        <w:t>Форма обучения</w:t>
      </w:r>
    </w:p>
    <w:p w:rsidR="00CF0492" w:rsidRDefault="00253EE9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CF0492" w:rsidRDefault="00253EE9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CF0492" w:rsidRDefault="00253EE9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CF0492" w:rsidRDefault="00253EE9">
      <w:pPr>
        <w:pStyle w:val="1"/>
        <w:ind w:firstLine="0"/>
        <w:jc w:val="center"/>
        <w:sectPr w:rsidR="00CF0492">
          <w:type w:val="continuous"/>
          <w:pgSz w:w="11900" w:h="16840"/>
          <w:pgMar w:top="1306" w:right="3144" w:bottom="1917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line="240" w:lineRule="exact"/>
        <w:rPr>
          <w:sz w:val="19"/>
          <w:szCs w:val="19"/>
        </w:rPr>
      </w:pPr>
    </w:p>
    <w:p w:rsidR="00CF0492" w:rsidRDefault="00CF0492">
      <w:pPr>
        <w:spacing w:before="19" w:after="19" w:line="240" w:lineRule="exact"/>
        <w:rPr>
          <w:sz w:val="19"/>
          <w:szCs w:val="19"/>
        </w:rPr>
      </w:pPr>
    </w:p>
    <w:p w:rsidR="00CF0492" w:rsidRDefault="00CF0492">
      <w:pPr>
        <w:spacing w:line="1" w:lineRule="exact"/>
        <w:sectPr w:rsidR="00CF0492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CF0492" w:rsidRDefault="00195EC8">
      <w:pPr>
        <w:pStyle w:val="1"/>
        <w:ind w:firstLine="0"/>
        <w:jc w:val="center"/>
        <w:sectPr w:rsidR="00CF0492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253EE9">
        <w:rPr>
          <w:rStyle w:val="a3"/>
        </w:rPr>
        <w:t>2024 г.</w:t>
      </w:r>
    </w:p>
    <w:p w:rsidR="00CF0492" w:rsidRDefault="00253EE9">
      <w:pPr>
        <w:pStyle w:val="40"/>
        <w:keepNext/>
        <w:keepLines/>
        <w:jc w:val="both"/>
      </w:pPr>
      <w:bookmarkStart w:id="0" w:name="bookmark4"/>
      <w:r>
        <w:rPr>
          <w:rStyle w:val="4"/>
          <w:b/>
          <w:bCs/>
        </w:rPr>
        <w:lastRenderedPageBreak/>
        <w:t>Фонд оценочных средств текущей и промежуточной аттестации по дисциплине «Теория вероятности и математическая статистика»</w:t>
      </w:r>
      <w:bookmarkEnd w:id="0"/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 xml:space="preserve">Фонд оценочных </w:t>
      </w:r>
      <w:r>
        <w:rPr>
          <w:rStyle w:val="a3"/>
        </w:rPr>
        <w:t>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</w:t>
      </w:r>
      <w:r>
        <w:rPr>
          <w:rStyle w:val="a3"/>
        </w:rPr>
        <w:t>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</w:t>
      </w:r>
      <w:r>
        <w:rPr>
          <w:rStyle w:val="a3"/>
        </w:rPr>
        <w:t>абочей программы дисциплины.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CF0492" w:rsidRDefault="00253EE9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F0492" w:rsidRDefault="00253EE9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</w:t>
      </w:r>
      <w:r>
        <w:rPr>
          <w:rStyle w:val="a3"/>
        </w:rPr>
        <w:t>ти) и уровня сформированности компетенций;</w:t>
      </w:r>
    </w:p>
    <w:p w:rsidR="00CF0492" w:rsidRDefault="00253EE9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CF0492" w:rsidRDefault="00253EE9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F0492" w:rsidRDefault="00253EE9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>Планируемые результа</w:t>
      </w:r>
      <w:r>
        <w:rPr>
          <w:rStyle w:val="a3"/>
          <w:b/>
          <w:bCs/>
        </w:rPr>
        <w:t xml:space="preserve">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CF0492" w:rsidRDefault="00253EE9">
      <w:pPr>
        <w:pStyle w:val="a5"/>
        <w:ind w:left="91" w:firstLine="0"/>
      </w:pPr>
      <w:r>
        <w:rPr>
          <w:rStyle w:val="a4"/>
        </w:rPr>
        <w:t>Процесс освоения дисциплины «Теория вероятности и математическая статистика»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F0492" w:rsidRDefault="00253E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F0492" w:rsidRDefault="00253E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F0492" w:rsidRDefault="00253E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spacing w:line="233" w:lineRule="auto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 xml:space="preserve">Способен осуществлять сбор, обработку и </w:t>
            </w:r>
            <w:r>
              <w:rPr>
                <w:rStyle w:val="a6"/>
                <w:color w:val="22272F"/>
              </w:rPr>
              <w:t>статистический анализ данных, необходимых для решения поставленных экономических задач</w:t>
            </w:r>
          </w:p>
        </w:tc>
      </w:tr>
    </w:tbl>
    <w:p w:rsidR="00CF0492" w:rsidRDefault="00CF0492">
      <w:pPr>
        <w:spacing w:after="259" w:line="1" w:lineRule="exact"/>
      </w:pPr>
    </w:p>
    <w:p w:rsidR="00CF0492" w:rsidRDefault="00253EE9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963"/>
        <w:gridCol w:w="1138"/>
        <w:gridCol w:w="1123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CF0492">
            <w:pPr>
              <w:pStyle w:val="a7"/>
              <w:ind w:left="1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CF0492">
            <w:pPr>
              <w:pStyle w:val="a7"/>
              <w:spacing w:line="134" w:lineRule="auto"/>
              <w:ind w:left="140" w:firstLine="60"/>
              <w:rPr>
                <w:sz w:val="26"/>
                <w:szCs w:val="26"/>
              </w:rPr>
            </w:pP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№1. Тема Основные понятия и </w:t>
            </w:r>
            <w:r>
              <w:rPr>
                <w:rStyle w:val="a6"/>
                <w:b/>
                <w:bCs/>
              </w:rPr>
              <w:t>определения теории вероятностей.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Предмет теории вероятностей и ее значение для экономической науки. Испытания, события и их классификация. Классическое и статистическое определения вероятности. Свойства вероятности.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CF0492" w:rsidRDefault="00253EE9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CF0492" w:rsidRDefault="00253EE9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№ 2. </w:t>
            </w:r>
            <w:r>
              <w:rPr>
                <w:rStyle w:val="a6"/>
                <w:b/>
                <w:bCs/>
              </w:rPr>
              <w:t>Вариационные ряды и их характеристики.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вариационного ряда. Эмпирическая функция распределения. Средние величины. Показатели вариации. Начальные и центральные моменты вариационного ряда. Асимметрия и эксцесс.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CF0492" w:rsidRDefault="00253EE9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CF0492" w:rsidRDefault="00253EE9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</w:tbl>
    <w:p w:rsidR="00CF0492" w:rsidRDefault="00253EE9">
      <w:pPr>
        <w:spacing w:line="1" w:lineRule="exact"/>
        <w:rPr>
          <w:sz w:val="2"/>
          <w:szCs w:val="2"/>
        </w:rPr>
      </w:pPr>
      <w:r>
        <w:br w:type="page"/>
      </w:r>
    </w:p>
    <w:p w:rsidR="00CF0492" w:rsidRDefault="00253EE9">
      <w:pPr>
        <w:pStyle w:val="a5"/>
        <w:ind w:firstLine="0"/>
        <w:jc w:val="both"/>
      </w:pPr>
      <w:r>
        <w:rPr>
          <w:rStyle w:val="a4"/>
          <w:b/>
          <w:bCs/>
        </w:rPr>
        <w:lastRenderedPageBreak/>
        <w:t>2. Соответствие</w:t>
      </w:r>
      <w:r>
        <w:rPr>
          <w:rStyle w:val="a4"/>
          <w:b/>
          <w:bCs/>
        </w:rPr>
        <w:t xml:space="preserve">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F0492" w:rsidRDefault="00253E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F0492" w:rsidRDefault="00253E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F0492" w:rsidRDefault="00253E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</w:t>
            </w:r>
            <w:r>
              <w:rPr>
                <w:rStyle w:val="a6"/>
              </w:rPr>
              <w:t>(на промежуточном уровне) экономической теории при решении прикладных задач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:rsidR="00CF0492" w:rsidRDefault="00CF0492">
      <w:pPr>
        <w:sectPr w:rsidR="00CF0492">
          <w:pgSz w:w="11900" w:h="16840"/>
          <w:pgMar w:top="1129" w:right="713" w:bottom="2153" w:left="1577" w:header="701" w:footer="172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0492" w:rsidRDefault="00CF0492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0492" w:rsidRDefault="00CF049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</w:t>
            </w:r>
            <w:r w:rsidRPr="00195EC8">
              <w:rPr>
                <w:rStyle w:val="a6"/>
                <w:sz w:val="20"/>
                <w:szCs w:val="20"/>
                <w:lang w:eastAsia="en-US"/>
              </w:rPr>
              <w:t xml:space="preserve">10.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</w:t>
            </w:r>
            <w:r>
              <w:rPr>
                <w:rStyle w:val="a6"/>
                <w:sz w:val="20"/>
                <w:szCs w:val="20"/>
              </w:rPr>
              <w:t>различных областях жизнедеятельности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понятийный аппарат экономической науки, базовые принципы функционирования экономики, цели и механизмы основных видов социальной экономической политики</w:t>
            </w:r>
          </w:p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использовать методы эк</w:t>
            </w:r>
            <w:r>
              <w:rPr>
                <w:rStyle w:val="a6"/>
                <w:sz w:val="20"/>
                <w:szCs w:val="20"/>
              </w:rPr>
              <w:t>ономического и финансового планирования для достижения поставленной цели</w:t>
            </w:r>
          </w:p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</w:t>
            </w:r>
            <w:r>
              <w:rPr>
                <w:rStyle w:val="a6"/>
                <w:sz w:val="20"/>
                <w:szCs w:val="20"/>
              </w:rPr>
              <w:t>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</w:t>
            </w:r>
            <w:r>
              <w:rPr>
                <w:rStyle w:val="a6"/>
                <w:sz w:val="20"/>
                <w:szCs w:val="20"/>
              </w:rPr>
              <w:t>ий, сформированные умения, успешное и систематическое владение навыками.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на промежуточном уровне основные понятия </w:t>
            </w:r>
            <w:r>
              <w:rPr>
                <w:rStyle w:val="a6"/>
                <w:sz w:val="20"/>
                <w:szCs w:val="20"/>
              </w:rPr>
              <w:t>экономической теории при решении прикладных задач</w:t>
            </w:r>
          </w:p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ладеть навыками проведения системного анализа и ее составляющих для постановки и </w:t>
            </w:r>
            <w:r>
              <w:rPr>
                <w:rStyle w:val="a6"/>
                <w:sz w:val="20"/>
                <w:szCs w:val="20"/>
              </w:rPr>
              <w:t>решения прикладных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</w:t>
            </w:r>
            <w:r>
              <w:rPr>
                <w:rStyle w:val="a6"/>
                <w:sz w:val="20"/>
                <w:szCs w:val="20"/>
              </w:rPr>
              <w:t>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tabs>
                <w:tab w:val="left" w:pos="1507"/>
                <w:tab w:val="left" w:pos="28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методы сбора, обработки и анализа данных, необходимых для решения поставленных экономических задач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выбирать и использовать</w:t>
            </w:r>
            <w:r>
              <w:rPr>
                <w:rStyle w:val="a6"/>
                <w:sz w:val="20"/>
                <w:szCs w:val="20"/>
              </w:rPr>
              <w:tab/>
              <w:t>адекватные</w:t>
            </w:r>
            <w:r>
              <w:rPr>
                <w:rStyle w:val="a6"/>
                <w:sz w:val="20"/>
                <w:szCs w:val="20"/>
              </w:rPr>
              <w:tab/>
              <w:t>содержанию</w:t>
            </w:r>
          </w:p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профессиональных задач методы обработки и анализа данных, необходимых для решения </w:t>
            </w:r>
            <w:r>
              <w:rPr>
                <w:rStyle w:val="a6"/>
                <w:sz w:val="20"/>
                <w:szCs w:val="20"/>
              </w:rPr>
              <w:t>поставленных экономических задач</w:t>
            </w:r>
          </w:p>
          <w:p w:rsidR="00CF0492" w:rsidRDefault="00253EE9">
            <w:pPr>
              <w:pStyle w:val="a7"/>
              <w:tabs>
                <w:tab w:val="left" w:pos="1186"/>
                <w:tab w:val="left" w:pos="27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проведения</w:t>
            </w:r>
            <w:r>
              <w:rPr>
                <w:rStyle w:val="a6"/>
                <w:sz w:val="20"/>
                <w:szCs w:val="20"/>
              </w:rPr>
              <w:tab/>
              <w:t>статистической</w:t>
            </w:r>
            <w:r>
              <w:rPr>
                <w:rStyle w:val="a6"/>
                <w:sz w:val="20"/>
                <w:szCs w:val="20"/>
              </w:rPr>
              <w:tab/>
              <w:t>обработки и</w:t>
            </w:r>
          </w:p>
          <w:p w:rsidR="00CF0492" w:rsidRDefault="00253EE9">
            <w:pPr>
              <w:pStyle w:val="a7"/>
              <w:tabs>
                <w:tab w:val="left" w:pos="28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интеллектуального анализа</w:t>
            </w:r>
            <w:r>
              <w:rPr>
                <w:rStyle w:val="a6"/>
                <w:sz w:val="20"/>
                <w:szCs w:val="20"/>
              </w:rPr>
              <w:tab/>
              <w:t>информации,</w:t>
            </w:r>
          </w:p>
          <w:p w:rsidR="00CF0492" w:rsidRDefault="00253E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 для решения поставленных экономических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</w:t>
            </w:r>
            <w:r>
              <w:rPr>
                <w:rStyle w:val="a6"/>
                <w:sz w:val="20"/>
                <w:szCs w:val="20"/>
              </w:rPr>
              <w:t>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</w:t>
            </w:r>
            <w:r>
              <w:rPr>
                <w:rStyle w:val="a6"/>
                <w:sz w:val="20"/>
                <w:szCs w:val="20"/>
              </w:rPr>
              <w:t>е владение навыками.</w:t>
            </w:r>
          </w:p>
        </w:tc>
      </w:tr>
    </w:tbl>
    <w:p w:rsidR="00CF0492" w:rsidRDefault="00CF0492">
      <w:pPr>
        <w:sectPr w:rsidR="00CF0492">
          <w:pgSz w:w="16840" w:h="11900" w:orient="landscape"/>
          <w:pgMar w:top="1416" w:right="749" w:bottom="659" w:left="1018" w:header="988" w:footer="231" w:gutter="0"/>
          <w:cols w:space="720"/>
          <w:noEndnote/>
          <w:docGrid w:linePitch="360"/>
        </w:sectPr>
      </w:pPr>
    </w:p>
    <w:p w:rsidR="00CF0492" w:rsidRDefault="00253EE9">
      <w:pPr>
        <w:pStyle w:val="40"/>
        <w:keepNext/>
        <w:keepLines/>
        <w:ind w:firstLine="800"/>
        <w:jc w:val="both"/>
      </w:pPr>
      <w:bookmarkStart w:id="1" w:name="bookmark6"/>
      <w:r>
        <w:rPr>
          <w:rStyle w:val="4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CF0492" w:rsidRDefault="00253EE9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 xml:space="preserve">В ходе реализации дисциплины «Теория вероятности и математическая статистика» </w:t>
      </w:r>
      <w:r>
        <w:rPr>
          <w:rStyle w:val="a3"/>
        </w:rPr>
        <w:t xml:space="preserve">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тестирование.</w:t>
      </w:r>
    </w:p>
    <w:p w:rsidR="00CF0492" w:rsidRDefault="00253EE9">
      <w:pPr>
        <w:pStyle w:val="1"/>
        <w:numPr>
          <w:ilvl w:val="1"/>
          <w:numId w:val="4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CF0492" w:rsidRDefault="00253EE9">
      <w:pPr>
        <w:pStyle w:val="1"/>
        <w:numPr>
          <w:ilvl w:val="0"/>
          <w:numId w:val="5"/>
        </w:numPr>
        <w:tabs>
          <w:tab w:val="left" w:pos="1128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</w:t>
      </w:r>
      <w:r>
        <w:rPr>
          <w:rStyle w:val="a3"/>
        </w:rPr>
        <w:t>опросы преподавателя по теме занятия;</w:t>
      </w:r>
    </w:p>
    <w:p w:rsidR="00CF0492" w:rsidRDefault="00253EE9">
      <w:pPr>
        <w:pStyle w:val="1"/>
        <w:numPr>
          <w:ilvl w:val="0"/>
          <w:numId w:val="5"/>
        </w:numPr>
        <w:tabs>
          <w:tab w:val="left" w:pos="1128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F0492" w:rsidRDefault="00253EE9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F0492" w:rsidRDefault="00253EE9">
      <w:pPr>
        <w:pStyle w:val="1"/>
        <w:numPr>
          <w:ilvl w:val="1"/>
          <w:numId w:val="4"/>
        </w:numPr>
        <w:tabs>
          <w:tab w:val="left" w:pos="1933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эк</w:t>
      </w:r>
      <w:r>
        <w:rPr>
          <w:rStyle w:val="a3"/>
        </w:rPr>
        <w:t>замен.</w:t>
      </w:r>
    </w:p>
    <w:p w:rsidR="00CF0492" w:rsidRDefault="00253EE9">
      <w:pPr>
        <w:pStyle w:val="40"/>
        <w:keepNext/>
        <w:keepLines/>
        <w:numPr>
          <w:ilvl w:val="2"/>
          <w:numId w:val="4"/>
        </w:numPr>
        <w:tabs>
          <w:tab w:val="left" w:pos="1510"/>
        </w:tabs>
        <w:ind w:firstLine="800"/>
        <w:jc w:val="both"/>
      </w:pPr>
      <w:bookmarkStart w:id="2" w:name="bookmark8"/>
      <w:r>
        <w:rPr>
          <w:rStyle w:val="4"/>
          <w:b/>
          <w:bCs/>
        </w:rPr>
        <w:t>Опрос</w:t>
      </w:r>
      <w:bookmarkEnd w:id="2"/>
    </w:p>
    <w:p w:rsidR="00CF0492" w:rsidRDefault="00253EE9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CF0492" w:rsidRDefault="00253EE9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34"/>
        </w:tabs>
        <w:ind w:firstLine="800"/>
        <w:jc w:val="both"/>
      </w:pPr>
      <w:r>
        <w:rPr>
          <w:rStyle w:val="a3"/>
        </w:rPr>
        <w:t>Предмет и основные определения теории вероятностей.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078"/>
        </w:tabs>
        <w:ind w:firstLine="800"/>
        <w:jc w:val="both"/>
      </w:pPr>
      <w:r>
        <w:rPr>
          <w:rStyle w:val="a3"/>
        </w:rPr>
        <w:t>Классическое оп</w:t>
      </w:r>
      <w:r>
        <w:rPr>
          <w:rStyle w:val="a3"/>
        </w:rPr>
        <w:t>ределение вероятности. Свойства вероятности, вытекающие из классического определения. Примеры.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078"/>
        </w:tabs>
        <w:ind w:firstLine="800"/>
        <w:jc w:val="both"/>
      </w:pPr>
      <w:r>
        <w:rPr>
          <w:rStyle w:val="a3"/>
        </w:rPr>
        <w:t>Статистическое определение вероятности, его особенности и связь с классическим определением.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078"/>
        </w:tabs>
        <w:ind w:firstLine="800"/>
        <w:jc w:val="both"/>
      </w:pPr>
      <w:r>
        <w:rPr>
          <w:rStyle w:val="a3"/>
        </w:rPr>
        <w:t xml:space="preserve">Полная группа несовместных событий, противоположные события, </w:t>
      </w:r>
      <w:r>
        <w:rPr>
          <w:rStyle w:val="a3"/>
        </w:rPr>
        <w:t>свойства их вероятностей.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49"/>
        </w:tabs>
        <w:ind w:firstLine="800"/>
        <w:jc w:val="both"/>
      </w:pPr>
      <w:r>
        <w:rPr>
          <w:rStyle w:val="a3"/>
        </w:rPr>
        <w:t>Зависимые и независимые события. Условные и безусловные вероятности.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54"/>
        </w:tabs>
        <w:ind w:firstLine="800"/>
        <w:jc w:val="both"/>
      </w:pPr>
      <w:r>
        <w:rPr>
          <w:rStyle w:val="a3"/>
        </w:rPr>
        <w:t>Теоремы умножения вероятностей.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54"/>
        </w:tabs>
        <w:ind w:firstLine="800"/>
        <w:jc w:val="both"/>
      </w:pPr>
      <w:r>
        <w:rPr>
          <w:rStyle w:val="a3"/>
        </w:rPr>
        <w:t>Теоремы сложения вероятностей.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49"/>
        </w:tabs>
        <w:ind w:firstLine="800"/>
        <w:jc w:val="both"/>
      </w:pPr>
      <w:r>
        <w:rPr>
          <w:rStyle w:val="a3"/>
        </w:rPr>
        <w:t>Формула полной вероятности. Формулы Байеса.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078"/>
        </w:tabs>
        <w:ind w:firstLine="800"/>
        <w:jc w:val="both"/>
      </w:pPr>
      <w:r>
        <w:rPr>
          <w:rStyle w:val="a3"/>
        </w:rPr>
        <w:t>Комбинаторика: размещение, сочетания, перестановки и п</w:t>
      </w:r>
      <w:r>
        <w:rPr>
          <w:rStyle w:val="a3"/>
        </w:rPr>
        <w:t>ерестановки с повторениями.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4"/>
        </w:tabs>
        <w:ind w:firstLine="800"/>
        <w:jc w:val="both"/>
      </w:pPr>
      <w:r>
        <w:rPr>
          <w:rStyle w:val="a3"/>
        </w:rPr>
        <w:t>Дискретные и непрерывные случайные величины. Закон распределения случайной величины и способы его задания.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00"/>
        <w:jc w:val="both"/>
      </w:pPr>
      <w:r>
        <w:rPr>
          <w:rStyle w:val="a3"/>
        </w:rPr>
        <w:t>Формула Бернулли. Биномиальное распределение. Наивероятнейшее число наступления событий.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54"/>
        </w:tabs>
        <w:ind w:firstLine="800"/>
        <w:jc w:val="both"/>
      </w:pPr>
      <w:r>
        <w:rPr>
          <w:rStyle w:val="a3"/>
        </w:rPr>
        <w:t>Формула Пуассона. Закон распреде</w:t>
      </w:r>
      <w:r>
        <w:rPr>
          <w:rStyle w:val="a3"/>
        </w:rPr>
        <w:t>ления редких событий.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00"/>
        <w:jc w:val="both"/>
      </w:pPr>
      <w:r>
        <w:rPr>
          <w:rStyle w:val="a3"/>
        </w:rPr>
        <w:t>Числовые характеристики случайных величин. Начальные и центральные моменты. Асимметрия и эксцесс.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54"/>
        </w:tabs>
        <w:ind w:firstLine="800"/>
        <w:jc w:val="both"/>
      </w:pPr>
      <w:r>
        <w:rPr>
          <w:rStyle w:val="a3"/>
        </w:rPr>
        <w:t>Математическое ожидание случайной величины. Его смысл и примеры.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54"/>
        </w:tabs>
        <w:ind w:firstLine="800"/>
        <w:jc w:val="both"/>
      </w:pPr>
      <w:r>
        <w:rPr>
          <w:rStyle w:val="a3"/>
        </w:rPr>
        <w:t>Свойства математического ожидания.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Дисперсия и среднее квадратическое </w:t>
      </w:r>
      <w:r>
        <w:rPr>
          <w:rStyle w:val="a3"/>
        </w:rPr>
        <w:t>отклонение случайной величины. Их смысл и примеры вычисления.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54"/>
        </w:tabs>
        <w:ind w:firstLine="800"/>
        <w:jc w:val="both"/>
      </w:pPr>
      <w:r>
        <w:rPr>
          <w:rStyle w:val="a3"/>
        </w:rPr>
        <w:t>Свойства дисперсии и среднего квадратического отклонения.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00"/>
        <w:jc w:val="both"/>
      </w:pPr>
      <w:r>
        <w:rPr>
          <w:rStyle w:val="a3"/>
        </w:rPr>
        <w:t>Математическое ожидание, дисперсия и среднее квадратическое отклонение частоты и частости.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4"/>
        </w:tabs>
        <w:ind w:firstLine="800"/>
        <w:jc w:val="both"/>
      </w:pPr>
      <w:r>
        <w:rPr>
          <w:rStyle w:val="a3"/>
        </w:rPr>
        <w:t>Непрерывные случайные величины. Дифференциаль</w:t>
      </w:r>
      <w:r>
        <w:rPr>
          <w:rStyle w:val="a3"/>
        </w:rPr>
        <w:t>ная и интегральная функции их распределения, их смысл и связь между ними.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94"/>
        </w:tabs>
        <w:ind w:firstLine="800"/>
        <w:jc w:val="both"/>
      </w:pPr>
      <w:r>
        <w:rPr>
          <w:rStyle w:val="a3"/>
        </w:rPr>
        <w:t>Вероятность попадания случайной величины в заданный интервал. Вероятность того что непрерывная случайная величина примет точное наперед заданное значение.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78"/>
        </w:tabs>
        <w:ind w:firstLine="800"/>
        <w:jc w:val="both"/>
      </w:pPr>
      <w:r>
        <w:rPr>
          <w:rStyle w:val="a3"/>
        </w:rPr>
        <w:t xml:space="preserve">Равномерный закон </w:t>
      </w:r>
      <w:r>
        <w:rPr>
          <w:rStyle w:val="a3"/>
        </w:rPr>
        <w:t>распределения.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4"/>
        </w:tabs>
        <w:ind w:firstLine="800"/>
        <w:jc w:val="both"/>
      </w:pPr>
      <w:r>
        <w:rPr>
          <w:rStyle w:val="a3"/>
        </w:rPr>
        <w:t>Нормальное распределение. Плотность нормального распределения и ее свойства.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78"/>
        </w:tabs>
        <w:spacing w:after="140"/>
        <w:ind w:firstLine="800"/>
        <w:jc w:val="both"/>
      </w:pPr>
      <w:r>
        <w:rPr>
          <w:rStyle w:val="a3"/>
        </w:rPr>
        <w:t>Нормированное (стандартное) нормальное распределение. Функция Лапласа:</w:t>
      </w:r>
    </w:p>
    <w:p w:rsidR="00CF0492" w:rsidRDefault="00253EE9">
      <w:pPr>
        <w:pStyle w:val="1"/>
        <w:ind w:firstLine="0"/>
        <w:jc w:val="both"/>
      </w:pPr>
      <w:r>
        <w:rPr>
          <w:rStyle w:val="a3"/>
        </w:rPr>
        <w:lastRenderedPageBreak/>
        <w:t>график, свойства, таблицы.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Функция нормального распределения случайной величины.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Вероятность </w:t>
      </w:r>
      <w:r>
        <w:rPr>
          <w:rStyle w:val="a3"/>
        </w:rPr>
        <w:t>попадания нормально распределенной случайной величины в заданный интервал.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Вероятность заданного отклонения нормальной случайной величины от своего математического ожидания. Правило трех сигм.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Понятие о центральной предельной теореме Ляпунова.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Закон больши</w:t>
      </w:r>
      <w:r>
        <w:rPr>
          <w:rStyle w:val="a3"/>
        </w:rPr>
        <w:t>х чисел. Понятие о теореме Чебышева. Значение теоремы Чебышева.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Закон больших чисел. Теорема Бернулли.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Вероятность отклонения частости от вероятности, частоты от наивероятнейшего числа.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>Предмет и основные задачи математической статистики.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 xml:space="preserve">Генеральная </w:t>
      </w:r>
      <w:r>
        <w:rPr>
          <w:rStyle w:val="a3"/>
        </w:rPr>
        <w:t>совокупность и выборка. Сущность выборочного метода.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Вариационные ряды. Виды вариаций. Величина интервала. Накопленные частоты (частости).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Графическое изображение вариационного ряда. Эмпирическая функция распределения.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>Числовые характеристики вариационного</w:t>
      </w:r>
      <w:r>
        <w:rPr>
          <w:rStyle w:val="a3"/>
        </w:rPr>
        <w:t xml:space="preserve"> ряда. Средняя арифметическая и ее свойства, мода и медиана. Квантили.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4"/>
          <w:tab w:val="left" w:pos="4478"/>
        </w:tabs>
        <w:ind w:firstLine="820"/>
        <w:jc w:val="both"/>
      </w:pPr>
      <w:r>
        <w:rPr>
          <w:rStyle w:val="a3"/>
        </w:rPr>
        <w:t>Показатели колеблемости:</w:t>
      </w:r>
      <w:r>
        <w:rPr>
          <w:rStyle w:val="a3"/>
        </w:rPr>
        <w:tab/>
        <w:t>вариационный размах, среднее линейное</w:t>
      </w:r>
    </w:p>
    <w:p w:rsidR="00CF0492" w:rsidRDefault="00253EE9">
      <w:pPr>
        <w:pStyle w:val="1"/>
        <w:ind w:firstLine="0"/>
        <w:jc w:val="both"/>
      </w:pPr>
      <w:r>
        <w:rPr>
          <w:rStyle w:val="a3"/>
        </w:rPr>
        <w:t>отклонение, дисперсия, коэффициент вариации. Свойства дисперсии.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 xml:space="preserve">Моменты (начальные и центральные). Показатели асимметрии </w:t>
      </w:r>
      <w:r>
        <w:rPr>
          <w:rStyle w:val="a3"/>
        </w:rPr>
        <w:t>и эксцесса.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>Дисперсия альтернативного признака.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Повторная и бесповторная выборка. Ошибки регистрации и репрезентативности, предельная ошибка выборки.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proofErr w:type="gramStart"/>
      <w:r>
        <w:rPr>
          <w:rStyle w:val="a3"/>
        </w:rPr>
        <w:t>Средняя ошибка выборки, для средней и для доли.</w:t>
      </w:r>
      <w:proofErr w:type="gramEnd"/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Необходимая численность выборки.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>Статистические оценки пар</w:t>
      </w:r>
      <w:r>
        <w:rPr>
          <w:rStyle w:val="a3"/>
        </w:rPr>
        <w:t>аметров распределения (сущность теории оценивания): несмещенность, состоятельность, эффективность оценок.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Точечная оценка </w:t>
      </w:r>
      <w:proofErr w:type="gramStart"/>
      <w:r>
        <w:rPr>
          <w:rStyle w:val="a3"/>
        </w:rPr>
        <w:t>генеральной</w:t>
      </w:r>
      <w:proofErr w:type="gramEnd"/>
      <w:r>
        <w:rPr>
          <w:rStyle w:val="a3"/>
        </w:rPr>
        <w:t xml:space="preserve"> средней по выборочной средней.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Точечная оценка генеральной дисперсии. “Исправленные” выборочная дисперсия и среднее квадра</w:t>
      </w:r>
      <w:r>
        <w:rPr>
          <w:rStyle w:val="a3"/>
        </w:rPr>
        <w:t>тическое отклонение.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Интервальные оценки. Точность оценки. Доверительная вероятность.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Методы оценивания параметров распределения: метод моментов и метод максимального правдоподобия, свойства полученных этим методом оценок.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Доверительные интервалы для оценк</w:t>
      </w:r>
      <w:r>
        <w:rPr>
          <w:rStyle w:val="a3"/>
        </w:rPr>
        <w:t>и математического ожидания нормального распределения при известном среднем квадратическом отклонении.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94"/>
        </w:tabs>
        <w:ind w:firstLine="820"/>
        <w:jc w:val="both"/>
      </w:pPr>
      <w:r>
        <w:rPr>
          <w:rStyle w:val="a3"/>
        </w:rPr>
        <w:t>Доверительные интервалы для оценки математического ожидания нормального распределения при неизвестном среднем квадратическом отклонении.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Оценка </w:t>
      </w:r>
      <w:r>
        <w:rPr>
          <w:rStyle w:val="a3"/>
        </w:rPr>
        <w:t>вероятности по частости: точечная и интервальная.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89"/>
        </w:tabs>
        <w:ind w:firstLine="820"/>
        <w:jc w:val="both"/>
      </w:pPr>
      <w:r>
        <w:rPr>
          <w:rStyle w:val="a3"/>
        </w:rPr>
        <w:t>Законы распределения Стьюдента, Пирсона, Фишера.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Статистическая проверка гипотезы. Статистическая гипотеза: нулевая и альтернативная, параметрическая и непараметрическая. Ошибки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 xml:space="preserve">II </w:t>
      </w:r>
      <w:r>
        <w:rPr>
          <w:rStyle w:val="a3"/>
        </w:rPr>
        <w:t>рода.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Статистический </w:t>
      </w:r>
      <w:r>
        <w:rPr>
          <w:rStyle w:val="a3"/>
        </w:rPr>
        <w:t>критерий проверки нулевой гипотезы. Наблюдаемое значение критерия. Критическая область. Область принятия гипотезы. Критические точки. Отыскание правосторонней, левосторонней, двусторонней критических областей. Понятие мощности критерия.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289"/>
        </w:tabs>
        <w:ind w:firstLine="820"/>
        <w:jc w:val="both"/>
      </w:pPr>
      <w:r>
        <w:rPr>
          <w:rStyle w:val="a3"/>
        </w:rPr>
        <w:t>Проверка гипотезы о</w:t>
      </w:r>
      <w:r>
        <w:rPr>
          <w:rStyle w:val="a3"/>
        </w:rPr>
        <w:t xml:space="preserve"> нормальном распределении. Критерий согласия Пирсона.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Проверка гипотезы о числовом значении дисперсии генеральной совокупности. Проверка гипотезы о равенстве двух дисперсий нормально распределенных генеральных совокупностей.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lastRenderedPageBreak/>
        <w:t>Проверка гипотезы о равенстве д</w:t>
      </w:r>
      <w:r>
        <w:rPr>
          <w:rStyle w:val="a3"/>
        </w:rPr>
        <w:t>вух средних нормально распределенных генеральных совокупностей с известными дисперсиями.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78"/>
        </w:tabs>
        <w:ind w:firstLine="820"/>
        <w:jc w:val="both"/>
      </w:pPr>
      <w:r>
        <w:rPr>
          <w:rStyle w:val="a3"/>
        </w:rPr>
        <w:t>Проверка гипотезы о числовом значении генеральной средней нормально распределенной генеральной совокупности при известной и неизвестной генеральных дисперсиях.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Проверка гипотезы о равенстве двух средних нормально распределенных генеральных совокупностей при неизвестных равных дисперсиях.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Проверка гипотезы о числовом значении генеральной доли (о параметре биномиального закона распределения). Проверка гипотезы о ра</w:t>
      </w:r>
      <w:r>
        <w:rPr>
          <w:rStyle w:val="a3"/>
        </w:rPr>
        <w:t>венстве двух долей нормально распределенных генеральных совокупностей.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78"/>
        </w:tabs>
        <w:ind w:firstLine="820"/>
        <w:jc w:val="both"/>
      </w:pPr>
      <w:r>
        <w:rPr>
          <w:rStyle w:val="a3"/>
        </w:rPr>
        <w:t>Построение теоретического закона распределения по данному вариационному ряду.</w:t>
      </w:r>
    </w:p>
    <w:p w:rsidR="00CF0492" w:rsidRDefault="00253EE9">
      <w:pPr>
        <w:pStyle w:val="1"/>
        <w:numPr>
          <w:ilvl w:val="0"/>
          <w:numId w:val="6"/>
        </w:numPr>
        <w:tabs>
          <w:tab w:val="left" w:pos="1169"/>
        </w:tabs>
        <w:spacing w:after="260"/>
        <w:ind w:firstLine="820"/>
        <w:jc w:val="both"/>
      </w:pPr>
      <w:r>
        <w:rPr>
          <w:rStyle w:val="a3"/>
        </w:rPr>
        <w:t>Сравнение нескольких средних при помощи однофакторного дисперсионного анализа.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</w:t>
      </w:r>
      <w:r>
        <w:rPr>
          <w:rStyle w:val="a3"/>
        </w:rPr>
        <w:t xml:space="preserve">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CF0492" w:rsidRDefault="00253EE9">
      <w:pPr>
        <w:pStyle w:val="1"/>
        <w:numPr>
          <w:ilvl w:val="0"/>
          <w:numId w:val="7"/>
        </w:numPr>
        <w:tabs>
          <w:tab w:val="left" w:pos="1208"/>
        </w:tabs>
        <w:ind w:firstLine="820"/>
        <w:jc w:val="both"/>
      </w:pPr>
      <w:r>
        <w:rPr>
          <w:rStyle w:val="a3"/>
        </w:rPr>
        <w:t>Целостность, правильность</w:t>
      </w:r>
      <w:r>
        <w:rPr>
          <w:rStyle w:val="a3"/>
        </w:rPr>
        <w:t xml:space="preserve"> и полнота ответов</w:t>
      </w:r>
    </w:p>
    <w:p w:rsidR="00CF0492" w:rsidRDefault="00253EE9">
      <w:pPr>
        <w:pStyle w:val="1"/>
        <w:numPr>
          <w:ilvl w:val="0"/>
          <w:numId w:val="7"/>
        </w:numPr>
        <w:tabs>
          <w:tab w:val="left" w:pos="120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F0492" w:rsidRDefault="00253EE9">
      <w:pPr>
        <w:pStyle w:val="1"/>
        <w:numPr>
          <w:ilvl w:val="0"/>
          <w:numId w:val="7"/>
        </w:numPr>
        <w:tabs>
          <w:tab w:val="left" w:pos="120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CF0492" w:rsidRDefault="00253EE9">
      <w:pPr>
        <w:pStyle w:val="1"/>
        <w:numPr>
          <w:ilvl w:val="0"/>
          <w:numId w:val="8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F0492" w:rsidRDefault="00253EE9">
      <w:pPr>
        <w:pStyle w:val="1"/>
        <w:numPr>
          <w:ilvl w:val="0"/>
          <w:numId w:val="8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2-м условиям – 6-7 б</w:t>
      </w:r>
      <w:r>
        <w:rPr>
          <w:rStyle w:val="a3"/>
        </w:rPr>
        <w:t>аллов.</w:t>
      </w:r>
    </w:p>
    <w:p w:rsidR="00CF0492" w:rsidRDefault="00253EE9">
      <w:pPr>
        <w:pStyle w:val="1"/>
        <w:numPr>
          <w:ilvl w:val="0"/>
          <w:numId w:val="8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F0492" w:rsidRDefault="00253EE9">
      <w:pPr>
        <w:pStyle w:val="1"/>
        <w:numPr>
          <w:ilvl w:val="0"/>
          <w:numId w:val="8"/>
        </w:numPr>
        <w:tabs>
          <w:tab w:val="left" w:pos="120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F0492" w:rsidRDefault="00CF0492">
      <w:pPr>
        <w:spacing w:after="539" w:line="1" w:lineRule="exact"/>
      </w:pPr>
    </w:p>
    <w:p w:rsidR="00CF0492" w:rsidRDefault="00253EE9">
      <w:pPr>
        <w:pStyle w:val="40"/>
        <w:keepNext/>
        <w:keepLines/>
        <w:jc w:val="both"/>
      </w:pPr>
      <w:bookmarkStart w:id="3" w:name="bookmark10"/>
      <w:r>
        <w:rPr>
          <w:rStyle w:val="4"/>
          <w:b/>
          <w:bCs/>
        </w:rPr>
        <w:t>Тестирование</w:t>
      </w:r>
      <w:bookmarkEnd w:id="3"/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</w:t>
      </w:r>
      <w:r>
        <w:rPr>
          <w:rStyle w:val="a3"/>
        </w:rPr>
        <w:t>неправильности.</w:t>
      </w:r>
    </w:p>
    <w:p w:rsidR="00CF0492" w:rsidRDefault="00253EE9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CF0492" w:rsidRDefault="00253EE9">
      <w:pPr>
        <w:pStyle w:val="1"/>
        <w:numPr>
          <w:ilvl w:val="0"/>
          <w:numId w:val="9"/>
        </w:numPr>
        <w:tabs>
          <w:tab w:val="left" w:pos="1502"/>
        </w:tabs>
        <w:ind w:firstLine="820"/>
        <w:jc w:val="both"/>
      </w:pPr>
      <w:r>
        <w:rPr>
          <w:rStyle w:val="a3"/>
        </w:rPr>
        <w:t>Размещения - это</w:t>
      </w:r>
    </w:p>
    <w:p w:rsidR="00CF0492" w:rsidRDefault="00253EE9">
      <w:pPr>
        <w:pStyle w:val="1"/>
        <w:numPr>
          <w:ilvl w:val="0"/>
          <w:numId w:val="10"/>
        </w:numPr>
        <w:tabs>
          <w:tab w:val="left" w:pos="1130"/>
        </w:tabs>
        <w:ind w:firstLine="820"/>
        <w:jc w:val="both"/>
      </w:pPr>
      <w:r>
        <w:rPr>
          <w:rStyle w:val="a3"/>
        </w:rPr>
        <w:t xml:space="preserve">соединения из </w:t>
      </w:r>
      <w:r>
        <w:rPr>
          <w:rStyle w:val="a3"/>
          <w:lang w:val="en-US" w:eastAsia="en-US"/>
        </w:rPr>
        <w:t>n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 по </w:t>
      </w:r>
      <w:r>
        <w:rPr>
          <w:rStyle w:val="a3"/>
          <w:lang w:val="en-US" w:eastAsia="en-US"/>
        </w:rPr>
        <w:t>m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в каждом, каждое из которых содержит </w:t>
      </w:r>
      <w:r>
        <w:rPr>
          <w:rStyle w:val="a3"/>
          <w:lang w:val="en-US" w:eastAsia="en-US"/>
        </w:rPr>
        <w:t>m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элементов, взятых из числа данных </w:t>
      </w:r>
      <w:r>
        <w:rPr>
          <w:rStyle w:val="a3"/>
          <w:lang w:val="en-US" w:eastAsia="en-US"/>
        </w:rPr>
        <w:t>n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>элементов, и которое отличаются друг от друга порядком расположения элементов;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Б) соединения</w:t>
      </w:r>
      <w:r>
        <w:rPr>
          <w:rStyle w:val="a3"/>
        </w:rPr>
        <w:t xml:space="preserve"> из </w:t>
      </w:r>
      <w:r>
        <w:rPr>
          <w:rStyle w:val="a3"/>
          <w:lang w:val="en-US" w:eastAsia="en-US"/>
        </w:rPr>
        <w:t>n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 по </w:t>
      </w:r>
      <w:r>
        <w:rPr>
          <w:rStyle w:val="a3"/>
          <w:lang w:val="en-US" w:eastAsia="en-US"/>
        </w:rPr>
        <w:t>m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в каждом, каждое из которых содержит </w:t>
      </w:r>
      <w:r>
        <w:rPr>
          <w:rStyle w:val="a3"/>
          <w:lang w:val="en-US" w:eastAsia="en-US"/>
        </w:rPr>
        <w:t>m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элементов, взятых из числа данных </w:t>
      </w:r>
      <w:r>
        <w:rPr>
          <w:rStyle w:val="a3"/>
          <w:lang w:val="en-US" w:eastAsia="en-US"/>
        </w:rPr>
        <w:t>n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элементов, и которое отличаются друг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другу</w:t>
      </w:r>
      <w:proofErr w:type="gramEnd"/>
      <w:r>
        <w:rPr>
          <w:rStyle w:val="a3"/>
        </w:rPr>
        <w:t xml:space="preserve"> либо самими элементами (хотя бы одним), либо порядком их расположения;</w:t>
      </w:r>
    </w:p>
    <w:p w:rsidR="00CF0492" w:rsidRDefault="00253EE9">
      <w:pPr>
        <w:pStyle w:val="1"/>
        <w:numPr>
          <w:ilvl w:val="0"/>
          <w:numId w:val="10"/>
        </w:numPr>
        <w:tabs>
          <w:tab w:val="left" w:pos="1121"/>
        </w:tabs>
        <w:spacing w:after="260"/>
        <w:ind w:firstLine="820"/>
        <w:jc w:val="both"/>
      </w:pPr>
      <w:r>
        <w:rPr>
          <w:rStyle w:val="a3"/>
        </w:rPr>
        <w:t xml:space="preserve">соединения из </w:t>
      </w:r>
      <w:r>
        <w:rPr>
          <w:rStyle w:val="a3"/>
          <w:lang w:val="en-US" w:eastAsia="en-US"/>
        </w:rPr>
        <w:t>n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 по </w:t>
      </w:r>
      <w:r>
        <w:rPr>
          <w:rStyle w:val="a3"/>
          <w:lang w:val="en-US" w:eastAsia="en-US"/>
        </w:rPr>
        <w:t>m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>в каждом, ка</w:t>
      </w:r>
      <w:r>
        <w:rPr>
          <w:rStyle w:val="a3"/>
        </w:rPr>
        <w:t xml:space="preserve">ждое из которых содержит </w:t>
      </w:r>
      <w:r>
        <w:rPr>
          <w:rStyle w:val="a3"/>
          <w:lang w:val="en-US" w:eastAsia="en-US"/>
        </w:rPr>
        <w:t>m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элементов, взятых из числа данных </w:t>
      </w:r>
      <w:r>
        <w:rPr>
          <w:rStyle w:val="a3"/>
          <w:lang w:val="en-US" w:eastAsia="en-US"/>
        </w:rPr>
        <w:t>n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элементов, и которое отличаются друг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другу по крайне мере одним элементом;</w:t>
      </w:r>
      <w:r>
        <w:br w:type="page"/>
      </w:r>
    </w:p>
    <w:p w:rsidR="00CF0492" w:rsidRDefault="00253EE9">
      <w:pPr>
        <w:pStyle w:val="1"/>
        <w:spacing w:after="260"/>
        <w:ind w:firstLine="720"/>
        <w:jc w:val="both"/>
      </w:pPr>
      <w:r>
        <w:rPr>
          <w:rStyle w:val="a3"/>
        </w:rPr>
        <w:lastRenderedPageBreak/>
        <w:t xml:space="preserve">Г) соединения из </w:t>
      </w:r>
      <w:r>
        <w:rPr>
          <w:rStyle w:val="a3"/>
          <w:lang w:val="en-US" w:eastAsia="en-US"/>
        </w:rPr>
        <w:t>n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>элементов, каждое из которых содержит все элементы, и которые отличаются друг от друга лишь пор</w:t>
      </w:r>
      <w:r>
        <w:rPr>
          <w:rStyle w:val="a3"/>
        </w:rPr>
        <w:t>ядком расположения элементов.</w:t>
      </w:r>
    </w:p>
    <w:p w:rsidR="00CF0492" w:rsidRDefault="00253EE9">
      <w:pPr>
        <w:pStyle w:val="a5"/>
        <w:ind w:firstLine="0"/>
      </w:pPr>
      <w:r>
        <w:rPr>
          <w:rStyle w:val="a4"/>
        </w:rPr>
        <w:t>2. Вероятность извлечения дамы или туза из колоды в 52 карты равна: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3955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3883" w:type="dxa"/>
            <w:shd w:val="clear" w:color="auto" w:fill="auto"/>
            <w:vAlign w:val="bottom"/>
          </w:tcPr>
          <w:p w:rsidR="00CF0492" w:rsidRDefault="00253EE9">
            <w:pPr>
              <w:pStyle w:val="a7"/>
              <w:tabs>
                <w:tab w:val="right" w:pos="902"/>
                <w:tab w:val="right" w:pos="1066"/>
                <w:tab w:val="left" w:pos="1094"/>
                <w:tab w:val="left" w:pos="1378"/>
                <w:tab w:val="left" w:pos="1574"/>
                <w:tab w:val="left" w:pos="1910"/>
                <w:tab w:val="right" w:pos="2472"/>
              </w:tabs>
              <w:ind w:firstLine="0"/>
              <w:rPr>
                <w:sz w:val="26"/>
                <w:szCs w:val="26"/>
              </w:rPr>
            </w:pPr>
            <w:r>
              <w:rPr>
                <w:rStyle w:val="a6"/>
              </w:rPr>
              <w:t>А)</w:t>
            </w:r>
            <w:r>
              <w:rPr>
                <w:rStyle w:val="a6"/>
              </w:rPr>
              <w:tab/>
            </w:r>
            <w:r>
              <w:rPr>
                <w:rStyle w:val="a6"/>
                <w:i/>
                <w:iCs/>
                <w:lang w:val="en-US" w:eastAsia="en-US"/>
              </w:rPr>
              <w:t>P</w:t>
            </w:r>
            <w:r>
              <w:rPr>
                <w:rStyle w:val="a6"/>
                <w:lang w:val="en-US"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  <w:lang w:val="en-US" w:eastAsia="en-US"/>
              </w:rPr>
              <w:t>A</w:t>
            </w:r>
            <w:r>
              <w:rPr>
                <w:rStyle w:val="a6"/>
              </w:rPr>
              <w:t>)</w:t>
            </w:r>
            <w:r>
              <w:rPr>
                <w:rStyle w:val="a6"/>
              </w:rPr>
              <w:tab/>
            </w:r>
            <w:r>
              <w:rPr>
                <w:rStyle w:val="a6"/>
                <w:sz w:val="26"/>
                <w:szCs w:val="26"/>
              </w:rPr>
              <w:t>=</w:t>
            </w:r>
            <w:r>
              <w:rPr>
                <w:rStyle w:val="a6"/>
                <w:sz w:val="26"/>
                <w:szCs w:val="26"/>
              </w:rPr>
              <w:tab/>
              <w:t>—</w:t>
            </w:r>
            <w:r>
              <w:rPr>
                <w:rStyle w:val="a6"/>
                <w:sz w:val="26"/>
                <w:szCs w:val="26"/>
              </w:rPr>
              <w:tab/>
              <w:t>+</w:t>
            </w:r>
            <w:r>
              <w:rPr>
                <w:rStyle w:val="a6"/>
                <w:sz w:val="26"/>
                <w:szCs w:val="26"/>
              </w:rPr>
              <w:tab/>
              <w:t>—</w:t>
            </w:r>
            <w:r>
              <w:rPr>
                <w:rStyle w:val="a6"/>
                <w:sz w:val="26"/>
                <w:szCs w:val="26"/>
              </w:rPr>
              <w:tab/>
              <w:t>=</w:t>
            </w:r>
            <w:r>
              <w:rPr>
                <w:rStyle w:val="a6"/>
                <w:sz w:val="26"/>
                <w:szCs w:val="26"/>
              </w:rPr>
              <w:tab/>
              <w:t>—;</w:t>
            </w:r>
          </w:p>
          <w:p w:rsidR="00CF0492" w:rsidRDefault="00253EE9">
            <w:pPr>
              <w:pStyle w:val="a7"/>
              <w:tabs>
                <w:tab w:val="left" w:pos="1541"/>
                <w:tab w:val="right" w:pos="2323"/>
              </w:tabs>
              <w:spacing w:line="180" w:lineRule="auto"/>
              <w:ind w:left="1080" w:firstLine="0"/>
            </w:pPr>
            <w:r>
              <w:rPr>
                <w:rStyle w:val="a6"/>
              </w:rPr>
              <w:t>52</w:t>
            </w:r>
            <w:r>
              <w:rPr>
                <w:rStyle w:val="a6"/>
              </w:rPr>
              <w:tab/>
              <w:t>52</w:t>
            </w:r>
            <w:r>
              <w:rPr>
                <w:rStyle w:val="a6"/>
              </w:rPr>
              <w:tab/>
              <w:t>52</w:t>
            </w:r>
          </w:p>
          <w:p w:rsidR="00CF0492" w:rsidRDefault="00253EE9">
            <w:pPr>
              <w:pStyle w:val="a7"/>
              <w:tabs>
                <w:tab w:val="left" w:pos="1531"/>
                <w:tab w:val="right" w:pos="2683"/>
              </w:tabs>
              <w:ind w:left="1080" w:firstLine="0"/>
            </w:pPr>
            <w:r>
              <w:rPr>
                <w:rStyle w:val="a6"/>
              </w:rPr>
              <w:t>4</w:t>
            </w:r>
            <w:r>
              <w:rPr>
                <w:rStyle w:val="a6"/>
              </w:rPr>
              <w:tab/>
              <w:t>4</w:t>
            </w:r>
            <w:r>
              <w:rPr>
                <w:rStyle w:val="a6"/>
              </w:rPr>
              <w:tab/>
              <w:t>17</w:t>
            </w:r>
          </w:p>
          <w:p w:rsidR="00CF0492" w:rsidRDefault="00253EE9">
            <w:pPr>
              <w:pStyle w:val="a7"/>
              <w:tabs>
                <w:tab w:val="left" w:leader="hyphen" w:pos="2285"/>
              </w:tabs>
              <w:spacing w:line="180" w:lineRule="auto"/>
              <w:ind w:firstLine="0"/>
              <w:rPr>
                <w:sz w:val="26"/>
                <w:szCs w:val="26"/>
              </w:rPr>
            </w:pPr>
            <w:r>
              <w:rPr>
                <w:rStyle w:val="a6"/>
              </w:rPr>
              <w:t xml:space="preserve">Б) </w:t>
            </w:r>
            <w:r>
              <w:rPr>
                <w:rStyle w:val="a6"/>
                <w:i/>
                <w:iCs/>
                <w:lang w:val="en-US" w:eastAsia="en-US"/>
              </w:rPr>
              <w:t>P</w:t>
            </w:r>
            <w:r>
              <w:rPr>
                <w:rStyle w:val="a6"/>
                <w:lang w:val="en-US"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  <w:lang w:val="en-US" w:eastAsia="en-US"/>
              </w:rPr>
              <w:t>A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sz w:val="26"/>
                <w:szCs w:val="26"/>
              </w:rPr>
              <w:t>= — +</w:t>
            </w:r>
            <w:r>
              <w:rPr>
                <w:rStyle w:val="a6"/>
                <w:sz w:val="26"/>
                <w:szCs w:val="26"/>
              </w:rPr>
              <w:tab/>
              <w:t>= —</w:t>
            </w:r>
            <w:proofErr w:type="gramStart"/>
            <w:r>
              <w:rPr>
                <w:rStyle w:val="a6"/>
                <w:sz w:val="26"/>
                <w:szCs w:val="26"/>
              </w:rPr>
              <w:t xml:space="preserve"> ;</w:t>
            </w:r>
            <w:proofErr w:type="gramEnd"/>
          </w:p>
          <w:p w:rsidR="00CF0492" w:rsidRDefault="00253EE9">
            <w:pPr>
              <w:pStyle w:val="a7"/>
              <w:tabs>
                <w:tab w:val="left" w:pos="490"/>
                <w:tab w:val="left" w:pos="979"/>
                <w:tab w:val="left" w:pos="1498"/>
              </w:tabs>
              <w:spacing w:line="180" w:lineRule="auto"/>
              <w:ind w:firstLine="0"/>
              <w:jc w:val="center"/>
            </w:pPr>
            <w:r>
              <w:rPr>
                <w:rStyle w:val="a6"/>
              </w:rPr>
              <w:t>52</w:t>
            </w:r>
            <w:r>
              <w:rPr>
                <w:rStyle w:val="a6"/>
              </w:rPr>
              <w:tab/>
              <w:t>52</w:t>
            </w:r>
            <w:r>
              <w:rPr>
                <w:rStyle w:val="a6"/>
              </w:rPr>
              <w:tab/>
              <w:t>52</w:t>
            </w:r>
            <w:r>
              <w:rPr>
                <w:rStyle w:val="a6"/>
              </w:rPr>
              <w:tab/>
              <w:t>52</w:t>
            </w:r>
          </w:p>
        </w:tc>
        <w:tc>
          <w:tcPr>
            <w:tcW w:w="3955" w:type="dxa"/>
            <w:shd w:val="clear" w:color="auto" w:fill="auto"/>
            <w:vAlign w:val="bottom"/>
          </w:tcPr>
          <w:p w:rsidR="00CF0492" w:rsidRDefault="00253EE9">
            <w:pPr>
              <w:pStyle w:val="a7"/>
              <w:ind w:left="1060" w:firstLine="0"/>
              <w:rPr>
                <w:sz w:val="26"/>
                <w:szCs w:val="26"/>
              </w:rPr>
            </w:pPr>
            <w:r>
              <w:rPr>
                <w:rStyle w:val="a6"/>
              </w:rPr>
              <w:t xml:space="preserve">В) </w:t>
            </w:r>
            <w:r>
              <w:rPr>
                <w:rStyle w:val="a6"/>
                <w:i/>
                <w:iCs/>
                <w:lang w:val="en-US" w:eastAsia="en-US"/>
              </w:rPr>
              <w:t>P</w:t>
            </w:r>
            <w:r>
              <w:rPr>
                <w:rStyle w:val="a6"/>
                <w:lang w:val="en-US"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  <w:lang w:val="en-US" w:eastAsia="en-US"/>
              </w:rPr>
              <w:t>A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sz w:val="26"/>
                <w:szCs w:val="26"/>
              </w:rPr>
              <w:t>= — + — = —;</w:t>
            </w:r>
          </w:p>
          <w:p w:rsidR="00CF0492" w:rsidRDefault="00253EE9">
            <w:pPr>
              <w:pStyle w:val="a7"/>
              <w:tabs>
                <w:tab w:val="left" w:pos="2611"/>
                <w:tab w:val="left" w:pos="3149"/>
              </w:tabs>
              <w:spacing w:after="140" w:line="180" w:lineRule="auto"/>
              <w:ind w:left="2160" w:firstLine="0"/>
            </w:pPr>
            <w:r>
              <w:rPr>
                <w:rStyle w:val="a6"/>
                <w:lang w:val="en-US" w:eastAsia="en-US"/>
              </w:rPr>
              <w:t>52</w:t>
            </w:r>
            <w:r>
              <w:rPr>
                <w:rStyle w:val="a6"/>
                <w:lang w:val="en-US" w:eastAsia="en-US"/>
              </w:rPr>
              <w:tab/>
              <w:t>52</w:t>
            </w:r>
            <w:r>
              <w:rPr>
                <w:rStyle w:val="a6"/>
                <w:lang w:val="en-US" w:eastAsia="en-US"/>
              </w:rPr>
              <w:tab/>
              <w:t>52</w:t>
            </w:r>
          </w:p>
          <w:p w:rsidR="00CF0492" w:rsidRDefault="00253EE9">
            <w:pPr>
              <w:pStyle w:val="a7"/>
              <w:ind w:left="1060" w:firstLine="0"/>
              <w:rPr>
                <w:sz w:val="26"/>
                <w:szCs w:val="26"/>
              </w:rPr>
            </w:pPr>
            <w:r>
              <w:rPr>
                <w:rStyle w:val="a6"/>
              </w:rPr>
              <w:t xml:space="preserve">Г). </w:t>
            </w:r>
            <w:r>
              <w:rPr>
                <w:rStyle w:val="a6"/>
                <w:i/>
                <w:iCs/>
                <w:lang w:val="en-US" w:eastAsia="en-US"/>
              </w:rPr>
              <w:t>P</w:t>
            </w:r>
            <w:r>
              <w:rPr>
                <w:rStyle w:val="a6"/>
                <w:lang w:val="en-US"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  <w:lang w:val="en-US" w:eastAsia="en-US"/>
              </w:rPr>
              <w:t>A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sz w:val="26"/>
                <w:szCs w:val="26"/>
              </w:rPr>
              <w:t>= — + — — — = —</w:t>
            </w:r>
          </w:p>
          <w:p w:rsidR="00CF0492" w:rsidRDefault="00253EE9">
            <w:pPr>
              <w:pStyle w:val="a7"/>
              <w:tabs>
                <w:tab w:val="left" w:pos="2582"/>
                <w:tab w:val="left" w:pos="3120"/>
                <w:tab w:val="left" w:pos="3658"/>
              </w:tabs>
              <w:spacing w:line="180" w:lineRule="auto"/>
              <w:ind w:left="2160" w:firstLine="0"/>
            </w:pPr>
            <w:r>
              <w:rPr>
                <w:rStyle w:val="a6"/>
                <w:lang w:val="en-US" w:eastAsia="en-US"/>
              </w:rPr>
              <w:t>52</w:t>
            </w:r>
            <w:r>
              <w:rPr>
                <w:rStyle w:val="a6"/>
                <w:lang w:val="en-US" w:eastAsia="en-US"/>
              </w:rPr>
              <w:tab/>
              <w:t>52</w:t>
            </w:r>
            <w:r>
              <w:rPr>
                <w:rStyle w:val="a6"/>
                <w:lang w:val="en-US" w:eastAsia="en-US"/>
              </w:rPr>
              <w:tab/>
              <w:t>52</w:t>
            </w:r>
            <w:r>
              <w:rPr>
                <w:rStyle w:val="a6"/>
                <w:lang w:val="en-US" w:eastAsia="en-US"/>
              </w:rPr>
              <w:tab/>
              <w:t>52</w:t>
            </w:r>
          </w:p>
        </w:tc>
      </w:tr>
    </w:tbl>
    <w:p w:rsidR="00CF0492" w:rsidRDefault="00CF0492">
      <w:pPr>
        <w:spacing w:after="259" w:line="1" w:lineRule="exact"/>
      </w:pPr>
    </w:p>
    <w:p w:rsidR="00CF0492" w:rsidRDefault="00253EE9">
      <w:pPr>
        <w:pStyle w:val="1"/>
        <w:numPr>
          <w:ilvl w:val="0"/>
          <w:numId w:val="11"/>
        </w:numPr>
        <w:tabs>
          <w:tab w:val="left" w:pos="1074"/>
        </w:tabs>
        <w:ind w:firstLine="720"/>
        <w:jc w:val="both"/>
      </w:pPr>
      <w:r>
        <w:rPr>
          <w:rStyle w:val="a3"/>
        </w:rPr>
        <w:t xml:space="preserve">Статистической </w:t>
      </w:r>
      <w:r>
        <w:rPr>
          <w:rStyle w:val="a3"/>
        </w:rPr>
        <w:t>вероятностью события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называется:</w:t>
      </w:r>
    </w:p>
    <w:p w:rsidR="00CF0492" w:rsidRDefault="00253EE9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</w:pPr>
      <w:r>
        <w:rPr>
          <w:rStyle w:val="a3"/>
        </w:rPr>
        <w:t>относительная частота (частость) этого события, вычисленная по результатам большого числа испытаний;</w:t>
      </w:r>
    </w:p>
    <w:p w:rsidR="00CF0492" w:rsidRDefault="00253EE9">
      <w:pPr>
        <w:pStyle w:val="1"/>
        <w:ind w:firstLine="720"/>
        <w:jc w:val="both"/>
      </w:pPr>
      <w:r>
        <w:rPr>
          <w:rStyle w:val="a3"/>
        </w:rPr>
        <w:t>Б) частота этого события, вычисленная по результатам испытаний;</w:t>
      </w:r>
    </w:p>
    <w:p w:rsidR="00CF0492" w:rsidRDefault="00253EE9">
      <w:pPr>
        <w:pStyle w:val="1"/>
        <w:numPr>
          <w:ilvl w:val="0"/>
          <w:numId w:val="12"/>
        </w:numPr>
        <w:tabs>
          <w:tab w:val="left" w:pos="1781"/>
        </w:tabs>
        <w:ind w:firstLine="720"/>
        <w:jc w:val="both"/>
      </w:pPr>
      <w:r>
        <w:rPr>
          <w:rStyle w:val="a3"/>
        </w:rPr>
        <w:t>частота этого события, вычисленная по результатам большо</w:t>
      </w:r>
      <w:r>
        <w:rPr>
          <w:rStyle w:val="a3"/>
        </w:rPr>
        <w:t>го числа испытаний;</w:t>
      </w:r>
    </w:p>
    <w:p w:rsidR="00CF0492" w:rsidRDefault="00253EE9">
      <w:pPr>
        <w:pStyle w:val="1"/>
        <w:spacing w:after="260"/>
        <w:ind w:firstLine="720"/>
        <w:jc w:val="both"/>
      </w:pPr>
      <w:r>
        <w:rPr>
          <w:rStyle w:val="a3"/>
        </w:rPr>
        <w:t>Г) относительная частота (частость) этого события, вычисленная по результатам небольшого числа испытаний.</w:t>
      </w:r>
    </w:p>
    <w:p w:rsidR="00CF0492" w:rsidRDefault="00253EE9">
      <w:pPr>
        <w:pStyle w:val="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</w:rPr>
        <w:t>Формула полной вероятности может быть записана как:</w:t>
      </w:r>
    </w:p>
    <w:p w:rsidR="00CF0492" w:rsidRDefault="00253EE9">
      <w:pPr>
        <w:spacing w:line="1" w:lineRule="exact"/>
        <w:sectPr w:rsidR="00CF0492">
          <w:pgSz w:w="11900" w:h="16840"/>
          <w:pgMar w:top="1124" w:right="806" w:bottom="1092" w:left="1600" w:header="696" w:footer="66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0</wp:posOffset>
                </wp:positionV>
                <wp:extent cx="1962785" cy="8140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50"/>
                              <w:ind w:left="1200"/>
                            </w:pPr>
                            <w:proofErr w:type="gramStart"/>
                            <w:r>
                              <w:rPr>
                                <w:rStyle w:val="5"/>
                                <w:i/>
                                <w:iCs/>
                              </w:rPr>
                              <w:t>n</w:t>
                            </w:r>
                            <w:proofErr w:type="gramEnd"/>
                          </w:p>
                          <w:p w:rsidR="00CF0492" w:rsidRPr="00195EC8" w:rsidRDefault="00253EE9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spacing w:after="80" w:line="218" w:lineRule="auto"/>
                              <w:ind w:left="1120" w:hanging="1120"/>
                              <w:rPr>
                                <w:sz w:val="9"/>
                                <w:szCs w:val="9"/>
                                <w:lang w:val="en-US"/>
                              </w:rPr>
                            </w:pP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A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 xml:space="preserve">) </w:t>
                            </w:r>
                            <w:r w:rsidRPr="00195EC8">
                              <w:rPr>
                                <w:rStyle w:val="a3"/>
                                <w:sz w:val="26"/>
                                <w:szCs w:val="26"/>
                                <w:lang w:val="en-US"/>
                              </w:rPr>
                              <w:t xml:space="preserve">= </w:t>
                            </w:r>
                            <w:r w:rsidRPr="00195EC8">
                              <w:rPr>
                                <w:rStyle w:val="a3"/>
                                <w:rFonts w:ascii="Arial" w:eastAsia="Arial" w:hAnsi="Arial" w:cs="Arial"/>
                                <w:sz w:val="34"/>
                                <w:szCs w:val="34"/>
                                <w:lang w:val="en-US"/>
                              </w:rPr>
                              <w:t>^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H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)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  <w:lang w:val="en-US" w:eastAsia="en-US"/>
                              </w:rPr>
                              <w:t xml:space="preserve"> </w:t>
                            </w:r>
                            <w:r w:rsidRPr="00195EC8">
                              <w:rPr>
                                <w:rStyle w:val="a3"/>
                                <w:sz w:val="26"/>
                                <w:szCs w:val="26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A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H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13"/>
                                <w:szCs w:val="13"/>
                                <w:lang w:val="en-US" w:eastAsia="en-US"/>
                              </w:rPr>
                              <w:t>=</w:t>
                            </w:r>
                            <w:r>
                              <w:rPr>
                                <w:rStyle w:val="a3"/>
                                <w:sz w:val="9"/>
                                <w:szCs w:val="9"/>
                                <w:lang w:val="en-US" w:eastAsia="en-US"/>
                              </w:rPr>
                              <w:t>1</w:t>
                            </w:r>
                          </w:p>
                          <w:p w:rsidR="00CF0492" w:rsidRDefault="00253EE9">
                            <w:pPr>
                              <w:pStyle w:val="50"/>
                            </w:pPr>
                            <w:proofErr w:type="gramStart"/>
                            <w:r>
                              <w:rPr>
                                <w:rStyle w:val="5"/>
                                <w:i/>
                                <w:iCs/>
                              </w:rPr>
                              <w:t>n</w:t>
                            </w:r>
                            <w:proofErr w:type="gramEnd"/>
                          </w:p>
                          <w:p w:rsidR="00CF0492" w:rsidRPr="00195EC8" w:rsidRDefault="00253EE9">
                            <w:pPr>
                              <w:pStyle w:val="1"/>
                              <w:spacing w:line="139" w:lineRule="auto"/>
                              <w:ind w:firstLine="0"/>
                              <w:rPr>
                                <w:sz w:val="9"/>
                                <w:szCs w:val="9"/>
                                <w:lang w:val="en-US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Б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A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  <w:lang w:val="en-US" w:eastAsia="en-US"/>
                              </w:rPr>
                              <w:t xml:space="preserve">=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34"/>
                                <w:szCs w:val="34"/>
                                <w:lang w:val="en-US" w:eastAsia="en-US"/>
                              </w:rPr>
                              <w:t xml:space="preserve">£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</w:rPr>
                              <w:t>А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  <w:lang w:val="en-US" w:eastAsia="en-US"/>
                              </w:rPr>
                              <w:t xml:space="preserve">•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A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H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i)</w:t>
                            </w:r>
                          </w:p>
                          <w:p w:rsidR="00CF0492" w:rsidRDefault="00253EE9">
                            <w:pPr>
                              <w:pStyle w:val="50"/>
                              <w:spacing w:after="60"/>
                            </w:pPr>
                            <w:r>
                              <w:rPr>
                                <w:rStyle w:val="5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Style w:val="5"/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=</w:t>
                            </w:r>
                            <w:r>
                              <w:rPr>
                                <w:rStyle w:val="5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18.15pt;margin-top:0;width:154.55pt;height:64.1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" filled="f" stroked="f">
                <v:textbox inset="0,0,0,0">
                  <w:txbxContent>
                    <w:p w:rsidR="00CF0492" w:rsidRDefault="00253EE9">
                      <w:pPr>
                        <w:pStyle w:val="50"/>
                        <w:ind w:left="1200"/>
                      </w:pPr>
                      <w:proofErr w:type="gramStart"/>
                      <w:r>
                        <w:rPr>
                          <w:rStyle w:val="5"/>
                          <w:i/>
                          <w:iCs/>
                        </w:rPr>
                        <w:t>n</w:t>
                      </w:r>
                      <w:proofErr w:type="gramEnd"/>
                    </w:p>
                    <w:p w:rsidR="00CF0492" w:rsidRPr="00195EC8" w:rsidRDefault="00253EE9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350"/>
                        </w:tabs>
                        <w:spacing w:after="80" w:line="218" w:lineRule="auto"/>
                        <w:ind w:left="1120" w:hanging="1120"/>
                        <w:rPr>
                          <w:sz w:val="9"/>
                          <w:szCs w:val="9"/>
                          <w:lang w:val="en-US"/>
                        </w:rPr>
                      </w:pP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 w:rsidRPr="00195EC8">
                        <w:rPr>
                          <w:rStyle w:val="a3"/>
                          <w:lang w:val="en-US"/>
                        </w:rPr>
                        <w:t>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A</w:t>
                      </w:r>
                      <w:r w:rsidRPr="00195EC8">
                        <w:rPr>
                          <w:rStyle w:val="a3"/>
                          <w:lang w:val="en-US"/>
                        </w:rPr>
                        <w:t xml:space="preserve">) </w:t>
                      </w:r>
                      <w:r w:rsidRPr="00195EC8">
                        <w:rPr>
                          <w:rStyle w:val="a3"/>
                          <w:sz w:val="26"/>
                          <w:szCs w:val="26"/>
                          <w:lang w:val="en-US"/>
                        </w:rPr>
                        <w:t xml:space="preserve">= </w:t>
                      </w:r>
                      <w:r w:rsidRPr="00195EC8">
                        <w:rPr>
                          <w:rStyle w:val="a3"/>
                          <w:rFonts w:ascii="Arial" w:eastAsia="Arial" w:hAnsi="Arial" w:cs="Arial"/>
                          <w:sz w:val="34"/>
                          <w:szCs w:val="34"/>
                          <w:lang w:val="en-US"/>
                        </w:rPr>
                        <w:t>^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 w:rsidRPr="00195EC8">
                        <w:rPr>
                          <w:rStyle w:val="a3"/>
                          <w:lang w:val="en-US"/>
                        </w:rPr>
                        <w:t>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H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</w:t>
                      </w:r>
                      <w:r>
                        <w:rPr>
                          <w:rStyle w:val="a3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)</w:t>
                      </w:r>
                      <w:r>
                        <w:rPr>
                          <w:rStyle w:val="a3"/>
                          <w:sz w:val="26"/>
                          <w:szCs w:val="26"/>
                          <w:lang w:val="en-US" w:eastAsia="en-US"/>
                        </w:rPr>
                        <w:t xml:space="preserve"> </w:t>
                      </w:r>
                      <w:r w:rsidRPr="00195EC8">
                        <w:rPr>
                          <w:rStyle w:val="a3"/>
                          <w:sz w:val="26"/>
                          <w:szCs w:val="26"/>
                          <w:lang w:val="en-US"/>
                        </w:rPr>
                        <w:t xml:space="preserve">•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 w:rsidRPr="00195EC8">
                        <w:rPr>
                          <w:rStyle w:val="a3"/>
                          <w:lang w:val="en-US"/>
                        </w:rPr>
                        <w:t>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A</w:t>
                      </w:r>
                      <w:r w:rsidRPr="00195EC8">
                        <w:rPr>
                          <w:rStyle w:val="a3"/>
                          <w:lang w:val="en-US"/>
                        </w:rPr>
                        <w:t>/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H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</w:t>
                      </w:r>
                      <w:r>
                        <w:rPr>
                          <w:rStyle w:val="a3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 xml:space="preserve">) 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13"/>
                          <w:szCs w:val="13"/>
                          <w:lang w:val="en-US" w:eastAsia="en-US"/>
                        </w:rPr>
                        <w:t>=</w:t>
                      </w:r>
                      <w:r>
                        <w:rPr>
                          <w:rStyle w:val="a3"/>
                          <w:sz w:val="9"/>
                          <w:szCs w:val="9"/>
                          <w:lang w:val="en-US" w:eastAsia="en-US"/>
                        </w:rPr>
                        <w:t>1</w:t>
                      </w:r>
                    </w:p>
                    <w:p w:rsidR="00CF0492" w:rsidRDefault="00253EE9">
                      <w:pPr>
                        <w:pStyle w:val="50"/>
                      </w:pPr>
                      <w:proofErr w:type="gramStart"/>
                      <w:r>
                        <w:rPr>
                          <w:rStyle w:val="5"/>
                          <w:i/>
                          <w:iCs/>
                        </w:rPr>
                        <w:t>n</w:t>
                      </w:r>
                      <w:proofErr w:type="gramEnd"/>
                    </w:p>
                    <w:p w:rsidR="00CF0492" w:rsidRPr="00195EC8" w:rsidRDefault="00253EE9">
                      <w:pPr>
                        <w:pStyle w:val="1"/>
                        <w:spacing w:line="139" w:lineRule="auto"/>
                        <w:ind w:firstLine="0"/>
                        <w:rPr>
                          <w:sz w:val="9"/>
                          <w:szCs w:val="9"/>
                          <w:lang w:val="en-US"/>
                        </w:rPr>
                      </w:pPr>
                      <w:r>
                        <w:rPr>
                          <w:rStyle w:val="a3"/>
                        </w:rPr>
                        <w:t>Б</w:t>
                      </w:r>
                      <w:r w:rsidRPr="00195EC8">
                        <w:rPr>
                          <w:rStyle w:val="a3"/>
                          <w:lang w:val="en-US"/>
                        </w:rPr>
                        <w:t xml:space="preserve">)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A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) </w:t>
                      </w:r>
                      <w:r>
                        <w:rPr>
                          <w:rStyle w:val="a3"/>
                          <w:sz w:val="26"/>
                          <w:szCs w:val="26"/>
                          <w:lang w:val="en-US" w:eastAsia="en-US"/>
                        </w:rPr>
                        <w:t xml:space="preserve">=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34"/>
                          <w:szCs w:val="34"/>
                          <w:lang w:val="en-US" w:eastAsia="en-US"/>
                        </w:rPr>
                        <w:t xml:space="preserve">£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</w:t>
                      </w:r>
                      <w:r>
                        <w:rPr>
                          <w:rStyle w:val="a3"/>
                          <w:i/>
                          <w:iCs/>
                        </w:rPr>
                        <w:t>А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) </w:t>
                      </w:r>
                      <w:r>
                        <w:rPr>
                          <w:rStyle w:val="a3"/>
                          <w:sz w:val="26"/>
                          <w:szCs w:val="26"/>
                          <w:lang w:val="en-US" w:eastAsia="en-US"/>
                        </w:rPr>
                        <w:t xml:space="preserve">•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A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</w:t>
                      </w:r>
                      <w:r w:rsidRPr="00195EC8">
                        <w:rPr>
                          <w:rStyle w:val="a3"/>
                          <w:lang w:val="en-US"/>
                        </w:rPr>
                        <w:t xml:space="preserve">/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H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i)</w:t>
                      </w:r>
                    </w:p>
                    <w:p w:rsidR="00CF0492" w:rsidRDefault="00253EE9">
                      <w:pPr>
                        <w:pStyle w:val="50"/>
                        <w:spacing w:after="60"/>
                      </w:pPr>
                      <w:r>
                        <w:rPr>
                          <w:rStyle w:val="5"/>
                          <w:i/>
                          <w:iCs/>
                        </w:rPr>
                        <w:t>i</w:t>
                      </w:r>
                      <w:r>
                        <w:rPr>
                          <w:rStyle w:val="5"/>
                          <w:rFonts w:ascii="Arial" w:eastAsia="Arial" w:hAnsi="Arial" w:cs="Arial"/>
                          <w:sz w:val="13"/>
                          <w:szCs w:val="13"/>
                        </w:rPr>
                        <w:t>=</w:t>
                      </w:r>
                      <w:r>
                        <w:rPr>
                          <w:rStyle w:val="5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4600575</wp:posOffset>
                </wp:positionH>
                <wp:positionV relativeFrom="paragraph">
                  <wp:posOffset>0</wp:posOffset>
                </wp:positionV>
                <wp:extent cx="1950720" cy="8140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50"/>
                              <w:ind w:left="1180"/>
                            </w:pPr>
                            <w:proofErr w:type="gramStart"/>
                            <w:r>
                              <w:rPr>
                                <w:rStyle w:val="5"/>
                                <w:i/>
                                <w:iCs/>
                              </w:rPr>
                              <w:t>n</w:t>
                            </w:r>
                            <w:proofErr w:type="gramEnd"/>
                          </w:p>
                          <w:p w:rsidR="00CF0492" w:rsidRPr="00195EC8" w:rsidRDefault="00253EE9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spacing w:after="80" w:line="218" w:lineRule="auto"/>
                              <w:ind w:left="1080" w:hanging="1080"/>
                              <w:rPr>
                                <w:sz w:val="9"/>
                                <w:szCs w:val="9"/>
                                <w:lang w:val="en-US"/>
                              </w:rPr>
                            </w:pP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A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  <w:lang w:val="en-US" w:eastAsia="en-US"/>
                              </w:rPr>
                              <w:t xml:space="preserve">=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34"/>
                                <w:szCs w:val="34"/>
                                <w:lang w:val="en-US" w:eastAsia="en-US"/>
                              </w:rPr>
                              <w:t xml:space="preserve">£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H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)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  <w:lang w:val="en-US" w:eastAsia="en-US"/>
                              </w:rPr>
                              <w:t xml:space="preserve"> ■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H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 xml:space="preserve">/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</w:rPr>
                              <w:t>А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13"/>
                                <w:szCs w:val="13"/>
                                <w:lang w:val="en-US" w:eastAsia="en-US"/>
                              </w:rPr>
                              <w:t>=</w:t>
                            </w:r>
                            <w:r>
                              <w:rPr>
                                <w:rStyle w:val="a3"/>
                                <w:sz w:val="9"/>
                                <w:szCs w:val="9"/>
                                <w:lang w:val="en-US" w:eastAsia="en-US"/>
                              </w:rPr>
                              <w:t>1</w:t>
                            </w:r>
                          </w:p>
                          <w:p w:rsidR="00CF0492" w:rsidRDefault="00253EE9">
                            <w:pPr>
                              <w:pStyle w:val="50"/>
                              <w:ind w:left="1080"/>
                            </w:pPr>
                            <w:proofErr w:type="gramStart"/>
                            <w:r>
                              <w:rPr>
                                <w:rStyle w:val="5"/>
                                <w:i/>
                                <w:iCs/>
                              </w:rPr>
                              <w:t>n</w:t>
                            </w:r>
                            <w:proofErr w:type="gramEnd"/>
                          </w:p>
                          <w:p w:rsidR="00CF0492" w:rsidRDefault="00253EE9">
                            <w:pPr>
                              <w:pStyle w:val="1"/>
                              <w:spacing w:line="139" w:lineRule="auto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 xml:space="preserve">Г)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A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  <w:lang w:val="en-US" w:eastAsia="en-US"/>
                              </w:rPr>
                              <w:t xml:space="preserve">=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34"/>
                                <w:szCs w:val="34"/>
                                <w:lang w:val="en-US" w:eastAsia="en-US"/>
                              </w:rPr>
                              <w:t xml:space="preserve">£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(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 xml:space="preserve">A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H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sz w:val="9"/>
                                <w:szCs w:val="9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)</w:t>
                            </w:r>
                          </w:p>
                          <w:p w:rsidR="00CF0492" w:rsidRDefault="00253EE9">
                            <w:pPr>
                              <w:pStyle w:val="50"/>
                              <w:spacing w:after="60"/>
                              <w:ind w:left="1080"/>
                            </w:pPr>
                            <w:r>
                              <w:rPr>
                                <w:rStyle w:val="5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Style w:val="5"/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=</w:t>
                            </w:r>
                            <w:r>
                              <w:rPr>
                                <w:rStyle w:val="5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62.25pt;margin-top:0;width:153.6pt;height:64.1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" filled="f" stroked="f">
                <v:textbox inset="0,0,0,0">
                  <w:txbxContent>
                    <w:p w:rsidR="00CF0492" w:rsidRDefault="00253EE9">
                      <w:pPr>
                        <w:pStyle w:val="50"/>
                        <w:ind w:left="1180"/>
                      </w:pPr>
                      <w:proofErr w:type="gramStart"/>
                      <w:r>
                        <w:rPr>
                          <w:rStyle w:val="5"/>
                          <w:i/>
                          <w:iCs/>
                        </w:rPr>
                        <w:t>n</w:t>
                      </w:r>
                      <w:proofErr w:type="gramEnd"/>
                    </w:p>
                    <w:p w:rsidR="00CF0492" w:rsidRPr="00195EC8" w:rsidRDefault="00253EE9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350"/>
                        </w:tabs>
                        <w:spacing w:after="80" w:line="218" w:lineRule="auto"/>
                        <w:ind w:left="1080" w:hanging="1080"/>
                        <w:rPr>
                          <w:sz w:val="9"/>
                          <w:szCs w:val="9"/>
                          <w:lang w:val="en-US"/>
                        </w:rPr>
                      </w:pP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A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) </w:t>
                      </w:r>
                      <w:r>
                        <w:rPr>
                          <w:rStyle w:val="a3"/>
                          <w:sz w:val="26"/>
                          <w:szCs w:val="26"/>
                          <w:lang w:val="en-US" w:eastAsia="en-US"/>
                        </w:rPr>
                        <w:t xml:space="preserve">=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34"/>
                          <w:szCs w:val="34"/>
                          <w:lang w:val="en-US" w:eastAsia="en-US"/>
                        </w:rPr>
                        <w:t xml:space="preserve">£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H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</w:t>
                      </w:r>
                      <w:r>
                        <w:rPr>
                          <w:rStyle w:val="a3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)</w:t>
                      </w:r>
                      <w:r>
                        <w:rPr>
                          <w:rStyle w:val="a3"/>
                          <w:sz w:val="26"/>
                          <w:szCs w:val="26"/>
                          <w:lang w:val="en-US" w:eastAsia="en-US"/>
                        </w:rPr>
                        <w:t xml:space="preserve"> ■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H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</w:t>
                      </w:r>
                      <w:r>
                        <w:rPr>
                          <w:rStyle w:val="a3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 xml:space="preserve">/ </w:t>
                      </w:r>
                      <w:r>
                        <w:rPr>
                          <w:rStyle w:val="a3"/>
                          <w:i/>
                          <w:iCs/>
                        </w:rPr>
                        <w:t>А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) 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13"/>
                          <w:szCs w:val="13"/>
                          <w:lang w:val="en-US" w:eastAsia="en-US"/>
                        </w:rPr>
                        <w:t>=</w:t>
                      </w:r>
                      <w:r>
                        <w:rPr>
                          <w:rStyle w:val="a3"/>
                          <w:sz w:val="9"/>
                          <w:szCs w:val="9"/>
                          <w:lang w:val="en-US" w:eastAsia="en-US"/>
                        </w:rPr>
                        <w:t>1</w:t>
                      </w:r>
                    </w:p>
                    <w:p w:rsidR="00CF0492" w:rsidRDefault="00253EE9">
                      <w:pPr>
                        <w:pStyle w:val="50"/>
                        <w:ind w:left="1080"/>
                      </w:pPr>
                      <w:proofErr w:type="gramStart"/>
                      <w:r>
                        <w:rPr>
                          <w:rStyle w:val="5"/>
                          <w:i/>
                          <w:iCs/>
                        </w:rPr>
                        <w:t>n</w:t>
                      </w:r>
                      <w:proofErr w:type="gramEnd"/>
                    </w:p>
                    <w:p w:rsidR="00CF0492" w:rsidRDefault="00253EE9">
                      <w:pPr>
                        <w:pStyle w:val="1"/>
                        <w:spacing w:line="139" w:lineRule="auto"/>
                        <w:ind w:firstLine="0"/>
                      </w:pPr>
                      <w:r>
                        <w:rPr>
                          <w:rStyle w:val="a3"/>
                        </w:rPr>
                        <w:t xml:space="preserve">Г)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A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) </w:t>
                      </w:r>
                      <w:r>
                        <w:rPr>
                          <w:rStyle w:val="a3"/>
                          <w:sz w:val="26"/>
                          <w:szCs w:val="26"/>
                          <w:lang w:val="en-US" w:eastAsia="en-US"/>
                        </w:rPr>
                        <w:t xml:space="preserve">=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34"/>
                          <w:szCs w:val="34"/>
                          <w:lang w:val="en-US" w:eastAsia="en-US"/>
                        </w:rPr>
                        <w:t xml:space="preserve">£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P</w:t>
                      </w:r>
                      <w:r>
                        <w:rPr>
                          <w:rStyle w:val="a3"/>
                          <w:lang w:val="en-US" w:eastAsia="en-US"/>
                        </w:rPr>
                        <w:t>(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 xml:space="preserve">A </w:t>
                      </w:r>
                      <w:r>
                        <w:rPr>
                          <w:rStyle w:val="a3"/>
                          <w:i/>
                          <w:iCs/>
                          <w:sz w:val="22"/>
                          <w:szCs w:val="22"/>
                        </w:rPr>
                        <w:t xml:space="preserve">/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H</w:t>
                      </w:r>
                      <w:r>
                        <w:rPr>
                          <w:rStyle w:val="a3"/>
                          <w:i/>
                          <w:iCs/>
                          <w:sz w:val="9"/>
                          <w:szCs w:val="9"/>
                          <w:lang w:val="en-US" w:eastAsia="en-US"/>
                        </w:rPr>
                        <w:t>i</w:t>
                      </w:r>
                      <w:r>
                        <w:rPr>
                          <w:rStyle w:val="a3"/>
                          <w:lang w:val="en-US" w:eastAsia="en-US"/>
                        </w:rPr>
                        <w:t>)</w:t>
                      </w:r>
                    </w:p>
                    <w:p w:rsidR="00CF0492" w:rsidRDefault="00253EE9">
                      <w:pPr>
                        <w:pStyle w:val="50"/>
                        <w:spacing w:after="60"/>
                        <w:ind w:left="1080"/>
                      </w:pPr>
                      <w:r>
                        <w:rPr>
                          <w:rStyle w:val="5"/>
                          <w:i/>
                          <w:iCs/>
                        </w:rPr>
                        <w:t>i</w:t>
                      </w:r>
                      <w:r>
                        <w:rPr>
                          <w:rStyle w:val="5"/>
                          <w:rFonts w:ascii="Arial" w:eastAsia="Arial" w:hAnsi="Arial" w:cs="Arial"/>
                          <w:sz w:val="13"/>
                          <w:szCs w:val="13"/>
                        </w:rPr>
                        <w:t>=</w:t>
                      </w:r>
                      <w:r>
                        <w:rPr>
                          <w:rStyle w:val="5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0492" w:rsidRDefault="00CF0492">
      <w:pPr>
        <w:spacing w:line="159" w:lineRule="exact"/>
        <w:rPr>
          <w:sz w:val="13"/>
          <w:szCs w:val="13"/>
        </w:rPr>
      </w:pPr>
    </w:p>
    <w:p w:rsidR="00CF0492" w:rsidRDefault="00CF0492">
      <w:pPr>
        <w:spacing w:line="1" w:lineRule="exact"/>
        <w:sectPr w:rsidR="00CF0492">
          <w:type w:val="continuous"/>
          <w:pgSz w:w="11900" w:h="16840"/>
          <w:pgMar w:top="1124" w:right="0" w:bottom="1092" w:left="0" w:header="0" w:footer="3" w:gutter="0"/>
          <w:cols w:space="720"/>
          <w:noEndnote/>
          <w:docGrid w:linePitch="360"/>
        </w:sectPr>
      </w:pPr>
    </w:p>
    <w:p w:rsidR="00CF0492" w:rsidRDefault="00253EE9">
      <w:pPr>
        <w:pStyle w:val="1"/>
        <w:numPr>
          <w:ilvl w:val="0"/>
          <w:numId w:val="13"/>
        </w:numPr>
        <w:tabs>
          <w:tab w:val="left" w:pos="1069"/>
        </w:tabs>
        <w:ind w:firstLine="720"/>
      </w:pPr>
      <w:r>
        <w:rPr>
          <w:rStyle w:val="a3"/>
        </w:rPr>
        <w:lastRenderedPageBreak/>
        <w:t>Случайные величины бывают</w:t>
      </w:r>
    </w:p>
    <w:p w:rsidR="00CF0492" w:rsidRDefault="00253EE9">
      <w:pPr>
        <w:spacing w:line="1" w:lineRule="exact"/>
        <w:sectPr w:rsidR="00CF0492">
          <w:type w:val="continuous"/>
          <w:pgSz w:w="11900" w:h="16840"/>
          <w:pgMar w:top="1124" w:right="836" w:bottom="1092" w:left="167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0</wp:posOffset>
                </wp:positionV>
                <wp:extent cx="944880" cy="3689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</w:rPr>
                              <w:t>А)</w:t>
                            </w:r>
                            <w:r>
                              <w:rPr>
                                <w:rStyle w:val="a3"/>
                              </w:rPr>
                              <w:br/>
                              <w:t>дискретными;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82.65pt;margin-top:0;width:74.4pt;height:29.0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</w:rPr>
                        <w:t>А)</w:t>
                      </w:r>
                      <w:r>
                        <w:rPr>
                          <w:rStyle w:val="a3"/>
                        </w:rPr>
                        <w:br/>
                        <w:t>дискретными;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0</wp:posOffset>
                </wp:positionV>
                <wp:extent cx="1060450" cy="3689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</w:rPr>
                              <w:t>Б)</w:t>
                            </w:r>
                            <w:r>
                              <w:rPr>
                                <w:rStyle w:val="a3"/>
                              </w:rPr>
                              <w:br/>
                              <w:t>непрерывными;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187.3pt;margin-top:0;width:83.5pt;height:29.0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REhAEAAAUDAAAOAAAAZHJzL2Uyb0RvYy54bWysUlFLwzAQfhf8DyHvrt3mx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</w:rPr>
                        <w:t>Б)</w:t>
                      </w:r>
                      <w:r>
                        <w:rPr>
                          <w:rStyle w:val="a3"/>
                        </w:rPr>
                        <w:br/>
                        <w:t>непрерывными;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3728720</wp:posOffset>
                </wp:positionH>
                <wp:positionV relativeFrom="paragraph">
                  <wp:posOffset>0</wp:posOffset>
                </wp:positionV>
                <wp:extent cx="801370" cy="3689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В) условными;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293.6pt;margin-top:0;width:63.1pt;height:29.05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ind w:firstLine="720"/>
                      </w:pPr>
                      <w:r>
                        <w:rPr>
                          <w:rStyle w:val="a3"/>
                        </w:rPr>
                        <w:t>В) условными;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4902200</wp:posOffset>
                </wp:positionH>
                <wp:positionV relativeFrom="paragraph">
                  <wp:posOffset>0</wp:posOffset>
                </wp:positionV>
                <wp:extent cx="2301240" cy="3689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tabs>
                                <w:tab w:val="left" w:pos="1507"/>
                                <w:tab w:val="left" w:pos="3456"/>
                              </w:tabs>
                              <w:ind w:firstLine="72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Г)</w:t>
                            </w:r>
                            <w:r>
                              <w:rPr>
                                <w:rStyle w:val="a3"/>
                              </w:rPr>
                              <w:tab/>
                              <w:t>дискретными</w:t>
                            </w:r>
                            <w:r>
                              <w:rPr>
                                <w:rStyle w:val="a3"/>
                              </w:rPr>
                              <w:tab/>
                              <w:t>и</w:t>
                            </w:r>
                          </w:p>
                          <w:p w:rsidR="00CF0492" w:rsidRDefault="00253EE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непрерывными.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386pt;margin-top:0;width:181.2pt;height:29.05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jVhAEAAAUDAAAOAAAAZHJzL2Uyb0RvYy54bWysUlFLwzAQfhf8DyHvrt2m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tabs>
                          <w:tab w:val="left" w:pos="1507"/>
                          <w:tab w:val="left" w:pos="3456"/>
                        </w:tabs>
                        <w:ind w:firstLine="720"/>
                        <w:jc w:val="both"/>
                      </w:pPr>
                      <w:r>
                        <w:rPr>
                          <w:rStyle w:val="a3"/>
                        </w:rPr>
                        <w:t>Г)</w:t>
                      </w:r>
                      <w:r>
                        <w:rPr>
                          <w:rStyle w:val="a3"/>
                        </w:rPr>
                        <w:tab/>
                        <w:t>дискретными</w:t>
                      </w:r>
                      <w:r>
                        <w:rPr>
                          <w:rStyle w:val="a3"/>
                        </w:rPr>
                        <w:tab/>
                        <w:t>и</w:t>
                      </w:r>
                    </w:p>
                    <w:p w:rsidR="00CF0492" w:rsidRDefault="00253EE9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непрерывными.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0492" w:rsidRDefault="00CF0492">
      <w:pPr>
        <w:spacing w:line="94" w:lineRule="exact"/>
        <w:rPr>
          <w:sz w:val="8"/>
          <w:szCs w:val="8"/>
        </w:rPr>
      </w:pPr>
    </w:p>
    <w:p w:rsidR="00CF0492" w:rsidRDefault="00CF0492">
      <w:pPr>
        <w:spacing w:line="1" w:lineRule="exact"/>
        <w:sectPr w:rsidR="00CF0492">
          <w:type w:val="continuous"/>
          <w:pgSz w:w="11900" w:h="16840"/>
          <w:pgMar w:top="1124" w:right="0" w:bottom="1092" w:left="0" w:header="0" w:footer="3" w:gutter="0"/>
          <w:cols w:space="720"/>
          <w:noEndnote/>
          <w:docGrid w:linePitch="360"/>
        </w:sectPr>
      </w:pPr>
    </w:p>
    <w:p w:rsidR="00CF0492" w:rsidRDefault="00253EE9">
      <w:pPr>
        <w:pStyle w:val="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3"/>
        </w:rPr>
        <w:lastRenderedPageBreak/>
        <w:t>Формула Бернулли записывается как:</w:t>
      </w:r>
    </w:p>
    <w:p w:rsidR="00CF0492" w:rsidRDefault="00253EE9">
      <w:pPr>
        <w:pStyle w:val="1"/>
        <w:tabs>
          <w:tab w:val="left" w:pos="3178"/>
          <w:tab w:val="left" w:pos="5647"/>
        </w:tabs>
        <w:spacing w:after="6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paragraph">
                  <wp:posOffset>12700</wp:posOffset>
                </wp:positionV>
                <wp:extent cx="1158240" cy="42672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spacing w:after="40"/>
                              <w:ind w:firstLine="700"/>
                            </w:pPr>
                            <w:r>
                              <w:rPr>
                                <w:rStyle w:val="a3"/>
                              </w:rPr>
                              <w:t>Г)</w:t>
                            </w:r>
                          </w:p>
                          <w:p w:rsidR="00CF0492" w:rsidRDefault="00253EE9">
                            <w:pPr>
                              <w:pStyle w:val="20"/>
                              <w:tabs>
                                <w:tab w:val="left" w:pos="614"/>
                              </w:tabs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</w:rPr>
                              <w:tab/>
                              <w:t xml:space="preserve">f 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Style w:val="2"/>
                                <w:vertAlign w:val="superscript"/>
                              </w:rPr>
                              <w:t xml:space="preserve"> - 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</w:rPr>
                              <w:t>„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n</w:t>
                            </w:r>
                          </w:p>
                          <w:p w:rsidR="00CF0492" w:rsidRDefault="00253EE9">
                            <w:pPr>
                              <w:pStyle w:val="3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3"/>
                                <w:i/>
                                <w:iCs/>
                                <w:vertAlign w:val="superscript"/>
                              </w:rPr>
                              <w:t>P</w:t>
                            </w:r>
                            <w:r>
                              <w:rPr>
                                <w:rStyle w:val="3"/>
                                <w:i/>
                                <w:iCs/>
                              </w:rPr>
                              <w:t>m</w:t>
                            </w:r>
                            <w:proofErr w:type="gramStart"/>
                            <w:r>
                              <w:rPr>
                                <w:rStyle w:val="3"/>
                              </w:rPr>
                              <w:t>,</w:t>
                            </w:r>
                            <w:r>
                              <w:rPr>
                                <w:rStyle w:val="3"/>
                                <w:i/>
                                <w:iCs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Style w:val="3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Style w:val="3"/>
                                <w:i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Style w:val="3"/>
                                <w:i/>
                                <w:iCs/>
                              </w:rPr>
                              <w:t xml:space="preserve">n </w:t>
                            </w:r>
                            <w:r>
                              <w:rPr>
                                <w:rStyle w:val="3"/>
                                <w:i/>
                                <w:iCs/>
                                <w:sz w:val="24"/>
                                <w:szCs w:val="24"/>
                              </w:rPr>
                              <w:t>p q</w:t>
                            </w:r>
                            <w:r>
                              <w:rPr>
                                <w:rStyle w:val="3"/>
                                <w:sz w:val="24"/>
                                <w:szCs w:val="24"/>
                              </w:rPr>
                              <w:t xml:space="preserve"> 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left:0;text-align:left;margin-left:454.15pt;margin-top:1pt;width:91.2pt;height:33.6pt;z-index:125829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spacing w:after="40"/>
                        <w:ind w:firstLine="700"/>
                      </w:pPr>
                      <w:r>
                        <w:rPr>
                          <w:rStyle w:val="a3"/>
                        </w:rPr>
                        <w:t>Г)</w:t>
                      </w:r>
                    </w:p>
                    <w:p w:rsidR="00CF0492" w:rsidRDefault="00253EE9">
                      <w:pPr>
                        <w:pStyle w:val="20"/>
                        <w:tabs>
                          <w:tab w:val="left" w:pos="614"/>
                        </w:tabs>
                      </w:pPr>
                      <w:r>
                        <w:rPr>
                          <w:rStyle w:val="2"/>
                          <w:b/>
                          <w:bCs/>
                          <w:i/>
                          <w:iCs/>
                        </w:rPr>
                        <w:t>P</w:t>
                      </w:r>
                      <w:r>
                        <w:rPr>
                          <w:rStyle w:val="2"/>
                          <w:b/>
                          <w:bCs/>
                          <w:i/>
                          <w:iCs/>
                        </w:rPr>
                        <w:tab/>
                        <w:t xml:space="preserve">f </w:t>
                      </w:r>
                      <w:r>
                        <w:rPr>
                          <w:rStyle w:val="2"/>
                          <w:b/>
                          <w:bCs/>
                          <w:i/>
                          <w:iCs/>
                          <w:vertAlign w:val="superscript"/>
                        </w:rPr>
                        <w:t>m</w:t>
                      </w:r>
                      <w:r>
                        <w:rPr>
                          <w:rStyle w:val="2"/>
                          <w:b/>
                          <w:bCs/>
                          <w:i/>
                          <w:iCs/>
                          <w:vertAlign w:val="subscript"/>
                        </w:rPr>
                        <w:t>n</w:t>
                      </w:r>
                      <w:r>
                        <w:rPr>
                          <w:rStyle w:val="2"/>
                          <w:b/>
                          <w:bCs/>
                          <w:i/>
                          <w:iCs/>
                          <w:vertAlign w:val="superscript"/>
                        </w:rPr>
                        <w:t>m</w:t>
                      </w:r>
                      <w:r>
                        <w:rPr>
                          <w:rStyle w:val="2"/>
                          <w:vertAlign w:val="superscript"/>
                        </w:rPr>
                        <w:t xml:space="preserve"> - </w:t>
                      </w:r>
                      <w:r>
                        <w:rPr>
                          <w:rStyle w:val="2"/>
                          <w:b/>
                          <w:bCs/>
                          <w:i/>
                          <w:iCs/>
                          <w:vertAlign w:val="superscript"/>
                        </w:rPr>
                        <w:t>n</w:t>
                      </w:r>
                      <w:r>
                        <w:rPr>
                          <w:rStyle w:val="2"/>
                          <w:b/>
                          <w:bCs/>
                          <w:i/>
                          <w:iCs/>
                        </w:rPr>
                        <w:t>„</w:t>
                      </w:r>
                      <w:r>
                        <w:rPr>
                          <w:rStyle w:val="2"/>
                          <w:b/>
                          <w:bCs/>
                          <w:i/>
                          <w:iCs/>
                          <w:vertAlign w:val="superscript"/>
                        </w:rPr>
                        <w:t>n</w:t>
                      </w:r>
                    </w:p>
                    <w:p w:rsidR="00CF0492" w:rsidRDefault="00253EE9">
                      <w:pPr>
                        <w:pStyle w:val="3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3"/>
                          <w:i/>
                          <w:iCs/>
                          <w:vertAlign w:val="superscript"/>
                        </w:rPr>
                        <w:t>P</w:t>
                      </w:r>
                      <w:r>
                        <w:rPr>
                          <w:rStyle w:val="3"/>
                          <w:i/>
                          <w:iCs/>
                        </w:rPr>
                        <w:t>m</w:t>
                      </w:r>
                      <w:proofErr w:type="gramStart"/>
                      <w:r>
                        <w:rPr>
                          <w:rStyle w:val="3"/>
                        </w:rPr>
                        <w:t>,</w:t>
                      </w:r>
                      <w:r>
                        <w:rPr>
                          <w:rStyle w:val="3"/>
                          <w:i/>
                          <w:iCs/>
                        </w:rPr>
                        <w:t>n</w:t>
                      </w:r>
                      <w:proofErr w:type="gramEnd"/>
                      <w:r>
                        <w:rPr>
                          <w:rStyle w:val="3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Style w:val="3"/>
                          <w:i/>
                          <w:i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Style w:val="3"/>
                          <w:i/>
                          <w:iCs/>
                        </w:rPr>
                        <w:t xml:space="preserve">n </w:t>
                      </w:r>
                      <w:r>
                        <w:rPr>
                          <w:rStyle w:val="3"/>
                          <w:i/>
                          <w:iCs/>
                          <w:sz w:val="24"/>
                          <w:szCs w:val="24"/>
                        </w:rPr>
                        <w:t>p q</w:t>
                      </w:r>
                      <w:r>
                        <w:rPr>
                          <w:rStyle w:val="3"/>
                          <w:sz w:val="24"/>
                          <w:szCs w:val="24"/>
                        </w:rPr>
                        <w:t xml:space="preserve"> •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А)</w:t>
      </w:r>
      <w:r>
        <w:rPr>
          <w:rStyle w:val="a3"/>
        </w:rPr>
        <w:tab/>
        <w:t>Б)</w:t>
      </w:r>
      <w:r>
        <w:rPr>
          <w:rStyle w:val="a3"/>
        </w:rPr>
        <w:tab/>
        <w:t>В)</w:t>
      </w:r>
    </w:p>
    <w:p w:rsidR="00CF0492" w:rsidRPr="00195EC8" w:rsidRDefault="00253EE9">
      <w:pPr>
        <w:pStyle w:val="20"/>
        <w:tabs>
          <w:tab w:val="left" w:pos="614"/>
          <w:tab w:val="left" w:pos="2414"/>
          <w:tab w:val="left" w:pos="2861"/>
          <w:tab w:val="left" w:pos="4886"/>
          <w:tab w:val="left" w:pos="5532"/>
        </w:tabs>
        <w:rPr>
          <w:lang w:val="ru-RU"/>
        </w:rPr>
      </w:pPr>
      <w:proofErr w:type="gramStart"/>
      <w:r>
        <w:rPr>
          <w:rStyle w:val="2"/>
          <w:b/>
          <w:bCs/>
          <w:i/>
          <w:iCs/>
          <w:lang w:val="ru-RU" w:eastAsia="ru-RU"/>
        </w:rPr>
        <w:t>Р</w:t>
      </w:r>
      <w:proofErr w:type="gramEnd"/>
      <w:r>
        <w:rPr>
          <w:rStyle w:val="2"/>
          <w:b/>
          <w:bCs/>
          <w:i/>
          <w:iCs/>
          <w:lang w:val="ru-RU" w:eastAsia="ru-RU"/>
        </w:rPr>
        <w:tab/>
      </w:r>
      <w:r>
        <w:rPr>
          <w:rStyle w:val="2"/>
          <w:b/>
          <w:bCs/>
          <w:i/>
          <w:iCs/>
        </w:rPr>
        <w:t>f</w:t>
      </w:r>
      <w:r w:rsidRPr="00195EC8">
        <w:rPr>
          <w:rStyle w:val="2"/>
          <w:b/>
          <w:bCs/>
          <w:i/>
          <w:iCs/>
          <w:lang w:val="ru-RU"/>
        </w:rPr>
        <w:t xml:space="preserve"> </w:t>
      </w:r>
      <w:r>
        <w:rPr>
          <w:rStyle w:val="2"/>
          <w:b/>
          <w:bCs/>
          <w:i/>
          <w:iCs/>
        </w:rPr>
        <w:t>mnmnn</w:t>
      </w:r>
      <w:r w:rsidRPr="00195EC8">
        <w:rPr>
          <w:rStyle w:val="2"/>
          <w:b/>
          <w:bCs/>
          <w:i/>
          <w:iCs/>
          <w:lang w:val="ru-RU"/>
        </w:rPr>
        <w:t>.</w:t>
      </w:r>
      <w:r w:rsidRPr="00195EC8">
        <w:rPr>
          <w:rStyle w:val="2"/>
          <w:b/>
          <w:bCs/>
          <w:i/>
          <w:iCs/>
          <w:lang w:val="ru-RU"/>
        </w:rPr>
        <w:tab/>
      </w:r>
      <w:proofErr w:type="gramStart"/>
      <w:r>
        <w:rPr>
          <w:rStyle w:val="2"/>
          <w:b/>
          <w:bCs/>
          <w:i/>
          <w:iCs/>
          <w:lang w:val="ru-RU" w:eastAsia="ru-RU"/>
        </w:rPr>
        <w:t>Р</w:t>
      </w:r>
      <w:proofErr w:type="gramEnd"/>
      <w:r>
        <w:rPr>
          <w:rStyle w:val="2"/>
          <w:b/>
          <w:bCs/>
          <w:i/>
          <w:iCs/>
          <w:lang w:val="ru-RU" w:eastAsia="ru-RU"/>
        </w:rPr>
        <w:tab/>
      </w:r>
      <w:r>
        <w:rPr>
          <w:rStyle w:val="2"/>
          <w:b/>
          <w:bCs/>
          <w:i/>
          <w:iCs/>
          <w:vertAlign w:val="superscript"/>
          <w:lang w:val="ru-RU" w:eastAsia="ru-RU"/>
        </w:rPr>
        <w:t>т</w:t>
      </w:r>
      <w:r>
        <w:rPr>
          <w:rStyle w:val="2"/>
          <w:b/>
          <w:bCs/>
          <w:i/>
          <w:iCs/>
          <w:lang w:val="ru-RU" w:eastAsia="ru-RU"/>
        </w:rPr>
        <w:t>Г</w:t>
      </w:r>
      <w:r>
        <w:rPr>
          <w:rStyle w:val="2"/>
          <w:b/>
          <w:bCs/>
          <w:i/>
          <w:iCs/>
          <w:vertAlign w:val="superscript"/>
          <w:lang w:val="ru-RU" w:eastAsia="ru-RU"/>
        </w:rPr>
        <w:t>т</w:t>
      </w:r>
      <w:r>
        <w:rPr>
          <w:rStyle w:val="2"/>
          <w:b/>
          <w:bCs/>
          <w:i/>
          <w:iCs/>
          <w:vertAlign w:val="subscript"/>
          <w:lang w:val="ru-RU" w:eastAsia="ru-RU"/>
        </w:rPr>
        <w:t>П</w:t>
      </w:r>
      <w:r>
        <w:rPr>
          <w:rStyle w:val="2"/>
          <w:b/>
          <w:bCs/>
          <w:i/>
          <w:iCs/>
          <w:vertAlign w:val="superscript"/>
          <w:lang w:val="ru-RU" w:eastAsia="ru-RU"/>
        </w:rPr>
        <w:t>т</w:t>
      </w:r>
      <w:r>
        <w:rPr>
          <w:rStyle w:val="2"/>
          <w:b/>
          <w:bCs/>
          <w:i/>
          <w:iCs/>
          <w:lang w:val="ru-RU" w:eastAsia="ru-RU"/>
        </w:rPr>
        <w:t>л</w:t>
      </w:r>
      <w:r>
        <w:rPr>
          <w:rStyle w:val="2"/>
          <w:b/>
          <w:bCs/>
          <w:i/>
          <w:iCs/>
          <w:vertAlign w:val="superscript"/>
          <w:lang w:val="ru-RU" w:eastAsia="ru-RU"/>
        </w:rPr>
        <w:t>п</w:t>
      </w:r>
      <w:r>
        <w:rPr>
          <w:rStyle w:val="2"/>
          <w:b/>
          <w:bCs/>
          <w:i/>
          <w:iCs/>
          <w:lang w:val="ru-RU" w:eastAsia="ru-RU"/>
        </w:rPr>
        <w:t xml:space="preserve"> - </w:t>
      </w:r>
      <w:r>
        <w:rPr>
          <w:rStyle w:val="2"/>
          <w:b/>
          <w:bCs/>
          <w:i/>
          <w:iCs/>
          <w:vertAlign w:val="superscript"/>
          <w:lang w:val="ru-RU" w:eastAsia="ru-RU"/>
        </w:rPr>
        <w:t>т</w:t>
      </w:r>
      <w:r>
        <w:rPr>
          <w:rStyle w:val="2"/>
          <w:b/>
          <w:bCs/>
          <w:i/>
          <w:iCs/>
          <w:lang w:val="ru-RU" w:eastAsia="ru-RU"/>
        </w:rPr>
        <w:t>-</w:t>
      </w:r>
      <w:r>
        <w:rPr>
          <w:rStyle w:val="2"/>
          <w:b/>
          <w:bCs/>
          <w:i/>
          <w:iCs/>
          <w:lang w:val="ru-RU" w:eastAsia="ru-RU"/>
        </w:rPr>
        <w:tab/>
        <w:t>Р</w:t>
      </w:r>
      <w:r>
        <w:rPr>
          <w:rStyle w:val="2"/>
          <w:b/>
          <w:bCs/>
          <w:i/>
          <w:iCs/>
          <w:lang w:val="ru-RU" w:eastAsia="ru-RU"/>
        </w:rPr>
        <w:tab/>
      </w:r>
      <w:r w:rsidRPr="00195EC8">
        <w:rPr>
          <w:rStyle w:val="2"/>
          <w:b/>
          <w:bCs/>
          <w:i/>
          <w:iCs/>
          <w:lang w:val="ru-RU"/>
        </w:rPr>
        <w:t>/-'"^"</w:t>
      </w:r>
      <w:r>
        <w:rPr>
          <w:rStyle w:val="2"/>
          <w:b/>
          <w:bCs/>
          <w:i/>
          <w:iCs/>
        </w:rPr>
        <w:t>n</w:t>
      </w:r>
      <w:r w:rsidRPr="00195EC8">
        <w:rPr>
          <w:rStyle w:val="2"/>
          <w:b/>
          <w:bCs/>
          <w:i/>
          <w:iCs/>
          <w:lang w:val="ru-RU"/>
        </w:rPr>
        <w:t xml:space="preserve">^ </w:t>
      </w:r>
      <w:r>
        <w:rPr>
          <w:rStyle w:val="2"/>
          <w:b/>
          <w:bCs/>
          <w:i/>
          <w:iCs/>
          <w:lang w:val="ru-RU" w:eastAsia="ru-RU"/>
        </w:rPr>
        <w:t xml:space="preserve">- </w:t>
      </w:r>
      <w:r>
        <w:rPr>
          <w:rStyle w:val="2"/>
          <w:b/>
          <w:bCs/>
          <w:i/>
          <w:iCs/>
        </w:rPr>
        <w:t>m</w:t>
      </w:r>
      <w:r w:rsidRPr="00195EC8">
        <w:rPr>
          <w:rStyle w:val="2"/>
          <w:b/>
          <w:bCs/>
          <w:i/>
          <w:iCs/>
          <w:lang w:val="ru-RU"/>
        </w:rPr>
        <w:t>-</w:t>
      </w:r>
    </w:p>
    <w:p w:rsidR="00CF0492" w:rsidRPr="00195EC8" w:rsidRDefault="00253EE9">
      <w:pPr>
        <w:pStyle w:val="30"/>
        <w:tabs>
          <w:tab w:val="left" w:pos="614"/>
          <w:tab w:val="left" w:pos="2414"/>
          <w:tab w:val="left" w:pos="4886"/>
          <w:tab w:val="left" w:pos="5532"/>
        </w:tabs>
        <w:spacing w:after="280"/>
        <w:rPr>
          <w:sz w:val="24"/>
          <w:szCs w:val="24"/>
          <w:lang w:val="ru-RU"/>
        </w:rPr>
      </w:pPr>
      <w:r>
        <w:rPr>
          <w:rStyle w:val="3"/>
          <w:i/>
          <w:iCs/>
          <w:vertAlign w:val="superscript"/>
          <w:lang w:val="ru-RU" w:eastAsia="ru-RU"/>
        </w:rPr>
        <w:t>Р</w:t>
      </w:r>
      <w:r>
        <w:rPr>
          <w:rStyle w:val="3"/>
          <w:i/>
          <w:iCs/>
          <w:lang w:val="ru-RU" w:eastAsia="ru-RU"/>
        </w:rPr>
        <w:t>т</w:t>
      </w:r>
      <w:proofErr w:type="gramStart"/>
      <w:r>
        <w:rPr>
          <w:rStyle w:val="3"/>
          <w:lang w:val="ru-RU" w:eastAsia="ru-RU"/>
        </w:rPr>
        <w:t>,</w:t>
      </w:r>
      <w:r>
        <w:rPr>
          <w:rStyle w:val="3"/>
          <w:i/>
          <w:iCs/>
          <w:lang w:val="ru-RU" w:eastAsia="ru-RU"/>
        </w:rPr>
        <w:t>п</w:t>
      </w:r>
      <w:proofErr w:type="gramEnd"/>
      <w:r>
        <w:rPr>
          <w:rStyle w:val="3"/>
          <w:i/>
          <w:iCs/>
          <w:lang w:val="ru-RU" w:eastAsia="ru-RU"/>
        </w:rPr>
        <w:tab/>
      </w:r>
      <w:r>
        <w:rPr>
          <w:rStyle w:val="3"/>
          <w:i/>
          <w:iCs/>
          <w:sz w:val="24"/>
          <w:szCs w:val="24"/>
        </w:rPr>
        <w:t>C</w:t>
      </w:r>
      <w:r>
        <w:rPr>
          <w:rStyle w:val="3"/>
          <w:i/>
          <w:iCs/>
        </w:rPr>
        <w:t>n</w:t>
      </w:r>
      <w:r w:rsidRPr="00195EC8">
        <w:rPr>
          <w:rStyle w:val="3"/>
          <w:i/>
          <w:iCs/>
          <w:lang w:val="ru-RU"/>
        </w:rPr>
        <w:t xml:space="preserve"> </w:t>
      </w:r>
      <w:r>
        <w:rPr>
          <w:rStyle w:val="3"/>
          <w:i/>
          <w:iCs/>
          <w:sz w:val="24"/>
          <w:szCs w:val="24"/>
        </w:rPr>
        <w:t>p</w:t>
      </w:r>
      <w:r w:rsidRPr="00195EC8">
        <w:rPr>
          <w:rStyle w:val="3"/>
          <w:i/>
          <w:iCs/>
          <w:sz w:val="24"/>
          <w:szCs w:val="24"/>
          <w:lang w:val="ru-RU"/>
        </w:rPr>
        <w:t xml:space="preserve"> </w:t>
      </w:r>
      <w:r>
        <w:rPr>
          <w:rStyle w:val="3"/>
          <w:i/>
          <w:iCs/>
          <w:sz w:val="24"/>
          <w:szCs w:val="24"/>
        </w:rPr>
        <w:t>q</w:t>
      </w:r>
      <w:r w:rsidRPr="00195EC8">
        <w:rPr>
          <w:rStyle w:val="3"/>
          <w:sz w:val="24"/>
          <w:szCs w:val="24"/>
          <w:lang w:val="ru-RU"/>
        </w:rPr>
        <w:t xml:space="preserve"> ’</w:t>
      </w:r>
      <w:r w:rsidRPr="00195EC8">
        <w:rPr>
          <w:rStyle w:val="3"/>
          <w:sz w:val="24"/>
          <w:szCs w:val="24"/>
          <w:lang w:val="ru-RU"/>
        </w:rPr>
        <w:tab/>
      </w:r>
      <w:r>
        <w:rPr>
          <w:rStyle w:val="3"/>
          <w:i/>
          <w:iCs/>
          <w:vertAlign w:val="superscript"/>
        </w:rPr>
        <w:t>P</w:t>
      </w:r>
      <w:r>
        <w:rPr>
          <w:rStyle w:val="3"/>
          <w:i/>
          <w:iCs/>
        </w:rPr>
        <w:t>m</w:t>
      </w:r>
      <w:r w:rsidRPr="00195EC8">
        <w:rPr>
          <w:rStyle w:val="3"/>
          <w:lang w:val="ru-RU"/>
        </w:rPr>
        <w:t>,</w:t>
      </w:r>
      <w:r>
        <w:rPr>
          <w:rStyle w:val="3"/>
          <w:i/>
          <w:iCs/>
        </w:rPr>
        <w:t>n</w:t>
      </w:r>
      <w:r w:rsidRPr="00195EC8">
        <w:rPr>
          <w:rStyle w:val="3"/>
          <w:i/>
          <w:iCs/>
          <w:lang w:val="ru-RU"/>
        </w:rPr>
        <w:t xml:space="preserve"> </w:t>
      </w:r>
      <w:r>
        <w:rPr>
          <w:rStyle w:val="3"/>
          <w:i/>
          <w:iCs/>
          <w:sz w:val="24"/>
          <w:szCs w:val="24"/>
        </w:rPr>
        <w:t>C</w:t>
      </w:r>
      <w:r>
        <w:rPr>
          <w:rStyle w:val="3"/>
          <w:i/>
          <w:iCs/>
        </w:rPr>
        <w:t>n</w:t>
      </w:r>
      <w:r w:rsidRPr="00195EC8">
        <w:rPr>
          <w:rStyle w:val="3"/>
          <w:i/>
          <w:iCs/>
          <w:lang w:val="ru-RU"/>
        </w:rPr>
        <w:t xml:space="preserve"> </w:t>
      </w:r>
      <w:r>
        <w:rPr>
          <w:rStyle w:val="3"/>
          <w:i/>
          <w:iCs/>
          <w:sz w:val="24"/>
          <w:szCs w:val="24"/>
        </w:rPr>
        <w:t>p</w:t>
      </w:r>
      <w:r w:rsidRPr="00195EC8">
        <w:rPr>
          <w:rStyle w:val="3"/>
          <w:i/>
          <w:iCs/>
          <w:sz w:val="24"/>
          <w:szCs w:val="24"/>
          <w:lang w:val="ru-RU"/>
        </w:rPr>
        <w:t xml:space="preserve"> </w:t>
      </w:r>
      <w:r>
        <w:rPr>
          <w:rStyle w:val="3"/>
          <w:i/>
          <w:iCs/>
          <w:sz w:val="24"/>
          <w:szCs w:val="24"/>
        </w:rPr>
        <w:t>q</w:t>
      </w:r>
      <w:r w:rsidRPr="00195EC8">
        <w:rPr>
          <w:rStyle w:val="3"/>
          <w:sz w:val="24"/>
          <w:szCs w:val="24"/>
          <w:lang w:val="ru-RU"/>
        </w:rPr>
        <w:t xml:space="preserve"> ;</w:t>
      </w:r>
      <w:r w:rsidRPr="00195EC8">
        <w:rPr>
          <w:rStyle w:val="3"/>
          <w:sz w:val="24"/>
          <w:szCs w:val="24"/>
          <w:lang w:val="ru-RU"/>
        </w:rPr>
        <w:tab/>
      </w:r>
      <w:r>
        <w:rPr>
          <w:rStyle w:val="3"/>
          <w:i/>
          <w:iCs/>
          <w:vertAlign w:val="superscript"/>
        </w:rPr>
        <w:t>P</w:t>
      </w:r>
      <w:r>
        <w:rPr>
          <w:rStyle w:val="3"/>
          <w:i/>
          <w:iCs/>
        </w:rPr>
        <w:t>m</w:t>
      </w:r>
      <w:r w:rsidRPr="00195EC8">
        <w:rPr>
          <w:rStyle w:val="3"/>
          <w:lang w:val="ru-RU"/>
        </w:rPr>
        <w:t>,</w:t>
      </w:r>
      <w:r>
        <w:rPr>
          <w:rStyle w:val="3"/>
          <w:i/>
          <w:iCs/>
        </w:rPr>
        <w:t>n</w:t>
      </w:r>
      <w:r w:rsidRPr="00195EC8">
        <w:rPr>
          <w:rStyle w:val="3"/>
          <w:i/>
          <w:iCs/>
          <w:lang w:val="ru-RU"/>
        </w:rPr>
        <w:tab/>
      </w:r>
      <w:r>
        <w:rPr>
          <w:rStyle w:val="3"/>
          <w:i/>
          <w:iCs/>
          <w:sz w:val="24"/>
          <w:szCs w:val="24"/>
        </w:rPr>
        <w:t>C</w:t>
      </w:r>
      <w:r>
        <w:rPr>
          <w:rStyle w:val="3"/>
          <w:i/>
          <w:iCs/>
        </w:rPr>
        <w:t>n</w:t>
      </w:r>
      <w:r w:rsidRPr="00195EC8">
        <w:rPr>
          <w:rStyle w:val="3"/>
          <w:i/>
          <w:iCs/>
          <w:lang w:val="ru-RU"/>
        </w:rPr>
        <w:t xml:space="preserve"> </w:t>
      </w:r>
      <w:r>
        <w:rPr>
          <w:rStyle w:val="3"/>
          <w:i/>
          <w:iCs/>
          <w:sz w:val="24"/>
          <w:szCs w:val="24"/>
        </w:rPr>
        <w:t>p</w:t>
      </w:r>
      <w:r w:rsidRPr="00195EC8">
        <w:rPr>
          <w:rStyle w:val="3"/>
          <w:i/>
          <w:iCs/>
          <w:sz w:val="24"/>
          <w:szCs w:val="24"/>
          <w:lang w:val="ru-RU"/>
        </w:rPr>
        <w:t xml:space="preserve"> </w:t>
      </w:r>
      <w:r>
        <w:rPr>
          <w:rStyle w:val="3"/>
          <w:i/>
          <w:iCs/>
          <w:sz w:val="24"/>
          <w:szCs w:val="24"/>
        </w:rPr>
        <w:t>q</w:t>
      </w:r>
      <w:r w:rsidRPr="00195EC8">
        <w:rPr>
          <w:rStyle w:val="3"/>
          <w:sz w:val="24"/>
          <w:szCs w:val="24"/>
          <w:lang w:val="ru-RU"/>
        </w:rPr>
        <w:t xml:space="preserve"> ’</w:t>
      </w:r>
    </w:p>
    <w:p w:rsidR="00CF0492" w:rsidRDefault="00253EE9">
      <w:pPr>
        <w:pStyle w:val="a5"/>
        <w:ind w:firstLine="0"/>
      </w:pPr>
      <w:r w:rsidRPr="00195EC8">
        <w:rPr>
          <w:rStyle w:val="a4"/>
          <w:lang w:eastAsia="en-US"/>
        </w:rPr>
        <w:t xml:space="preserve">7. </w:t>
      </w:r>
      <w:r>
        <w:rPr>
          <w:rStyle w:val="a4"/>
        </w:rPr>
        <w:t xml:space="preserve">Дисперсия </w:t>
      </w:r>
      <w:proofErr w:type="gramStart"/>
      <w:r>
        <w:rPr>
          <w:rStyle w:val="a4"/>
        </w:rPr>
        <w:t>СВ</w:t>
      </w:r>
      <w:proofErr w:type="gramEnd"/>
      <w:r>
        <w:rPr>
          <w:rStyle w:val="a4"/>
        </w:rPr>
        <w:t xml:space="preserve">, распределенной по гипергеометрическом закону </w:t>
      </w:r>
      <w:r>
        <w:rPr>
          <w:rStyle w:val="a4"/>
        </w:rPr>
        <w:t>определяется как: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5213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176" w:type="dxa"/>
            <w:shd w:val="clear" w:color="auto" w:fill="auto"/>
            <w:vAlign w:val="bottom"/>
          </w:tcPr>
          <w:p w:rsidR="00CF0492" w:rsidRDefault="00253EE9">
            <w:pPr>
              <w:pStyle w:val="a7"/>
              <w:ind w:left="2060" w:firstLine="0"/>
            </w:pPr>
            <w:r>
              <w:rPr>
                <w:rStyle w:val="a6"/>
                <w:i/>
                <w:iCs/>
              </w:rPr>
              <w:t xml:space="preserve">М </w:t>
            </w:r>
            <w:proofErr w:type="gramStart"/>
            <w:r>
              <w:rPr>
                <w:rStyle w:val="a6"/>
                <w:i/>
                <w:iCs/>
              </w:rPr>
              <w:t>М</w:t>
            </w:r>
            <w:proofErr w:type="gramEnd"/>
          </w:p>
          <w:p w:rsidR="00CF0492" w:rsidRDefault="00253EE9">
            <w:pPr>
              <w:pStyle w:val="a7"/>
              <w:tabs>
                <w:tab w:val="left" w:leader="hyphen" w:pos="3000"/>
              </w:tabs>
              <w:spacing w:line="180" w:lineRule="auto"/>
              <w:ind w:firstLine="720"/>
            </w:pPr>
            <w:r>
              <w:rPr>
                <w:rStyle w:val="a6"/>
              </w:rPr>
              <w:t xml:space="preserve">А) </w:t>
            </w:r>
            <w:r>
              <w:rPr>
                <w:rStyle w:val="a6"/>
                <w:i/>
                <w:iCs/>
                <w:lang w:val="en-US" w:eastAsia="en-US"/>
              </w:rPr>
              <w:t>D</w:t>
            </w:r>
            <w:r w:rsidRPr="00195EC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</w:rPr>
              <w:t>X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sz w:val="26"/>
                <w:szCs w:val="26"/>
              </w:rPr>
              <w:t xml:space="preserve">= </w:t>
            </w:r>
            <w:proofErr w:type="gramStart"/>
            <w:r>
              <w:rPr>
                <w:rStyle w:val="a6"/>
                <w:i/>
                <w:iCs/>
              </w:rPr>
              <w:t>п</w:t>
            </w:r>
            <w:proofErr w:type="gramEnd"/>
            <w:r>
              <w:rPr>
                <w:rStyle w:val="a6"/>
                <w:i/>
                <w:iCs/>
              </w:rPr>
              <w:t xml:space="preserve"> —</w:t>
            </w:r>
            <w:r>
              <w:rPr>
                <w:rStyle w:val="a6"/>
              </w:rPr>
              <w:t xml:space="preserve"> (1</w:t>
            </w:r>
            <w:r>
              <w:rPr>
                <w:rStyle w:val="a6"/>
              </w:rPr>
              <w:tab/>
              <w:t>);</w:t>
            </w:r>
          </w:p>
          <w:p w:rsidR="00CF0492" w:rsidRDefault="00253EE9">
            <w:pPr>
              <w:pStyle w:val="a7"/>
              <w:spacing w:line="180" w:lineRule="auto"/>
              <w:ind w:left="2060" w:firstLine="0"/>
            </w:pPr>
            <w:r>
              <w:rPr>
                <w:rStyle w:val="a6"/>
                <w:i/>
                <w:iCs/>
                <w:lang w:val="en-US" w:eastAsia="en-US"/>
              </w:rPr>
              <w:t>NN</w:t>
            </w:r>
          </w:p>
          <w:p w:rsidR="00CF0492" w:rsidRDefault="00253EE9">
            <w:pPr>
              <w:pStyle w:val="a7"/>
              <w:tabs>
                <w:tab w:val="left" w:pos="3105"/>
              </w:tabs>
              <w:ind w:left="2380" w:firstLine="0"/>
            </w:pPr>
            <w:r>
              <w:rPr>
                <w:rStyle w:val="a6"/>
                <w:i/>
                <w:iCs/>
              </w:rPr>
              <w:t>М</w:t>
            </w:r>
            <w:r>
              <w:rPr>
                <w:rStyle w:val="a6"/>
                <w:i/>
                <w:iCs/>
              </w:rPr>
              <w:tab/>
              <w:t>п-1</w:t>
            </w:r>
          </w:p>
          <w:p w:rsidR="00CF0492" w:rsidRDefault="00253EE9">
            <w:pPr>
              <w:pStyle w:val="a7"/>
              <w:spacing w:line="180" w:lineRule="auto"/>
              <w:ind w:firstLine="720"/>
            </w:pPr>
            <w:r>
              <w:rPr>
                <w:rStyle w:val="a6"/>
              </w:rPr>
              <w:t xml:space="preserve">Б) </w:t>
            </w:r>
            <w:r>
              <w:rPr>
                <w:rStyle w:val="a6"/>
                <w:i/>
                <w:iCs/>
                <w:lang w:val="en-US" w:eastAsia="en-US"/>
              </w:rPr>
              <w:t>D</w:t>
            </w:r>
            <w:r>
              <w:rPr>
                <w:rStyle w:val="a6"/>
                <w:lang w:val="en-US"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</w:rPr>
              <w:t>X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sz w:val="26"/>
                <w:szCs w:val="26"/>
              </w:rPr>
              <w:t xml:space="preserve">= </w:t>
            </w:r>
            <w:proofErr w:type="gramStart"/>
            <w:r>
              <w:rPr>
                <w:rStyle w:val="a6"/>
                <w:i/>
                <w:iCs/>
              </w:rPr>
              <w:t>п</w:t>
            </w:r>
            <w:proofErr w:type="gramEnd"/>
            <w:r>
              <w:rPr>
                <w:rStyle w:val="a6"/>
              </w:rPr>
              <w:t xml:space="preserve"> (1 </w:t>
            </w:r>
            <w:r>
              <w:rPr>
                <w:rStyle w:val="a6"/>
                <w:sz w:val="26"/>
                <w:szCs w:val="26"/>
              </w:rPr>
              <w:t xml:space="preserve">— </w:t>
            </w:r>
            <w:r>
              <w:rPr>
                <w:rStyle w:val="a6"/>
              </w:rPr>
              <w:t xml:space="preserve">— )(1 </w:t>
            </w:r>
            <w:r>
              <w:rPr>
                <w:rStyle w:val="a6"/>
                <w:sz w:val="26"/>
                <w:szCs w:val="26"/>
              </w:rPr>
              <w:t xml:space="preserve">— </w:t>
            </w:r>
            <w:r>
              <w:rPr>
                <w:rStyle w:val="a6"/>
              </w:rPr>
              <w:t>—);</w:t>
            </w:r>
          </w:p>
          <w:p w:rsidR="00CF0492" w:rsidRDefault="00253EE9">
            <w:pPr>
              <w:pStyle w:val="a7"/>
              <w:tabs>
                <w:tab w:val="left" w:pos="3076"/>
              </w:tabs>
              <w:spacing w:line="180" w:lineRule="auto"/>
              <w:ind w:left="2380" w:firstLine="0"/>
            </w:pPr>
            <w:r>
              <w:rPr>
                <w:rStyle w:val="a6"/>
                <w:i/>
                <w:iCs/>
                <w:lang w:val="en-US" w:eastAsia="en-US"/>
              </w:rPr>
              <w:t>N</w:t>
            </w:r>
            <w:r>
              <w:rPr>
                <w:rStyle w:val="a6"/>
                <w:i/>
                <w:iCs/>
                <w:lang w:val="en-US" w:eastAsia="en-US"/>
              </w:rPr>
              <w:tab/>
              <w:t>N</w:t>
            </w:r>
            <w:r>
              <w:rPr>
                <w:rStyle w:val="a6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Style w:val="a6"/>
                <w:sz w:val="26"/>
                <w:szCs w:val="26"/>
              </w:rPr>
              <w:t xml:space="preserve">— </w:t>
            </w:r>
            <w:r>
              <w:rPr>
                <w:rStyle w:val="a6"/>
              </w:rPr>
              <w:t>1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CF0492" w:rsidRDefault="00253EE9">
            <w:pPr>
              <w:pStyle w:val="a7"/>
              <w:tabs>
                <w:tab w:val="left" w:pos="3264"/>
                <w:tab w:val="left" w:pos="4046"/>
              </w:tabs>
              <w:ind w:left="2640" w:firstLine="0"/>
            </w:pPr>
            <w:r>
              <w:rPr>
                <w:rStyle w:val="a6"/>
                <w:i/>
                <w:iCs/>
              </w:rPr>
              <w:t>М</w:t>
            </w:r>
            <w:r>
              <w:rPr>
                <w:rStyle w:val="a6"/>
                <w:i/>
                <w:iCs/>
              </w:rPr>
              <w:tab/>
            </w:r>
            <w:proofErr w:type="gramStart"/>
            <w:r>
              <w:rPr>
                <w:rStyle w:val="a6"/>
                <w:i/>
                <w:iCs/>
              </w:rPr>
              <w:t>М</w:t>
            </w:r>
            <w:proofErr w:type="gramEnd"/>
            <w:r>
              <w:rPr>
                <w:rStyle w:val="a6"/>
                <w:i/>
                <w:iCs/>
              </w:rPr>
              <w:tab/>
              <w:t>п-1</w:t>
            </w:r>
          </w:p>
          <w:p w:rsidR="00CF0492" w:rsidRDefault="00253EE9">
            <w:pPr>
              <w:pStyle w:val="a7"/>
              <w:tabs>
                <w:tab w:val="left" w:pos="4552"/>
              </w:tabs>
              <w:spacing w:line="180" w:lineRule="auto"/>
              <w:ind w:left="1480" w:firstLine="0"/>
            </w:pPr>
            <w:r>
              <w:rPr>
                <w:rStyle w:val="a6"/>
              </w:rPr>
              <w:t xml:space="preserve">В) </w:t>
            </w:r>
            <w:r>
              <w:rPr>
                <w:rStyle w:val="a6"/>
                <w:i/>
                <w:iCs/>
                <w:lang w:val="en-US" w:eastAsia="en-US"/>
              </w:rPr>
              <w:t>D</w:t>
            </w:r>
            <w:r w:rsidRPr="00195EC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</w:rPr>
              <w:t>X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sz w:val="26"/>
                <w:szCs w:val="26"/>
              </w:rPr>
              <w:t xml:space="preserve">= </w:t>
            </w:r>
            <w:r>
              <w:rPr>
                <w:rStyle w:val="a6"/>
              </w:rPr>
              <w:t xml:space="preserve">— (1 </w:t>
            </w:r>
            <w:r>
              <w:rPr>
                <w:rStyle w:val="a6"/>
                <w:sz w:val="26"/>
                <w:szCs w:val="26"/>
              </w:rPr>
              <w:t xml:space="preserve">— </w:t>
            </w:r>
            <w:r>
              <w:rPr>
                <w:rStyle w:val="a6"/>
              </w:rPr>
              <w:t>—</w:t>
            </w:r>
            <w:proofErr w:type="gramStart"/>
            <w:r>
              <w:rPr>
                <w:rStyle w:val="a6"/>
              </w:rPr>
              <w:t xml:space="preserve"> )</w:t>
            </w:r>
            <w:proofErr w:type="gramEnd"/>
            <w:r>
              <w:rPr>
                <w:rStyle w:val="a6"/>
              </w:rPr>
              <w:t xml:space="preserve">(1 </w:t>
            </w:r>
            <w:r>
              <w:rPr>
                <w:rStyle w:val="a6"/>
                <w:sz w:val="26"/>
                <w:szCs w:val="26"/>
              </w:rPr>
              <w:t>—</w:t>
            </w:r>
            <w:r>
              <w:rPr>
                <w:rStyle w:val="a6"/>
                <w:sz w:val="26"/>
                <w:szCs w:val="26"/>
              </w:rPr>
              <w:tab/>
            </w:r>
            <w:r>
              <w:rPr>
                <w:rStyle w:val="a6"/>
              </w:rPr>
              <w:t>);</w:t>
            </w:r>
          </w:p>
          <w:p w:rsidR="00CF0492" w:rsidRDefault="00253EE9">
            <w:pPr>
              <w:pStyle w:val="a7"/>
              <w:tabs>
                <w:tab w:val="left" w:pos="3235"/>
                <w:tab w:val="left" w:pos="4018"/>
              </w:tabs>
              <w:spacing w:line="180" w:lineRule="auto"/>
              <w:ind w:left="2640" w:firstLine="0"/>
            </w:pPr>
            <w:r>
              <w:rPr>
                <w:rStyle w:val="a6"/>
                <w:i/>
                <w:iCs/>
                <w:lang w:val="en-US" w:eastAsia="en-US"/>
              </w:rPr>
              <w:t>N</w:t>
            </w:r>
            <w:r w:rsidRPr="00195EC8">
              <w:rPr>
                <w:rStyle w:val="a6"/>
                <w:i/>
                <w:iCs/>
                <w:lang w:eastAsia="en-US"/>
              </w:rPr>
              <w:tab/>
            </w:r>
            <w:r>
              <w:rPr>
                <w:rStyle w:val="a6"/>
                <w:i/>
                <w:iCs/>
                <w:lang w:val="en-US" w:eastAsia="en-US"/>
              </w:rPr>
              <w:t>N</w:t>
            </w:r>
            <w:r w:rsidRPr="00195EC8">
              <w:rPr>
                <w:rStyle w:val="a6"/>
                <w:i/>
                <w:iCs/>
                <w:lang w:eastAsia="en-US"/>
              </w:rPr>
              <w:tab/>
            </w:r>
            <w:r>
              <w:rPr>
                <w:rStyle w:val="a6"/>
                <w:i/>
                <w:iCs/>
                <w:lang w:val="en-US" w:eastAsia="en-US"/>
              </w:rPr>
              <w:t>N</w:t>
            </w:r>
            <w:r w:rsidRPr="00195EC8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a6"/>
                <w:sz w:val="26"/>
                <w:szCs w:val="26"/>
              </w:rPr>
              <w:t xml:space="preserve">— </w:t>
            </w:r>
            <w:r>
              <w:rPr>
                <w:rStyle w:val="a6"/>
              </w:rPr>
              <w:t>1</w:t>
            </w:r>
          </w:p>
          <w:p w:rsidR="00CF0492" w:rsidRDefault="00253EE9">
            <w:pPr>
              <w:pStyle w:val="a7"/>
              <w:tabs>
                <w:tab w:val="left" w:pos="3433"/>
                <w:tab w:val="left" w:pos="4158"/>
              </w:tabs>
              <w:ind w:left="2780" w:firstLine="0"/>
            </w:pPr>
            <w:r>
              <w:rPr>
                <w:rStyle w:val="a6"/>
                <w:i/>
                <w:iCs/>
              </w:rPr>
              <w:t>М</w:t>
            </w:r>
            <w:r>
              <w:rPr>
                <w:rStyle w:val="a6"/>
                <w:i/>
                <w:iCs/>
              </w:rPr>
              <w:tab/>
            </w:r>
            <w:proofErr w:type="gramStart"/>
            <w:r>
              <w:rPr>
                <w:rStyle w:val="a6"/>
                <w:i/>
                <w:iCs/>
              </w:rPr>
              <w:t>М</w:t>
            </w:r>
            <w:proofErr w:type="gramEnd"/>
            <w:r>
              <w:rPr>
                <w:rStyle w:val="a6"/>
                <w:i/>
                <w:iCs/>
              </w:rPr>
              <w:tab/>
              <w:t>п-1</w:t>
            </w:r>
          </w:p>
          <w:p w:rsidR="00CF0492" w:rsidRDefault="00253EE9">
            <w:pPr>
              <w:pStyle w:val="a7"/>
              <w:tabs>
                <w:tab w:val="left" w:pos="4720"/>
              </w:tabs>
              <w:spacing w:line="180" w:lineRule="auto"/>
              <w:ind w:left="1480" w:firstLine="0"/>
            </w:pPr>
            <w:r>
              <w:rPr>
                <w:rStyle w:val="a6"/>
              </w:rPr>
              <w:t xml:space="preserve">Г) </w:t>
            </w:r>
            <w:r>
              <w:rPr>
                <w:rStyle w:val="a6"/>
                <w:i/>
                <w:iCs/>
                <w:lang w:val="en-US" w:eastAsia="en-US"/>
              </w:rPr>
              <w:t>D</w:t>
            </w:r>
            <w:r>
              <w:rPr>
                <w:rStyle w:val="a6"/>
                <w:lang w:val="en-US" w:eastAsia="en-US"/>
              </w:rPr>
              <w:t xml:space="preserve"> </w:t>
            </w:r>
            <w:r>
              <w:rPr>
                <w:rStyle w:val="a6"/>
              </w:rPr>
              <w:t>(</w:t>
            </w:r>
            <w:r>
              <w:rPr>
                <w:rStyle w:val="a6"/>
                <w:i/>
                <w:iCs/>
              </w:rPr>
              <w:t>X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sz w:val="26"/>
                <w:szCs w:val="26"/>
              </w:rPr>
              <w:t xml:space="preserve">= </w:t>
            </w:r>
            <w:proofErr w:type="gramStart"/>
            <w:r>
              <w:rPr>
                <w:rStyle w:val="a6"/>
                <w:i/>
                <w:iCs/>
              </w:rPr>
              <w:t>п</w:t>
            </w:r>
            <w:proofErr w:type="gramEnd"/>
            <w:r>
              <w:rPr>
                <w:rStyle w:val="a6"/>
                <w:i/>
                <w:iCs/>
              </w:rPr>
              <w:t xml:space="preserve"> —</w:t>
            </w:r>
            <w:r>
              <w:rPr>
                <w:rStyle w:val="a6"/>
              </w:rPr>
              <w:t xml:space="preserve"> (1 </w:t>
            </w:r>
            <w:r>
              <w:rPr>
                <w:rStyle w:val="a6"/>
                <w:sz w:val="26"/>
                <w:szCs w:val="26"/>
              </w:rPr>
              <w:t xml:space="preserve">— </w:t>
            </w:r>
            <w:r>
              <w:rPr>
                <w:rStyle w:val="a6"/>
              </w:rPr>
              <w:t xml:space="preserve">— )(1 </w:t>
            </w:r>
            <w:r>
              <w:rPr>
                <w:rStyle w:val="a6"/>
                <w:sz w:val="26"/>
                <w:szCs w:val="26"/>
              </w:rPr>
              <w:t>—</w:t>
            </w:r>
            <w:r>
              <w:rPr>
                <w:rStyle w:val="a6"/>
                <w:sz w:val="26"/>
                <w:szCs w:val="26"/>
              </w:rPr>
              <w:tab/>
            </w:r>
            <w:r>
              <w:rPr>
                <w:rStyle w:val="a6"/>
              </w:rPr>
              <w:t>)•</w:t>
            </w:r>
          </w:p>
          <w:p w:rsidR="00CF0492" w:rsidRDefault="00253EE9">
            <w:pPr>
              <w:pStyle w:val="a7"/>
              <w:tabs>
                <w:tab w:val="left" w:pos="3404"/>
                <w:tab w:val="left" w:pos="4129"/>
              </w:tabs>
              <w:spacing w:line="180" w:lineRule="auto"/>
              <w:ind w:left="2780" w:firstLine="0"/>
            </w:pPr>
            <w:r>
              <w:rPr>
                <w:rStyle w:val="a6"/>
                <w:i/>
                <w:iCs/>
                <w:lang w:val="en-US" w:eastAsia="en-US"/>
              </w:rPr>
              <w:t>N</w:t>
            </w:r>
            <w:r>
              <w:rPr>
                <w:rStyle w:val="a6"/>
                <w:i/>
                <w:iCs/>
                <w:lang w:val="en-US" w:eastAsia="en-US"/>
              </w:rPr>
              <w:tab/>
              <w:t>N</w:t>
            </w:r>
            <w:r>
              <w:rPr>
                <w:rStyle w:val="a6"/>
                <w:i/>
                <w:iCs/>
                <w:lang w:val="en-US" w:eastAsia="en-US"/>
              </w:rPr>
              <w:tab/>
              <w:t>N</w:t>
            </w:r>
            <w:r>
              <w:rPr>
                <w:rStyle w:val="a6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Style w:val="a6"/>
                <w:sz w:val="26"/>
                <w:szCs w:val="26"/>
              </w:rPr>
              <w:t xml:space="preserve">— </w:t>
            </w:r>
            <w:r>
              <w:rPr>
                <w:rStyle w:val="a6"/>
              </w:rPr>
              <w:t>1</w:t>
            </w:r>
          </w:p>
        </w:tc>
      </w:tr>
    </w:tbl>
    <w:p w:rsidR="00CF0492" w:rsidRDefault="00CF0492">
      <w:pPr>
        <w:spacing w:after="279" w:line="1" w:lineRule="exact"/>
      </w:pPr>
    </w:p>
    <w:p w:rsidR="00CF0492" w:rsidRDefault="00253EE9">
      <w:pPr>
        <w:pStyle w:val="1"/>
        <w:numPr>
          <w:ilvl w:val="0"/>
          <w:numId w:val="14"/>
        </w:numPr>
        <w:tabs>
          <w:tab w:val="left" w:pos="1069"/>
        </w:tabs>
        <w:ind w:firstLine="720"/>
      </w:pPr>
      <w:r>
        <w:rPr>
          <w:rStyle w:val="a3"/>
        </w:rPr>
        <w:t xml:space="preserve">Согласно свойствам функции распределения </w:t>
      </w:r>
      <w:r>
        <w:rPr>
          <w:rStyle w:val="a3"/>
          <w:lang w:val="en-US" w:eastAsia="en-US"/>
        </w:rPr>
        <w:t>F</w:t>
      </w:r>
      <w:r w:rsidRPr="00195EC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x</w:t>
      </w:r>
      <w:r w:rsidRPr="00195EC8">
        <w:rPr>
          <w:rStyle w:val="a3"/>
          <w:lang w:eastAsia="en-US"/>
        </w:rPr>
        <w:t xml:space="preserve">) </w:t>
      </w:r>
      <w:r>
        <w:rPr>
          <w:rStyle w:val="a3"/>
        </w:rPr>
        <w:t>данная функция:</w:t>
      </w:r>
    </w:p>
    <w:p w:rsidR="00CF0492" w:rsidRDefault="00253EE9">
      <w:pPr>
        <w:pStyle w:val="1"/>
        <w:tabs>
          <w:tab w:val="left" w:pos="5647"/>
        </w:tabs>
        <w:ind w:firstLine="720"/>
      </w:pPr>
      <w:r>
        <w:rPr>
          <w:rStyle w:val="a3"/>
        </w:rPr>
        <w:t xml:space="preserve">А) </w:t>
      </w:r>
      <w:r>
        <w:rPr>
          <w:rStyle w:val="a3"/>
        </w:rPr>
        <w:t>неотрицательная и неубывающая;</w:t>
      </w:r>
      <w:r>
        <w:rPr>
          <w:rStyle w:val="a3"/>
        </w:rPr>
        <w:tab/>
        <w:t>В) отрицательная и неубывающая;</w:t>
      </w:r>
    </w:p>
    <w:p w:rsidR="00CF0492" w:rsidRDefault="00253EE9">
      <w:pPr>
        <w:pStyle w:val="1"/>
        <w:tabs>
          <w:tab w:val="left" w:pos="5647"/>
        </w:tabs>
        <w:spacing w:after="280"/>
        <w:ind w:firstLine="720"/>
      </w:pPr>
      <w:r>
        <w:rPr>
          <w:rStyle w:val="a3"/>
        </w:rPr>
        <w:t>Б) положительная и убывающая;</w:t>
      </w:r>
      <w:r>
        <w:rPr>
          <w:rStyle w:val="a3"/>
        </w:rPr>
        <w:tab/>
        <w:t>Г) положительная и неубывающая;</w:t>
      </w:r>
    </w:p>
    <w:p w:rsidR="00CF0492" w:rsidRDefault="00CF0492">
      <w:pPr>
        <w:pStyle w:val="a9"/>
        <w:tabs>
          <w:tab w:val="left" w:pos="3506"/>
          <w:tab w:val="left" w:pos="7146"/>
          <w:tab w:val="left" w:pos="8446"/>
        </w:tabs>
        <w:spacing w:after="40" w:line="180" w:lineRule="auto"/>
        <w:ind w:left="2220" w:firstLine="0"/>
      </w:pPr>
    </w:p>
    <w:p w:rsidR="00CF0492" w:rsidRDefault="00253EE9">
      <w:pPr>
        <w:pStyle w:val="1"/>
        <w:numPr>
          <w:ilvl w:val="0"/>
          <w:numId w:val="14"/>
        </w:numPr>
        <w:tabs>
          <w:tab w:val="left" w:pos="1174"/>
        </w:tabs>
        <w:ind w:firstLine="720"/>
      </w:pPr>
      <w:r>
        <w:rPr>
          <w:rStyle w:val="a3"/>
        </w:rPr>
        <w:t>Задача: в ходе аудиторской проверки строительной компан</w:t>
      </w:r>
      <w:proofErr w:type="gramStart"/>
      <w:r>
        <w:rPr>
          <w:rStyle w:val="a3"/>
        </w:rPr>
        <w:t>ии ау</w:t>
      </w:r>
      <w:proofErr w:type="gramEnd"/>
      <w:r>
        <w:rPr>
          <w:rStyle w:val="a3"/>
        </w:rPr>
        <w:t>дитор</w:t>
      </w:r>
    </w:p>
    <w:p w:rsidR="00CF0492" w:rsidRDefault="00253EE9">
      <w:pPr>
        <w:pStyle w:val="1"/>
        <w:ind w:firstLine="0"/>
      </w:pPr>
      <w:r>
        <w:rPr>
          <w:rStyle w:val="a3"/>
        </w:rPr>
        <w:t xml:space="preserve">случайным образом отбирает 5 счетов. При условии, что 10% </w:t>
      </w:r>
      <w:r>
        <w:rPr>
          <w:rStyle w:val="a3"/>
        </w:rPr>
        <w:t xml:space="preserve">счетов содержат ошибки, Какому закону распределения подчиняется количество счетов с ошибками </w:t>
      </w:r>
      <w:proofErr w:type="gramStart"/>
      <w:r>
        <w:rPr>
          <w:rStyle w:val="a3"/>
        </w:rPr>
        <w:t>среди</w:t>
      </w:r>
      <w:proofErr w:type="gramEnd"/>
      <w:r>
        <w:rPr>
          <w:rStyle w:val="a3"/>
        </w:rPr>
        <w:t xml:space="preserve"> отобранных?</w:t>
      </w:r>
    </w:p>
    <w:p w:rsidR="00CF0492" w:rsidRDefault="00253EE9">
      <w:pPr>
        <w:pStyle w:val="1"/>
        <w:tabs>
          <w:tab w:val="left" w:pos="5683"/>
        </w:tabs>
        <w:ind w:firstLine="720"/>
      </w:pPr>
      <w:r>
        <w:rPr>
          <w:rStyle w:val="a3"/>
        </w:rPr>
        <w:t>А) биномиальному;</w:t>
      </w:r>
      <w:r>
        <w:rPr>
          <w:rStyle w:val="a3"/>
        </w:rPr>
        <w:tab/>
        <w:t>В) равномерному;</w:t>
      </w:r>
    </w:p>
    <w:p w:rsidR="00CF0492" w:rsidRDefault="00253EE9">
      <w:pPr>
        <w:pStyle w:val="1"/>
        <w:tabs>
          <w:tab w:val="left" w:pos="5683"/>
        </w:tabs>
        <w:spacing w:after="260"/>
        <w:ind w:firstLine="720"/>
      </w:pPr>
      <w:r>
        <w:rPr>
          <w:rStyle w:val="a3"/>
        </w:rPr>
        <w:t>Б) гипергеометрическому;</w:t>
      </w:r>
      <w:r>
        <w:rPr>
          <w:rStyle w:val="a3"/>
        </w:rPr>
        <w:tab/>
        <w:t>Г) закону распределения Пуассона.</w:t>
      </w:r>
    </w:p>
    <w:p w:rsidR="00CF0492" w:rsidRDefault="00253EE9">
      <w:pPr>
        <w:pStyle w:val="1"/>
        <w:numPr>
          <w:ilvl w:val="0"/>
          <w:numId w:val="14"/>
        </w:numPr>
        <w:tabs>
          <w:tab w:val="left" w:pos="1174"/>
        </w:tabs>
        <w:spacing w:after="40"/>
        <w:ind w:firstLine="720"/>
      </w:pPr>
      <w:r>
        <w:rPr>
          <w:rStyle w:val="a3"/>
        </w:rPr>
        <w:t xml:space="preserve">Если значение коэффициента асимметрии </w:t>
      </w:r>
      <w:r>
        <w:rPr>
          <w:rStyle w:val="a3"/>
          <w:i/>
          <w:iCs/>
          <w:lang w:val="en-US" w:eastAsia="en-US"/>
        </w:rPr>
        <w:t>A</w:t>
      </w:r>
      <w:r>
        <w:rPr>
          <w:rStyle w:val="a3"/>
          <w:i/>
          <w:iCs/>
          <w:vertAlign w:val="subscript"/>
          <w:lang w:val="en-US" w:eastAsia="en-US"/>
        </w:rPr>
        <w:t>s</w:t>
      </w:r>
      <w:r w:rsidRPr="00195EC8">
        <w:rPr>
          <w:rStyle w:val="a3"/>
          <w:sz w:val="26"/>
          <w:szCs w:val="26"/>
          <w:lang w:eastAsia="en-US"/>
        </w:rPr>
        <w:t xml:space="preserve"> </w:t>
      </w:r>
      <w:r>
        <w:rPr>
          <w:rStyle w:val="a3"/>
          <w:sz w:val="26"/>
          <w:szCs w:val="26"/>
        </w:rPr>
        <w:t xml:space="preserve">= </w:t>
      </w:r>
      <w:r>
        <w:rPr>
          <w:rStyle w:val="a3"/>
        </w:rPr>
        <w:t>0,55, то</w:t>
      </w:r>
      <w:r>
        <w:rPr>
          <w:rStyle w:val="a3"/>
        </w:rPr>
        <w:t xml:space="preserve"> асимметрия:</w:t>
      </w:r>
    </w:p>
    <w:p w:rsidR="00CF0492" w:rsidRDefault="00253EE9">
      <w:pPr>
        <w:pStyle w:val="1"/>
        <w:tabs>
          <w:tab w:val="left" w:pos="5503"/>
        </w:tabs>
        <w:ind w:firstLine="720"/>
      </w:pPr>
      <w:r>
        <w:rPr>
          <w:rStyle w:val="a3"/>
        </w:rPr>
        <w:t>А) существенная левосторонняя;</w:t>
      </w:r>
      <w:r>
        <w:rPr>
          <w:rStyle w:val="a3"/>
        </w:rPr>
        <w:tab/>
        <w:t>В) существенная правосторонняя;</w:t>
      </w:r>
    </w:p>
    <w:p w:rsidR="00CF0492" w:rsidRDefault="00253EE9">
      <w:pPr>
        <w:pStyle w:val="1"/>
        <w:tabs>
          <w:tab w:val="left" w:pos="5503"/>
        </w:tabs>
        <w:spacing w:after="260"/>
        <w:ind w:firstLine="720"/>
      </w:pPr>
      <w:r>
        <w:rPr>
          <w:rStyle w:val="a3"/>
        </w:rPr>
        <w:lastRenderedPageBreak/>
        <w:t>Б) несущественная левосторонняя;</w:t>
      </w:r>
      <w:r>
        <w:rPr>
          <w:rStyle w:val="a3"/>
        </w:rPr>
        <w:tab/>
        <w:t>Г) несущественная правосторонняя.</w:t>
      </w:r>
    </w:p>
    <w:p w:rsidR="00CF0492" w:rsidRDefault="00253EE9">
      <w:pPr>
        <w:pStyle w:val="1"/>
        <w:numPr>
          <w:ilvl w:val="0"/>
          <w:numId w:val="14"/>
        </w:numPr>
        <w:tabs>
          <w:tab w:val="left" w:pos="1189"/>
        </w:tabs>
        <w:spacing w:after="40"/>
        <w:ind w:firstLine="720"/>
      </w:pPr>
      <w:r>
        <w:rPr>
          <w:rStyle w:val="a3"/>
        </w:rPr>
        <w:t xml:space="preserve">Если все варианты ряда уменьшить (увеличить) на постоянную величину </w:t>
      </w:r>
      <w:r>
        <w:rPr>
          <w:rStyle w:val="a3"/>
          <w:i/>
          <w:iCs/>
          <w:lang w:val="en-US" w:eastAsia="en-US"/>
        </w:rPr>
        <w:t>k</w:t>
      </w:r>
      <w:r w:rsidRPr="00195EC8">
        <w:rPr>
          <w:rStyle w:val="a3"/>
          <w:lang w:eastAsia="en-US"/>
        </w:rPr>
        <w:t xml:space="preserve">, </w:t>
      </w:r>
      <w:r>
        <w:rPr>
          <w:rStyle w:val="a3"/>
        </w:rPr>
        <w:t>то дисперсия:</w:t>
      </w:r>
    </w:p>
    <w:p w:rsidR="00CF0492" w:rsidRDefault="00253EE9">
      <w:pPr>
        <w:pStyle w:val="1"/>
        <w:tabs>
          <w:tab w:val="left" w:pos="5683"/>
        </w:tabs>
        <w:spacing w:line="146" w:lineRule="auto"/>
        <w:ind w:firstLine="720"/>
        <w:rPr>
          <w:sz w:val="26"/>
          <w:szCs w:val="26"/>
        </w:rPr>
      </w:pPr>
      <w:r>
        <w:rPr>
          <w:rStyle w:val="a3"/>
          <w:sz w:val="40"/>
          <w:szCs w:val="40"/>
          <w:vertAlign w:val="superscript"/>
        </w:rPr>
        <w:t>А)</w:t>
      </w:r>
      <w:r>
        <w:rPr>
          <w:rStyle w:val="a3"/>
          <w:sz w:val="40"/>
          <w:szCs w:val="40"/>
        </w:rPr>
        <w:t xml:space="preserve"> </w:t>
      </w:r>
      <w:r>
        <w:rPr>
          <w:rStyle w:val="a3"/>
        </w:rPr>
        <w:t>не измениться;</w:t>
      </w:r>
      <w:r>
        <w:rPr>
          <w:rStyle w:val="a3"/>
        </w:rPr>
        <w:tab/>
      </w:r>
      <w:r>
        <w:rPr>
          <w:rStyle w:val="a3"/>
        </w:rPr>
        <w:t xml:space="preserve">В) уменьшиться (увеличиться) в </w:t>
      </w:r>
      <w:r>
        <w:rPr>
          <w:rStyle w:val="a3"/>
          <w:i/>
          <w:iCs/>
          <w:lang w:val="en-US" w:eastAsia="en-US"/>
        </w:rPr>
        <w:t>k</w:t>
      </w:r>
      <w:r>
        <w:rPr>
          <w:rStyle w:val="a3"/>
          <w:sz w:val="26"/>
          <w:szCs w:val="26"/>
          <w:vertAlign w:val="superscript"/>
        </w:rPr>
        <w:t>2</w:t>
      </w:r>
    </w:p>
    <w:p w:rsidR="00CF0492" w:rsidRDefault="00253EE9">
      <w:pPr>
        <w:pStyle w:val="1"/>
        <w:ind w:firstLine="0"/>
        <w:jc w:val="center"/>
      </w:pPr>
      <w:r>
        <w:rPr>
          <w:rStyle w:val="a3"/>
        </w:rPr>
        <w:t>раз</w:t>
      </w:r>
    </w:p>
    <w:p w:rsidR="00CF0492" w:rsidRDefault="00253EE9">
      <w:pPr>
        <w:pStyle w:val="1"/>
        <w:tabs>
          <w:tab w:val="left" w:pos="5683"/>
        </w:tabs>
        <w:ind w:firstLine="720"/>
      </w:pPr>
      <w:r>
        <w:rPr>
          <w:rStyle w:val="a3"/>
        </w:rPr>
        <w:t>Б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меньшиться (увеличиться) на</w:t>
      </w:r>
      <w:r>
        <w:rPr>
          <w:rStyle w:val="a3"/>
        </w:rPr>
        <w:tab/>
        <w:t xml:space="preserve">Г) уменьшиться (увеличиться) в </w:t>
      </w:r>
      <w:r>
        <w:rPr>
          <w:rStyle w:val="a3"/>
          <w:i/>
          <w:iCs/>
          <w:lang w:val="en-US" w:eastAsia="en-US"/>
        </w:rPr>
        <w:t>k</w:t>
      </w:r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>раз</w:t>
      </w:r>
      <w:r>
        <w:rPr>
          <w:rStyle w:val="a3"/>
          <w:i/>
          <w:iCs/>
        </w:rPr>
        <w:t>.</w:t>
      </w:r>
    </w:p>
    <w:p w:rsidR="00195EC8" w:rsidRDefault="00253EE9" w:rsidP="00195EC8">
      <w:pPr>
        <w:pStyle w:val="1"/>
        <w:spacing w:after="260"/>
        <w:ind w:firstLine="0"/>
        <w:rPr>
          <w:rStyle w:val="a3"/>
        </w:rPr>
      </w:pPr>
      <w:r>
        <w:rPr>
          <w:rStyle w:val="a3"/>
        </w:rPr>
        <w:t xml:space="preserve">величину </w:t>
      </w:r>
      <w:r>
        <w:rPr>
          <w:rStyle w:val="a3"/>
          <w:i/>
          <w:iCs/>
          <w:lang w:val="en-US" w:eastAsia="en-US"/>
        </w:rPr>
        <w:t>k</w:t>
      </w:r>
      <w:r>
        <w:rPr>
          <w:rStyle w:val="a3"/>
        </w:rPr>
        <w:t>;</w:t>
      </w:r>
    </w:p>
    <w:p w:rsidR="00CF0492" w:rsidRDefault="00195EC8" w:rsidP="00195EC8">
      <w:pPr>
        <w:pStyle w:val="1"/>
        <w:spacing w:after="260"/>
        <w:ind w:firstLine="0"/>
      </w:pPr>
      <w:r>
        <w:rPr>
          <w:rStyle w:val="a3"/>
        </w:rPr>
        <w:t xml:space="preserve">12. </w:t>
      </w:r>
      <w:r w:rsidR="00253EE9">
        <w:rPr>
          <w:rStyle w:val="a3"/>
        </w:rPr>
        <w:t>Сущность выборочного метода состоит в том, что:</w:t>
      </w:r>
    </w:p>
    <w:p w:rsidR="00CF0492" w:rsidRDefault="00253EE9">
      <w:pPr>
        <w:pStyle w:val="1"/>
        <w:numPr>
          <w:ilvl w:val="0"/>
          <w:numId w:val="15"/>
        </w:numPr>
        <w:tabs>
          <w:tab w:val="left" w:pos="1146"/>
        </w:tabs>
        <w:ind w:firstLine="720"/>
        <w:jc w:val="both"/>
      </w:pPr>
      <w:r>
        <w:rPr>
          <w:rStyle w:val="a3"/>
        </w:rPr>
        <w:t>для изучения вместо всей совокупности элементов берётся лишь некоторая их часть, отобранная по определённым правилам;</w:t>
      </w:r>
    </w:p>
    <w:p w:rsidR="00CF0492" w:rsidRDefault="00253EE9">
      <w:pPr>
        <w:pStyle w:val="1"/>
        <w:ind w:firstLine="720"/>
        <w:jc w:val="both"/>
      </w:pPr>
      <w:r>
        <w:rPr>
          <w:rStyle w:val="a3"/>
        </w:rPr>
        <w:t xml:space="preserve">Б) для исследования все элементы изучаемой совокупности группируются по </w:t>
      </w:r>
      <w:r>
        <w:rPr>
          <w:rStyle w:val="a3"/>
        </w:rPr>
        <w:t>определённым правилам;</w:t>
      </w:r>
    </w:p>
    <w:p w:rsidR="00CF0492" w:rsidRDefault="00253EE9">
      <w:pPr>
        <w:pStyle w:val="1"/>
        <w:numPr>
          <w:ilvl w:val="0"/>
          <w:numId w:val="15"/>
        </w:numPr>
        <w:tabs>
          <w:tab w:val="left" w:pos="1771"/>
        </w:tabs>
        <w:ind w:firstLine="720"/>
        <w:jc w:val="both"/>
      </w:pPr>
      <w:r>
        <w:rPr>
          <w:rStyle w:val="a3"/>
        </w:rPr>
        <w:t>элементы изучаемой совокупности отбираются через определённый интервал;</w:t>
      </w:r>
    </w:p>
    <w:p w:rsidR="00CF0492" w:rsidRDefault="00253EE9">
      <w:pPr>
        <w:pStyle w:val="1"/>
        <w:spacing w:after="260"/>
        <w:ind w:firstLine="720"/>
        <w:jc w:val="both"/>
      </w:pPr>
      <w:r>
        <w:rPr>
          <w:rStyle w:val="a3"/>
        </w:rPr>
        <w:t>Г) сначала обследуются все элементы изучаемой совокупности, а затем по определённым правилам отбирается их некоторая часть.</w:t>
      </w:r>
    </w:p>
    <w:p w:rsidR="00CF0492" w:rsidRDefault="00253EE9">
      <w:pPr>
        <w:pStyle w:val="1"/>
        <w:numPr>
          <w:ilvl w:val="0"/>
          <w:numId w:val="14"/>
        </w:numPr>
        <w:tabs>
          <w:tab w:val="left" w:pos="1184"/>
        </w:tabs>
        <w:spacing w:after="260"/>
        <w:ind w:firstLine="720"/>
        <w:jc w:val="both"/>
      </w:pPr>
      <w:r>
        <w:rPr>
          <w:rStyle w:val="a3"/>
        </w:rPr>
        <w:t xml:space="preserve">Необходимый объем выборки для оценки </w:t>
      </w:r>
      <w:r>
        <w:rPr>
          <w:rStyle w:val="a3"/>
        </w:rPr>
        <w:t>генеральной средней при собственно</w:t>
      </w:r>
      <w:r>
        <w:rPr>
          <w:rStyle w:val="a3"/>
        </w:rPr>
        <w:softHyphen/>
        <w:t>случайном повторном отборе может быть найден как:</w:t>
      </w:r>
      <w:bookmarkStart w:id="4" w:name="_GoBack"/>
      <w:bookmarkEnd w:id="4"/>
    </w:p>
    <w:p w:rsidR="00CF0492" w:rsidRDefault="00253EE9">
      <w:pPr>
        <w:spacing w:line="1" w:lineRule="exact"/>
      </w:pPr>
      <w:r>
        <w:rPr>
          <w:noProof/>
        </w:rPr>
        <mc:AlternateContent>
          <mc:Choice Requires="wps">
            <w:drawing>
              <wp:anchor distT="137160" distB="438785" distL="0" distR="0" simplePos="0" relativeHeight="125829427" behindDoc="0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137160</wp:posOffset>
                </wp:positionV>
                <wp:extent cx="186055" cy="19177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3" type="#_x0000_t202" style="position:absolute;margin-left:120.6pt;margin-top:10.8pt;width:14.65pt;height:15.1pt;z-index:125829427;visibility:visible;mso-wrap-style:none;mso-wrap-distance-left:0;mso-wrap-distance-top:10.8pt;mso-wrap-distance-right:0;mso-wrap-distance-bottom:3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655" distB="319405" distL="0" distR="0" simplePos="0" relativeHeight="125829429" behindDoc="0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33655</wp:posOffset>
                </wp:positionV>
                <wp:extent cx="423545" cy="41465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z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^</w:t>
                            </w:r>
                            <w:proofErr w:type="gramStart"/>
                            <w:r>
                              <w:rPr>
                                <w:rStyle w:val="a3"/>
                                <w:i/>
                                <w:iCs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 xml:space="preserve"> .</w:t>
                            </w:r>
                            <w:proofErr w:type="gramEnd"/>
                          </w:p>
                          <w:p w:rsidR="00CF0492" w:rsidRDefault="00253EE9">
                            <w:pPr>
                              <w:pStyle w:val="1"/>
                              <w:tabs>
                                <w:tab w:val="left" w:pos="384"/>
                              </w:tabs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\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ab/>
                              <w:t>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34" type="#_x0000_t202" style="position:absolute;margin-left:139.1pt;margin-top:2.65pt;width:33.35pt;height:32.65pt;z-index:125829429;visibility:visible;mso-wrap-style:square;mso-wrap-distance-left:0;mso-wrap-distance-top:2.65pt;mso-wrap-distance-right:0;mso-wrap-distance-bottom:2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z</w:t>
                      </w:r>
                      <w:r>
                        <w:rPr>
                          <w:rStyle w:val="a3"/>
                          <w:i/>
                          <w:iCs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^</w:t>
                      </w:r>
                      <w:proofErr w:type="gramStart"/>
                      <w:r>
                        <w:rPr>
                          <w:rStyle w:val="a3"/>
                          <w:i/>
                          <w:iCs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 xml:space="preserve"> .</w:t>
                      </w:r>
                      <w:proofErr w:type="gramEnd"/>
                    </w:p>
                    <w:p w:rsidR="00CF0492" w:rsidRDefault="00253EE9">
                      <w:pPr>
                        <w:pStyle w:val="1"/>
                        <w:tabs>
                          <w:tab w:val="left" w:pos="384"/>
                        </w:tabs>
                        <w:ind w:firstLine="0"/>
                        <w:jc w:val="right"/>
                      </w:pP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\</w:t>
                      </w:r>
                      <w:r>
                        <w:rPr>
                          <w:rStyle w:val="a3"/>
                          <w:lang w:val="en-US" w:eastAsia="en-US"/>
                        </w:rPr>
                        <w:tab/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" distB="139700" distL="0" distR="0" simplePos="0" relativeHeight="125829431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ragraph">
                  <wp:posOffset>21590</wp:posOffset>
                </wp:positionV>
                <wp:extent cx="1978025" cy="60642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Pr="00195EC8" w:rsidRDefault="00253EE9">
                            <w:pPr>
                              <w:pStyle w:val="1"/>
                              <w:tabs>
                                <w:tab w:val="left" w:pos="2083"/>
                              </w:tabs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z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 xml:space="preserve"> w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(1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-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w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)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Style w:val="a3"/>
                              </w:rPr>
                              <w:t>В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>)</w:t>
                            </w:r>
                          </w:p>
                          <w:p w:rsidR="00CF0492" w:rsidRPr="00195EC8" w:rsidRDefault="00253EE9">
                            <w:pPr>
                              <w:pStyle w:val="1"/>
                              <w:tabs>
                                <w:tab w:val="left" w:pos="2050"/>
                              </w:tabs>
                              <w:spacing w:after="40"/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Б</w:t>
                            </w:r>
                            <w:r w:rsidRPr="00195EC8">
                              <w:rPr>
                                <w:rStyle w:val="a3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\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;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z a N</w:t>
                            </w:r>
                          </w:p>
                          <w:p w:rsidR="00CF0492" w:rsidRPr="00195EC8" w:rsidRDefault="00253EE9">
                            <w:pPr>
                              <w:pStyle w:val="1"/>
                              <w:ind w:firstLine="0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N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\</w:t>
                            </w:r>
                            <w:r>
                              <w:rPr>
                                <w:rStyle w:val="a3"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+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z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 xml:space="preserve"> a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 xml:space="preserve"> 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5" type="#_x0000_t202" style="position:absolute;margin-left:243.7pt;margin-top:1.7pt;width:155.75pt;height:47.75pt;z-index:125829431;visibility:visible;mso-wrap-style:square;mso-wrap-distance-left:0;mso-wrap-distance-top:1.7pt;mso-wrap-distance-right:0;mso-wrap-distance-bottom:1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SYhAEAAAUDAAAOAAAAZHJzL2Uyb0RvYy54bWysUlFLwzAQfhf8DyHvrt1w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" filled="f" stroked="f">
                <v:textbox inset="0,0,0,0">
                  <w:txbxContent>
                    <w:p w:rsidR="00CF0492" w:rsidRPr="00195EC8" w:rsidRDefault="00253EE9">
                      <w:pPr>
                        <w:pStyle w:val="1"/>
                        <w:tabs>
                          <w:tab w:val="left" w:pos="2083"/>
                        </w:tabs>
                        <w:ind w:firstLine="0"/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z</w:t>
                      </w:r>
                      <w:r>
                        <w:rPr>
                          <w:rStyle w:val="a3"/>
                          <w:i/>
                          <w:iCs/>
                          <w:vertAlign w:val="superscript"/>
                          <w:lang w:val="en-US" w:eastAsia="en-US"/>
                        </w:rPr>
                        <w:t>2</w:t>
                      </w:r>
                      <w:proofErr w:type="gramEnd"/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 xml:space="preserve"> w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(1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22"/>
                          <w:szCs w:val="22"/>
                          <w:lang w:val="en-US" w:eastAsia="en-US"/>
                        </w:rPr>
                        <w:t xml:space="preserve">-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w</w:t>
                      </w:r>
                      <w:r>
                        <w:rPr>
                          <w:rStyle w:val="a3"/>
                          <w:lang w:val="en-US" w:eastAsia="en-US"/>
                        </w:rPr>
                        <w:t>)</w:t>
                      </w:r>
                      <w:r>
                        <w:rPr>
                          <w:rStyle w:val="a3"/>
                          <w:lang w:val="en-US" w:eastAsia="en-US"/>
                        </w:rPr>
                        <w:tab/>
                      </w:r>
                      <w:r>
                        <w:rPr>
                          <w:rStyle w:val="a3"/>
                        </w:rPr>
                        <w:t>В</w:t>
                      </w:r>
                      <w:r w:rsidRPr="00195EC8">
                        <w:rPr>
                          <w:rStyle w:val="a3"/>
                          <w:lang w:val="en-US"/>
                        </w:rPr>
                        <w:t>)</w:t>
                      </w:r>
                    </w:p>
                    <w:p w:rsidR="00CF0492" w:rsidRPr="00195EC8" w:rsidRDefault="00253EE9">
                      <w:pPr>
                        <w:pStyle w:val="1"/>
                        <w:tabs>
                          <w:tab w:val="left" w:pos="2050"/>
                        </w:tabs>
                        <w:spacing w:after="40"/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rStyle w:val="a3"/>
                        </w:rPr>
                        <w:t>Б</w:t>
                      </w:r>
                      <w:r w:rsidRPr="00195EC8">
                        <w:rPr>
                          <w:rStyle w:val="a3"/>
                          <w:lang w:val="en-US"/>
                        </w:rPr>
                        <w:t xml:space="preserve">)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\</w:t>
                      </w:r>
                      <w:r>
                        <w:rPr>
                          <w:rStyle w:val="a3"/>
                          <w:lang w:val="en-US" w:eastAsia="en-US"/>
                        </w:rPr>
                        <w:t>;</w:t>
                      </w:r>
                      <w:r>
                        <w:rPr>
                          <w:rStyle w:val="a3"/>
                          <w:lang w:val="en-US" w:eastAsia="en-US"/>
                        </w:rPr>
                        <w:tab/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z a N</w:t>
                      </w:r>
                    </w:p>
                    <w:p w:rsidR="00CF0492" w:rsidRPr="00195EC8" w:rsidRDefault="00253EE9">
                      <w:pPr>
                        <w:pStyle w:val="1"/>
                        <w:ind w:firstLine="0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N</w:t>
                      </w:r>
                      <w:r>
                        <w:rPr>
                          <w:rStyle w:val="a3"/>
                          <w:lang w:val="en-US" w:eastAsia="en-US"/>
                        </w:rPr>
                        <w:t>\</w:t>
                      </w:r>
                      <w:r>
                        <w:rPr>
                          <w:rStyle w:val="a3"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22"/>
                          <w:szCs w:val="22"/>
                          <w:lang w:val="en-US" w:eastAsia="en-US"/>
                        </w:rPr>
                        <w:t xml:space="preserve">+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z</w:t>
                      </w:r>
                      <w:r>
                        <w:rPr>
                          <w:rStyle w:val="a3"/>
                          <w:i/>
                          <w:iCs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 xml:space="preserve"> a</w:t>
                      </w:r>
                      <w:r>
                        <w:rPr>
                          <w:rStyle w:val="a3"/>
                          <w:i/>
                          <w:iCs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 xml:space="preserve"> 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9700" distL="0" distR="0" simplePos="0" relativeHeight="125829433" behindDoc="0" locked="0" layoutInCell="1" allowOverlap="1">
                <wp:simplePos x="0" y="0"/>
                <wp:positionH relativeFrom="page">
                  <wp:posOffset>5810885</wp:posOffset>
                </wp:positionH>
                <wp:positionV relativeFrom="paragraph">
                  <wp:posOffset>0</wp:posOffset>
                </wp:positionV>
                <wp:extent cx="1149350" cy="62801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492" w:rsidRDefault="00253EE9">
                            <w:pPr>
                              <w:pStyle w:val="1"/>
                              <w:spacing w:after="60"/>
                              <w:ind w:firstLine="680"/>
                            </w:pPr>
                            <w:r>
                              <w:rPr>
                                <w:rStyle w:val="a3"/>
                              </w:rPr>
                              <w:t>Г)</w:t>
                            </w:r>
                          </w:p>
                          <w:p w:rsidR="00CF0492" w:rsidRDefault="00253EE9">
                            <w:pPr>
                              <w:pStyle w:val="1"/>
                              <w:tabs>
                                <w:tab w:val="left" w:pos="1440"/>
                              </w:tabs>
                              <w:spacing w:after="60"/>
                              <w:ind w:firstLine="0"/>
                              <w:jc w:val="right"/>
                            </w:pPr>
                            <w:proofErr w:type="gramStart"/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z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 xml:space="preserve"> Nw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(1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-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w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)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ab/>
                              <w:t>.</w:t>
                            </w:r>
                          </w:p>
                          <w:p w:rsidR="00CF0492" w:rsidRDefault="00253EE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N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\</w:t>
                            </w:r>
                            <w:r>
                              <w:rPr>
                                <w:rStyle w:val="a3"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+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z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 xml:space="preserve"> w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(1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 xml:space="preserve">- </w:t>
                            </w:r>
                            <w:r>
                              <w:rPr>
                                <w:rStyle w:val="a3"/>
                                <w:i/>
                                <w:iCs/>
                                <w:lang w:val="en-US" w:eastAsia="en-US"/>
                              </w:rPr>
                              <w:t>w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) 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6" type="#_x0000_t202" style="position:absolute;margin-left:457.55pt;margin-top:0;width:90.5pt;height:49.45pt;z-index:125829433;visibility:visible;mso-wrap-style:square;mso-wrap-distance-left:0;mso-wrap-distance-top:0;mso-wrap-distance-right:0;mso-wrap-distance-bottom:1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" filled="f" stroked="f">
                <v:textbox inset="0,0,0,0">
                  <w:txbxContent>
                    <w:p w:rsidR="00CF0492" w:rsidRDefault="00253EE9">
                      <w:pPr>
                        <w:pStyle w:val="1"/>
                        <w:spacing w:after="60"/>
                        <w:ind w:firstLine="680"/>
                      </w:pPr>
                      <w:r>
                        <w:rPr>
                          <w:rStyle w:val="a3"/>
                        </w:rPr>
                        <w:t>Г)</w:t>
                      </w:r>
                    </w:p>
                    <w:p w:rsidR="00CF0492" w:rsidRDefault="00253EE9">
                      <w:pPr>
                        <w:pStyle w:val="1"/>
                        <w:tabs>
                          <w:tab w:val="left" w:pos="1440"/>
                        </w:tabs>
                        <w:spacing w:after="60"/>
                        <w:ind w:firstLine="0"/>
                        <w:jc w:val="right"/>
                      </w:pPr>
                      <w:proofErr w:type="gramStart"/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z</w:t>
                      </w:r>
                      <w:r>
                        <w:rPr>
                          <w:rStyle w:val="a3"/>
                          <w:i/>
                          <w:iCs/>
                          <w:vertAlign w:val="superscript"/>
                          <w:lang w:val="en-US" w:eastAsia="en-US"/>
                        </w:rPr>
                        <w:t>2</w:t>
                      </w:r>
                      <w:proofErr w:type="gramEnd"/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 xml:space="preserve"> Nw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(1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22"/>
                          <w:szCs w:val="22"/>
                          <w:lang w:val="en-US" w:eastAsia="en-US"/>
                        </w:rPr>
                        <w:t xml:space="preserve">-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w</w:t>
                      </w:r>
                      <w:r>
                        <w:rPr>
                          <w:rStyle w:val="a3"/>
                          <w:lang w:val="en-US" w:eastAsia="en-US"/>
                        </w:rPr>
                        <w:t>)</w:t>
                      </w:r>
                      <w:r>
                        <w:rPr>
                          <w:rStyle w:val="a3"/>
                          <w:lang w:val="en-US" w:eastAsia="en-US"/>
                        </w:rPr>
                        <w:tab/>
                        <w:t>.</w:t>
                      </w:r>
                    </w:p>
                    <w:p w:rsidR="00CF0492" w:rsidRDefault="00253EE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N</w:t>
                      </w:r>
                      <w:r>
                        <w:rPr>
                          <w:rStyle w:val="a3"/>
                          <w:lang w:val="en-US" w:eastAsia="en-US"/>
                        </w:rPr>
                        <w:t>\</w:t>
                      </w:r>
                      <w:r>
                        <w:rPr>
                          <w:rStyle w:val="a3"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22"/>
                          <w:szCs w:val="22"/>
                          <w:lang w:val="en-US" w:eastAsia="en-US"/>
                        </w:rPr>
                        <w:t xml:space="preserve">+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z</w:t>
                      </w:r>
                      <w:r>
                        <w:rPr>
                          <w:rStyle w:val="a3"/>
                          <w:i/>
                          <w:iCs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 xml:space="preserve"> w</w:t>
                      </w:r>
                      <w:r>
                        <w:rPr>
                          <w:rStyle w:val="a3"/>
                          <w:lang w:val="en-US" w:eastAsia="en-US"/>
                        </w:rPr>
                        <w:t xml:space="preserve"> (1 </w:t>
                      </w:r>
                      <w:r>
                        <w:rPr>
                          <w:rStyle w:val="a3"/>
                          <w:rFonts w:ascii="Arial" w:eastAsia="Arial" w:hAnsi="Arial" w:cs="Arial"/>
                          <w:sz w:val="22"/>
                          <w:szCs w:val="22"/>
                          <w:lang w:val="en-US" w:eastAsia="en-US"/>
                        </w:rPr>
                        <w:t xml:space="preserve">- </w:t>
                      </w:r>
                      <w:r>
                        <w:rPr>
                          <w:rStyle w:val="a3"/>
                          <w:i/>
                          <w:iCs/>
                          <w:lang w:val="en-US" w:eastAsia="en-US"/>
                        </w:rPr>
                        <w:t>w</w:t>
                      </w:r>
                      <w:r>
                        <w:rPr>
                          <w:rStyle w:val="a3"/>
                          <w:lang w:val="en-US" w:eastAsia="en-US"/>
                        </w:rPr>
                        <w:t>) 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0492" w:rsidRDefault="00253EE9">
      <w:pPr>
        <w:pStyle w:val="1"/>
        <w:numPr>
          <w:ilvl w:val="0"/>
          <w:numId w:val="14"/>
        </w:numPr>
        <w:tabs>
          <w:tab w:val="left" w:pos="1274"/>
        </w:tabs>
        <w:ind w:firstLine="820"/>
        <w:jc w:val="both"/>
      </w:pPr>
      <w:r>
        <w:rPr>
          <w:rStyle w:val="a3"/>
        </w:rPr>
        <w:t xml:space="preserve">При помощи </w:t>
      </w:r>
      <w:r>
        <w:rPr>
          <w:rStyle w:val="a3"/>
          <w:rFonts w:ascii="Arial" w:eastAsia="Arial" w:hAnsi="Arial" w:cs="Arial"/>
          <w:i/>
          <w:iCs/>
          <w:sz w:val="22"/>
          <w:szCs w:val="22"/>
          <w:lang w:val="en-US" w:eastAsia="en-US"/>
        </w:rPr>
        <w:t>x</w:t>
      </w:r>
      <w:r w:rsidRPr="00195EC8">
        <w:rPr>
          <w:rStyle w:val="a3"/>
          <w:rFonts w:ascii="Arial" w:eastAsia="Arial" w:hAnsi="Arial" w:cs="Arial"/>
          <w:i/>
          <w:iCs/>
          <w:sz w:val="22"/>
          <w:szCs w:val="22"/>
          <w:vertAlign w:val="superscript"/>
          <w:lang w:eastAsia="en-US"/>
        </w:rPr>
        <w:t>2</w:t>
      </w:r>
      <w:r w:rsidRPr="00195EC8">
        <w:rPr>
          <w:rStyle w:val="a3"/>
          <w:rFonts w:ascii="Arial" w:eastAsia="Arial" w:hAnsi="Arial" w:cs="Arial"/>
          <w:i/>
          <w:iCs/>
          <w:sz w:val="22"/>
          <w:szCs w:val="22"/>
          <w:lang w:eastAsia="en-US"/>
        </w:rPr>
        <w:t xml:space="preserve"> </w:t>
      </w:r>
      <w:r w:rsidRPr="00195EC8">
        <w:rPr>
          <w:rStyle w:val="a3"/>
          <w:lang w:eastAsia="en-US"/>
        </w:rPr>
        <w:t xml:space="preserve">- </w:t>
      </w:r>
      <w:r>
        <w:rPr>
          <w:rStyle w:val="a3"/>
        </w:rPr>
        <w:t xml:space="preserve">критерия Пирсона осуществляется проверка </w:t>
      </w:r>
      <w:r>
        <w:rPr>
          <w:rStyle w:val="a3"/>
        </w:rPr>
        <w:t>гипотезы о</w:t>
      </w:r>
    </w:p>
    <w:p w:rsidR="00CF0492" w:rsidRDefault="00253EE9">
      <w:pPr>
        <w:pStyle w:val="1"/>
        <w:numPr>
          <w:ilvl w:val="0"/>
          <w:numId w:val="16"/>
        </w:numPr>
        <w:tabs>
          <w:tab w:val="left" w:pos="1255"/>
        </w:tabs>
        <w:ind w:firstLine="820"/>
        <w:jc w:val="both"/>
      </w:pPr>
      <w:r>
        <w:rPr>
          <w:rStyle w:val="a3"/>
        </w:rPr>
        <w:t xml:space="preserve">числовом </w:t>
      </w:r>
      <w:proofErr w:type="gramStart"/>
      <w:r>
        <w:rPr>
          <w:rStyle w:val="a3"/>
        </w:rPr>
        <w:t>значении</w:t>
      </w:r>
      <w:proofErr w:type="gramEnd"/>
      <w:r>
        <w:rPr>
          <w:rStyle w:val="a3"/>
        </w:rPr>
        <w:t xml:space="preserve"> доли;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Б) равенстве двух генеральных средних с неизвестными дисперсиями</w:t>
      </w:r>
      <w:proofErr w:type="gramStart"/>
      <w:r>
        <w:rPr>
          <w:rStyle w:val="a3"/>
        </w:rPr>
        <w:t xml:space="preserve"> ;</w:t>
      </w:r>
      <w:proofErr w:type="gramEnd"/>
    </w:p>
    <w:p w:rsidR="00CF0492" w:rsidRDefault="00253EE9">
      <w:pPr>
        <w:pStyle w:val="1"/>
        <w:numPr>
          <w:ilvl w:val="0"/>
          <w:numId w:val="16"/>
        </w:numPr>
        <w:tabs>
          <w:tab w:val="left" w:pos="1246"/>
        </w:tabs>
        <w:ind w:firstLine="820"/>
        <w:jc w:val="both"/>
      </w:pPr>
      <w:proofErr w:type="gramStart"/>
      <w:r>
        <w:rPr>
          <w:rStyle w:val="a3"/>
        </w:rPr>
        <w:t>равенстве</w:t>
      </w:r>
      <w:proofErr w:type="gramEnd"/>
      <w:r>
        <w:rPr>
          <w:rStyle w:val="a3"/>
        </w:rPr>
        <w:t xml:space="preserve"> двух генеральных дисперсий;</w:t>
      </w:r>
    </w:p>
    <w:p w:rsidR="00CF0492" w:rsidRDefault="00253EE9">
      <w:pPr>
        <w:pStyle w:val="1"/>
        <w:spacing w:after="280"/>
        <w:ind w:firstLine="820"/>
        <w:jc w:val="both"/>
      </w:pPr>
      <w:r>
        <w:rPr>
          <w:rStyle w:val="a3"/>
        </w:rPr>
        <w:t xml:space="preserve">Г) нормальном </w:t>
      </w:r>
      <w:proofErr w:type="gramStart"/>
      <w:r>
        <w:rPr>
          <w:rStyle w:val="a3"/>
        </w:rPr>
        <w:t>распределении</w:t>
      </w:r>
      <w:proofErr w:type="gramEnd"/>
      <w:r>
        <w:rPr>
          <w:rStyle w:val="a3"/>
        </w:rPr>
        <w:t xml:space="preserve"> генеральной совокупности.</w:t>
      </w:r>
    </w:p>
    <w:p w:rsidR="00CF0492" w:rsidRDefault="00253EE9">
      <w:pPr>
        <w:pStyle w:val="1"/>
        <w:numPr>
          <w:ilvl w:val="0"/>
          <w:numId w:val="14"/>
        </w:numPr>
        <w:tabs>
          <w:tab w:val="left" w:pos="1274"/>
        </w:tabs>
        <w:ind w:firstLine="820"/>
        <w:jc w:val="both"/>
      </w:pPr>
      <w:r>
        <w:rPr>
          <w:rStyle w:val="a3"/>
        </w:rPr>
        <w:t>Критические области бывают:</w:t>
      </w:r>
    </w:p>
    <w:p w:rsidR="00CF0492" w:rsidRDefault="00253EE9">
      <w:pPr>
        <w:pStyle w:val="1"/>
        <w:tabs>
          <w:tab w:val="left" w:pos="5462"/>
        </w:tabs>
        <w:ind w:firstLine="820"/>
        <w:jc w:val="both"/>
      </w:pPr>
      <w:r>
        <w:rPr>
          <w:rStyle w:val="a3"/>
        </w:rPr>
        <w:t>А) только односторонними;</w:t>
      </w:r>
      <w:r>
        <w:rPr>
          <w:rStyle w:val="a3"/>
        </w:rPr>
        <w:tab/>
        <w:t xml:space="preserve">В) </w:t>
      </w:r>
      <w:r>
        <w:rPr>
          <w:rStyle w:val="a3"/>
        </w:rPr>
        <w:t>только трехсторонними;</w:t>
      </w:r>
    </w:p>
    <w:p w:rsidR="00CF0492" w:rsidRDefault="00253EE9">
      <w:pPr>
        <w:pStyle w:val="1"/>
        <w:tabs>
          <w:tab w:val="left" w:pos="5462"/>
        </w:tabs>
        <w:spacing w:after="280"/>
        <w:ind w:firstLine="820"/>
        <w:jc w:val="both"/>
      </w:pPr>
      <w:r>
        <w:rPr>
          <w:rStyle w:val="a3"/>
        </w:rPr>
        <w:t>Б) только двухсторонними;</w:t>
      </w:r>
      <w:r>
        <w:rPr>
          <w:rStyle w:val="a3"/>
        </w:rPr>
        <w:tab/>
        <w:t>Г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дно- или двухсторонними.</w:t>
      </w:r>
    </w:p>
    <w:p w:rsidR="00CF0492" w:rsidRDefault="00253EE9">
      <w:pPr>
        <w:pStyle w:val="1"/>
        <w:numPr>
          <w:ilvl w:val="0"/>
          <w:numId w:val="14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Задача: в молочном отделе универсама произведено контрольное взвешивание десяти 200-грамовых пачек сливочного масла и установлено, что </w:t>
      </w:r>
      <w:r>
        <w:rPr>
          <w:rStyle w:val="a3"/>
          <w:sz w:val="22"/>
          <w:szCs w:val="22"/>
        </w:rPr>
        <w:t xml:space="preserve">~ </w:t>
      </w:r>
      <w:r>
        <w:rPr>
          <w:rStyle w:val="a3"/>
          <w:rFonts w:ascii="Arial" w:eastAsia="Arial" w:hAnsi="Arial" w:cs="Arial"/>
          <w:sz w:val="22"/>
          <w:szCs w:val="22"/>
        </w:rPr>
        <w:t xml:space="preserve">= </w:t>
      </w:r>
      <w:r>
        <w:rPr>
          <w:rStyle w:val="a3"/>
          <w:sz w:val="22"/>
          <w:szCs w:val="22"/>
        </w:rPr>
        <w:t xml:space="preserve">196 </w:t>
      </w:r>
      <w:r>
        <w:rPr>
          <w:rStyle w:val="a3"/>
        </w:rPr>
        <w:t xml:space="preserve">г. и </w:t>
      </w:r>
      <w:r>
        <w:rPr>
          <w:rStyle w:val="a3"/>
          <w:smallCaps/>
          <w:lang w:val="en-US" w:eastAsia="en-US"/>
        </w:rPr>
        <w:t>S</w:t>
      </w:r>
      <w:r w:rsidRPr="00195EC8">
        <w:rPr>
          <w:rStyle w:val="a3"/>
          <w:smallCaps/>
          <w:lang w:eastAsia="en-US"/>
        </w:rPr>
        <w:t>=4</w:t>
      </w:r>
      <w:r>
        <w:rPr>
          <w:rStyle w:val="a3"/>
          <w:smallCaps/>
          <w:lang w:val="en-US" w:eastAsia="en-US"/>
        </w:rPr>
        <w:t>t</w:t>
      </w:r>
      <w:r w:rsidRPr="00195EC8">
        <w:rPr>
          <w:rStyle w:val="a3"/>
          <w:smallCaps/>
          <w:lang w:eastAsia="en-US"/>
        </w:rPr>
        <w:t xml:space="preserve">. </w:t>
      </w:r>
      <w:r>
        <w:rPr>
          <w:rStyle w:val="a3"/>
        </w:rPr>
        <w:t xml:space="preserve">Менеджер отдела выдвигает предположение о недобросовестности поставщика. Прав ли он? Уровень значимости принять равным </w:t>
      </w:r>
      <w:r>
        <w:rPr>
          <w:rStyle w:val="a3"/>
          <w:rFonts w:ascii="Arial" w:eastAsia="Arial" w:hAnsi="Arial" w:cs="Arial"/>
          <w:i/>
          <w:iCs/>
          <w:sz w:val="22"/>
          <w:szCs w:val="22"/>
          <w:lang w:val="en-US" w:eastAsia="en-US"/>
        </w:rPr>
        <w:t>α</w:t>
      </w:r>
      <w:r w:rsidRPr="00195EC8">
        <w:rPr>
          <w:rStyle w:val="a3"/>
          <w:lang w:eastAsia="en-US"/>
        </w:rPr>
        <w:t xml:space="preserve"> =0,001. </w:t>
      </w:r>
      <w:r>
        <w:rPr>
          <w:rStyle w:val="a3"/>
        </w:rPr>
        <w:t>Нулевая и альтернативная гипотезы формулируются как:</w:t>
      </w:r>
    </w:p>
    <w:p w:rsidR="00CF0492" w:rsidRDefault="00253EE9">
      <w:pPr>
        <w:pStyle w:val="42"/>
        <w:tabs>
          <w:tab w:val="left" w:pos="2856"/>
          <w:tab w:val="left" w:pos="4973"/>
          <w:tab w:val="left" w:pos="7133"/>
        </w:tabs>
      </w:pPr>
      <w:r>
        <w:rPr>
          <w:rStyle w:val="41"/>
          <w:i/>
          <w:iCs/>
          <w:sz w:val="24"/>
          <w:szCs w:val="24"/>
        </w:rPr>
        <w:t>. Н</w:t>
      </w:r>
      <w:r>
        <w:rPr>
          <w:rStyle w:val="41"/>
          <w:sz w:val="20"/>
          <w:szCs w:val="20"/>
        </w:rPr>
        <w:t>о</w:t>
      </w:r>
      <w:r>
        <w:rPr>
          <w:rStyle w:val="41"/>
          <w:sz w:val="24"/>
          <w:szCs w:val="24"/>
        </w:rPr>
        <w:t xml:space="preserve">: </w:t>
      </w:r>
      <w:proofErr w:type="gramStart"/>
      <w:r>
        <w:rPr>
          <w:rStyle w:val="41"/>
          <w:i/>
          <w:iCs/>
          <w:sz w:val="24"/>
          <w:szCs w:val="24"/>
        </w:rPr>
        <w:t>X</w:t>
      </w:r>
      <w:proofErr w:type="gramEnd"/>
      <w:r>
        <w:rPr>
          <w:rStyle w:val="41"/>
          <w:rFonts w:ascii="Arial" w:eastAsia="Arial" w:hAnsi="Arial" w:cs="Arial"/>
          <w:sz w:val="22"/>
          <w:szCs w:val="22"/>
        </w:rPr>
        <w:t xml:space="preserve"> = </w:t>
      </w:r>
      <w:r>
        <w:rPr>
          <w:rStyle w:val="41"/>
          <w:i/>
          <w:iCs/>
          <w:sz w:val="24"/>
          <w:szCs w:val="24"/>
        </w:rPr>
        <w:t>а</w:t>
      </w:r>
      <w:r>
        <w:rPr>
          <w:rStyle w:val="41"/>
          <w:sz w:val="20"/>
          <w:szCs w:val="20"/>
        </w:rPr>
        <w:t xml:space="preserve"> о</w:t>
      </w:r>
      <w:r>
        <w:rPr>
          <w:rStyle w:val="41"/>
          <w:sz w:val="20"/>
          <w:szCs w:val="20"/>
        </w:rPr>
        <w:tab/>
      </w:r>
      <w:r>
        <w:rPr>
          <w:rStyle w:val="41"/>
          <w:sz w:val="24"/>
          <w:szCs w:val="24"/>
        </w:rPr>
        <w:t xml:space="preserve">Я </w:t>
      </w:r>
      <w:r>
        <w:rPr>
          <w:rStyle w:val="41"/>
          <w:sz w:val="20"/>
          <w:szCs w:val="20"/>
        </w:rPr>
        <w:t>о</w:t>
      </w:r>
      <w:r>
        <w:rPr>
          <w:rStyle w:val="41"/>
          <w:sz w:val="24"/>
          <w:szCs w:val="24"/>
        </w:rPr>
        <w:t xml:space="preserve">: </w:t>
      </w:r>
      <w:proofErr w:type="gramStart"/>
      <w:r>
        <w:rPr>
          <w:rStyle w:val="41"/>
          <w:i/>
          <w:iCs/>
          <w:sz w:val="24"/>
          <w:szCs w:val="24"/>
        </w:rPr>
        <w:t>X</w:t>
      </w:r>
      <w:proofErr w:type="gramEnd"/>
      <w:r>
        <w:rPr>
          <w:rStyle w:val="41"/>
          <w:rFonts w:ascii="Arial" w:eastAsia="Arial" w:hAnsi="Arial" w:cs="Arial"/>
          <w:sz w:val="22"/>
          <w:szCs w:val="22"/>
        </w:rPr>
        <w:t xml:space="preserve"> = </w:t>
      </w:r>
      <w:r>
        <w:rPr>
          <w:rStyle w:val="41"/>
          <w:i/>
          <w:iCs/>
          <w:sz w:val="24"/>
          <w:szCs w:val="24"/>
        </w:rPr>
        <w:t>а</w:t>
      </w:r>
      <w:r>
        <w:rPr>
          <w:rStyle w:val="41"/>
          <w:sz w:val="20"/>
          <w:szCs w:val="20"/>
        </w:rPr>
        <w:t xml:space="preserve"> о</w:t>
      </w:r>
      <w:r>
        <w:rPr>
          <w:rStyle w:val="41"/>
          <w:sz w:val="20"/>
          <w:szCs w:val="20"/>
        </w:rPr>
        <w:tab/>
      </w:r>
      <w:r>
        <w:rPr>
          <w:rStyle w:val="41"/>
        </w:rPr>
        <w:t>_</w:t>
      </w:r>
      <w:r>
        <w:rPr>
          <w:rStyle w:val="41"/>
          <w:vertAlign w:val="superscript"/>
        </w:rPr>
        <w:t>В)</w:t>
      </w:r>
      <w:r>
        <w:rPr>
          <w:rStyle w:val="41"/>
        </w:rPr>
        <w:tab/>
        <w:t>_</w:t>
      </w:r>
      <w:r>
        <w:rPr>
          <w:rStyle w:val="41"/>
          <w:vertAlign w:val="superscript"/>
        </w:rPr>
        <w:t>Г)</w:t>
      </w:r>
      <w:r>
        <w:rPr>
          <w:rStyle w:val="41"/>
        </w:rPr>
        <w:t>_</w:t>
      </w:r>
    </w:p>
    <w:p w:rsidR="00CF0492" w:rsidRDefault="00253EE9">
      <w:pPr>
        <w:pStyle w:val="1"/>
        <w:numPr>
          <w:ilvl w:val="0"/>
          <w:numId w:val="17"/>
        </w:numPr>
        <w:tabs>
          <w:tab w:val="left" w:pos="1183"/>
          <w:tab w:val="left" w:pos="2503"/>
          <w:tab w:val="left" w:pos="3484"/>
          <w:tab w:val="left" w:pos="5134"/>
          <w:tab w:val="left" w:pos="6703"/>
          <w:tab w:val="left" w:pos="7480"/>
          <w:tab w:val="left" w:pos="8431"/>
        </w:tabs>
        <w:spacing w:line="146" w:lineRule="auto"/>
        <w:ind w:firstLine="820"/>
        <w:rPr>
          <w:sz w:val="20"/>
          <w:szCs w:val="20"/>
        </w:rPr>
      </w:pPr>
      <w:r>
        <w:rPr>
          <w:rStyle w:val="a3"/>
          <w:sz w:val="40"/>
          <w:szCs w:val="40"/>
          <w:vertAlign w:val="superscript"/>
        </w:rPr>
        <w:t>)</w:t>
      </w:r>
      <w:r>
        <w:rPr>
          <w:rStyle w:val="a3"/>
          <w:sz w:val="40"/>
          <w:szCs w:val="40"/>
        </w:rPr>
        <w:t xml:space="preserve"> </w:t>
      </w:r>
      <w:r>
        <w:rPr>
          <w:rStyle w:val="a3"/>
          <w:i/>
          <w:iCs/>
          <w:lang w:val="en-US" w:eastAsia="en-US"/>
        </w:rPr>
        <w:t>H</w:t>
      </w:r>
      <w:proofErr w:type="gramStart"/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</w:t>
      </w:r>
      <w:r>
        <w:rPr>
          <w:rStyle w:val="a3"/>
          <w:i/>
          <w:iCs/>
        </w:rPr>
        <w:t>X</w:t>
      </w:r>
      <w:r>
        <w:rPr>
          <w:rStyle w:val="a3"/>
        </w:rPr>
        <w:t xml:space="preserve"> ^ </w:t>
      </w:r>
      <w:r>
        <w:rPr>
          <w:rStyle w:val="a3"/>
          <w:i/>
          <w:iCs/>
        </w:rPr>
        <w:t>а</w:t>
      </w:r>
      <w:r>
        <w:rPr>
          <w:rStyle w:val="a3"/>
          <w:i/>
          <w:iCs/>
          <w:vertAlign w:val="subscript"/>
        </w:rPr>
        <w:t>0</w:t>
      </w:r>
      <w:r>
        <w:rPr>
          <w:rStyle w:val="a3"/>
          <w:i/>
          <w:iCs/>
        </w:rPr>
        <w:tab/>
      </w:r>
      <w:r>
        <w:rPr>
          <w:rStyle w:val="a3"/>
          <w:i/>
          <w:iCs/>
          <w:vertAlign w:val="superscript"/>
        </w:rPr>
        <w:t>;</w:t>
      </w:r>
      <w:r>
        <w:rPr>
          <w:rStyle w:val="a3"/>
          <w:i/>
          <w:iCs/>
          <w:vertAlign w:val="superscript"/>
        </w:rPr>
        <w:tab/>
      </w:r>
      <w:r>
        <w:rPr>
          <w:rStyle w:val="a3"/>
          <w:sz w:val="40"/>
          <w:szCs w:val="40"/>
          <w:vertAlign w:val="superscript"/>
        </w:rPr>
        <w:t>Б)</w:t>
      </w:r>
      <w:r>
        <w:rPr>
          <w:rStyle w:val="a3"/>
          <w:sz w:val="40"/>
          <w:szCs w:val="40"/>
        </w:rPr>
        <w:t xml:space="preserve"> </w:t>
      </w:r>
      <w:r>
        <w:rPr>
          <w:rStyle w:val="a3"/>
          <w:i/>
          <w:iCs/>
          <w:lang w:val="en-US" w:eastAsia="en-US"/>
        </w:rPr>
        <w:t>H</w:t>
      </w:r>
      <w:proofErr w:type="gramStart"/>
      <w:r w:rsidRPr="00195EC8">
        <w:rPr>
          <w:rStyle w:val="a3"/>
          <w:lang w:eastAsia="en-US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</w:t>
      </w:r>
      <w:r>
        <w:rPr>
          <w:rStyle w:val="a3"/>
          <w:i/>
          <w:iCs/>
        </w:rPr>
        <w:t>X</w:t>
      </w:r>
      <w:r>
        <w:rPr>
          <w:rStyle w:val="a3"/>
        </w:rPr>
        <w:t xml:space="preserve"> ^ </w:t>
      </w:r>
      <w:r>
        <w:rPr>
          <w:rStyle w:val="a3"/>
          <w:i/>
          <w:iCs/>
        </w:rPr>
        <w:t>а</w:t>
      </w:r>
      <w:proofErr w:type="gramStart"/>
      <w:r>
        <w:rPr>
          <w:rStyle w:val="a3"/>
          <w:i/>
          <w:iCs/>
          <w:vertAlign w:val="subscript"/>
        </w:rPr>
        <w:t>0</w:t>
      </w:r>
      <w:proofErr w:type="gramEnd"/>
      <w:r>
        <w:rPr>
          <w:rStyle w:val="a3"/>
          <w:i/>
          <w:iCs/>
        </w:rPr>
        <w:tab/>
      </w:r>
      <w:r>
        <w:rPr>
          <w:rStyle w:val="a3"/>
          <w:i/>
          <w:iCs/>
          <w:vertAlign w:val="superscript"/>
        </w:rPr>
        <w:t>;</w:t>
      </w:r>
      <w:r>
        <w:rPr>
          <w:rStyle w:val="a3"/>
          <w:i/>
          <w:iCs/>
        </w:rPr>
        <w:t xml:space="preserve"> Н</w:t>
      </w:r>
      <w:r>
        <w:rPr>
          <w:rStyle w:val="a3"/>
          <w:sz w:val="20"/>
          <w:szCs w:val="20"/>
        </w:rPr>
        <w:t>о</w:t>
      </w:r>
      <w:r>
        <w:rPr>
          <w:rStyle w:val="a3"/>
        </w:rPr>
        <w:t xml:space="preserve">: </w:t>
      </w:r>
      <w:proofErr w:type="gramStart"/>
      <w:r>
        <w:rPr>
          <w:rStyle w:val="a3"/>
          <w:i/>
          <w:iCs/>
        </w:rPr>
        <w:t>X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= </w:t>
      </w:r>
      <w:r>
        <w:rPr>
          <w:rStyle w:val="a3"/>
          <w:i/>
          <w:iCs/>
        </w:rPr>
        <w:t>а</w:t>
      </w:r>
      <w:r>
        <w:rPr>
          <w:rStyle w:val="a3"/>
          <w:sz w:val="20"/>
          <w:szCs w:val="20"/>
        </w:rPr>
        <w:t xml:space="preserve"> о</w:t>
      </w:r>
      <w:r>
        <w:rPr>
          <w:rStyle w:val="a3"/>
          <w:sz w:val="20"/>
          <w:szCs w:val="20"/>
        </w:rPr>
        <w:tab/>
      </w:r>
      <w:r>
        <w:rPr>
          <w:rStyle w:val="a3"/>
          <w:vertAlign w:val="subscript"/>
        </w:rPr>
        <w:t>;</w:t>
      </w:r>
      <w:r>
        <w:rPr>
          <w:rStyle w:val="a3"/>
        </w:rPr>
        <w:tab/>
      </w:r>
      <w:r>
        <w:rPr>
          <w:rStyle w:val="a3"/>
          <w:i/>
          <w:iCs/>
        </w:rPr>
        <w:t>Н</w:t>
      </w:r>
      <w:r>
        <w:rPr>
          <w:rStyle w:val="a3"/>
          <w:sz w:val="20"/>
          <w:szCs w:val="20"/>
        </w:rPr>
        <w:t>о</w:t>
      </w:r>
      <w:r>
        <w:rPr>
          <w:rStyle w:val="a3"/>
        </w:rPr>
        <w:t xml:space="preserve">: </w:t>
      </w:r>
      <w:r>
        <w:rPr>
          <w:rStyle w:val="a3"/>
          <w:i/>
          <w:iCs/>
        </w:rPr>
        <w:t>X</w:t>
      </w:r>
      <w:r>
        <w:rPr>
          <w:rStyle w:val="a3"/>
          <w:sz w:val="20"/>
          <w:szCs w:val="20"/>
        </w:rPr>
        <w:t xml:space="preserve"> </w:t>
      </w:r>
      <w:r>
        <w:rPr>
          <w:rStyle w:val="a3"/>
          <w:sz w:val="20"/>
          <w:szCs w:val="20"/>
          <w:lang w:val="en-US" w:eastAsia="en-US"/>
        </w:rPr>
        <w:t>i</w:t>
      </w:r>
      <w:r w:rsidRPr="00195EC8">
        <w:rPr>
          <w:rStyle w:val="a3"/>
          <w:sz w:val="20"/>
          <w:szCs w:val="20"/>
          <w:lang w:eastAsia="en-US"/>
        </w:rPr>
        <w:tab/>
      </w:r>
      <w:r>
        <w:rPr>
          <w:rStyle w:val="a3"/>
          <w:rFonts w:ascii="Arial" w:eastAsia="Arial" w:hAnsi="Arial" w:cs="Arial"/>
          <w:sz w:val="22"/>
          <w:szCs w:val="22"/>
        </w:rPr>
        <w:t xml:space="preserve">= </w:t>
      </w:r>
      <w:r>
        <w:rPr>
          <w:rStyle w:val="a3"/>
          <w:i/>
          <w:iCs/>
        </w:rPr>
        <w:t>X</w:t>
      </w:r>
      <w:r>
        <w:rPr>
          <w:rStyle w:val="a3"/>
          <w:sz w:val="20"/>
          <w:szCs w:val="20"/>
        </w:rPr>
        <w:t xml:space="preserve"> 2</w:t>
      </w:r>
    </w:p>
    <w:p w:rsidR="00CF0492" w:rsidRDefault="00253EE9">
      <w:pPr>
        <w:pStyle w:val="1"/>
        <w:tabs>
          <w:tab w:val="left" w:pos="5830"/>
          <w:tab w:val="left" w:pos="6698"/>
          <w:tab w:val="left" w:pos="7436"/>
          <w:tab w:val="left" w:pos="8009"/>
          <w:tab w:val="left" w:pos="8441"/>
        </w:tabs>
        <w:spacing w:after="280"/>
        <w:ind w:left="5380" w:firstLine="0"/>
      </w:pPr>
      <w:r>
        <w:rPr>
          <w:rStyle w:val="a3"/>
          <w:i/>
          <w:iCs/>
          <w:lang w:val="en-US" w:eastAsia="en-US"/>
        </w:rPr>
        <w:t>H</w:t>
      </w:r>
      <w:r w:rsidRPr="00195EC8">
        <w:rPr>
          <w:rStyle w:val="a3"/>
          <w:lang w:eastAsia="en-US"/>
        </w:rPr>
        <w:tab/>
      </w:r>
      <w:r>
        <w:rPr>
          <w:rStyle w:val="a3"/>
        </w:rPr>
        <w:t xml:space="preserve">: </w:t>
      </w:r>
      <w:r>
        <w:rPr>
          <w:rStyle w:val="a3"/>
          <w:i/>
          <w:iCs/>
        </w:rPr>
        <w:t>X</w:t>
      </w:r>
      <w:r>
        <w:rPr>
          <w:rStyle w:val="a3"/>
          <w:rFonts w:ascii="Arial" w:eastAsia="Arial" w:hAnsi="Arial" w:cs="Arial"/>
          <w:sz w:val="22"/>
          <w:szCs w:val="22"/>
        </w:rPr>
        <w:t xml:space="preserve"> / </w:t>
      </w:r>
      <w:r>
        <w:rPr>
          <w:rStyle w:val="a3"/>
          <w:i/>
          <w:iCs/>
        </w:rPr>
        <w:t>а</w:t>
      </w:r>
      <w:r>
        <w:rPr>
          <w:rStyle w:val="a3"/>
          <w:i/>
          <w:iCs/>
          <w:vertAlign w:val="subscript"/>
        </w:rPr>
        <w:t>0</w:t>
      </w:r>
      <w:r>
        <w:rPr>
          <w:rStyle w:val="a3"/>
          <w:i/>
          <w:iCs/>
        </w:rPr>
        <w:tab/>
        <w:t>’</w:t>
      </w:r>
      <w:r>
        <w:rPr>
          <w:rStyle w:val="a3"/>
          <w:i/>
          <w:iCs/>
        </w:rPr>
        <w:tab/>
      </w:r>
      <w:r>
        <w:rPr>
          <w:rStyle w:val="a3"/>
          <w:i/>
          <w:iCs/>
          <w:lang w:val="en-US" w:eastAsia="en-US"/>
        </w:rPr>
        <w:t>H</w:t>
      </w:r>
      <w:r w:rsidRPr="00195EC8">
        <w:rPr>
          <w:rStyle w:val="a3"/>
          <w:lang w:eastAsia="en-US"/>
        </w:rPr>
        <w:tab/>
      </w:r>
      <w:r>
        <w:rPr>
          <w:rStyle w:val="a3"/>
        </w:rPr>
        <w:t xml:space="preserve">: </w:t>
      </w:r>
      <w:r>
        <w:rPr>
          <w:rStyle w:val="a3"/>
          <w:i/>
          <w:iCs/>
        </w:rPr>
        <w:t>X</w:t>
      </w:r>
      <w:r>
        <w:rPr>
          <w:rStyle w:val="a3"/>
          <w:rFonts w:ascii="Arial" w:eastAsia="Arial" w:hAnsi="Arial" w:cs="Arial"/>
          <w:sz w:val="22"/>
          <w:szCs w:val="22"/>
        </w:rPr>
        <w:tab/>
        <w:t xml:space="preserve">/ </w:t>
      </w:r>
      <w:proofErr w:type="gramStart"/>
      <w:r>
        <w:rPr>
          <w:rStyle w:val="a3"/>
          <w:i/>
          <w:iCs/>
          <w:lang w:val="en-US" w:eastAsia="en-US"/>
        </w:rPr>
        <w:t>X</w:t>
      </w:r>
      <w:r w:rsidRPr="00195EC8">
        <w:rPr>
          <w:rStyle w:val="a3"/>
          <w:i/>
          <w:iCs/>
          <w:vertAlign w:val="subscript"/>
          <w:lang w:eastAsia="en-US"/>
        </w:rPr>
        <w:t>2</w:t>
      </w:r>
      <w:r w:rsidRPr="00195EC8">
        <w:rPr>
          <w:rStyle w:val="a3"/>
          <w:i/>
          <w:iCs/>
          <w:lang w:eastAsia="en-US"/>
        </w:rPr>
        <w:t xml:space="preserve"> </w:t>
      </w:r>
      <w:r>
        <w:rPr>
          <w:rStyle w:val="a3"/>
          <w:i/>
          <w:iCs/>
        </w:rPr>
        <w:t>'</w:t>
      </w:r>
      <w:proofErr w:type="gramEnd"/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CF0492" w:rsidRDefault="00253EE9">
      <w:pPr>
        <w:pStyle w:val="1"/>
        <w:ind w:firstLine="820"/>
        <w:jc w:val="both"/>
      </w:pPr>
      <w:r w:rsidRPr="00195EC8">
        <w:rPr>
          <w:rStyle w:val="a3"/>
          <w:lang w:eastAsia="en-US"/>
        </w:rPr>
        <w:t xml:space="preserve">0-2 </w:t>
      </w:r>
      <w:r>
        <w:rPr>
          <w:rStyle w:val="a3"/>
        </w:rPr>
        <w:t xml:space="preserve">ошибки: «отлично» </w:t>
      </w:r>
      <w:r w:rsidRPr="00195EC8">
        <w:rPr>
          <w:rStyle w:val="a3"/>
          <w:lang w:eastAsia="en-US"/>
        </w:rPr>
        <w:t xml:space="preserve">(18-20 </w:t>
      </w:r>
      <w:r>
        <w:rPr>
          <w:rStyle w:val="a3"/>
        </w:rPr>
        <w:t>баллов);</w:t>
      </w:r>
    </w:p>
    <w:p w:rsidR="00CF0492" w:rsidRDefault="00253EE9">
      <w:pPr>
        <w:pStyle w:val="1"/>
        <w:ind w:firstLine="820"/>
        <w:jc w:val="both"/>
      </w:pPr>
      <w:r w:rsidRPr="00195EC8">
        <w:rPr>
          <w:rStyle w:val="a3"/>
          <w:lang w:eastAsia="en-US"/>
        </w:rPr>
        <w:t xml:space="preserve">3-4 </w:t>
      </w:r>
      <w:r>
        <w:rPr>
          <w:rStyle w:val="a3"/>
        </w:rPr>
        <w:t xml:space="preserve">ошибки: «хорошо» </w:t>
      </w:r>
      <w:r w:rsidRPr="00195EC8">
        <w:rPr>
          <w:rStyle w:val="a3"/>
          <w:lang w:eastAsia="en-US"/>
        </w:rPr>
        <w:t xml:space="preserve">(15-17 </w:t>
      </w:r>
      <w:r>
        <w:rPr>
          <w:rStyle w:val="a3"/>
        </w:rPr>
        <w:t>баллов);</w:t>
      </w:r>
    </w:p>
    <w:p w:rsidR="00CF0492" w:rsidRDefault="00253EE9">
      <w:pPr>
        <w:pStyle w:val="1"/>
        <w:ind w:firstLine="820"/>
        <w:jc w:val="both"/>
      </w:pPr>
      <w:r>
        <w:rPr>
          <w:rStyle w:val="a3"/>
          <w:lang w:val="en-US" w:eastAsia="en-US"/>
        </w:rPr>
        <w:t xml:space="preserve">5-6 </w:t>
      </w:r>
      <w:r>
        <w:rPr>
          <w:rStyle w:val="a3"/>
        </w:rPr>
        <w:t xml:space="preserve">ошибки: «удовлетворительно» </w:t>
      </w:r>
      <w:r>
        <w:rPr>
          <w:rStyle w:val="a3"/>
          <w:lang w:val="en-US" w:eastAsia="en-US"/>
        </w:rPr>
        <w:t xml:space="preserve">(10-14 </w:t>
      </w:r>
      <w:r>
        <w:rPr>
          <w:rStyle w:val="a3"/>
        </w:rPr>
        <w:t>баллов)</w:t>
      </w:r>
    </w:p>
    <w:p w:rsidR="00CF0492" w:rsidRDefault="00253EE9">
      <w:pPr>
        <w:pStyle w:val="1"/>
        <w:numPr>
          <w:ilvl w:val="0"/>
          <w:numId w:val="18"/>
        </w:numPr>
        <w:tabs>
          <w:tab w:val="left" w:pos="1126"/>
        </w:tabs>
        <w:ind w:firstLine="820"/>
        <w:jc w:val="both"/>
      </w:pPr>
      <w:r>
        <w:rPr>
          <w:rStyle w:val="a3"/>
        </w:rPr>
        <w:lastRenderedPageBreak/>
        <w:t xml:space="preserve">и более ошибок: «неудовлетворительно» </w:t>
      </w:r>
      <w:r w:rsidRPr="00195EC8">
        <w:rPr>
          <w:rStyle w:val="a3"/>
          <w:lang w:eastAsia="en-US"/>
        </w:rPr>
        <w:t xml:space="preserve">(1-9 </w:t>
      </w:r>
      <w:r>
        <w:rPr>
          <w:rStyle w:val="a3"/>
        </w:rPr>
        <w:t>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F0492" w:rsidRDefault="00CF0492">
      <w:pPr>
        <w:spacing w:after="279" w:line="1" w:lineRule="exact"/>
      </w:pPr>
    </w:p>
    <w:p w:rsidR="00CF0492" w:rsidRDefault="00253EE9">
      <w:pPr>
        <w:pStyle w:val="40"/>
        <w:keepNext/>
        <w:keepLines/>
        <w:numPr>
          <w:ilvl w:val="0"/>
          <w:numId w:val="19"/>
        </w:numPr>
        <w:tabs>
          <w:tab w:val="left" w:pos="1126"/>
        </w:tabs>
        <w:jc w:val="both"/>
      </w:pPr>
      <w:bookmarkStart w:id="5" w:name="bookmark38"/>
      <w:r w:rsidRPr="00195EC8">
        <w:rPr>
          <w:rStyle w:val="4"/>
          <w:b/>
          <w:bCs/>
          <w:lang w:eastAsia="en-US"/>
        </w:rPr>
        <w:t xml:space="preserve">. </w:t>
      </w:r>
      <w:r>
        <w:rPr>
          <w:rStyle w:val="4"/>
          <w:b/>
          <w:bCs/>
        </w:rPr>
        <w:t>Форма и средства (методы) проведения промежуточной аттестации</w:t>
      </w:r>
      <w:bookmarkEnd w:id="5"/>
    </w:p>
    <w:p w:rsidR="00CF0492" w:rsidRDefault="00253EE9">
      <w:pPr>
        <w:pStyle w:val="1"/>
        <w:numPr>
          <w:ilvl w:val="1"/>
          <w:numId w:val="20"/>
        </w:numPr>
        <w:tabs>
          <w:tab w:val="left" w:pos="1361"/>
        </w:tabs>
        <w:ind w:firstLine="820"/>
        <w:jc w:val="both"/>
      </w:pPr>
      <w:r>
        <w:rPr>
          <w:rStyle w:val="a3"/>
        </w:rPr>
        <w:t xml:space="preserve">Форма проведения промежуточной аттестации </w:t>
      </w:r>
      <w:r w:rsidRPr="00195EC8">
        <w:rPr>
          <w:rStyle w:val="a3"/>
          <w:lang w:eastAsia="en-US"/>
        </w:rPr>
        <w:t xml:space="preserve">– </w:t>
      </w:r>
      <w:r>
        <w:rPr>
          <w:rStyle w:val="a3"/>
        </w:rPr>
        <w:t>экзамен.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 xml:space="preserve">Средства выявления уровня освоения компетенции </w:t>
      </w:r>
      <w:r w:rsidRPr="00195EC8">
        <w:rPr>
          <w:rStyle w:val="a3"/>
          <w:lang w:eastAsia="en-US"/>
        </w:rPr>
        <w:t xml:space="preserve">– </w:t>
      </w:r>
      <w:r>
        <w:rPr>
          <w:rStyle w:val="a3"/>
        </w:rPr>
        <w:t>устное собеседование.</w:t>
      </w:r>
    </w:p>
    <w:p w:rsidR="00CF0492" w:rsidRDefault="00253EE9">
      <w:pPr>
        <w:pStyle w:val="1"/>
        <w:spacing w:after="280"/>
        <w:ind w:firstLine="820"/>
        <w:jc w:val="both"/>
      </w:pPr>
      <w:r>
        <w:rPr>
          <w:rStyle w:val="a3"/>
        </w:rPr>
        <w:t xml:space="preserve">Экзамен проводится в устной форме. Время, отведенное на подготовку вопросов на экзамене, составляет </w:t>
      </w:r>
      <w:r w:rsidRPr="00195EC8">
        <w:rPr>
          <w:rStyle w:val="a3"/>
          <w:lang w:eastAsia="en-US"/>
        </w:rPr>
        <w:t xml:space="preserve">30 </w:t>
      </w:r>
      <w:r>
        <w:rPr>
          <w:rStyle w:val="a3"/>
        </w:rPr>
        <w:t xml:space="preserve">мин. По рейтинговой системе </w:t>
      </w:r>
      <w:r>
        <w:rPr>
          <w:rStyle w:val="a3"/>
        </w:rPr>
        <w:t xml:space="preserve">оценки, формы контроля оцениваются отдельно. Экзамен составляет от </w:t>
      </w:r>
      <w:r w:rsidRPr="00195EC8">
        <w:rPr>
          <w:rStyle w:val="a3"/>
          <w:lang w:eastAsia="en-US"/>
        </w:rPr>
        <w:t xml:space="preserve">0 </w:t>
      </w:r>
      <w:r>
        <w:rPr>
          <w:rStyle w:val="a3"/>
        </w:rPr>
        <w:t xml:space="preserve">до </w:t>
      </w:r>
      <w:r w:rsidRPr="00195EC8">
        <w:rPr>
          <w:rStyle w:val="a3"/>
          <w:lang w:eastAsia="en-US"/>
        </w:rPr>
        <w:t xml:space="preserve">20 </w:t>
      </w:r>
      <w:r>
        <w:rPr>
          <w:rStyle w:val="a3"/>
        </w:rPr>
        <w:t xml:space="preserve">баллов. Допуск к экзамену составляет </w:t>
      </w:r>
      <w:r>
        <w:rPr>
          <w:rStyle w:val="a3"/>
          <w:lang w:val="en-US" w:eastAsia="en-US"/>
        </w:rPr>
        <w:t xml:space="preserve">45 </w:t>
      </w:r>
      <w:r>
        <w:rPr>
          <w:rStyle w:val="a3"/>
        </w:rPr>
        <w:t>баллов.</w:t>
      </w:r>
    </w:p>
    <w:p w:rsidR="00CF0492" w:rsidRDefault="00253EE9">
      <w:pPr>
        <w:pStyle w:val="40"/>
        <w:keepNext/>
        <w:keepLines/>
        <w:numPr>
          <w:ilvl w:val="1"/>
          <w:numId w:val="20"/>
        </w:numPr>
        <w:tabs>
          <w:tab w:val="left" w:pos="1366"/>
        </w:tabs>
        <w:jc w:val="both"/>
      </w:pPr>
      <w:bookmarkStart w:id="6" w:name="bookmark40"/>
      <w:r>
        <w:rPr>
          <w:rStyle w:val="4"/>
          <w:b/>
          <w:bCs/>
        </w:rPr>
        <w:t>Типовые оценочные средства</w:t>
      </w:r>
      <w:bookmarkEnd w:id="6"/>
    </w:p>
    <w:p w:rsidR="00CF0492" w:rsidRDefault="00253EE9">
      <w:pPr>
        <w:pStyle w:val="40"/>
        <w:keepNext/>
        <w:keepLines/>
        <w:jc w:val="both"/>
      </w:pPr>
      <w:r>
        <w:rPr>
          <w:rStyle w:val="4"/>
          <w:b/>
          <w:bCs/>
        </w:rPr>
        <w:t>Вопросы к экзамену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54"/>
        </w:tabs>
        <w:ind w:firstLine="820"/>
        <w:jc w:val="both"/>
      </w:pPr>
      <w:r>
        <w:rPr>
          <w:rStyle w:val="a3"/>
        </w:rPr>
        <w:t>Предмет и основные определения теории вероятностей.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23"/>
        </w:tabs>
        <w:ind w:firstLine="820"/>
        <w:jc w:val="both"/>
      </w:pPr>
      <w:r>
        <w:rPr>
          <w:rStyle w:val="a3"/>
        </w:rPr>
        <w:t xml:space="preserve">Классическое определение </w:t>
      </w:r>
      <w:r>
        <w:rPr>
          <w:rStyle w:val="a3"/>
        </w:rPr>
        <w:t>вероятности. Свойства вероятности, вытекающие из классического определения. Примеры.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23"/>
        </w:tabs>
        <w:spacing w:after="280"/>
        <w:ind w:firstLine="820"/>
        <w:jc w:val="both"/>
      </w:pPr>
      <w:r>
        <w:rPr>
          <w:rStyle w:val="a3"/>
        </w:rPr>
        <w:t>Статистическое определение вероятности, его особенности и связь с классическим определением.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21"/>
        </w:tabs>
        <w:ind w:firstLine="720"/>
        <w:jc w:val="both"/>
      </w:pPr>
      <w:r>
        <w:rPr>
          <w:rStyle w:val="a3"/>
        </w:rPr>
        <w:t>Полная группа несовместных событий, противоположные события, свойства их вероя</w:t>
      </w:r>
      <w:r>
        <w:rPr>
          <w:rStyle w:val="a3"/>
        </w:rPr>
        <w:t>тностей.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08"/>
          <w:tab w:val="center" w:pos="5069"/>
          <w:tab w:val="center" w:pos="7378"/>
        </w:tabs>
        <w:ind w:firstLine="720"/>
        <w:jc w:val="both"/>
      </w:pPr>
      <w:r>
        <w:rPr>
          <w:rStyle w:val="a3"/>
        </w:rPr>
        <w:t>Зависимые и независимые события.</w:t>
      </w:r>
      <w:r>
        <w:rPr>
          <w:rStyle w:val="a3"/>
        </w:rPr>
        <w:tab/>
        <w:t>Условные</w:t>
      </w:r>
      <w:r>
        <w:rPr>
          <w:rStyle w:val="a3"/>
        </w:rPr>
        <w:tab/>
        <w:t>и безусловные вероятности.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08"/>
        </w:tabs>
        <w:ind w:firstLine="720"/>
        <w:jc w:val="both"/>
      </w:pPr>
      <w:r>
        <w:rPr>
          <w:rStyle w:val="a3"/>
        </w:rPr>
        <w:t>Теоремы умножения вероятностей.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08"/>
        </w:tabs>
        <w:ind w:firstLine="720"/>
        <w:jc w:val="both"/>
      </w:pPr>
      <w:r>
        <w:rPr>
          <w:rStyle w:val="a3"/>
        </w:rPr>
        <w:t>Теоремы сложения вероятностей.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08"/>
          <w:tab w:val="center" w:pos="5606"/>
        </w:tabs>
        <w:ind w:firstLine="720"/>
        <w:jc w:val="both"/>
      </w:pPr>
      <w:r>
        <w:rPr>
          <w:rStyle w:val="a3"/>
        </w:rPr>
        <w:t>Формула полной вероятности. Формулы</w:t>
      </w:r>
      <w:r>
        <w:rPr>
          <w:rStyle w:val="a3"/>
        </w:rPr>
        <w:tab/>
        <w:t>Байеса.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21"/>
        </w:tabs>
        <w:ind w:firstLine="720"/>
        <w:jc w:val="both"/>
      </w:pPr>
      <w:r>
        <w:rPr>
          <w:rStyle w:val="a3"/>
        </w:rPr>
        <w:t>Комбинаторика: размещение, сочетания, перестановки и перестановки с пов</w:t>
      </w:r>
      <w:r>
        <w:rPr>
          <w:rStyle w:val="a3"/>
        </w:rPr>
        <w:t>торениями.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4"/>
        </w:tabs>
        <w:ind w:firstLine="720"/>
        <w:jc w:val="both"/>
      </w:pPr>
      <w:r>
        <w:rPr>
          <w:rStyle w:val="a3"/>
        </w:rPr>
        <w:t>Дискретные и непрерывные случайные величины. Закон распределения случайной величины и способы его задания.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>Формула Бернулли. Биномиальное распределение. Наивероятнейшее число наступления событий.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Формула Пуассона. Закон распределения редких </w:t>
      </w:r>
      <w:r>
        <w:rPr>
          <w:rStyle w:val="a3"/>
        </w:rPr>
        <w:t>событий.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>Числовые характеристики случайных величин. Начальные и центральные моменты. Асимметрия и эксцесс.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74"/>
        </w:tabs>
        <w:ind w:firstLine="720"/>
        <w:jc w:val="both"/>
      </w:pPr>
      <w:r>
        <w:rPr>
          <w:rStyle w:val="a3"/>
        </w:rPr>
        <w:t>Математическое ожидание случайной величины. Его смысл и примеры.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74"/>
        </w:tabs>
        <w:ind w:firstLine="720"/>
        <w:jc w:val="both"/>
      </w:pPr>
      <w:r>
        <w:rPr>
          <w:rStyle w:val="a3"/>
        </w:rPr>
        <w:t>Свойства математического ожидания.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4"/>
        </w:tabs>
        <w:ind w:firstLine="720"/>
        <w:jc w:val="both"/>
      </w:pPr>
      <w:r>
        <w:rPr>
          <w:rStyle w:val="a3"/>
        </w:rPr>
        <w:t xml:space="preserve">Дисперсия и среднее квадратическое отклонение </w:t>
      </w:r>
      <w:r>
        <w:rPr>
          <w:rStyle w:val="a3"/>
        </w:rPr>
        <w:t>случайной величины. Их смысл и примеры вычисления.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74"/>
        </w:tabs>
        <w:ind w:firstLine="720"/>
        <w:jc w:val="both"/>
      </w:pPr>
      <w:r>
        <w:rPr>
          <w:rStyle w:val="a3"/>
        </w:rPr>
        <w:t>Свойства дисперсии и среднего квадратического отклонения.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>Математическое ожидание, дисперсия и среднее квадратическое отклонение частоты и частости.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74"/>
          <w:tab w:val="left" w:pos="2746"/>
        </w:tabs>
        <w:ind w:firstLine="720"/>
        <w:jc w:val="both"/>
      </w:pPr>
      <w:r>
        <w:rPr>
          <w:rStyle w:val="a3"/>
        </w:rPr>
        <w:t>Непрерывные</w:t>
      </w:r>
      <w:r>
        <w:rPr>
          <w:rStyle w:val="a3"/>
        </w:rPr>
        <w:tab/>
        <w:t>случайные величины. Дифференциальная и интег</w:t>
      </w:r>
      <w:r>
        <w:rPr>
          <w:rStyle w:val="a3"/>
        </w:rPr>
        <w:t>ральная</w:t>
      </w:r>
    </w:p>
    <w:p w:rsidR="00CF0492" w:rsidRDefault="00253EE9">
      <w:pPr>
        <w:pStyle w:val="1"/>
        <w:ind w:firstLine="0"/>
        <w:jc w:val="both"/>
      </w:pPr>
      <w:r>
        <w:rPr>
          <w:rStyle w:val="a3"/>
        </w:rPr>
        <w:t>функции их распределения, их смысл и связь между ними.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>Вероятность попадания случайной величины в заданный интервал. Вероятность того что непрерывная случайная величина примет точное наперед заданное значение.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98"/>
        </w:tabs>
        <w:ind w:firstLine="720"/>
        <w:jc w:val="both"/>
      </w:pPr>
      <w:r>
        <w:rPr>
          <w:rStyle w:val="a3"/>
        </w:rPr>
        <w:t>Равномерный закон распределения.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4"/>
        </w:tabs>
        <w:ind w:firstLine="720"/>
        <w:jc w:val="both"/>
      </w:pPr>
      <w:r>
        <w:rPr>
          <w:rStyle w:val="a3"/>
        </w:rPr>
        <w:t>Норма</w:t>
      </w:r>
      <w:r>
        <w:rPr>
          <w:rStyle w:val="a3"/>
        </w:rPr>
        <w:t>льное распределение. Плотность нормального распределения и ее свойства.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lastRenderedPageBreak/>
        <w:t>Нормированное (стандартное) нормальное распределение. Функция Лапласа: график, свойства, таблицы.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98"/>
        </w:tabs>
        <w:ind w:firstLine="720"/>
        <w:jc w:val="both"/>
      </w:pPr>
      <w:r>
        <w:rPr>
          <w:rStyle w:val="a3"/>
        </w:rPr>
        <w:t>Функция нормального распределения случайной величины.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Вероятность попадания нормально </w:t>
      </w:r>
      <w:r>
        <w:rPr>
          <w:rStyle w:val="a3"/>
        </w:rPr>
        <w:t>распределенной случайной величины в заданный интервал.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>Вероятность заданного отклонения нормальной случайной величины от своего математического ожидания. Правило трех сигм.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98"/>
        </w:tabs>
        <w:ind w:firstLine="720"/>
        <w:jc w:val="both"/>
      </w:pPr>
      <w:r>
        <w:rPr>
          <w:rStyle w:val="a3"/>
        </w:rPr>
        <w:t>Понятие о центральной предельной теореме Ляпунова.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Закон больших чисел. Понятие о </w:t>
      </w:r>
      <w:r>
        <w:rPr>
          <w:rStyle w:val="a3"/>
        </w:rPr>
        <w:t>теореме Чебышева. Значение теоремы Чебышева.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98"/>
        </w:tabs>
        <w:ind w:firstLine="720"/>
        <w:jc w:val="both"/>
      </w:pPr>
      <w:r>
        <w:rPr>
          <w:rStyle w:val="a3"/>
        </w:rPr>
        <w:t>Закон больших чисел. Теорема Бернулли.</w:t>
      </w:r>
    </w:p>
    <w:p w:rsidR="00CF0492" w:rsidRDefault="00253EE9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>Вероятность отклонения частости от вероятности, частоты от наивероятнейшего числа.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94"/>
        </w:tabs>
        <w:ind w:firstLine="720"/>
        <w:jc w:val="both"/>
      </w:pPr>
      <w:r>
        <w:rPr>
          <w:rStyle w:val="a3"/>
        </w:rPr>
        <w:t>Предмет и основные задачи математической статистики.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Генеральная совокупность и выборка. </w:t>
      </w:r>
      <w:r>
        <w:rPr>
          <w:rStyle w:val="a3"/>
        </w:rPr>
        <w:t>Сущность выборочного метода.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89"/>
        </w:tabs>
        <w:ind w:firstLine="720"/>
        <w:jc w:val="both"/>
      </w:pPr>
      <w:r>
        <w:rPr>
          <w:rStyle w:val="a3"/>
        </w:rPr>
        <w:t>Вариационные ряды. Виды вариаций. Величина интервала. Накопленные частоты (частости).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94"/>
        </w:tabs>
        <w:ind w:firstLine="720"/>
        <w:jc w:val="both"/>
      </w:pPr>
      <w:r>
        <w:rPr>
          <w:rStyle w:val="a3"/>
        </w:rPr>
        <w:t>Графическое изображение вариационного ряда. Эмпирическая функция распределения.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84"/>
        </w:tabs>
        <w:ind w:firstLine="720"/>
        <w:jc w:val="both"/>
      </w:pPr>
      <w:r>
        <w:rPr>
          <w:rStyle w:val="a3"/>
        </w:rPr>
        <w:t>Числовые характеристики вариационного ряда. Средняя арифметич</w:t>
      </w:r>
      <w:r>
        <w:rPr>
          <w:rStyle w:val="a3"/>
        </w:rPr>
        <w:t>еская и ее свойства, мода и медиана. Квантили.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94"/>
          <w:tab w:val="left" w:pos="4378"/>
        </w:tabs>
        <w:ind w:firstLine="720"/>
        <w:jc w:val="both"/>
      </w:pPr>
      <w:r>
        <w:rPr>
          <w:rStyle w:val="a3"/>
        </w:rPr>
        <w:t>Показатели колеблемости:</w:t>
      </w:r>
      <w:r>
        <w:rPr>
          <w:rStyle w:val="a3"/>
        </w:rPr>
        <w:tab/>
        <w:t>вариационный размах, среднее линейное</w:t>
      </w:r>
    </w:p>
    <w:p w:rsidR="00CF0492" w:rsidRDefault="00253EE9">
      <w:pPr>
        <w:pStyle w:val="1"/>
        <w:ind w:firstLine="0"/>
        <w:jc w:val="both"/>
      </w:pPr>
      <w:r>
        <w:rPr>
          <w:rStyle w:val="a3"/>
        </w:rPr>
        <w:t>отклонение, дисперсия, коэффициент вариации. Свойства дисперсии.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Моменты (начальные и центральные). Показатели асимметрии и эксцесса.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Дисперсия ал</w:t>
      </w:r>
      <w:r>
        <w:rPr>
          <w:rStyle w:val="a3"/>
        </w:rPr>
        <w:t>ьтернативного признака.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Повторная и бесповторная выборка. Ошибки регистрации и репрезентативности, предельная ошибка выборки.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proofErr w:type="gramStart"/>
      <w:r>
        <w:rPr>
          <w:rStyle w:val="a3"/>
        </w:rPr>
        <w:t>Средняя ошибка выборки, для средней и для доли.</w:t>
      </w:r>
      <w:proofErr w:type="gramEnd"/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Необходимая численность выборки.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69"/>
        </w:tabs>
        <w:ind w:firstLine="720"/>
        <w:jc w:val="both"/>
      </w:pPr>
      <w:r>
        <w:rPr>
          <w:rStyle w:val="a3"/>
        </w:rPr>
        <w:t xml:space="preserve">Статистические оценки параметров распределения </w:t>
      </w:r>
      <w:r>
        <w:rPr>
          <w:rStyle w:val="a3"/>
        </w:rPr>
        <w:t>(сущность теории оценивания): несмещенность, состоятельность, эффективность оценок.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 xml:space="preserve">Точечная оценка </w:t>
      </w:r>
      <w:proofErr w:type="gramStart"/>
      <w:r>
        <w:rPr>
          <w:rStyle w:val="a3"/>
        </w:rPr>
        <w:t>генеральной</w:t>
      </w:r>
      <w:proofErr w:type="gramEnd"/>
      <w:r>
        <w:rPr>
          <w:rStyle w:val="a3"/>
        </w:rPr>
        <w:t xml:space="preserve"> средней по выборочной средней.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>Точечная оценка генеральной дисперсии. “Исправленные” выборочная дисперсия и среднее квадратическое отклонение.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И</w:t>
      </w:r>
      <w:r>
        <w:rPr>
          <w:rStyle w:val="a3"/>
        </w:rPr>
        <w:t>нтервальные оценки. Точность оценки. Доверительная вероятность.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>Методы оценивания параметров распределения: метод моментов и метод максимального правдоподобия, свойства полученных этим методом оценок.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Доверительные интервалы для оценки математического ожид</w:t>
      </w:r>
      <w:r>
        <w:rPr>
          <w:rStyle w:val="a3"/>
        </w:rPr>
        <w:t>ания нормального распределения при известном среднем квадратическом отклонении.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Доверительные интервалы для оценки математического ожидания нормального распределения при неизвестном среднем квадратическом отклонении.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Оценка вероятности по частости: точечна</w:t>
      </w:r>
      <w:r>
        <w:rPr>
          <w:rStyle w:val="a3"/>
        </w:rPr>
        <w:t>я и интервальная.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>Законы распределения Стьюдента, Пирсона, Фишера.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69"/>
        </w:tabs>
        <w:ind w:firstLine="720"/>
        <w:jc w:val="both"/>
      </w:pPr>
      <w:r>
        <w:rPr>
          <w:rStyle w:val="a3"/>
        </w:rPr>
        <w:t xml:space="preserve">Статистическая проверка гипотезы. Статистическая гипотеза: нулевая и альтернативная, параметрическая и непараметрическая. Ошибки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 xml:space="preserve">II </w:t>
      </w:r>
      <w:r>
        <w:rPr>
          <w:rStyle w:val="a3"/>
        </w:rPr>
        <w:t>рода.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>Статистический критерий проверки нулевой гипоте</w:t>
      </w:r>
      <w:r>
        <w:rPr>
          <w:rStyle w:val="a3"/>
        </w:rPr>
        <w:t>зы. Наблюдаемое значение критерия. Критическая область. Область принятия гипотезы. Критические точки. Отыскание правосторонней, левосторонней, двусторонней критических областей. Понятие мощности критерия.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>Проверка гипотезы о нормальном распределении. Крите</w:t>
      </w:r>
      <w:r>
        <w:rPr>
          <w:rStyle w:val="a3"/>
        </w:rPr>
        <w:t>рий согласия Пирсона.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 xml:space="preserve">Проверка гипотезы о числовом значении дисперсии генеральной совокупности. Проверка гипотезы о равенстве двух дисперсий нормально распределенных генеральных </w:t>
      </w:r>
      <w:r>
        <w:rPr>
          <w:rStyle w:val="a3"/>
        </w:rPr>
        <w:lastRenderedPageBreak/>
        <w:t>совокупностей.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>Проверка гипотезы о равенстве двух средних нормально распределе</w:t>
      </w:r>
      <w:r>
        <w:rPr>
          <w:rStyle w:val="a3"/>
        </w:rPr>
        <w:t>нных генеральных совокупностей с известными дисперсиями.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Проверка гипотезы о числовом значении генеральной средней нормально распределенной генеральной совокупности при известной и неизвестной генеральных дисперсиях.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>Проверка гипотезы о равенстве двух сред</w:t>
      </w:r>
      <w:r>
        <w:rPr>
          <w:rStyle w:val="a3"/>
        </w:rPr>
        <w:t>них нормально распределенных генеральных совокупностей при неизвестных равных дисперсиях.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3"/>
        </w:tabs>
        <w:ind w:firstLine="720"/>
        <w:jc w:val="both"/>
      </w:pPr>
      <w:r>
        <w:rPr>
          <w:rStyle w:val="a3"/>
        </w:rPr>
        <w:t xml:space="preserve">Проверка гипотезы о числовом значении генеральной доли (о параметре биномиального закона распределения). Проверка гипотезы о равенстве двух долей нормально </w:t>
      </w:r>
      <w:r>
        <w:rPr>
          <w:rStyle w:val="a3"/>
        </w:rPr>
        <w:t>распределенных генеральных совокупностей.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78"/>
        </w:tabs>
        <w:ind w:firstLine="720"/>
        <w:jc w:val="both"/>
      </w:pPr>
      <w:r>
        <w:rPr>
          <w:rStyle w:val="a3"/>
        </w:rPr>
        <w:t>Построение теоретического закона распределения по данному вариационному ряду.</w:t>
      </w:r>
    </w:p>
    <w:p w:rsidR="00CF0492" w:rsidRDefault="00253EE9">
      <w:pPr>
        <w:pStyle w:val="1"/>
        <w:numPr>
          <w:ilvl w:val="0"/>
          <w:numId w:val="22"/>
        </w:numPr>
        <w:tabs>
          <w:tab w:val="left" w:pos="1169"/>
        </w:tabs>
        <w:ind w:firstLine="720"/>
        <w:jc w:val="both"/>
      </w:pPr>
      <w:r>
        <w:rPr>
          <w:rStyle w:val="a3"/>
        </w:rPr>
        <w:t>Сравнение нескольких средних при помощи однофакторного дисперсионного анализа.</w:t>
      </w:r>
    </w:p>
    <w:p w:rsidR="00CF0492" w:rsidRDefault="00253EE9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</w:t>
      </w:r>
      <w:r>
        <w:rPr>
          <w:rStyle w:val="a4"/>
          <w:b/>
          <w:bCs/>
        </w:rPr>
        <w:t>лльную</w:t>
      </w:r>
      <w:proofErr w:type="gramEnd"/>
    </w:p>
    <w:p w:rsidR="00CF0492" w:rsidRDefault="00253EE9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195EC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CF049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492" w:rsidRDefault="00CF049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492" w:rsidRDefault="00CF049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492" w:rsidRDefault="00CF049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0492" w:rsidRDefault="00CF049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CF04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492" w:rsidRDefault="00CF049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492" w:rsidRDefault="00253EE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CF0492" w:rsidRDefault="00CF0492">
      <w:pPr>
        <w:spacing w:after="259" w:line="1" w:lineRule="exact"/>
      </w:pPr>
    </w:p>
    <w:p w:rsidR="00CF0492" w:rsidRDefault="00253EE9">
      <w:pPr>
        <w:pStyle w:val="1"/>
        <w:numPr>
          <w:ilvl w:val="0"/>
          <w:numId w:val="23"/>
        </w:numPr>
        <w:tabs>
          <w:tab w:val="left" w:pos="10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работы на </w:t>
      </w:r>
      <w:r>
        <w:rPr>
          <w:rStyle w:val="a3"/>
        </w:rPr>
        <w:t>практических занятиях.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</w:t>
      </w:r>
      <w:r>
        <w:rPr>
          <w:rStyle w:val="a3"/>
        </w:rPr>
        <w:t xml:space="preserve">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F0492" w:rsidRDefault="00253EE9">
      <w:pPr>
        <w:pStyle w:val="1"/>
        <w:numPr>
          <w:ilvl w:val="0"/>
          <w:numId w:val="24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</w:t>
      </w:r>
      <w:r>
        <w:rPr>
          <w:rStyle w:val="a3"/>
        </w:rPr>
        <w:t>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F0492" w:rsidRDefault="00253EE9">
      <w:pPr>
        <w:pStyle w:val="1"/>
        <w:numPr>
          <w:ilvl w:val="0"/>
          <w:numId w:val="24"/>
        </w:numPr>
        <w:tabs>
          <w:tab w:val="left" w:pos="1010"/>
        </w:tabs>
        <w:ind w:firstLine="820"/>
        <w:jc w:val="both"/>
      </w:pPr>
      <w:r>
        <w:rPr>
          <w:rStyle w:val="a3"/>
        </w:rPr>
        <w:t xml:space="preserve">самостоятельное выполнение практических заданий согласно обозначенной </w:t>
      </w:r>
      <w:r>
        <w:rPr>
          <w:rStyle w:val="a3"/>
        </w:rPr>
        <w:t>учебной программой тематики;</w:t>
      </w:r>
    </w:p>
    <w:p w:rsidR="00CF0492" w:rsidRDefault="00253EE9">
      <w:pPr>
        <w:pStyle w:val="1"/>
        <w:numPr>
          <w:ilvl w:val="0"/>
          <w:numId w:val="24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F0492" w:rsidRDefault="00253EE9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самостоятельно или под руководством преподавателя (в зависимости от степени сложности поставленных задач).</w:t>
      </w:r>
    </w:p>
    <w:p w:rsidR="00CF0492" w:rsidRDefault="00253EE9">
      <w:pPr>
        <w:pStyle w:val="40"/>
        <w:keepNext/>
        <w:keepLines/>
        <w:numPr>
          <w:ilvl w:val="0"/>
          <w:numId w:val="23"/>
        </w:numPr>
        <w:tabs>
          <w:tab w:val="left" w:pos="1881"/>
        </w:tabs>
        <w:jc w:val="both"/>
      </w:pPr>
      <w:bookmarkStart w:id="7" w:name="bookmark43"/>
      <w:r>
        <w:rPr>
          <w:rStyle w:val="4"/>
          <w:b/>
          <w:bCs/>
        </w:rPr>
        <w:lastRenderedPageBreak/>
        <w:t>Курсовые проекты (работы)</w:t>
      </w:r>
      <w:bookmarkEnd w:id="7"/>
    </w:p>
    <w:p w:rsidR="00CF0492" w:rsidRDefault="00253EE9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CF0492" w:rsidRDefault="00253EE9">
      <w:pPr>
        <w:pStyle w:val="40"/>
        <w:keepNext/>
        <w:keepLines/>
        <w:numPr>
          <w:ilvl w:val="0"/>
          <w:numId w:val="23"/>
        </w:numPr>
        <w:tabs>
          <w:tab w:val="left" w:pos="1881"/>
        </w:tabs>
        <w:jc w:val="both"/>
      </w:pPr>
      <w:bookmarkStart w:id="8" w:name="bookmark45"/>
      <w:r>
        <w:rPr>
          <w:rStyle w:val="4"/>
          <w:b/>
          <w:bCs/>
        </w:rPr>
        <w:t>Оценка компетенций (в целом)</w:t>
      </w:r>
      <w:bookmarkEnd w:id="8"/>
    </w:p>
    <w:p w:rsidR="00CF0492" w:rsidRDefault="00253EE9">
      <w:pPr>
        <w:pStyle w:val="1"/>
        <w:ind w:firstLine="8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</w:t>
      </w:r>
      <w:r>
        <w:rPr>
          <w:rStyle w:val="a3"/>
        </w:rPr>
        <w:t>результатов обучающегося и промежуточной аттестации.</w:t>
      </w:r>
    </w:p>
    <w:p w:rsidR="00CF0492" w:rsidRDefault="00253EE9">
      <w:pPr>
        <w:pStyle w:val="1"/>
        <w:spacing w:after="1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</w:t>
      </w:r>
      <w:r>
        <w:rPr>
          <w:rStyle w:val="a3"/>
        </w:rPr>
        <w:t>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F0492">
      <w:type w:val="continuous"/>
      <w:pgSz w:w="11900" w:h="16840"/>
      <w:pgMar w:top="1124" w:right="682" w:bottom="1092" w:left="1584" w:header="696" w:footer="6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E9" w:rsidRDefault="00253EE9">
      <w:r>
        <w:separator/>
      </w:r>
    </w:p>
  </w:endnote>
  <w:endnote w:type="continuationSeparator" w:id="0">
    <w:p w:rsidR="00253EE9" w:rsidRDefault="0025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E9" w:rsidRDefault="00253EE9"/>
  </w:footnote>
  <w:footnote w:type="continuationSeparator" w:id="0">
    <w:p w:rsidR="00253EE9" w:rsidRDefault="00253E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B7D"/>
    <w:multiLevelType w:val="multilevel"/>
    <w:tmpl w:val="EC74E1F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F7883"/>
    <w:multiLevelType w:val="multilevel"/>
    <w:tmpl w:val="3932B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66957"/>
    <w:multiLevelType w:val="multilevel"/>
    <w:tmpl w:val="DD14E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76A97"/>
    <w:multiLevelType w:val="multilevel"/>
    <w:tmpl w:val="BD9CAD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3096D"/>
    <w:multiLevelType w:val="multilevel"/>
    <w:tmpl w:val="AA843EF8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97CA4"/>
    <w:multiLevelType w:val="multilevel"/>
    <w:tmpl w:val="C3B4713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F3E2E"/>
    <w:multiLevelType w:val="multilevel"/>
    <w:tmpl w:val="33B659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D76FE"/>
    <w:multiLevelType w:val="multilevel"/>
    <w:tmpl w:val="79D09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35196"/>
    <w:multiLevelType w:val="multilevel"/>
    <w:tmpl w:val="59B25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C0BCE"/>
    <w:multiLevelType w:val="multilevel"/>
    <w:tmpl w:val="40A44F3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B2230"/>
    <w:multiLevelType w:val="multilevel"/>
    <w:tmpl w:val="86E0B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6F1E97"/>
    <w:multiLevelType w:val="multilevel"/>
    <w:tmpl w:val="698A68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54FF9"/>
    <w:multiLevelType w:val="multilevel"/>
    <w:tmpl w:val="8A32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966331"/>
    <w:multiLevelType w:val="multilevel"/>
    <w:tmpl w:val="3F9A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CA1836"/>
    <w:multiLevelType w:val="multilevel"/>
    <w:tmpl w:val="1EE226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97820"/>
    <w:multiLevelType w:val="multilevel"/>
    <w:tmpl w:val="831094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vertAlign w:val="superscript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F5B4F"/>
    <w:multiLevelType w:val="multilevel"/>
    <w:tmpl w:val="6CCE74E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6904B0"/>
    <w:multiLevelType w:val="multilevel"/>
    <w:tmpl w:val="E5EE6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42362"/>
    <w:multiLevelType w:val="multilevel"/>
    <w:tmpl w:val="19482D80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FE431C"/>
    <w:multiLevelType w:val="multilevel"/>
    <w:tmpl w:val="AE9AF2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01294B"/>
    <w:multiLevelType w:val="multilevel"/>
    <w:tmpl w:val="D83E3C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241ED"/>
    <w:multiLevelType w:val="multilevel"/>
    <w:tmpl w:val="CC8212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53357E"/>
    <w:multiLevelType w:val="multilevel"/>
    <w:tmpl w:val="CEE26E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997E59"/>
    <w:multiLevelType w:val="multilevel"/>
    <w:tmpl w:val="02060E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0"/>
  </w:num>
  <w:num w:numId="5">
    <w:abstractNumId w:val="2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2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19"/>
  </w:num>
  <w:num w:numId="17">
    <w:abstractNumId w:val="15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4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0492"/>
    <w:rsid w:val="00195EC8"/>
    <w:rsid w:val="00253EE9"/>
    <w:rsid w:val="00C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  <w:lang w:val="en-US" w:eastAsia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40">
    <w:name w:val="Заголовок №4"/>
    <w:basedOn w:val="a"/>
    <w:link w:val="4"/>
    <w:pPr>
      <w:ind w:firstLine="8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ind w:left="1120"/>
    </w:pPr>
    <w:rPr>
      <w:rFonts w:ascii="Times New Roman" w:eastAsia="Times New Roman" w:hAnsi="Times New Roman" w:cs="Times New Roman"/>
      <w:i/>
      <w:iCs/>
      <w:sz w:val="9"/>
      <w:szCs w:val="9"/>
      <w:lang w:val="en-US" w:eastAsia="en-US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i/>
      <w:iCs/>
      <w:sz w:val="17"/>
      <w:szCs w:val="17"/>
      <w:lang w:val="en-US" w:eastAsia="en-US"/>
    </w:rPr>
  </w:style>
  <w:style w:type="paragraph" w:customStyle="1" w:styleId="30">
    <w:name w:val="Основной текст (3)"/>
    <w:basedOn w:val="a"/>
    <w:link w:val="3"/>
    <w:pPr>
      <w:spacing w:after="140" w:line="180" w:lineRule="auto"/>
    </w:pPr>
    <w:rPr>
      <w:rFonts w:ascii="Times New Roman" w:eastAsia="Times New Roman" w:hAnsi="Times New Roman" w:cs="Times New Roman"/>
      <w:i/>
      <w:iCs/>
      <w:sz w:val="14"/>
      <w:szCs w:val="14"/>
      <w:lang w:val="en-US" w:eastAsia="en-US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line="209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280"/>
      <w:outlineLvl w:val="1"/>
    </w:pPr>
    <w:rPr>
      <w:rFonts w:ascii="Arial" w:eastAsia="Arial" w:hAnsi="Arial" w:cs="Arial"/>
      <w:i/>
      <w:iCs/>
      <w:sz w:val="22"/>
      <w:szCs w:val="22"/>
    </w:rPr>
  </w:style>
  <w:style w:type="paragraph" w:customStyle="1" w:styleId="a9">
    <w:name w:val="Оглавление"/>
    <w:basedOn w:val="a"/>
    <w:link w:val="a8"/>
    <w:pPr>
      <w:spacing w:line="209" w:lineRule="auto"/>
      <w:ind w:left="1110" w:firstLine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pPr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  <w:lang w:val="en-US" w:eastAsia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40">
    <w:name w:val="Заголовок №4"/>
    <w:basedOn w:val="a"/>
    <w:link w:val="4"/>
    <w:pPr>
      <w:ind w:firstLine="8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ind w:left="1120"/>
    </w:pPr>
    <w:rPr>
      <w:rFonts w:ascii="Times New Roman" w:eastAsia="Times New Roman" w:hAnsi="Times New Roman" w:cs="Times New Roman"/>
      <w:i/>
      <w:iCs/>
      <w:sz w:val="9"/>
      <w:szCs w:val="9"/>
      <w:lang w:val="en-US" w:eastAsia="en-US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i/>
      <w:iCs/>
      <w:sz w:val="17"/>
      <w:szCs w:val="17"/>
      <w:lang w:val="en-US" w:eastAsia="en-US"/>
    </w:rPr>
  </w:style>
  <w:style w:type="paragraph" w:customStyle="1" w:styleId="30">
    <w:name w:val="Основной текст (3)"/>
    <w:basedOn w:val="a"/>
    <w:link w:val="3"/>
    <w:pPr>
      <w:spacing w:after="140" w:line="180" w:lineRule="auto"/>
    </w:pPr>
    <w:rPr>
      <w:rFonts w:ascii="Times New Roman" w:eastAsia="Times New Roman" w:hAnsi="Times New Roman" w:cs="Times New Roman"/>
      <w:i/>
      <w:iCs/>
      <w:sz w:val="14"/>
      <w:szCs w:val="14"/>
      <w:lang w:val="en-US" w:eastAsia="en-US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line="209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280"/>
      <w:outlineLvl w:val="1"/>
    </w:pPr>
    <w:rPr>
      <w:rFonts w:ascii="Arial" w:eastAsia="Arial" w:hAnsi="Arial" w:cs="Arial"/>
      <w:i/>
      <w:iCs/>
      <w:sz w:val="22"/>
      <w:szCs w:val="22"/>
    </w:rPr>
  </w:style>
  <w:style w:type="paragraph" w:customStyle="1" w:styleId="a9">
    <w:name w:val="Оглавление"/>
    <w:basedOn w:val="a"/>
    <w:link w:val="a8"/>
    <w:pPr>
      <w:spacing w:line="209" w:lineRule="auto"/>
      <w:ind w:left="1110" w:firstLine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pPr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4026</Words>
  <Characters>22952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2025-01-28T11:57:00Z</dcterms:created>
  <dcterms:modified xsi:type="dcterms:W3CDTF">2025-01-28T12:06:00Z</dcterms:modified>
</cp:coreProperties>
</file>