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6369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6369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6369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E3AB4D8" wp14:editId="1D387BCB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7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6369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AF1CC80" wp14:editId="493F155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9" name="Рисунок 9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363695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636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3636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3636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636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363695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636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363695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363695" w:rsidRPr="00363695" w:rsidRDefault="00363695" w:rsidP="00363695">
      <w:pPr>
        <w:framePr w:w="9607" w:h="4548" w:wrap="notBeside" w:vAnchor="text" w:hAnchor="text" w:x="1418" w:y="1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363695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E19F7" w:rsidRDefault="005E19F7" w:rsidP="00363695">
      <w:pPr>
        <w:framePr w:w="9607" w:h="4548" w:wrap="notBeside" w:vAnchor="text" w:hAnchor="text" w:x="1418" w:y="1"/>
        <w:rPr>
          <w:sz w:val="2"/>
          <w:szCs w:val="2"/>
        </w:rPr>
      </w:pPr>
    </w:p>
    <w:p w:rsidR="005E19F7" w:rsidRDefault="005E19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341"/>
        <w:gridCol w:w="389"/>
        <w:gridCol w:w="567"/>
        <w:gridCol w:w="1531"/>
        <w:gridCol w:w="4204"/>
        <w:gridCol w:w="389"/>
        <w:gridCol w:w="692"/>
      </w:tblGrid>
      <w:tr w:rsidR="005E19F7">
        <w:tblPrEx>
          <w:tblCellMar>
            <w:top w:w="0" w:type="dxa"/>
            <w:bottom w:w="0" w:type="dxa"/>
          </w:tblCellMar>
        </w:tblPrEx>
        <w:trPr>
          <w:gridAfter w:val="2"/>
          <w:wAfter w:w="1081" w:type="dxa"/>
          <w:trHeight w:hRule="exact" w:val="1349"/>
          <w:jc w:val="center"/>
        </w:trPr>
        <w:tc>
          <w:tcPr>
            <w:tcW w:w="2730" w:type="dxa"/>
            <w:gridSpan w:val="2"/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6691" w:type="dxa"/>
            <w:gridSpan w:val="4"/>
            <w:shd w:val="clear" w:color="auto" w:fill="auto"/>
          </w:tcPr>
          <w:p w:rsidR="005E19F7" w:rsidRDefault="00441C29">
            <w:pPr>
              <w:pStyle w:val="a6"/>
              <w:spacing w:after="240"/>
              <w:ind w:firstLine="0"/>
              <w:jc w:val="center"/>
            </w:pPr>
            <w:r>
              <w:rPr>
                <w:rStyle w:val="a5"/>
                <w:b/>
                <w:bCs/>
              </w:rPr>
              <w:t>РАБОЧАЯ ПРОГРАММА ДИСЦИПЛИНЫ</w:t>
            </w:r>
          </w:p>
          <w:p w:rsidR="005E19F7" w:rsidRDefault="00441C29" w:rsidP="00363695">
            <w:pPr>
              <w:pStyle w:val="a6"/>
              <w:ind w:firstLine="960"/>
            </w:pPr>
            <w:r>
              <w:rPr>
                <w:rStyle w:val="a5"/>
                <w:b/>
                <w:bCs/>
                <w:i/>
                <w:iCs/>
              </w:rPr>
              <w:t>«Чис</w:t>
            </w:r>
            <w:r w:rsidR="00363695">
              <w:rPr>
                <w:rStyle w:val="a5"/>
                <w:b/>
                <w:bCs/>
                <w:i/>
                <w:iCs/>
              </w:rPr>
              <w:t>л</w:t>
            </w:r>
            <w:r>
              <w:rPr>
                <w:rStyle w:val="a5"/>
                <w:b/>
                <w:bCs/>
                <w:i/>
                <w:iCs/>
              </w:rPr>
              <w:t>енные методы»</w:t>
            </w:r>
          </w:p>
        </w:tc>
      </w:tr>
      <w:tr w:rsidR="005E19F7" w:rsidTr="00441C2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9" w:type="dxa"/>
          <w:wAfter w:w="692" w:type="dxa"/>
          <w:trHeight w:hRule="exact" w:val="737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Направление подготовки</w:t>
            </w:r>
          </w:p>
        </w:tc>
        <w:tc>
          <w:tcPr>
            <w:tcW w:w="6691" w:type="dxa"/>
            <w:gridSpan w:val="4"/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09.03.03 Прикладная информатика</w:t>
            </w:r>
          </w:p>
        </w:tc>
      </w:tr>
      <w:tr w:rsidR="005E19F7" w:rsidTr="00441C2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9" w:type="dxa"/>
          <w:wAfter w:w="692" w:type="dxa"/>
          <w:trHeight w:hRule="exact" w:val="1081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5E19F7" w:rsidRDefault="00441C29">
            <w:pPr>
              <w:pStyle w:val="a6"/>
              <w:spacing w:line="276" w:lineRule="auto"/>
              <w:ind w:firstLine="0"/>
            </w:pPr>
            <w:r>
              <w:rPr>
                <w:rStyle w:val="a5"/>
              </w:rPr>
              <w:t>Направленность подготовки (профиль)</w:t>
            </w:r>
          </w:p>
        </w:tc>
        <w:tc>
          <w:tcPr>
            <w:tcW w:w="6691" w:type="dxa"/>
            <w:gridSpan w:val="4"/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Прикладная информатика</w:t>
            </w:r>
          </w:p>
        </w:tc>
      </w:tr>
      <w:tr w:rsidR="005E19F7" w:rsidTr="00441C2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9" w:type="dxa"/>
          <w:wAfter w:w="692" w:type="dxa"/>
          <w:trHeight w:hRule="exact" w:val="775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Уровень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proofErr w:type="spellStart"/>
            <w:r>
              <w:rPr>
                <w:rStyle w:val="a5"/>
                <w:b/>
                <w:bCs/>
              </w:rPr>
              <w:t>бакалавриат</w:t>
            </w:r>
            <w:proofErr w:type="spellEnd"/>
          </w:p>
        </w:tc>
      </w:tr>
      <w:tr w:rsidR="005E19F7" w:rsidTr="00441C2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9" w:type="dxa"/>
          <w:wAfter w:w="692" w:type="dxa"/>
          <w:trHeight w:hRule="exact" w:val="431"/>
          <w:jc w:val="center"/>
        </w:trPr>
        <w:tc>
          <w:tcPr>
            <w:tcW w:w="2730" w:type="dxa"/>
            <w:gridSpan w:val="2"/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Форма обучения</w:t>
            </w:r>
          </w:p>
        </w:tc>
        <w:tc>
          <w:tcPr>
            <w:tcW w:w="6691" w:type="dxa"/>
            <w:gridSpan w:val="4"/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Очная, очно-заочная</w:t>
            </w:r>
          </w:p>
        </w:tc>
      </w:tr>
      <w:tr w:rsidR="00441C29">
        <w:tblPrEx>
          <w:tblCellMar>
            <w:top w:w="0" w:type="dxa"/>
            <w:bottom w:w="0" w:type="dxa"/>
          </w:tblCellMar>
        </w:tblPrEx>
        <w:trPr>
          <w:gridAfter w:val="2"/>
          <w:wAfter w:w="1081" w:type="dxa"/>
          <w:trHeight w:hRule="exact" w:val="431"/>
          <w:jc w:val="center"/>
        </w:trPr>
        <w:tc>
          <w:tcPr>
            <w:tcW w:w="2730" w:type="dxa"/>
            <w:gridSpan w:val="2"/>
            <w:shd w:val="clear" w:color="auto" w:fill="auto"/>
            <w:vAlign w:val="bottom"/>
          </w:tcPr>
          <w:p w:rsidR="00441C29" w:rsidRDefault="00441C29">
            <w:pPr>
              <w:pStyle w:val="a6"/>
              <w:ind w:firstLine="0"/>
              <w:rPr>
                <w:rStyle w:val="a5"/>
              </w:rPr>
            </w:pPr>
          </w:p>
          <w:p w:rsidR="00441C29" w:rsidRDefault="00441C29">
            <w:pPr>
              <w:pStyle w:val="a6"/>
              <w:ind w:firstLine="0"/>
              <w:rPr>
                <w:rStyle w:val="a5"/>
              </w:rPr>
            </w:pPr>
          </w:p>
          <w:p w:rsidR="00441C29" w:rsidRDefault="00441C29">
            <w:pPr>
              <w:pStyle w:val="a6"/>
              <w:ind w:firstLine="0"/>
              <w:rPr>
                <w:rStyle w:val="a5"/>
              </w:rPr>
            </w:pPr>
          </w:p>
          <w:p w:rsidR="00441C29" w:rsidRDefault="00441C29">
            <w:pPr>
              <w:pStyle w:val="a6"/>
              <w:ind w:firstLine="0"/>
              <w:rPr>
                <w:rStyle w:val="a5"/>
              </w:rPr>
            </w:pPr>
          </w:p>
          <w:p w:rsidR="00441C29" w:rsidRDefault="00441C29">
            <w:pPr>
              <w:pStyle w:val="a6"/>
              <w:ind w:firstLine="0"/>
              <w:rPr>
                <w:rStyle w:val="a5"/>
              </w:rPr>
            </w:pPr>
          </w:p>
          <w:p w:rsidR="00441C29" w:rsidRDefault="00441C29">
            <w:pPr>
              <w:pStyle w:val="a6"/>
              <w:ind w:firstLine="0"/>
              <w:rPr>
                <w:rStyle w:val="a5"/>
              </w:rPr>
            </w:pPr>
          </w:p>
          <w:p w:rsidR="00441C29" w:rsidRDefault="00441C29">
            <w:pPr>
              <w:pStyle w:val="a6"/>
              <w:ind w:firstLine="0"/>
              <w:rPr>
                <w:rStyle w:val="a5"/>
              </w:rPr>
            </w:pPr>
          </w:p>
          <w:p w:rsidR="00441C29" w:rsidRDefault="00441C29">
            <w:pPr>
              <w:pStyle w:val="a6"/>
              <w:ind w:firstLine="0"/>
              <w:rPr>
                <w:rStyle w:val="a5"/>
              </w:rPr>
            </w:pPr>
          </w:p>
        </w:tc>
        <w:tc>
          <w:tcPr>
            <w:tcW w:w="66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1C29" w:rsidRDefault="00441C29" w:rsidP="00441C29">
            <w:pPr>
              <w:pStyle w:val="a6"/>
              <w:ind w:firstLine="0"/>
              <w:rPr>
                <w:rStyle w:val="a5"/>
                <w:b/>
                <w:bCs/>
              </w:rPr>
            </w:pPr>
          </w:p>
        </w:tc>
      </w:tr>
      <w:tr w:rsidR="005E19F7" w:rsidTr="00363695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E19F7" w:rsidRDefault="005E19F7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5E19F7" w:rsidRDefault="005E19F7">
            <w:pPr>
              <w:pStyle w:val="a6"/>
              <w:ind w:firstLine="360"/>
              <w:rPr>
                <w:sz w:val="17"/>
                <w:szCs w:val="17"/>
              </w:rPr>
            </w:pPr>
          </w:p>
        </w:tc>
        <w:tc>
          <w:tcPr>
            <w:tcW w:w="52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5E19F7" w:rsidRDefault="005E19F7">
            <w:pPr>
              <w:pStyle w:val="a6"/>
              <w:spacing w:line="230" w:lineRule="auto"/>
              <w:ind w:firstLine="320"/>
              <w:rPr>
                <w:sz w:val="17"/>
                <w:szCs w:val="17"/>
              </w:rPr>
            </w:pPr>
          </w:p>
        </w:tc>
      </w:tr>
      <w:tr w:rsidR="00441C29" w:rsidTr="00441C29">
        <w:tblPrEx>
          <w:tblCellMar>
            <w:top w:w="0" w:type="dxa"/>
            <w:bottom w:w="0" w:type="dxa"/>
          </w:tblCellMar>
        </w:tblPrEx>
        <w:trPr>
          <w:gridBefore w:val="4"/>
          <w:wBefore w:w="3686" w:type="dxa"/>
          <w:trHeight w:hRule="exact" w:val="2192"/>
          <w:jc w:val="center"/>
        </w:trPr>
        <w:tc>
          <w:tcPr>
            <w:tcW w:w="1531" w:type="dxa"/>
            <w:tcBorders>
              <w:bottom w:val="nil"/>
            </w:tcBorders>
            <w:shd w:val="clear" w:color="auto" w:fill="auto"/>
          </w:tcPr>
          <w:p w:rsidR="00441C29" w:rsidRDefault="00441C29" w:rsidP="00441C29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5285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441C29" w:rsidRDefault="00441C29">
            <w:pPr>
              <w:pStyle w:val="a6"/>
              <w:spacing w:line="288" w:lineRule="auto"/>
              <w:ind w:firstLine="0"/>
            </w:pPr>
          </w:p>
          <w:p w:rsidR="00441C29" w:rsidRDefault="00441C29">
            <w:pPr>
              <w:pStyle w:val="a6"/>
              <w:spacing w:line="288" w:lineRule="auto"/>
              <w:ind w:firstLine="0"/>
            </w:pPr>
          </w:p>
          <w:p w:rsidR="00441C29" w:rsidRDefault="00441C29">
            <w:pPr>
              <w:pStyle w:val="a6"/>
              <w:spacing w:line="288" w:lineRule="auto"/>
              <w:ind w:firstLine="0"/>
            </w:pPr>
          </w:p>
        </w:tc>
      </w:tr>
    </w:tbl>
    <w:p w:rsidR="00441C29" w:rsidRPr="00441C29" w:rsidRDefault="00441C29" w:rsidP="00441C29">
      <w:pPr>
        <w:pStyle w:val="1"/>
        <w:spacing w:after="11900"/>
        <w:ind w:left="3540" w:firstLine="708"/>
        <w:rPr>
          <w:rStyle w:val="a7"/>
        </w:rPr>
      </w:pPr>
      <w:r w:rsidRPr="00441C29">
        <w:rPr>
          <w:rStyle w:val="a7"/>
          <w:sz w:val="28"/>
          <w:szCs w:val="28"/>
        </w:rPr>
        <w:t>Рязань 2024</w:t>
      </w:r>
    </w:p>
    <w:p w:rsidR="005E19F7" w:rsidRDefault="00441C29">
      <w:pPr>
        <w:pStyle w:val="1"/>
        <w:spacing w:after="11900"/>
        <w:ind w:left="980" w:firstLine="0"/>
      </w:pPr>
      <w:proofErr w:type="gramStart"/>
      <w:r>
        <w:rPr>
          <w:rStyle w:val="a7"/>
        </w:rPr>
        <w:lastRenderedPageBreak/>
        <w:t>Рабочая программа по дисциплине «</w:t>
      </w:r>
      <w:r>
        <w:rPr>
          <w:rStyle w:val="a7"/>
          <w:b/>
          <w:bCs/>
          <w:i/>
          <w:iCs/>
        </w:rPr>
        <w:t>Численные методы</w:t>
      </w:r>
      <w:r>
        <w:rPr>
          <w:rStyle w:val="a7"/>
          <w:b/>
          <w:bCs/>
        </w:rPr>
        <w:t xml:space="preserve">» </w:t>
      </w:r>
      <w:r>
        <w:rPr>
          <w:rStyle w:val="a7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7"/>
          <w:b/>
          <w:bCs/>
        </w:rPr>
        <w:t>09.03.03 Прикладная информатика</w:t>
      </w:r>
      <w:r>
        <w:rPr>
          <w:rStyle w:val="a7"/>
        </w:rPr>
        <w:t>, направленность «</w:t>
      </w:r>
      <w:r>
        <w:rPr>
          <w:rStyle w:val="a7"/>
          <w:b/>
          <w:bCs/>
        </w:rPr>
        <w:t>Прикладная информатика</w:t>
      </w:r>
      <w:r>
        <w:rPr>
          <w:rStyle w:val="a7"/>
        </w:rPr>
        <w:t xml:space="preserve">», учебного плана по основной образовательной программе высшего образования </w:t>
      </w:r>
      <w:r>
        <w:rPr>
          <w:rStyle w:val="a7"/>
          <w:b/>
          <w:bCs/>
        </w:rPr>
        <w:t>Прикладная информатика.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5073"/>
      </w:tblGrid>
      <w:tr w:rsidR="00363695" w:rsidTr="00363695">
        <w:tblPrEx>
          <w:tblCellMar>
            <w:top w:w="0" w:type="dxa"/>
            <w:bottom w:w="0" w:type="dxa"/>
          </w:tblCellMar>
        </w:tblPrEx>
        <w:trPr>
          <w:gridBefore w:val="1"/>
          <w:wBefore w:w="1743" w:type="dxa"/>
          <w:trHeight w:hRule="exact" w:val="294"/>
          <w:jc w:val="center"/>
        </w:trPr>
        <w:tc>
          <w:tcPr>
            <w:tcW w:w="5073" w:type="dxa"/>
            <w:shd w:val="clear" w:color="auto" w:fill="auto"/>
            <w:vAlign w:val="bottom"/>
          </w:tcPr>
          <w:p w:rsidR="00363695" w:rsidRDefault="00363695">
            <w:pPr>
              <w:pStyle w:val="a6"/>
              <w:ind w:firstLine="0"/>
              <w:rPr>
                <w:sz w:val="17"/>
                <w:szCs w:val="17"/>
              </w:rPr>
            </w:pPr>
          </w:p>
          <w:p w:rsidR="003F4B34" w:rsidRDefault="003F4B34">
            <w:pPr>
              <w:pStyle w:val="a6"/>
              <w:ind w:firstLine="0"/>
              <w:rPr>
                <w:sz w:val="17"/>
                <w:szCs w:val="17"/>
              </w:rPr>
            </w:pPr>
          </w:p>
          <w:p w:rsidR="003F4B34" w:rsidRDefault="003F4B34">
            <w:pPr>
              <w:pStyle w:val="a6"/>
              <w:ind w:firstLine="0"/>
              <w:rPr>
                <w:sz w:val="17"/>
                <w:szCs w:val="17"/>
              </w:rPr>
            </w:pPr>
          </w:p>
          <w:p w:rsidR="003F4B34" w:rsidRDefault="003F4B34">
            <w:pPr>
              <w:pStyle w:val="a6"/>
              <w:ind w:firstLine="0"/>
              <w:rPr>
                <w:sz w:val="17"/>
                <w:szCs w:val="17"/>
              </w:rPr>
            </w:pPr>
          </w:p>
          <w:p w:rsidR="003F4B34" w:rsidRDefault="003F4B34">
            <w:pPr>
              <w:pStyle w:val="a6"/>
              <w:ind w:firstLine="0"/>
              <w:rPr>
                <w:sz w:val="17"/>
                <w:szCs w:val="17"/>
              </w:rPr>
            </w:pPr>
          </w:p>
        </w:tc>
      </w:tr>
      <w:tr w:rsidR="00363695" w:rsidTr="00363695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363695" w:rsidRDefault="00363695">
            <w:pPr>
              <w:pStyle w:val="a6"/>
              <w:ind w:firstLine="360"/>
              <w:rPr>
                <w:sz w:val="17"/>
                <w:szCs w:val="17"/>
              </w:rPr>
            </w:pPr>
          </w:p>
        </w:tc>
      </w:tr>
    </w:tbl>
    <w:p w:rsidR="003F4B34" w:rsidRDefault="003F4B34">
      <w:pPr>
        <w:pStyle w:val="20"/>
        <w:keepNext/>
        <w:keepLines/>
        <w:ind w:left="1760" w:firstLine="0"/>
        <w:rPr>
          <w:rStyle w:val="2"/>
          <w:b/>
          <w:bCs/>
        </w:rPr>
      </w:pPr>
      <w:bookmarkStart w:id="0" w:name="bookmark0"/>
    </w:p>
    <w:p w:rsidR="003F4B34" w:rsidRDefault="003F4B34">
      <w:pPr>
        <w:pStyle w:val="20"/>
        <w:keepNext/>
        <w:keepLines/>
        <w:ind w:left="1760" w:firstLine="0"/>
        <w:rPr>
          <w:rStyle w:val="2"/>
          <w:b/>
          <w:bCs/>
        </w:rPr>
      </w:pPr>
    </w:p>
    <w:p w:rsidR="003F4B34" w:rsidRDefault="003F4B34">
      <w:pPr>
        <w:pStyle w:val="20"/>
        <w:keepNext/>
        <w:keepLines/>
        <w:ind w:left="1760" w:firstLine="0"/>
        <w:rPr>
          <w:rStyle w:val="2"/>
          <w:b/>
          <w:bCs/>
        </w:rPr>
      </w:pPr>
    </w:p>
    <w:p w:rsidR="005E19F7" w:rsidRDefault="00441C29">
      <w:pPr>
        <w:pStyle w:val="20"/>
        <w:keepNext/>
        <w:keepLines/>
        <w:ind w:left="1760" w:firstLine="0"/>
      </w:pPr>
      <w:bookmarkStart w:id="1" w:name="_GoBack"/>
      <w:bookmarkEnd w:id="1"/>
      <w:r>
        <w:rPr>
          <w:rStyle w:val="2"/>
          <w:b/>
          <w:bCs/>
        </w:rPr>
        <w:t>СОДЕРЖАНИЕ</w:t>
      </w:r>
      <w:bookmarkEnd w:id="0"/>
    </w:p>
    <w:p w:rsidR="005E19F7" w:rsidRDefault="00441C29">
      <w:pPr>
        <w:pStyle w:val="1"/>
        <w:numPr>
          <w:ilvl w:val="0"/>
          <w:numId w:val="1"/>
        </w:numPr>
        <w:tabs>
          <w:tab w:val="left" w:pos="2475"/>
        </w:tabs>
        <w:ind w:left="1080" w:firstLine="700"/>
      </w:pPr>
      <w:r>
        <w:rPr>
          <w:rStyle w:val="a7"/>
        </w:rPr>
        <w:t xml:space="preserve">Перечень планируемых результатов </w:t>
      </w:r>
      <w:proofErr w:type="gramStart"/>
      <w:r>
        <w:rPr>
          <w:rStyle w:val="a7"/>
        </w:rPr>
        <w:t>обучения по дисциплине</w:t>
      </w:r>
      <w:proofErr w:type="gramEnd"/>
      <w:r>
        <w:rPr>
          <w:rStyle w:val="a7"/>
        </w:rPr>
        <w:t>, соотнесенных с планируемыми результатами освоения образовательной программы</w:t>
      </w:r>
    </w:p>
    <w:p w:rsidR="005E19F7" w:rsidRDefault="00441C29">
      <w:pPr>
        <w:pStyle w:val="1"/>
        <w:numPr>
          <w:ilvl w:val="0"/>
          <w:numId w:val="1"/>
        </w:numPr>
        <w:tabs>
          <w:tab w:val="left" w:pos="3072"/>
        </w:tabs>
        <w:ind w:left="1660" w:firstLine="0"/>
      </w:pPr>
      <w:r>
        <w:rPr>
          <w:rStyle w:val="a7"/>
        </w:rPr>
        <w:t>Объем и место дисциплины в структуре образовательной программы</w:t>
      </w:r>
    </w:p>
    <w:p w:rsidR="005E19F7" w:rsidRDefault="00441C29">
      <w:pPr>
        <w:pStyle w:val="1"/>
        <w:numPr>
          <w:ilvl w:val="0"/>
          <w:numId w:val="1"/>
        </w:numPr>
        <w:tabs>
          <w:tab w:val="left" w:pos="3072"/>
        </w:tabs>
        <w:ind w:left="1660" w:firstLine="0"/>
      </w:pPr>
      <w:r>
        <w:rPr>
          <w:rStyle w:val="a7"/>
        </w:rPr>
        <w:t>Содержание и структура дисциплины</w:t>
      </w:r>
    </w:p>
    <w:p w:rsidR="005E19F7" w:rsidRDefault="00441C29">
      <w:pPr>
        <w:pStyle w:val="1"/>
        <w:numPr>
          <w:ilvl w:val="0"/>
          <w:numId w:val="1"/>
        </w:numPr>
        <w:tabs>
          <w:tab w:val="left" w:pos="2475"/>
        </w:tabs>
        <w:ind w:left="1080" w:firstLine="580"/>
      </w:pPr>
      <w:r>
        <w:rPr>
          <w:rStyle w:val="a7"/>
        </w:rPr>
        <w:t xml:space="preserve">Методические указания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освоению дисциплины (модуля) и учебно-методическое обеспечение самостоятельной работы</w:t>
      </w:r>
    </w:p>
    <w:p w:rsidR="005E19F7" w:rsidRDefault="00441C29">
      <w:pPr>
        <w:pStyle w:val="1"/>
        <w:numPr>
          <w:ilvl w:val="0"/>
          <w:numId w:val="1"/>
        </w:numPr>
        <w:tabs>
          <w:tab w:val="left" w:pos="2475"/>
        </w:tabs>
        <w:ind w:left="1080" w:firstLine="580"/>
      </w:pPr>
      <w:r>
        <w:rPr>
          <w:rStyle w:val="a7"/>
        </w:rPr>
        <w:t>Материалы текущего контроля успеваемости обучающихся и фонд оценочных сре</w:t>
      </w:r>
      <w:proofErr w:type="gramStart"/>
      <w:r>
        <w:rPr>
          <w:rStyle w:val="a7"/>
        </w:rPr>
        <w:t>дств пр</w:t>
      </w:r>
      <w:proofErr w:type="gramEnd"/>
      <w:r>
        <w:rPr>
          <w:rStyle w:val="a7"/>
        </w:rPr>
        <w:t>омежуточной аттестации по дисциплине</w:t>
      </w:r>
    </w:p>
    <w:p w:rsidR="005E19F7" w:rsidRDefault="00441C29">
      <w:pPr>
        <w:pStyle w:val="1"/>
        <w:numPr>
          <w:ilvl w:val="0"/>
          <w:numId w:val="1"/>
        </w:numPr>
        <w:tabs>
          <w:tab w:val="left" w:pos="3072"/>
          <w:tab w:val="left" w:pos="8010"/>
        </w:tabs>
        <w:ind w:left="1080" w:firstLine="580"/>
      </w:pPr>
      <w:r>
        <w:rPr>
          <w:rStyle w:val="a7"/>
        </w:rPr>
        <w:t>Учебная литература и ресурсы</w:t>
      </w:r>
      <w:r>
        <w:rPr>
          <w:rStyle w:val="a7"/>
        </w:rPr>
        <w:tab/>
        <w:t>информационно</w:t>
      </w:r>
      <w:r>
        <w:rPr>
          <w:rStyle w:val="a7"/>
        </w:rPr>
        <w:softHyphen/>
      </w:r>
    </w:p>
    <w:p w:rsidR="005E19F7" w:rsidRDefault="00441C29">
      <w:pPr>
        <w:pStyle w:val="1"/>
        <w:ind w:left="1080" w:firstLine="0"/>
      </w:pPr>
      <w:r>
        <w:rPr>
          <w:rStyle w:val="a7"/>
        </w:rPr>
        <w:t>телекоммуникационной сети "Интернет", учебно-методическое обеспечение самостоятельной работы обучающихся по дисциплине</w:t>
      </w:r>
    </w:p>
    <w:p w:rsidR="005E19F7" w:rsidRDefault="00441C29">
      <w:pPr>
        <w:pStyle w:val="1"/>
        <w:numPr>
          <w:ilvl w:val="0"/>
          <w:numId w:val="1"/>
        </w:numPr>
        <w:tabs>
          <w:tab w:val="left" w:pos="2475"/>
        </w:tabs>
        <w:ind w:left="1660" w:firstLine="0"/>
      </w:pPr>
      <w:r>
        <w:rPr>
          <w:rStyle w:val="a7"/>
        </w:rPr>
        <w:t>Материально-техническая база, информационные технологии,</w:t>
      </w:r>
    </w:p>
    <w:p w:rsidR="005E19F7" w:rsidRDefault="00441C29">
      <w:pPr>
        <w:pStyle w:val="1"/>
        <w:ind w:left="1080" w:firstLine="0"/>
      </w:pPr>
      <w:r>
        <w:rPr>
          <w:rStyle w:val="a7"/>
        </w:rPr>
        <w:t>программное обеспечение, профессиональные базы и информационные справочные системы</w:t>
      </w:r>
    </w:p>
    <w:p w:rsidR="005E19F7" w:rsidRDefault="00441C29">
      <w:pPr>
        <w:pStyle w:val="1"/>
        <w:numPr>
          <w:ilvl w:val="0"/>
          <w:numId w:val="1"/>
        </w:numPr>
        <w:tabs>
          <w:tab w:val="left" w:pos="3072"/>
        </w:tabs>
        <w:spacing w:after="9480"/>
        <w:ind w:left="1660" w:firstLine="0"/>
      </w:pPr>
      <w:r>
        <w:rPr>
          <w:rStyle w:val="a7"/>
        </w:rPr>
        <w:t>Особенности реализации дисциплины для инвалидов и лиц с ОВЗ.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43"/>
        <w:gridCol w:w="5073"/>
      </w:tblGrid>
      <w:tr w:rsidR="005E19F7" w:rsidTr="00363695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nil"/>
            </w:tcBorders>
            <w:shd w:val="clear" w:color="auto" w:fill="auto"/>
            <w:vAlign w:val="center"/>
          </w:tcPr>
          <w:p w:rsidR="005E19F7" w:rsidRDefault="005E19F7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  <w:p w:rsidR="003F4B34" w:rsidRDefault="003F4B34">
            <w:pPr>
              <w:pStyle w:val="a6"/>
              <w:ind w:firstLine="160"/>
            </w:pPr>
          </w:p>
          <w:p w:rsidR="003F4B34" w:rsidRDefault="003F4B34">
            <w:pPr>
              <w:pStyle w:val="a6"/>
              <w:ind w:firstLine="160"/>
            </w:pPr>
          </w:p>
          <w:p w:rsidR="003F4B34" w:rsidRDefault="003F4B34">
            <w:pPr>
              <w:pStyle w:val="a6"/>
              <w:ind w:firstLine="160"/>
            </w:pPr>
          </w:p>
          <w:p w:rsidR="003F4B34" w:rsidRDefault="003F4B34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  <w:p w:rsidR="00441C29" w:rsidRDefault="00441C29">
            <w:pPr>
              <w:pStyle w:val="a6"/>
              <w:ind w:firstLine="160"/>
            </w:pPr>
          </w:p>
        </w:tc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5E19F7" w:rsidRDefault="005E19F7">
            <w:pPr>
              <w:pStyle w:val="a6"/>
              <w:ind w:firstLine="360"/>
              <w:rPr>
                <w:sz w:val="17"/>
                <w:szCs w:val="17"/>
              </w:rPr>
            </w:pPr>
          </w:p>
        </w:tc>
        <w:tc>
          <w:tcPr>
            <w:tcW w:w="5073" w:type="dxa"/>
            <w:tcBorders>
              <w:top w:val="nil"/>
            </w:tcBorders>
            <w:shd w:val="clear" w:color="auto" w:fill="auto"/>
            <w:vAlign w:val="center"/>
          </w:tcPr>
          <w:p w:rsidR="005E19F7" w:rsidRDefault="005E19F7">
            <w:pPr>
              <w:pStyle w:val="a6"/>
              <w:spacing w:line="230" w:lineRule="auto"/>
              <w:ind w:firstLine="0"/>
              <w:rPr>
                <w:sz w:val="17"/>
                <w:szCs w:val="17"/>
              </w:rPr>
            </w:pPr>
          </w:p>
        </w:tc>
      </w:tr>
      <w:tr w:rsidR="00363695" w:rsidTr="0036369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vMerge w:val="restart"/>
            <w:shd w:val="clear" w:color="auto" w:fill="auto"/>
            <w:vAlign w:val="bottom"/>
          </w:tcPr>
          <w:p w:rsidR="00363695" w:rsidRDefault="00363695" w:rsidP="00441C29">
            <w:pPr>
              <w:pStyle w:val="a6"/>
              <w:ind w:firstLine="160"/>
              <w:rPr>
                <w:sz w:val="17"/>
                <w:szCs w:val="17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:rsidR="00363695" w:rsidRDefault="00363695">
            <w:pPr>
              <w:pStyle w:val="a6"/>
              <w:ind w:firstLine="360"/>
              <w:rPr>
                <w:sz w:val="17"/>
                <w:szCs w:val="17"/>
              </w:rPr>
            </w:pPr>
          </w:p>
        </w:tc>
        <w:tc>
          <w:tcPr>
            <w:tcW w:w="5073" w:type="dxa"/>
            <w:shd w:val="clear" w:color="auto" w:fill="auto"/>
            <w:vAlign w:val="bottom"/>
          </w:tcPr>
          <w:p w:rsidR="00363695" w:rsidRDefault="00363695">
            <w:pPr>
              <w:pStyle w:val="a6"/>
              <w:ind w:firstLine="0"/>
              <w:rPr>
                <w:sz w:val="17"/>
                <w:szCs w:val="17"/>
              </w:rPr>
            </w:pPr>
          </w:p>
        </w:tc>
      </w:tr>
      <w:tr w:rsidR="00363695" w:rsidTr="00363695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vMerge/>
            <w:tcBorders>
              <w:bottom w:val="nil"/>
            </w:tcBorders>
            <w:shd w:val="clear" w:color="auto" w:fill="auto"/>
          </w:tcPr>
          <w:p w:rsidR="00363695" w:rsidRDefault="00363695">
            <w:pPr>
              <w:pStyle w:val="a6"/>
              <w:ind w:firstLine="160"/>
              <w:rPr>
                <w:sz w:val="17"/>
                <w:szCs w:val="17"/>
              </w:rPr>
            </w:pPr>
          </w:p>
        </w:tc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363695" w:rsidRDefault="00363695">
            <w:pPr>
              <w:pStyle w:val="a6"/>
              <w:ind w:firstLine="360"/>
              <w:rPr>
                <w:sz w:val="17"/>
                <w:szCs w:val="17"/>
              </w:rPr>
            </w:pPr>
          </w:p>
        </w:tc>
        <w:tc>
          <w:tcPr>
            <w:tcW w:w="5073" w:type="dxa"/>
            <w:tcBorders>
              <w:bottom w:val="nil"/>
            </w:tcBorders>
            <w:shd w:val="clear" w:color="auto" w:fill="auto"/>
          </w:tcPr>
          <w:p w:rsidR="00363695" w:rsidRDefault="00363695">
            <w:pPr>
              <w:pStyle w:val="a6"/>
              <w:ind w:firstLine="0"/>
              <w:rPr>
                <w:sz w:val="17"/>
                <w:szCs w:val="17"/>
              </w:rPr>
            </w:pPr>
          </w:p>
        </w:tc>
      </w:tr>
    </w:tbl>
    <w:p w:rsidR="005E19F7" w:rsidRDefault="00441C29">
      <w:pPr>
        <w:pStyle w:val="1"/>
        <w:spacing w:after="240"/>
        <w:ind w:left="2900" w:hanging="1520"/>
      </w:pPr>
      <w:r>
        <w:rPr>
          <w:rStyle w:val="a7"/>
          <w:b/>
          <w:bCs/>
        </w:rPr>
        <w:t xml:space="preserve">1. Перечень планируемых результатов </w:t>
      </w:r>
      <w:proofErr w:type="gramStart"/>
      <w:r>
        <w:rPr>
          <w:rStyle w:val="a7"/>
          <w:b/>
          <w:bCs/>
        </w:rPr>
        <w:t>обучения по дисциплине</w:t>
      </w:r>
      <w:proofErr w:type="gramEnd"/>
      <w:r>
        <w:rPr>
          <w:rStyle w:val="a7"/>
          <w:b/>
          <w:bCs/>
        </w:rPr>
        <w:t>, соотнесенных с планируемыми результатами освоения программы</w:t>
      </w:r>
    </w:p>
    <w:p w:rsidR="005E19F7" w:rsidRDefault="00441C29">
      <w:pPr>
        <w:pStyle w:val="20"/>
        <w:keepNext/>
        <w:keepLines/>
        <w:numPr>
          <w:ilvl w:val="0"/>
          <w:numId w:val="2"/>
        </w:numPr>
        <w:tabs>
          <w:tab w:val="left" w:pos="2322"/>
        </w:tabs>
        <w:spacing w:line="233" w:lineRule="auto"/>
        <w:ind w:left="1620" w:firstLine="0"/>
        <w:jc w:val="both"/>
      </w:pPr>
      <w:bookmarkStart w:id="2" w:name="bookmark2"/>
      <w:r>
        <w:rPr>
          <w:rStyle w:val="2"/>
          <w:b/>
          <w:bCs/>
        </w:rPr>
        <w:t>Общие положения</w:t>
      </w:r>
      <w:bookmarkEnd w:id="2"/>
    </w:p>
    <w:p w:rsidR="005E19F7" w:rsidRDefault="00441C29">
      <w:pPr>
        <w:pStyle w:val="20"/>
        <w:keepNext/>
        <w:keepLines/>
        <w:numPr>
          <w:ilvl w:val="1"/>
          <w:numId w:val="2"/>
        </w:numPr>
        <w:tabs>
          <w:tab w:val="left" w:pos="2154"/>
        </w:tabs>
        <w:spacing w:after="180" w:line="233" w:lineRule="auto"/>
        <w:ind w:left="1620" w:firstLine="0"/>
        <w:jc w:val="both"/>
      </w:pPr>
      <w:r>
        <w:rPr>
          <w:rStyle w:val="2"/>
          <w:b/>
          <w:bCs/>
        </w:rPr>
        <w:t>Цель и задачи дисциплины</w:t>
      </w:r>
    </w:p>
    <w:p w:rsidR="005E19F7" w:rsidRDefault="00441C29">
      <w:pPr>
        <w:pStyle w:val="1"/>
        <w:spacing w:after="240"/>
        <w:ind w:left="900" w:firstLine="0"/>
        <w:jc w:val="both"/>
      </w:pPr>
      <w:r>
        <w:rPr>
          <w:rStyle w:val="a7"/>
          <w:u w:val="single"/>
        </w:rPr>
        <w:t>Цель освоения дисциплины</w:t>
      </w:r>
      <w:r>
        <w:rPr>
          <w:rStyle w:val="a7"/>
        </w:rPr>
        <w:t xml:space="preserve"> «Численные методы»: </w:t>
      </w:r>
      <w:r>
        <w:rPr>
          <w:rStyle w:val="a7"/>
          <w:sz w:val="22"/>
          <w:szCs w:val="22"/>
        </w:rPr>
        <w:t>получение базовых знаний об основных понятиях и численных методах исследования функций и уравнений; формирование необходимого уровня математической подготовки для понимания других математических и смежных дисциплин, изучаемых в рамках профиля</w:t>
      </w:r>
      <w:r>
        <w:rPr>
          <w:rStyle w:val="a7"/>
        </w:rPr>
        <w:t>.</w:t>
      </w:r>
    </w:p>
    <w:p w:rsidR="005E19F7" w:rsidRDefault="00441C29">
      <w:pPr>
        <w:pStyle w:val="1"/>
        <w:spacing w:after="780"/>
        <w:ind w:left="900" w:firstLine="0"/>
        <w:jc w:val="both"/>
        <w:rPr>
          <w:sz w:val="22"/>
          <w:szCs w:val="22"/>
        </w:rPr>
      </w:pPr>
      <w:r>
        <w:rPr>
          <w:rStyle w:val="a7"/>
          <w:u w:val="single"/>
        </w:rPr>
        <w:t>Задачи:</w:t>
      </w:r>
      <w:r>
        <w:rPr>
          <w:rStyle w:val="a7"/>
        </w:rPr>
        <w:t xml:space="preserve"> </w:t>
      </w:r>
      <w:r>
        <w:rPr>
          <w:rStyle w:val="a7"/>
          <w:sz w:val="22"/>
          <w:szCs w:val="22"/>
        </w:rPr>
        <w:t>освоение студентами основных понятий численных методов и связей между ними; умение применять математический аппарат численных методов при решении прикладных задач; развитие навыков решения проблем, в том числе терпение и настойчивость; приобретение навыков работы со специальной математической литературой</w:t>
      </w:r>
    </w:p>
    <w:p w:rsidR="005E19F7" w:rsidRDefault="00441C29">
      <w:pPr>
        <w:pStyle w:val="20"/>
        <w:keepNext/>
        <w:keepLines/>
        <w:numPr>
          <w:ilvl w:val="1"/>
          <w:numId w:val="2"/>
        </w:numPr>
        <w:tabs>
          <w:tab w:val="left" w:pos="2322"/>
        </w:tabs>
        <w:spacing w:after="180"/>
        <w:jc w:val="both"/>
      </w:pPr>
      <w:bookmarkStart w:id="3" w:name="bookmark5"/>
      <w:r>
        <w:rPr>
          <w:rStyle w:val="2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5E19F7" w:rsidRDefault="00441C29">
      <w:pPr>
        <w:pStyle w:val="1"/>
        <w:spacing w:after="640"/>
        <w:ind w:left="900" w:firstLine="720"/>
        <w:jc w:val="both"/>
      </w:pPr>
      <w:r>
        <w:rPr>
          <w:rStyle w:val="a7"/>
        </w:rPr>
        <w:t>Дисциплина изучается в 3 и 4семестрах.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5E19F7" w:rsidRDefault="00441C29">
      <w:pPr>
        <w:pStyle w:val="20"/>
        <w:keepNext/>
        <w:keepLines/>
        <w:numPr>
          <w:ilvl w:val="1"/>
          <w:numId w:val="2"/>
        </w:numPr>
        <w:tabs>
          <w:tab w:val="left" w:pos="2156"/>
        </w:tabs>
        <w:spacing w:after="180"/>
        <w:jc w:val="both"/>
      </w:pPr>
      <w:bookmarkStart w:id="4" w:name="bookmark7"/>
      <w:r>
        <w:rPr>
          <w:rStyle w:val="2"/>
          <w:b/>
          <w:bCs/>
        </w:rPr>
        <w:t xml:space="preserve">Планируемые результаты </w:t>
      </w:r>
      <w:proofErr w:type="gramStart"/>
      <w:r>
        <w:rPr>
          <w:rStyle w:val="2"/>
          <w:b/>
          <w:bCs/>
        </w:rPr>
        <w:t>обучения по дисциплине</w:t>
      </w:r>
      <w:proofErr w:type="gramEnd"/>
      <w:r>
        <w:rPr>
          <w:rStyle w:val="2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5E19F7" w:rsidRDefault="00441C29">
      <w:pPr>
        <w:pStyle w:val="1"/>
        <w:spacing w:after="180"/>
        <w:ind w:left="900" w:firstLine="720"/>
        <w:jc w:val="both"/>
      </w:pPr>
      <w:r>
        <w:rPr>
          <w:rStyle w:val="a7"/>
        </w:rPr>
        <w:t>Процесс освоения дисциплины направлен на формирование у обучающихся следующих компетенций:</w:t>
      </w:r>
    </w:p>
    <w:p w:rsidR="005E19F7" w:rsidRDefault="00441C29">
      <w:pPr>
        <w:pStyle w:val="1"/>
        <w:spacing w:after="180"/>
        <w:ind w:left="900" w:firstLine="720"/>
        <w:jc w:val="both"/>
      </w:pPr>
      <w:r>
        <w:rPr>
          <w:rStyle w:val="a7"/>
        </w:rPr>
        <w:t>ПК – 10 Способен применять системный подход и математические методы в формализации решения прикладных задач.</w:t>
      </w:r>
    </w:p>
    <w:p w:rsidR="005E19F7" w:rsidRDefault="00441C29">
      <w:pPr>
        <w:pStyle w:val="1"/>
        <w:spacing w:after="240"/>
        <w:ind w:left="900" w:firstLine="720"/>
        <w:jc w:val="both"/>
      </w:pPr>
      <w:r>
        <w:rPr>
          <w:rStyle w:val="a7"/>
        </w:rPr>
        <w:t>В результате освоения дисциплины обучающийся должен демонстрировать следующие результаты образования:</w:t>
      </w:r>
    </w:p>
    <w:p w:rsidR="005E19F7" w:rsidRDefault="00441C29">
      <w:pPr>
        <w:pStyle w:val="a9"/>
        <w:ind w:left="112"/>
        <w:rPr>
          <w:sz w:val="24"/>
          <w:szCs w:val="24"/>
        </w:rPr>
      </w:pPr>
      <w:r>
        <w:rPr>
          <w:rStyle w:val="a8"/>
          <w:sz w:val="24"/>
          <w:szCs w:val="24"/>
        </w:rPr>
        <w:t>1.1. В результате освоения дисциплины у студентов должны быть сформированы: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1262"/>
        <w:gridCol w:w="3311"/>
        <w:gridCol w:w="3361"/>
      </w:tblGrid>
      <w:tr w:rsidR="005E19F7">
        <w:tblPrEx>
          <w:tblCellMar>
            <w:top w:w="0" w:type="dxa"/>
            <w:bottom w:w="0" w:type="dxa"/>
          </w:tblCellMar>
        </w:tblPrEx>
        <w:trPr>
          <w:trHeight w:hRule="exact" w:val="179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b/>
                <w:bCs/>
                <w:sz w:val="22"/>
                <w:szCs w:val="22"/>
              </w:rPr>
              <w:t>Категория (группа) компетенций, задача профессио</w:t>
            </w:r>
            <w:r>
              <w:rPr>
                <w:rStyle w:val="a5"/>
                <w:b/>
                <w:bCs/>
                <w:sz w:val="22"/>
                <w:szCs w:val="22"/>
              </w:rPr>
              <w:softHyphen/>
              <w:t>нальной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b/>
                <w:bCs/>
                <w:sz w:val="22"/>
                <w:szCs w:val="22"/>
              </w:rPr>
              <w:t xml:space="preserve">Код и </w:t>
            </w:r>
            <w:proofErr w:type="spellStart"/>
            <w:proofErr w:type="gramStart"/>
            <w:r>
              <w:rPr>
                <w:rStyle w:val="a5"/>
                <w:b/>
                <w:bCs/>
                <w:sz w:val="22"/>
                <w:szCs w:val="22"/>
              </w:rPr>
              <w:t>наименова</w:t>
            </w:r>
            <w:proofErr w:type="spellEnd"/>
            <w:r>
              <w:rPr>
                <w:rStyle w:val="a5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Style w:val="a5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2"/>
                <w:szCs w:val="22"/>
              </w:rPr>
              <w:t>компетенц</w:t>
            </w:r>
            <w:proofErr w:type="spellEnd"/>
            <w:r>
              <w:rPr>
                <w:rStyle w:val="a5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2"/>
                <w:szCs w:val="22"/>
              </w:rPr>
              <w:t>ии</w:t>
            </w:r>
            <w:proofErr w:type="spell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b/>
                <w:bCs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b/>
                <w:bCs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5"/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</w:p>
        </w:tc>
      </w:tr>
    </w:tbl>
    <w:p w:rsidR="005E19F7" w:rsidRDefault="005E19F7">
      <w:pPr>
        <w:spacing w:after="115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441C29" w:rsidTr="00441C29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441C29" w:rsidRDefault="00441C29">
            <w:pPr>
              <w:pStyle w:val="a6"/>
              <w:ind w:firstLine="360"/>
              <w:rPr>
                <w:sz w:val="17"/>
                <w:szCs w:val="17"/>
              </w:rPr>
            </w:pPr>
          </w:p>
        </w:tc>
      </w:tr>
      <w:tr w:rsidR="00441C29" w:rsidTr="00441C2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441C29" w:rsidRDefault="00441C29">
            <w:pPr>
              <w:pStyle w:val="a6"/>
              <w:ind w:firstLine="360"/>
              <w:rPr>
                <w:sz w:val="17"/>
                <w:szCs w:val="17"/>
              </w:rPr>
            </w:pPr>
          </w:p>
        </w:tc>
      </w:tr>
    </w:tbl>
    <w:p w:rsidR="005E19F7" w:rsidRDefault="00441C2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1262"/>
        <w:gridCol w:w="3311"/>
        <w:gridCol w:w="3361"/>
      </w:tblGrid>
      <w:tr w:rsidR="005E19F7">
        <w:tblPrEx>
          <w:tblCellMar>
            <w:top w:w="0" w:type="dxa"/>
            <w:bottom w:w="0" w:type="dxa"/>
          </w:tblCellMar>
        </w:tblPrEx>
        <w:trPr>
          <w:trHeight w:hRule="exact" w:val="859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lastRenderedPageBreak/>
              <w:t>анализ и выбор программн</w:t>
            </w:r>
            <w:proofErr w:type="gramStart"/>
            <w:r>
              <w:rPr>
                <w:rStyle w:val="a5"/>
              </w:rPr>
              <w:t>о-</w:t>
            </w:r>
            <w:proofErr w:type="gram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технологичес</w:t>
            </w:r>
            <w:proofErr w:type="spellEnd"/>
          </w:p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ких</w:t>
            </w:r>
          </w:p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 xml:space="preserve">платформ, сервисов и </w:t>
            </w:r>
            <w:proofErr w:type="spellStart"/>
            <w:proofErr w:type="gramStart"/>
            <w:r>
              <w:rPr>
                <w:rStyle w:val="a5"/>
              </w:rPr>
              <w:t>информацион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ных</w:t>
            </w:r>
            <w:proofErr w:type="spellEnd"/>
            <w:proofErr w:type="gramEnd"/>
            <w:r>
              <w:rPr>
                <w:rStyle w:val="a5"/>
              </w:rPr>
              <w:t xml:space="preserve"> ресурсов </w:t>
            </w:r>
            <w:proofErr w:type="spellStart"/>
            <w:r>
              <w:rPr>
                <w:rStyle w:val="a5"/>
              </w:rPr>
              <w:t>информацион</w:t>
            </w:r>
            <w:proofErr w:type="spellEnd"/>
            <w:r>
              <w:rPr>
                <w:rStyle w:val="a5"/>
              </w:rPr>
              <w:t xml:space="preserve"> ной системы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 xml:space="preserve">ПК-10. Способен </w:t>
            </w:r>
            <w:proofErr w:type="gramStart"/>
            <w:r>
              <w:rPr>
                <w:rStyle w:val="a5"/>
              </w:rPr>
              <w:t>применят ь</w:t>
            </w:r>
            <w:proofErr w:type="gramEnd"/>
            <w:r>
              <w:rPr>
                <w:rStyle w:val="a5"/>
              </w:rPr>
              <w:t xml:space="preserve"> системны й подход и </w:t>
            </w:r>
            <w:proofErr w:type="spellStart"/>
            <w:r>
              <w:rPr>
                <w:rStyle w:val="a5"/>
              </w:rPr>
              <w:t>математи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ческие</w:t>
            </w:r>
            <w:proofErr w:type="spellEnd"/>
            <w:r>
              <w:rPr>
                <w:rStyle w:val="a5"/>
              </w:rPr>
              <w:t xml:space="preserve"> методы в </w:t>
            </w:r>
            <w:proofErr w:type="spellStart"/>
            <w:r>
              <w:rPr>
                <w:rStyle w:val="a5"/>
              </w:rPr>
              <w:t>формализ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ации</w:t>
            </w:r>
            <w:proofErr w:type="spellEnd"/>
            <w:r>
              <w:rPr>
                <w:rStyle w:val="a5"/>
              </w:rPr>
              <w:t xml:space="preserve"> решения </w:t>
            </w:r>
            <w:proofErr w:type="spellStart"/>
            <w:r>
              <w:rPr>
                <w:rStyle w:val="a5"/>
              </w:rPr>
              <w:t>прикладн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ых</w:t>
            </w:r>
            <w:proofErr w:type="spellEnd"/>
            <w:r>
              <w:rPr>
                <w:rStyle w:val="a5"/>
              </w:rPr>
              <w:t xml:space="preserve"> задач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tabs>
                <w:tab w:val="left" w:pos="1412"/>
                <w:tab w:val="left" w:pos="24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ИПК-10.1.</w:t>
            </w:r>
            <w:r>
              <w:rPr>
                <w:rStyle w:val="a5"/>
                <w:sz w:val="20"/>
                <w:szCs w:val="20"/>
              </w:rPr>
              <w:tab/>
              <w:t>Знает</w:t>
            </w:r>
            <w:r>
              <w:rPr>
                <w:rStyle w:val="a5"/>
                <w:sz w:val="20"/>
                <w:szCs w:val="20"/>
              </w:rPr>
              <w:tab/>
            </w:r>
            <w:proofErr w:type="gramStart"/>
            <w:r>
              <w:rPr>
                <w:rStyle w:val="a5"/>
                <w:sz w:val="20"/>
                <w:szCs w:val="20"/>
              </w:rPr>
              <w:t>базовые</w:t>
            </w:r>
            <w:proofErr w:type="gramEnd"/>
          </w:p>
          <w:p w:rsidR="005E19F7" w:rsidRDefault="00441C29">
            <w:pPr>
              <w:pStyle w:val="a6"/>
              <w:tabs>
                <w:tab w:val="left" w:pos="15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положения</w:t>
            </w:r>
            <w:r>
              <w:rPr>
                <w:rStyle w:val="a5"/>
                <w:sz w:val="20"/>
                <w:szCs w:val="20"/>
              </w:rPr>
              <w:tab/>
            </w:r>
            <w:proofErr w:type="gramStart"/>
            <w:r>
              <w:rPr>
                <w:rStyle w:val="a5"/>
                <w:sz w:val="20"/>
                <w:szCs w:val="20"/>
              </w:rPr>
              <w:t>фундаментальных</w:t>
            </w:r>
            <w:proofErr w:type="gramEnd"/>
          </w:p>
          <w:p w:rsidR="005E19F7" w:rsidRDefault="00441C2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разделов системного анализа и математики в объеме, необходимом для обработки информации и анализа данных в прикладной области; принципы и методы проведения исследований в области информационных систем и технологий; техники планирования и проведения вычислительного эксперимента.</w:t>
            </w:r>
          </w:p>
          <w:p w:rsidR="005E19F7" w:rsidRDefault="00441C29">
            <w:pPr>
              <w:pStyle w:val="a6"/>
              <w:tabs>
                <w:tab w:val="left" w:pos="14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ИПК-10.2.</w:t>
            </w:r>
            <w:r>
              <w:rPr>
                <w:rStyle w:val="a5"/>
                <w:sz w:val="20"/>
                <w:szCs w:val="20"/>
              </w:rPr>
              <w:tab/>
              <w:t>Умеет</w:t>
            </w:r>
          </w:p>
          <w:p w:rsidR="005E19F7" w:rsidRDefault="00441C29">
            <w:pPr>
              <w:pStyle w:val="a6"/>
              <w:tabs>
                <w:tab w:val="left" w:pos="21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формулировать и доказывать наиболее важные результаты в прикладных областях; применять численные методы</w:t>
            </w:r>
            <w:r>
              <w:rPr>
                <w:rStyle w:val="a5"/>
                <w:sz w:val="20"/>
                <w:szCs w:val="20"/>
              </w:rPr>
              <w:tab/>
            </w:r>
            <w:proofErr w:type="gramStart"/>
            <w:r>
              <w:rPr>
                <w:rStyle w:val="a5"/>
                <w:sz w:val="20"/>
                <w:szCs w:val="20"/>
              </w:rPr>
              <w:t>для</w:t>
            </w:r>
            <w:proofErr w:type="gramEnd"/>
          </w:p>
          <w:p w:rsidR="005E19F7" w:rsidRDefault="00441C29">
            <w:pPr>
              <w:pStyle w:val="a6"/>
              <w:tabs>
                <w:tab w:val="right" w:pos="30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решения прикладных задач; программно</w:t>
            </w:r>
            <w:r>
              <w:rPr>
                <w:rStyle w:val="a5"/>
                <w:sz w:val="20"/>
                <w:szCs w:val="20"/>
              </w:rPr>
              <w:tab/>
              <w:t>реализовать</w:t>
            </w:r>
          </w:p>
          <w:p w:rsidR="005E19F7" w:rsidRDefault="00441C29">
            <w:pPr>
              <w:pStyle w:val="a6"/>
              <w:tabs>
                <w:tab w:val="right" w:pos="30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вычислительный</w:t>
            </w:r>
            <w:r>
              <w:rPr>
                <w:rStyle w:val="a5"/>
                <w:sz w:val="20"/>
                <w:szCs w:val="20"/>
              </w:rPr>
              <w:tab/>
              <w:t>эксперимент</w:t>
            </w:r>
          </w:p>
          <w:p w:rsidR="005E19F7" w:rsidRDefault="00441C29">
            <w:pPr>
              <w:pStyle w:val="a6"/>
              <w:tabs>
                <w:tab w:val="right" w:pos="30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посредством</w:t>
            </w:r>
            <w:r>
              <w:rPr>
                <w:rStyle w:val="a5"/>
                <w:sz w:val="20"/>
                <w:szCs w:val="20"/>
              </w:rPr>
              <w:tab/>
              <w:t>языков</w:t>
            </w:r>
          </w:p>
          <w:p w:rsidR="005E19F7" w:rsidRDefault="00441C29">
            <w:pPr>
              <w:pStyle w:val="a6"/>
              <w:tabs>
                <w:tab w:val="left" w:pos="2155"/>
                <w:tab w:val="left" w:pos="2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программирования</w:t>
            </w:r>
            <w:r>
              <w:rPr>
                <w:rStyle w:val="a5"/>
                <w:sz w:val="20"/>
                <w:szCs w:val="20"/>
              </w:rPr>
              <w:tab/>
              <w:t>или</w:t>
            </w:r>
            <w:r>
              <w:rPr>
                <w:rStyle w:val="a5"/>
                <w:sz w:val="20"/>
                <w:szCs w:val="20"/>
              </w:rPr>
              <w:tab/>
            </w:r>
            <w:proofErr w:type="gramStart"/>
            <w:r>
              <w:rPr>
                <w:rStyle w:val="a5"/>
                <w:sz w:val="20"/>
                <w:szCs w:val="20"/>
              </w:rPr>
              <w:t>с</w:t>
            </w:r>
            <w:proofErr w:type="gramEnd"/>
          </w:p>
          <w:p w:rsidR="005E19F7" w:rsidRDefault="00441C29">
            <w:pPr>
              <w:pStyle w:val="a6"/>
              <w:tabs>
                <w:tab w:val="left" w:pos="24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использованием специализированных</w:t>
            </w:r>
            <w:r>
              <w:rPr>
                <w:rStyle w:val="a5"/>
                <w:sz w:val="20"/>
                <w:szCs w:val="20"/>
              </w:rPr>
              <w:tab/>
              <w:t>пакетов</w:t>
            </w:r>
          </w:p>
          <w:p w:rsidR="005E19F7" w:rsidRDefault="00441C29">
            <w:pPr>
              <w:pStyle w:val="a6"/>
              <w:tabs>
                <w:tab w:val="lef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прикладных</w:t>
            </w:r>
            <w:r>
              <w:rPr>
                <w:rStyle w:val="a5"/>
                <w:sz w:val="20"/>
                <w:szCs w:val="20"/>
              </w:rPr>
              <w:tab/>
              <w:t>программ;</w:t>
            </w:r>
          </w:p>
          <w:p w:rsidR="005E19F7" w:rsidRDefault="00441C2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разрабатывать алгоритмы решения конкретных задач.</w:t>
            </w:r>
          </w:p>
          <w:p w:rsidR="005E19F7" w:rsidRDefault="00441C29">
            <w:pPr>
              <w:pStyle w:val="a6"/>
              <w:tabs>
                <w:tab w:val="left" w:pos="19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ИПК-10.3. Владеет</w:t>
            </w:r>
            <w:r>
              <w:rPr>
                <w:rStyle w:val="a5"/>
                <w:sz w:val="20"/>
                <w:szCs w:val="20"/>
              </w:rPr>
              <w:tab/>
              <w:t>навыками</w:t>
            </w:r>
          </w:p>
          <w:p w:rsidR="005E19F7" w:rsidRDefault="00441C29">
            <w:pPr>
              <w:pStyle w:val="a6"/>
              <w:tabs>
                <w:tab w:val="left" w:pos="12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постановки задачи; навыками работы с библиографическими источниками информации; навыками</w:t>
            </w:r>
            <w:r>
              <w:rPr>
                <w:rStyle w:val="a5"/>
                <w:sz w:val="20"/>
                <w:szCs w:val="20"/>
              </w:rPr>
              <w:tab/>
              <w:t>решения</w:t>
            </w:r>
          </w:p>
          <w:p w:rsidR="005E19F7" w:rsidRDefault="00441C29">
            <w:pPr>
              <w:pStyle w:val="a6"/>
              <w:tabs>
                <w:tab w:val="left" w:pos="1865"/>
                <w:tab w:val="left" w:pos="29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поставленных</w:t>
            </w:r>
            <w:r>
              <w:rPr>
                <w:rStyle w:val="a5"/>
                <w:sz w:val="20"/>
                <w:szCs w:val="20"/>
              </w:rPr>
              <w:tab/>
              <w:t>задач</w:t>
            </w:r>
            <w:r>
              <w:rPr>
                <w:rStyle w:val="a5"/>
                <w:sz w:val="20"/>
                <w:szCs w:val="20"/>
              </w:rPr>
              <w:tab/>
            </w:r>
            <w:proofErr w:type="gramStart"/>
            <w:r>
              <w:rPr>
                <w:rStyle w:val="a5"/>
                <w:sz w:val="20"/>
                <w:szCs w:val="20"/>
              </w:rPr>
              <w:t>в</w:t>
            </w:r>
            <w:proofErr w:type="gramEnd"/>
          </w:p>
          <w:p w:rsidR="005E19F7" w:rsidRDefault="00441C29">
            <w:pPr>
              <w:pStyle w:val="a6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предметной области в рамках выбранного профиля.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tabs>
                <w:tab w:val="left" w:pos="1665"/>
              </w:tabs>
              <w:ind w:firstLine="140"/>
            </w:pPr>
            <w:r>
              <w:rPr>
                <w:rStyle w:val="a5"/>
                <w:b/>
                <w:bCs/>
              </w:rPr>
              <w:t xml:space="preserve">на уровне знаний: </w:t>
            </w:r>
            <w:r>
              <w:rPr>
                <w:rStyle w:val="a5"/>
              </w:rPr>
              <w:t>знать: прямые и итерационные методы решения систем линейных</w:t>
            </w:r>
            <w:r>
              <w:rPr>
                <w:rStyle w:val="a5"/>
              </w:rPr>
              <w:tab/>
              <w:t>уравнений;</w:t>
            </w:r>
          </w:p>
          <w:p w:rsidR="005E19F7" w:rsidRDefault="00441C29">
            <w:pPr>
              <w:pStyle w:val="a6"/>
              <w:tabs>
                <w:tab w:val="left" w:pos="1612"/>
              </w:tabs>
              <w:ind w:firstLine="140"/>
            </w:pPr>
            <w:r>
              <w:rPr>
                <w:rStyle w:val="a5"/>
              </w:rPr>
              <w:t>основные методы решения нелинейных уравнений и их систем; численные методы решения</w:t>
            </w:r>
            <w:r>
              <w:rPr>
                <w:rStyle w:val="a5"/>
              </w:rPr>
              <w:tab/>
              <w:t>обыкновенных</w:t>
            </w:r>
          </w:p>
          <w:p w:rsidR="005E19F7" w:rsidRDefault="00441C29">
            <w:pPr>
              <w:pStyle w:val="a6"/>
              <w:ind w:firstLine="140"/>
            </w:pPr>
            <w:r>
              <w:rPr>
                <w:rStyle w:val="a5"/>
              </w:rPr>
              <w:t>дифференциальных уравнений</w:t>
            </w:r>
          </w:p>
          <w:p w:rsidR="005E19F7" w:rsidRDefault="00441C29">
            <w:pPr>
              <w:pStyle w:val="a6"/>
              <w:tabs>
                <w:tab w:val="right" w:pos="3008"/>
              </w:tabs>
              <w:spacing w:line="276" w:lineRule="auto"/>
              <w:ind w:firstLine="140"/>
            </w:pPr>
            <w:r>
              <w:rPr>
                <w:rStyle w:val="a5"/>
                <w:b/>
                <w:bCs/>
              </w:rPr>
              <w:t xml:space="preserve">на уровне умений: </w:t>
            </w:r>
            <w:r>
              <w:rPr>
                <w:rStyle w:val="a5"/>
              </w:rPr>
              <w:t xml:space="preserve">уметь: применять </w:t>
            </w:r>
            <w:proofErr w:type="gramStart"/>
            <w:r>
              <w:rPr>
                <w:rStyle w:val="a5"/>
              </w:rPr>
              <w:t>прямые</w:t>
            </w:r>
            <w:proofErr w:type="gramEnd"/>
            <w:r>
              <w:rPr>
                <w:rStyle w:val="a5"/>
              </w:rPr>
              <w:tab/>
              <w:t>и</w:t>
            </w:r>
          </w:p>
          <w:p w:rsidR="005E19F7" w:rsidRDefault="00441C29">
            <w:pPr>
              <w:pStyle w:val="a6"/>
              <w:tabs>
                <w:tab w:val="right" w:pos="3008"/>
              </w:tabs>
              <w:spacing w:after="60" w:line="276" w:lineRule="auto"/>
              <w:ind w:firstLine="0"/>
            </w:pPr>
            <w:r>
              <w:rPr>
                <w:rStyle w:val="a5"/>
              </w:rPr>
              <w:t>итерационные</w:t>
            </w:r>
            <w:r>
              <w:rPr>
                <w:rStyle w:val="a5"/>
              </w:rPr>
              <w:tab/>
              <w:t>методы</w:t>
            </w:r>
          </w:p>
          <w:p w:rsidR="005E19F7" w:rsidRDefault="00441C29">
            <w:pPr>
              <w:pStyle w:val="a6"/>
              <w:tabs>
                <w:tab w:val="right" w:pos="3005"/>
              </w:tabs>
              <w:spacing w:line="276" w:lineRule="auto"/>
              <w:ind w:firstLine="140"/>
            </w:pPr>
            <w:r>
              <w:rPr>
                <w:rStyle w:val="a5"/>
              </w:rPr>
              <w:t>решения систем нелинейных уравнений в решении прикладных</w:t>
            </w:r>
            <w:r>
              <w:rPr>
                <w:rStyle w:val="a5"/>
              </w:rPr>
              <w:tab/>
              <w:t>задач;</w:t>
            </w:r>
          </w:p>
          <w:p w:rsidR="005E19F7" w:rsidRDefault="00441C29">
            <w:pPr>
              <w:pStyle w:val="a6"/>
              <w:spacing w:line="276" w:lineRule="auto"/>
              <w:ind w:firstLine="140"/>
            </w:pPr>
            <w:r>
              <w:rPr>
                <w:rStyle w:val="a5"/>
              </w:rPr>
              <w:t>применять методы решения нелинейных уравнений в решении прикладных задач; применять методы решения обыкновенных дифференциальных уравнений в решении прикладных задач</w:t>
            </w:r>
          </w:p>
          <w:p w:rsidR="005E19F7" w:rsidRDefault="00441C29">
            <w:pPr>
              <w:pStyle w:val="a6"/>
              <w:tabs>
                <w:tab w:val="left" w:pos="2146"/>
              </w:tabs>
              <w:ind w:firstLine="140"/>
            </w:pPr>
            <w:r>
              <w:rPr>
                <w:rStyle w:val="a5"/>
                <w:b/>
                <w:bCs/>
              </w:rPr>
              <w:t xml:space="preserve">на уровне навыков: </w:t>
            </w:r>
            <w:r>
              <w:rPr>
                <w:rStyle w:val="a5"/>
              </w:rPr>
              <w:t>владеть методами интерполирования функций;</w:t>
            </w:r>
            <w:r>
              <w:rPr>
                <w:rStyle w:val="a5"/>
              </w:rPr>
              <w:tab/>
              <w:t>методами</w:t>
            </w:r>
          </w:p>
          <w:p w:rsidR="005E19F7" w:rsidRDefault="00441C29">
            <w:pPr>
              <w:pStyle w:val="a6"/>
              <w:ind w:firstLine="0"/>
            </w:pPr>
            <w:proofErr w:type="spellStart"/>
            <w:r>
              <w:rPr>
                <w:rStyle w:val="a5"/>
              </w:rPr>
              <w:t>численногоинтегрирования</w:t>
            </w:r>
            <w:proofErr w:type="spellEnd"/>
          </w:p>
        </w:tc>
      </w:tr>
    </w:tbl>
    <w:p w:rsidR="005E19F7" w:rsidRDefault="005E19F7">
      <w:pPr>
        <w:spacing w:after="239" w:line="1" w:lineRule="exact"/>
      </w:pPr>
    </w:p>
    <w:p w:rsidR="005E19F7" w:rsidRDefault="00441C29">
      <w:pPr>
        <w:pStyle w:val="1"/>
        <w:numPr>
          <w:ilvl w:val="0"/>
          <w:numId w:val="2"/>
        </w:numPr>
        <w:tabs>
          <w:tab w:val="left" w:pos="700"/>
        </w:tabs>
        <w:spacing w:after="240" w:line="233" w:lineRule="auto"/>
        <w:ind w:firstLine="0"/>
        <w:jc w:val="center"/>
        <w:rPr>
          <w:sz w:val="22"/>
          <w:szCs w:val="22"/>
        </w:rPr>
      </w:pPr>
      <w:r>
        <w:rPr>
          <w:rStyle w:val="a7"/>
          <w:b/>
          <w:bCs/>
          <w:sz w:val="22"/>
          <w:szCs w:val="22"/>
        </w:rPr>
        <w:t xml:space="preserve">Объем дисциплины, включая контактную работу </w:t>
      </w:r>
      <w:proofErr w:type="gramStart"/>
      <w:r>
        <w:rPr>
          <w:rStyle w:val="a7"/>
          <w:b/>
          <w:bCs/>
          <w:sz w:val="22"/>
          <w:szCs w:val="22"/>
        </w:rPr>
        <w:t>обучающегося</w:t>
      </w:r>
      <w:proofErr w:type="gramEnd"/>
      <w:r>
        <w:rPr>
          <w:rStyle w:val="a7"/>
          <w:b/>
          <w:bCs/>
          <w:sz w:val="22"/>
          <w:szCs w:val="22"/>
        </w:rPr>
        <w:t xml:space="preserve"> с преподавателем и</w:t>
      </w:r>
      <w:r>
        <w:rPr>
          <w:rStyle w:val="a7"/>
          <w:b/>
          <w:bCs/>
          <w:sz w:val="22"/>
          <w:szCs w:val="22"/>
        </w:rPr>
        <w:br/>
        <w:t>самостоятельную работу обучающегося</w:t>
      </w:r>
    </w:p>
    <w:p w:rsidR="005E19F7" w:rsidRDefault="00441C29">
      <w:pPr>
        <w:pStyle w:val="a9"/>
        <w:ind w:left="1618"/>
      </w:pPr>
      <w:r>
        <w:rPr>
          <w:rStyle w:val="a8"/>
          <w:b/>
          <w:bCs/>
        </w:rPr>
        <w:t>2.1. Объем дисциплины, включая контактную работу обучающегося с преподавателем и самостоятельную работу обучающегося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2399"/>
        <w:gridCol w:w="3636"/>
        <w:gridCol w:w="775"/>
        <w:gridCol w:w="712"/>
        <w:gridCol w:w="712"/>
        <w:gridCol w:w="1424"/>
      </w:tblGrid>
      <w:tr w:rsidR="005E19F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918" w:type="dxa"/>
            <w:vMerge w:val="restart"/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441C29">
            <w:pPr>
              <w:pStyle w:val="a6"/>
              <w:ind w:left="1920" w:firstLine="0"/>
            </w:pPr>
            <w:r>
              <w:rPr>
                <w:rStyle w:val="a5"/>
                <w:b/>
                <w:bCs/>
              </w:rPr>
              <w:t>Вид учебной работы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Трудоемкость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8" w:type="dxa"/>
            <w:vMerge/>
            <w:shd w:val="clear" w:color="auto" w:fill="auto"/>
          </w:tcPr>
          <w:p w:rsidR="005E19F7" w:rsidRDefault="005E19F7"/>
        </w:tc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5E19F7"/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proofErr w:type="spellStart"/>
            <w:r>
              <w:rPr>
                <w:rStyle w:val="a5"/>
                <w:b/>
                <w:bCs/>
              </w:rPr>
              <w:t>зач</w:t>
            </w:r>
            <w:proofErr w:type="spellEnd"/>
            <w:r>
              <w:rPr>
                <w:rStyle w:val="a5"/>
                <w:b/>
                <w:bCs/>
              </w:rPr>
              <w:t>. ед.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час.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по семестрам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8" w:type="dxa"/>
            <w:vMerge/>
            <w:shd w:val="clear" w:color="auto" w:fill="auto"/>
          </w:tcPr>
          <w:p w:rsidR="005E19F7" w:rsidRDefault="005E19F7"/>
        </w:tc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5E19F7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5E19F7" w:rsidRDefault="005E19F7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5E19F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  <w:b/>
                <w:bCs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640"/>
            </w:pPr>
            <w:r>
              <w:rPr>
                <w:rStyle w:val="a5"/>
                <w:b/>
                <w:bCs/>
              </w:rPr>
              <w:t>4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918" w:type="dxa"/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860"/>
            </w:pPr>
            <w:r>
              <w:rPr>
                <w:rStyle w:val="a5"/>
                <w:b/>
                <w:bCs/>
              </w:rPr>
              <w:t xml:space="preserve">Общая трудоемкость </w:t>
            </w:r>
            <w:r>
              <w:rPr>
                <w:rStyle w:val="a5"/>
              </w:rPr>
              <w:t>по учебному плану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  <w:lang w:val="en-US"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140"/>
            </w:pPr>
            <w:r>
              <w:rPr>
                <w:rStyle w:val="a5"/>
                <w:b/>
                <w:bCs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  <w:b/>
                <w:bCs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520"/>
            </w:pPr>
            <w:r>
              <w:rPr>
                <w:rStyle w:val="a5"/>
                <w:b/>
                <w:bCs/>
              </w:rPr>
              <w:t>108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8" w:type="dxa"/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</w:rPr>
              <w:t>обучающихся</w:t>
            </w:r>
            <w:proofErr w:type="gramEnd"/>
            <w:r>
              <w:rPr>
                <w:rStyle w:val="a5"/>
                <w:b/>
                <w:bCs/>
              </w:rPr>
              <w:t xml:space="preserve"> с преподавателем: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580"/>
            </w:pPr>
            <w:r>
              <w:rPr>
                <w:rStyle w:val="a5"/>
                <w:b/>
                <w:bCs/>
              </w:rPr>
              <w:t>54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8" w:type="dxa"/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Лекции (Л)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580"/>
            </w:pPr>
            <w:r>
              <w:rPr>
                <w:rStyle w:val="a5"/>
              </w:rPr>
              <w:t>18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18" w:type="dxa"/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Тестирование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spacing w:after="100"/>
              <w:ind w:firstLine="640"/>
            </w:pPr>
            <w:r>
              <w:rPr>
                <w:rStyle w:val="a5"/>
              </w:rPr>
              <w:t>-</w:t>
            </w:r>
          </w:p>
          <w:p w:rsidR="005E19F7" w:rsidRDefault="00441C29">
            <w:pPr>
              <w:pStyle w:val="a6"/>
              <w:spacing w:line="230" w:lineRule="auto"/>
              <w:ind w:firstLine="640"/>
            </w:pPr>
            <w:r>
              <w:rPr>
                <w:rStyle w:val="a5"/>
              </w:rPr>
              <w:t>-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8" w:type="dxa"/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Практические занятия (ПЗ)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580"/>
            </w:pPr>
            <w:r>
              <w:rPr>
                <w:rStyle w:val="a5"/>
              </w:rPr>
              <w:t>36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8" w:type="dxa"/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Семинарские занятия (</w:t>
            </w:r>
            <w:proofErr w:type="gramStart"/>
            <w:r>
              <w:rPr>
                <w:rStyle w:val="a5"/>
              </w:rPr>
              <w:t>СМ</w:t>
            </w:r>
            <w:proofErr w:type="gramEnd"/>
            <w:r>
              <w:rPr>
                <w:rStyle w:val="a5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640"/>
            </w:pPr>
            <w:r>
              <w:rPr>
                <w:rStyle w:val="a5"/>
              </w:rPr>
              <w:t>-</w:t>
            </w:r>
          </w:p>
        </w:tc>
      </w:tr>
      <w:tr w:rsidR="00441C29" w:rsidTr="00441C29">
        <w:tblPrEx>
          <w:tblCellMar>
            <w:top w:w="0" w:type="dxa"/>
            <w:bottom w:w="0" w:type="dxa"/>
          </w:tblCellMar>
        </w:tblPrEx>
        <w:trPr>
          <w:gridBefore w:val="1"/>
          <w:wBefore w:w="918" w:type="dxa"/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1C29" w:rsidRDefault="00441C29">
            <w:pPr>
              <w:pStyle w:val="a6"/>
              <w:ind w:firstLine="0"/>
            </w:pPr>
            <w:r>
              <w:rPr>
                <w:rStyle w:val="a5"/>
              </w:rPr>
              <w:t>Лабораторные работы (ЛР)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C29" w:rsidRDefault="00441C2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1C29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1C29" w:rsidRDefault="00441C29">
            <w:pPr>
              <w:pStyle w:val="a6"/>
              <w:ind w:firstLine="300"/>
            </w:pPr>
            <w:r>
              <w:rPr>
                <w:rStyle w:val="a5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C29" w:rsidRDefault="00441C29">
            <w:pPr>
              <w:rPr>
                <w:sz w:val="10"/>
                <w:szCs w:val="10"/>
              </w:rPr>
            </w:pPr>
          </w:p>
        </w:tc>
      </w:tr>
      <w:tr w:rsidR="00441C29" w:rsidTr="00441C29">
        <w:tblPrEx>
          <w:tblCellMar>
            <w:top w:w="0" w:type="dxa"/>
            <w:bottom w:w="0" w:type="dxa"/>
          </w:tblCellMar>
        </w:tblPrEx>
        <w:trPr>
          <w:gridBefore w:val="1"/>
          <w:wBefore w:w="918" w:type="dxa"/>
          <w:trHeight w:hRule="exact" w:val="512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1C29" w:rsidRDefault="00441C29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 xml:space="preserve">Самостоятельная работа </w:t>
            </w:r>
            <w:r>
              <w:rPr>
                <w:rStyle w:val="a5"/>
              </w:rPr>
              <w:t xml:space="preserve">(СР) </w:t>
            </w:r>
            <w:r>
              <w:rPr>
                <w:rStyle w:val="a5"/>
                <w:i/>
                <w:iCs/>
              </w:rPr>
              <w:t>бе</w:t>
            </w:r>
            <w:proofErr w:type="gramStart"/>
            <w:r>
              <w:rPr>
                <w:rStyle w:val="a5"/>
                <w:i/>
                <w:iCs/>
              </w:rPr>
              <w:t>7</w:t>
            </w:r>
            <w:proofErr w:type="gramEnd"/>
            <w:r>
              <w:rPr>
                <w:rStyle w:val="a5"/>
                <w:i/>
                <w:iCs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</w:rPr>
              <w:t>Cчета</w:t>
            </w:r>
            <w:proofErr w:type="spellEnd"/>
            <w:r>
              <w:rPr>
                <w:rStyle w:val="a5"/>
                <w:i/>
                <w:iCs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</w:rPr>
              <w:t>n@o</w:t>
            </w:r>
            <w:proofErr w:type="spellEnd"/>
            <w:r>
              <w:rPr>
                <w:rStyle w:val="a5"/>
                <w:i/>
                <w:iCs/>
              </w:rPr>
              <w:t>&lt;e6Cточной аттестации: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1C29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1C29" w:rsidRDefault="00441C29">
            <w:pPr>
              <w:pStyle w:val="a6"/>
              <w:ind w:firstLine="240"/>
            </w:pPr>
            <w:r>
              <w:rPr>
                <w:rStyle w:val="a5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1C29" w:rsidRDefault="00441C29">
            <w:pPr>
              <w:pStyle w:val="a6"/>
              <w:ind w:firstLine="240"/>
            </w:pPr>
            <w:r>
              <w:rPr>
                <w:rStyle w:val="a5"/>
              </w:rPr>
              <w:t>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C29" w:rsidRDefault="00441C29">
            <w:pPr>
              <w:pStyle w:val="a6"/>
              <w:ind w:firstLine="580"/>
            </w:pPr>
            <w:r>
              <w:rPr>
                <w:rStyle w:val="a5"/>
              </w:rPr>
              <w:t>54</w:t>
            </w:r>
          </w:p>
        </w:tc>
      </w:tr>
      <w:tr w:rsidR="005E19F7" w:rsidTr="00441C2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18" w:type="dxa"/>
            <w:vMerge w:val="restart"/>
            <w:shd w:val="clear" w:color="auto" w:fill="auto"/>
            <w:vAlign w:val="bottom"/>
          </w:tcPr>
          <w:p w:rsidR="005E19F7" w:rsidRDefault="005E19F7">
            <w:pPr>
              <w:pStyle w:val="a6"/>
              <w:ind w:firstLine="160"/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>Промежуточная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  <w:lang w:val="en-US" w:eastAsia="en-US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  <w:b/>
                <w:bCs/>
              </w:rPr>
              <w:t>+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640"/>
            </w:pPr>
            <w:r>
              <w:rPr>
                <w:rStyle w:val="a5"/>
                <w:b/>
                <w:bCs/>
              </w:rPr>
              <w:t>-</w:t>
            </w:r>
          </w:p>
        </w:tc>
      </w:tr>
      <w:tr w:rsidR="005E19F7" w:rsidTr="00441C2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918" w:type="dxa"/>
            <w:vMerge/>
            <w:shd w:val="clear" w:color="auto" w:fill="auto"/>
            <w:vAlign w:val="bottom"/>
          </w:tcPr>
          <w:p w:rsidR="005E19F7" w:rsidRDefault="005E19F7"/>
        </w:tc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E19F7" w:rsidRDefault="005E19F7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 w:rsidP="003F4B34">
            <w:pPr>
              <w:pStyle w:val="a6"/>
              <w:spacing w:line="180" w:lineRule="auto"/>
              <w:ind w:left="1780" w:firstLine="0"/>
              <w:rPr>
                <w:sz w:val="17"/>
                <w:szCs w:val="17"/>
              </w:rPr>
            </w:pPr>
            <w:r>
              <w:rPr>
                <w:rStyle w:val="a5"/>
                <w:b/>
                <w:bCs/>
                <w:i/>
                <w:iCs/>
              </w:rPr>
              <w:t>Зачё</w:t>
            </w:r>
            <w:r w:rsidR="003F4B34">
              <w:rPr>
                <w:rStyle w:val="a5"/>
                <w:b/>
                <w:bCs/>
                <w:i/>
                <w:iCs/>
              </w:rPr>
              <w:t>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5E19F7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  <w:b/>
                <w:bCs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640"/>
            </w:pPr>
            <w:r>
              <w:rPr>
                <w:rStyle w:val="a5"/>
                <w:b/>
                <w:bCs/>
              </w:rPr>
              <w:t>+</w:t>
            </w:r>
          </w:p>
        </w:tc>
      </w:tr>
      <w:tr w:rsidR="003F4B34" w:rsidTr="003F4B34">
        <w:tblPrEx>
          <w:tblCellMar>
            <w:top w:w="0" w:type="dxa"/>
            <w:bottom w:w="0" w:type="dxa"/>
          </w:tblCellMar>
        </w:tblPrEx>
        <w:trPr>
          <w:gridBefore w:val="1"/>
          <w:wBefore w:w="918" w:type="dxa"/>
          <w:trHeight w:hRule="exact" w:val="287"/>
          <w:jc w:val="center"/>
        </w:trPr>
        <w:tc>
          <w:tcPr>
            <w:tcW w:w="23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4B34" w:rsidRDefault="003F4B34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>аттестация:</w:t>
            </w:r>
          </w:p>
          <w:p w:rsidR="003F4B34" w:rsidRDefault="003F4B34">
            <w:pPr>
              <w:pStyle w:val="a6"/>
              <w:tabs>
                <w:tab w:val="left" w:pos="575"/>
              </w:tabs>
              <w:ind w:firstLine="0"/>
              <w:rPr>
                <w:sz w:val="17"/>
                <w:szCs w:val="17"/>
              </w:rPr>
            </w:pPr>
            <w:r>
              <w:rPr>
                <w:rStyle w:val="a5"/>
                <w:color w:val="5684E5"/>
                <w:sz w:val="17"/>
                <w:szCs w:val="17"/>
              </w:rPr>
              <w:t>ГК-Л Г1 Г-1</w:t>
            </w:r>
            <w:r>
              <w:rPr>
                <w:rStyle w:val="a5"/>
                <w:color w:val="5684E5"/>
                <w:sz w:val="17"/>
                <w:szCs w:val="17"/>
              </w:rPr>
              <w:tab/>
            </w:r>
            <w:r w:rsidRPr="00363695">
              <w:rPr>
                <w:rStyle w:val="a5"/>
                <w:color w:val="5684E5"/>
                <w:sz w:val="17"/>
                <w:szCs w:val="17"/>
                <w:lang w:eastAsia="en-US"/>
              </w:rPr>
              <w:t xml:space="preserve">1 1 </w:t>
            </w:r>
            <w:proofErr w:type="spellStart"/>
            <w:r>
              <w:rPr>
                <w:rStyle w:val="a5"/>
                <w:color w:val="5684E5"/>
                <w:sz w:val="17"/>
                <w:szCs w:val="17"/>
                <w:lang w:val="en-US" w:eastAsia="en-US"/>
              </w:rPr>
              <w:t>izno</w:t>
            </w:r>
            <w:proofErr w:type="spellEnd"/>
            <w:r w:rsidRPr="00363695">
              <w:rPr>
                <w:rStyle w:val="a5"/>
                <w:color w:val="5684E5"/>
                <w:sz w:val="17"/>
                <w:szCs w:val="17"/>
                <w:lang w:eastAsia="en-US"/>
              </w:rPr>
              <w:t xml:space="preserve"> </w:t>
            </w:r>
            <w:r>
              <w:rPr>
                <w:rStyle w:val="a5"/>
                <w:color w:val="5684E5"/>
                <w:sz w:val="17"/>
                <w:szCs w:val="17"/>
              </w:rPr>
              <w:t xml:space="preserve">ПМгКы1 1 </w:t>
            </w:r>
            <w:r>
              <w:rPr>
                <w:rStyle w:val="a5"/>
                <w:color w:val="5684E5"/>
                <w:sz w:val="17"/>
                <w:szCs w:val="17"/>
                <w:lang w:val="en-US" w:eastAsia="en-US"/>
              </w:rPr>
              <w:t>IZ</w:t>
            </w:r>
            <w:r w:rsidRPr="00363695">
              <w:rPr>
                <w:rStyle w:val="a5"/>
                <w:color w:val="5684E5"/>
                <w:sz w:val="17"/>
                <w:szCs w:val="17"/>
                <w:lang w:eastAsia="en-US"/>
              </w:rPr>
              <w:t xml:space="preserve"> </w:t>
            </w:r>
            <w:r>
              <w:rPr>
                <w:rStyle w:val="a5"/>
                <w:color w:val="5684E5"/>
                <w:sz w:val="17"/>
                <w:szCs w:val="17"/>
              </w:rPr>
              <w:t>ПГМЧ О 1 II</w:t>
            </w:r>
            <w:proofErr w:type="gramStart"/>
            <w:r>
              <w:rPr>
                <w:rStyle w:val="a5"/>
                <w:color w:val="5684E5"/>
                <w:sz w:val="17"/>
                <w:szCs w:val="17"/>
              </w:rPr>
              <w:t xml:space="preserve"> И</w:t>
            </w:r>
            <w:proofErr w:type="gramEnd"/>
            <w:r>
              <w:rPr>
                <w:rStyle w:val="a5"/>
                <w:color w:val="5684E5"/>
                <w:sz w:val="17"/>
                <w:szCs w:val="17"/>
              </w:rPr>
              <w:t>~&gt;Ь</w:t>
            </w:r>
          </w:p>
          <w:p w:rsidR="003F4B34" w:rsidRDefault="003F4B34">
            <w:pPr>
              <w:pStyle w:val="a6"/>
              <w:spacing w:line="180" w:lineRule="auto"/>
              <w:ind w:firstLine="0"/>
              <w:rPr>
                <w:sz w:val="17"/>
                <w:szCs w:val="17"/>
              </w:rPr>
            </w:pPr>
            <w:proofErr w:type="spellStart"/>
            <w:r>
              <w:rPr>
                <w:rStyle w:val="a5"/>
                <w:color w:val="5684E5"/>
                <w:sz w:val="17"/>
                <w:szCs w:val="17"/>
              </w:rPr>
              <w:t>подписанквалифицированно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4B34" w:rsidRDefault="003F4B34">
            <w:pPr>
              <w:pStyle w:val="a6"/>
              <w:tabs>
                <w:tab w:val="left" w:pos="2216"/>
              </w:tabs>
              <w:ind w:firstLine="720"/>
              <w:rPr>
                <w:sz w:val="8"/>
                <w:szCs w:val="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4B34" w:rsidRDefault="003F4B34">
            <w:pPr>
              <w:pStyle w:val="a6"/>
              <w:ind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4B34" w:rsidRDefault="003F4B34">
            <w:pPr>
              <w:pStyle w:val="a6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4B34" w:rsidRPr="003F4B34" w:rsidRDefault="003F4B34">
            <w:pPr>
              <w:pStyle w:val="a6"/>
              <w:ind w:firstLine="0"/>
              <w:rPr>
                <w:sz w:val="17"/>
                <w:szCs w:val="17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B34" w:rsidRDefault="003F4B34">
            <w:pPr>
              <w:pStyle w:val="a6"/>
              <w:ind w:firstLine="0"/>
              <w:rPr>
                <w:sz w:val="17"/>
                <w:szCs w:val="17"/>
              </w:rPr>
            </w:pPr>
          </w:p>
        </w:tc>
      </w:tr>
      <w:tr w:rsidR="003F4B34" w:rsidTr="003F4B34">
        <w:tblPrEx>
          <w:tblCellMar>
            <w:top w:w="0" w:type="dxa"/>
            <w:bottom w:w="0" w:type="dxa"/>
          </w:tblCellMar>
        </w:tblPrEx>
        <w:trPr>
          <w:gridBefore w:val="1"/>
          <w:wBefore w:w="918" w:type="dxa"/>
          <w:trHeight w:hRule="exact" w:val="94"/>
          <w:jc w:val="center"/>
        </w:trPr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3F4B34" w:rsidRDefault="003F4B34">
            <w:pPr>
              <w:rPr>
                <w:sz w:val="10"/>
                <w:szCs w:val="10"/>
              </w:rPr>
            </w:pPr>
          </w:p>
        </w:tc>
        <w:tc>
          <w:tcPr>
            <w:tcW w:w="3636" w:type="dxa"/>
            <w:tcBorders>
              <w:top w:val="single" w:sz="4" w:space="0" w:color="auto"/>
            </w:tcBorders>
            <w:shd w:val="clear" w:color="auto" w:fill="auto"/>
          </w:tcPr>
          <w:p w:rsidR="003F4B34" w:rsidRDefault="003F4B34">
            <w:pPr>
              <w:pStyle w:val="a6"/>
              <w:ind w:firstLine="720"/>
              <w:rPr>
                <w:sz w:val="17"/>
                <w:szCs w:val="17"/>
              </w:rPr>
            </w:pPr>
            <w:proofErr w:type="spellStart"/>
            <w:r>
              <w:rPr>
                <w:rStyle w:val="a5"/>
                <w:color w:val="5684E5"/>
                <w:sz w:val="17"/>
                <w:szCs w:val="17"/>
              </w:rPr>
              <w:t>сериныномер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3F4B34" w:rsidRDefault="003F4B34">
            <w:pPr>
              <w:pStyle w:val="a6"/>
              <w:ind w:firstLine="0"/>
            </w:pPr>
            <w:r>
              <w:rPr>
                <w:rStyle w:val="a5"/>
                <w:b/>
                <w:bCs/>
                <w:color w:val="456AB8"/>
              </w:rPr>
              <w:t xml:space="preserve">Л— </w:t>
            </w:r>
            <w:r>
              <w:rPr>
                <w:rStyle w:val="a5"/>
                <w:b/>
                <w:bCs/>
                <w:color w:val="5684E5"/>
              </w:rPr>
              <w:t xml:space="preserve">1 1 </w:t>
            </w:r>
            <w:r>
              <w:rPr>
                <w:rStyle w:val="a5"/>
                <w:b/>
                <w:bCs/>
                <w:color w:val="2F487E"/>
              </w:rPr>
              <w:t>V.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3F4B34" w:rsidRDefault="003F4B3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3F4B34" w:rsidRDefault="003F4B34">
            <w:pPr>
              <w:rPr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:rsidR="003F4B34" w:rsidRDefault="003F4B34">
            <w:pPr>
              <w:rPr>
                <w:sz w:val="10"/>
                <w:szCs w:val="10"/>
              </w:rPr>
            </w:pPr>
          </w:p>
        </w:tc>
      </w:tr>
      <w:tr w:rsidR="00441C29" w:rsidTr="00441C29">
        <w:tblPrEx>
          <w:tblCellMar>
            <w:top w:w="0" w:type="dxa"/>
            <w:bottom w:w="0" w:type="dxa"/>
          </w:tblCellMar>
        </w:tblPrEx>
        <w:trPr>
          <w:gridAfter w:val="2"/>
          <w:wAfter w:w="2136" w:type="dxa"/>
          <w:trHeight w:hRule="exact" w:val="500"/>
          <w:jc w:val="center"/>
        </w:trPr>
        <w:tc>
          <w:tcPr>
            <w:tcW w:w="331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41C29" w:rsidRDefault="00441C29">
            <w:pPr>
              <w:pStyle w:val="a6"/>
              <w:ind w:firstLine="200"/>
              <w:rPr>
                <w:sz w:val="17"/>
                <w:szCs w:val="17"/>
              </w:rPr>
            </w:pPr>
          </w:p>
        </w:tc>
        <w:tc>
          <w:tcPr>
            <w:tcW w:w="4411" w:type="dxa"/>
            <w:gridSpan w:val="2"/>
            <w:tcBorders>
              <w:bottom w:val="nil"/>
            </w:tcBorders>
            <w:shd w:val="clear" w:color="auto" w:fill="auto"/>
          </w:tcPr>
          <w:p w:rsidR="00441C29" w:rsidRDefault="00441C29">
            <w:pPr>
              <w:pStyle w:val="a6"/>
              <w:tabs>
                <w:tab w:val="left" w:pos="2236"/>
              </w:tabs>
              <w:ind w:firstLine="740"/>
              <w:rPr>
                <w:sz w:val="17"/>
                <w:szCs w:val="17"/>
              </w:rPr>
            </w:pPr>
          </w:p>
        </w:tc>
        <w:tc>
          <w:tcPr>
            <w:tcW w:w="712" w:type="dxa"/>
            <w:tcBorders>
              <w:bottom w:val="nil"/>
            </w:tcBorders>
            <w:shd w:val="clear" w:color="auto" w:fill="auto"/>
          </w:tcPr>
          <w:p w:rsidR="00441C29" w:rsidRDefault="00441C29">
            <w:pPr>
              <w:rPr>
                <w:sz w:val="10"/>
                <w:szCs w:val="10"/>
              </w:rPr>
            </w:pPr>
          </w:p>
        </w:tc>
      </w:tr>
    </w:tbl>
    <w:p w:rsidR="005E19F7" w:rsidRDefault="005E19F7">
      <w:pPr>
        <w:sectPr w:rsidR="005E19F7" w:rsidSect="00441C29">
          <w:pgSz w:w="11900" w:h="16840"/>
          <w:pgMar w:top="679" w:right="650" w:bottom="483" w:left="673" w:header="251" w:footer="55" w:gutter="0"/>
          <w:pgNumType w:start="1"/>
          <w:cols w:space="720"/>
          <w:noEndnote/>
          <w:docGrid w:linePitch="360"/>
        </w:sectPr>
      </w:pPr>
    </w:p>
    <w:p w:rsidR="005E19F7" w:rsidRDefault="00441C29">
      <w:pPr>
        <w:pStyle w:val="a9"/>
        <w:ind w:left="700"/>
      </w:pPr>
      <w:r>
        <w:rPr>
          <w:rStyle w:val="a8"/>
          <w:b/>
          <w:bCs/>
        </w:rPr>
        <w:lastRenderedPageBreak/>
        <w:t>2.2. Объем дисциплины, включая контактную работу обучающегося с преподавателем и самостоятельную работу обучающегося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3636"/>
        <w:gridCol w:w="781"/>
        <w:gridCol w:w="706"/>
        <w:gridCol w:w="712"/>
        <w:gridCol w:w="1424"/>
      </w:tblGrid>
      <w:tr w:rsidR="005E19F7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Вид учебной работы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Трудоемкость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5E19F7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proofErr w:type="spellStart"/>
            <w:r>
              <w:rPr>
                <w:rStyle w:val="a5"/>
                <w:b/>
                <w:bCs/>
              </w:rPr>
              <w:t>зач</w:t>
            </w:r>
            <w:proofErr w:type="spellEnd"/>
            <w:r>
              <w:rPr>
                <w:rStyle w:val="a5"/>
                <w:b/>
                <w:bCs/>
              </w:rPr>
              <w:t>. ед.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441C29">
            <w:pPr>
              <w:pStyle w:val="a6"/>
              <w:ind w:firstLine="140"/>
            </w:pPr>
            <w:r>
              <w:rPr>
                <w:rStyle w:val="a5"/>
                <w:b/>
                <w:bCs/>
              </w:rPr>
              <w:t>час.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по семестрам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5E19F7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5E19F7" w:rsidRDefault="005E19F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5E19F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  <w:b/>
                <w:bCs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4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860"/>
            </w:pPr>
            <w:r>
              <w:rPr>
                <w:rStyle w:val="a5"/>
                <w:b/>
                <w:bCs/>
              </w:rPr>
              <w:t xml:space="preserve">Общая трудоемкость </w:t>
            </w:r>
            <w:r>
              <w:rPr>
                <w:rStyle w:val="a5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140"/>
            </w:pPr>
            <w:r>
              <w:rPr>
                <w:rStyle w:val="a5"/>
                <w:b/>
                <w:bCs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108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</w:rPr>
              <w:t>обучающихся</w:t>
            </w:r>
            <w:proofErr w:type="gramEnd"/>
            <w:r>
              <w:rPr>
                <w:rStyle w:val="a5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10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4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spacing w:after="80"/>
              <w:ind w:firstLine="0"/>
              <w:jc w:val="center"/>
            </w:pPr>
            <w:r>
              <w:rPr>
                <w:rStyle w:val="a5"/>
              </w:rPr>
              <w:t>-</w:t>
            </w:r>
          </w:p>
          <w:p w:rsidR="005E19F7" w:rsidRDefault="00441C29">
            <w:pPr>
              <w:pStyle w:val="a6"/>
              <w:spacing w:line="228" w:lineRule="auto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6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Семинарские занятия (</w:t>
            </w:r>
            <w:proofErr w:type="gramStart"/>
            <w:r>
              <w:rPr>
                <w:rStyle w:val="a5"/>
              </w:rPr>
              <w:t>СМ</w:t>
            </w:r>
            <w:proofErr w:type="gramEnd"/>
            <w:r>
              <w:rPr>
                <w:rStyle w:val="a5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 xml:space="preserve">Самостоятельная работа </w:t>
            </w:r>
            <w:r>
              <w:rPr>
                <w:rStyle w:val="a5"/>
              </w:rPr>
              <w:t xml:space="preserve">(СР) </w:t>
            </w:r>
            <w:r>
              <w:rPr>
                <w:rStyle w:val="a5"/>
                <w:i/>
                <w:iCs/>
              </w:rPr>
              <w:t>бе</w:t>
            </w:r>
            <w:proofErr w:type="gramStart"/>
            <w:r>
              <w:rPr>
                <w:rStyle w:val="a5"/>
                <w:i/>
                <w:iCs/>
              </w:rPr>
              <w:t>7</w:t>
            </w:r>
            <w:proofErr w:type="gramEnd"/>
            <w:r>
              <w:rPr>
                <w:rStyle w:val="a5"/>
                <w:i/>
                <w:iCs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</w:rPr>
              <w:t>Cчета</w:t>
            </w:r>
            <w:proofErr w:type="spellEnd"/>
            <w:r>
              <w:rPr>
                <w:rStyle w:val="a5"/>
                <w:i/>
                <w:iCs/>
              </w:rPr>
              <w:t xml:space="preserve"> </w:t>
            </w:r>
            <w:proofErr w:type="spellStart"/>
            <w:r>
              <w:rPr>
                <w:rStyle w:val="a5"/>
                <w:i/>
                <w:iCs/>
              </w:rPr>
              <w:t>n@о</w:t>
            </w:r>
            <w:proofErr w:type="spellEnd"/>
            <w:r>
              <w:rPr>
                <w:rStyle w:val="a5"/>
                <w:i/>
                <w:iCs/>
              </w:rPr>
              <w:t>&lt;е6Cточной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140"/>
            </w:pPr>
            <w:r>
              <w:rPr>
                <w:rStyle w:val="a5"/>
              </w:rPr>
              <w:t>162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98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right"/>
            </w:pPr>
            <w:r>
              <w:rPr>
                <w:rStyle w:val="a5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  <w:b/>
                <w:bCs/>
              </w:rPr>
              <w:t>+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-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9F7" w:rsidRDefault="005E19F7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right"/>
            </w:pPr>
            <w:r>
              <w:rPr>
                <w:rStyle w:val="a5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  <w:b/>
                <w:bCs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  <w:b/>
                <w:bCs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  <w:b/>
                <w:bCs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+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9F7" w:rsidRDefault="005E19F7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right"/>
            </w:pPr>
            <w:r>
              <w:rPr>
                <w:rStyle w:val="a5"/>
                <w:b/>
                <w:bCs/>
                <w:i/>
                <w:iCs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2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80"/>
            </w:pPr>
            <w:r>
              <w:rPr>
                <w:rStyle w:val="a5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</w:tr>
    </w:tbl>
    <w:p w:rsidR="005E19F7" w:rsidRDefault="005E19F7">
      <w:pPr>
        <w:spacing w:after="339" w:line="1" w:lineRule="exact"/>
      </w:pPr>
    </w:p>
    <w:p w:rsidR="005E19F7" w:rsidRDefault="00441C29">
      <w:pPr>
        <w:pStyle w:val="11"/>
        <w:keepNext/>
        <w:keepLines/>
        <w:numPr>
          <w:ilvl w:val="0"/>
          <w:numId w:val="2"/>
        </w:numPr>
        <w:tabs>
          <w:tab w:val="left" w:pos="1615"/>
        </w:tabs>
        <w:spacing w:after="180"/>
      </w:pPr>
      <w:bookmarkStart w:id="5" w:name="bookmark9"/>
      <w:r>
        <w:rPr>
          <w:rStyle w:val="10"/>
          <w:b/>
          <w:bCs/>
        </w:rPr>
        <w:t>Содержание и структура дисциплины</w:t>
      </w:r>
      <w:bookmarkEnd w:id="5"/>
    </w:p>
    <w:p w:rsidR="005E19F7" w:rsidRDefault="00441C29">
      <w:pPr>
        <w:pStyle w:val="11"/>
        <w:keepNext/>
        <w:keepLines/>
        <w:numPr>
          <w:ilvl w:val="1"/>
          <w:numId w:val="2"/>
        </w:numPr>
        <w:tabs>
          <w:tab w:val="left" w:pos="1506"/>
        </w:tabs>
      </w:pPr>
      <w:r>
        <w:rPr>
          <w:rStyle w:val="10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3261"/>
        <w:gridCol w:w="569"/>
        <w:gridCol w:w="712"/>
        <w:gridCol w:w="562"/>
        <w:gridCol w:w="706"/>
        <w:gridCol w:w="856"/>
        <w:gridCol w:w="706"/>
        <w:gridCol w:w="756"/>
        <w:gridCol w:w="956"/>
      </w:tblGrid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441C29">
            <w:pPr>
              <w:pStyle w:val="a6"/>
              <w:spacing w:line="115" w:lineRule="exact"/>
              <w:ind w:left="240" w:firstLine="20"/>
            </w:pPr>
            <w:r>
              <w:rPr>
                <w:rStyle w:val="a5"/>
                <w:b/>
                <w:bCs/>
              </w:rPr>
              <w:t xml:space="preserve">л а и о </w:t>
            </w:r>
            <w:proofErr w:type="spellStart"/>
            <w:proofErr w:type="gramStart"/>
            <w:r>
              <w:rPr>
                <w:rStyle w:val="a5"/>
                <w:b/>
                <w:bCs/>
              </w:rPr>
              <w:t>о</w:t>
            </w:r>
            <w:proofErr w:type="spellEnd"/>
            <w:proofErr w:type="gramEnd"/>
          </w:p>
          <w:p w:rsidR="005E19F7" w:rsidRDefault="00441C29">
            <w:pPr>
              <w:pStyle w:val="a6"/>
              <w:spacing w:line="105" w:lineRule="exact"/>
              <w:ind w:left="240" w:firstLine="20"/>
            </w:pPr>
            <w:r>
              <w:rPr>
                <w:rStyle w:val="a5"/>
                <w:b/>
                <w:bCs/>
                <w:lang w:val="en-US" w:eastAsia="en-US"/>
              </w:rPr>
              <w:t xml:space="preserve">S </w:t>
            </w:r>
            <w:r>
              <w:rPr>
                <w:rStyle w:val="a5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r>
              <w:rPr>
                <w:rStyle w:val="a5"/>
                <w:b/>
                <w:bCs/>
              </w:rPr>
              <w:t>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441C29">
            <w:pPr>
              <w:pStyle w:val="a6"/>
              <w:spacing w:after="40" w:line="142" w:lineRule="auto"/>
              <w:ind w:left="200" w:firstLine="0"/>
              <w:rPr>
                <w:sz w:val="32"/>
                <w:szCs w:val="32"/>
              </w:rPr>
            </w:pPr>
            <w:r>
              <w:rPr>
                <w:rStyle w:val="a5"/>
                <w:sz w:val="32"/>
                <w:szCs w:val="32"/>
              </w:rPr>
              <w:t>5 5</w:t>
            </w:r>
          </w:p>
          <w:p w:rsidR="005E19F7" w:rsidRDefault="00441C29">
            <w:pPr>
              <w:pStyle w:val="a6"/>
              <w:spacing w:line="142" w:lineRule="auto"/>
              <w:ind w:firstLine="200"/>
              <w:rPr>
                <w:sz w:val="32"/>
                <w:szCs w:val="32"/>
              </w:rPr>
            </w:pPr>
            <w:r>
              <w:rPr>
                <w:rStyle w:val="a5"/>
                <w:sz w:val="32"/>
                <w:szCs w:val="32"/>
              </w:rPr>
              <w:t>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441C29">
            <w:pPr>
              <w:pStyle w:val="a6"/>
              <w:spacing w:after="140" w:line="114" w:lineRule="exact"/>
              <w:ind w:left="240" w:firstLine="0"/>
              <w:jc w:val="both"/>
            </w:pPr>
            <w:proofErr w:type="gramStart"/>
            <w:r>
              <w:rPr>
                <w:rStyle w:val="a5"/>
                <w:b/>
                <w:bCs/>
              </w:rPr>
              <w:t>м</w:t>
            </w:r>
            <w:proofErr w:type="gramEnd"/>
            <w:r>
              <w:rPr>
                <w:rStyle w:val="a5"/>
                <w:b/>
                <w:bCs/>
              </w:rPr>
              <w:t xml:space="preserve"> ф о л</w:t>
            </w:r>
          </w:p>
          <w:p w:rsidR="005E19F7" w:rsidRDefault="00441C29">
            <w:pPr>
              <w:pStyle w:val="a6"/>
              <w:spacing w:after="140" w:line="114" w:lineRule="exact"/>
              <w:ind w:firstLine="240"/>
            </w:pPr>
            <w:r>
              <w:rPr>
                <w:rStyle w:val="a5"/>
                <w:b/>
                <w:bCs/>
              </w:rPr>
              <w:t>ф</w:t>
            </w:r>
          </w:p>
          <w:p w:rsidR="005E19F7" w:rsidRDefault="00441C29">
            <w:pPr>
              <w:pStyle w:val="a6"/>
              <w:spacing w:after="140" w:line="142" w:lineRule="auto"/>
              <w:ind w:firstLine="0"/>
              <w:jc w:val="center"/>
            </w:pPr>
            <w:r>
              <w:rPr>
                <w:rStyle w:val="a5"/>
                <w:b/>
                <w:bCs/>
              </w:rPr>
              <w:t>ф</w:t>
            </w:r>
            <w:proofErr w:type="gramStart"/>
            <w:r>
              <w:rPr>
                <w:rStyle w:val="a5"/>
                <w:b/>
                <w:bCs/>
              </w:rPr>
              <w:t xml:space="preserve"> И</w:t>
            </w:r>
            <w:proofErr w:type="gramEnd"/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5E19F7" w:rsidRDefault="00441C29">
            <w:pPr>
              <w:pStyle w:val="a6"/>
              <w:spacing w:before="220" w:after="660"/>
              <w:ind w:right="380" w:firstLine="0"/>
              <w:jc w:val="right"/>
              <w:rPr>
                <w:sz w:val="17"/>
                <w:szCs w:val="17"/>
              </w:rPr>
            </w:pPr>
            <w:r>
              <w:rPr>
                <w:rStyle w:val="a5"/>
                <w:rFonts w:ascii="Arial" w:eastAsia="Arial" w:hAnsi="Arial" w:cs="Arial"/>
                <w:smallCaps/>
                <w:sz w:val="17"/>
                <w:szCs w:val="17"/>
              </w:rPr>
              <w:t>ф</w:t>
            </w:r>
          </w:p>
          <w:p w:rsidR="005E19F7" w:rsidRDefault="00441C29">
            <w:pPr>
              <w:pStyle w:val="a6"/>
              <w:ind w:firstLine="0"/>
              <w:jc w:val="right"/>
            </w:pPr>
            <w:r>
              <w:rPr>
                <w:rStyle w:val="a5"/>
                <w:b/>
                <w:bCs/>
              </w:rPr>
              <w:t xml:space="preserve">н </w:t>
            </w:r>
            <w:proofErr w:type="gramStart"/>
            <w:r>
              <w:rPr>
                <w:rStyle w:val="a5"/>
                <w:b/>
                <w:bCs/>
              </w:rPr>
              <w:t>ч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5E19F7" w:rsidRDefault="00441C29">
            <w:pPr>
              <w:pStyle w:val="a6"/>
              <w:spacing w:after="900" w:line="122" w:lineRule="exact"/>
              <w:ind w:firstLine="0"/>
              <w:jc w:val="center"/>
            </w:pPr>
            <w:r>
              <w:rPr>
                <w:rStyle w:val="a5"/>
                <w:b/>
                <w:bCs/>
              </w:rPr>
              <w:t xml:space="preserve">ф </w:t>
            </w:r>
            <w:proofErr w:type="gramStart"/>
            <w:r>
              <w:rPr>
                <w:rStyle w:val="a5"/>
                <w:b/>
                <w:bCs/>
              </w:rPr>
              <w:t>н</w:t>
            </w:r>
            <w:proofErr w:type="gramEnd"/>
          </w:p>
          <w:p w:rsidR="005E19F7" w:rsidRDefault="00441C29">
            <w:pPr>
              <w:pStyle w:val="a6"/>
              <w:spacing w:line="122" w:lineRule="exact"/>
              <w:ind w:right="360" w:firstLine="0"/>
              <w:jc w:val="right"/>
            </w:pPr>
            <w:r>
              <w:rPr>
                <w:rStyle w:val="a5"/>
                <w:b/>
                <w:bCs/>
              </w:rPr>
              <w:t>й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</w:rPr>
              <w:t>обучающихся</w:t>
            </w:r>
            <w:proofErr w:type="gramEnd"/>
            <w:r>
              <w:rPr>
                <w:rStyle w:val="a5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E19F7" w:rsidRDefault="005E19F7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1081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5E19F7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E19F7" w:rsidRDefault="005E19F7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+</w:t>
            </w:r>
            <w:proofErr w:type="spellStart"/>
            <w:r>
              <w:rPr>
                <w:rStyle w:val="a5"/>
                <w:sz w:val="22"/>
                <w:szCs w:val="22"/>
              </w:rPr>
              <w:t>исленные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методы алгебры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160"/>
            </w:pPr>
            <w:r>
              <w:rPr>
                <w:rStyle w:val="a5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160"/>
            </w:pPr>
            <w:r>
              <w:rPr>
                <w:rStyle w:val="a5"/>
              </w:rPr>
              <w:t>н</w:t>
            </w:r>
          </w:p>
          <w:p w:rsidR="005E19F7" w:rsidRDefault="00441C29">
            <w:pPr>
              <w:pStyle w:val="a6"/>
              <w:ind w:firstLine="0"/>
              <w:jc w:val="right"/>
            </w:pPr>
            <w:r>
              <w:rPr>
                <w:rStyle w:val="a5"/>
              </w:rPr>
              <w:t>(*</w:t>
            </w:r>
          </w:p>
          <w:p w:rsidR="005E19F7" w:rsidRDefault="00441C29">
            <w:pPr>
              <w:pStyle w:val="a6"/>
              <w:ind w:firstLine="160"/>
            </w:pPr>
            <w:r>
              <w:rPr>
                <w:rStyle w:val="a5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ПК-10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51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3,4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+</w:t>
            </w:r>
            <w:proofErr w:type="spellStart"/>
            <w:r>
              <w:rPr>
                <w:rStyle w:val="a5"/>
                <w:sz w:val="22"/>
                <w:szCs w:val="22"/>
              </w:rPr>
              <w:t>исленные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методы теории приближений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160"/>
            </w:pPr>
            <w:r>
              <w:rPr>
                <w:rStyle w:val="a5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30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9F7" w:rsidRDefault="005E19F7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ПК-10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+</w:t>
            </w:r>
            <w:proofErr w:type="spellStart"/>
            <w:r>
              <w:rPr>
                <w:rStyle w:val="a5"/>
                <w:sz w:val="22"/>
                <w:szCs w:val="22"/>
              </w:rPr>
              <w:t>исленные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методы решения обыкновенных дифференциальных уравнений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160"/>
            </w:pPr>
            <w:r>
              <w:rPr>
                <w:rStyle w:val="a5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30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9F7" w:rsidRDefault="005E19F7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ПК-10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left="3520" w:firstLine="0"/>
            </w:pPr>
            <w:r>
              <w:rPr>
                <w:rStyle w:val="a5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right"/>
            </w:pPr>
            <w:r>
              <w:rPr>
                <w:rStyle w:val="a5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left="3520" w:firstLine="0"/>
            </w:pPr>
            <w:r>
              <w:rPr>
                <w:rStyle w:val="a5"/>
                <w:b/>
                <w:bCs/>
              </w:rPr>
              <w:t>Зачет: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right"/>
            </w:pPr>
            <w:r>
              <w:rPr>
                <w:rStyle w:val="a5"/>
                <w:b/>
                <w:bCs/>
              </w:rPr>
              <w:t>Зачет с оценкой: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24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left="3520" w:firstLine="0"/>
            </w:pPr>
            <w:r>
              <w:rPr>
                <w:rStyle w:val="a5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</w:tbl>
    <w:p w:rsidR="005E19F7" w:rsidRDefault="00441C29">
      <w:pPr>
        <w:pStyle w:val="a9"/>
        <w:ind w:left="88"/>
        <w:rPr>
          <w:sz w:val="24"/>
          <w:szCs w:val="24"/>
        </w:rPr>
      </w:pPr>
      <w:proofErr w:type="gramStart"/>
      <w:r>
        <w:rPr>
          <w:rStyle w:val="a8"/>
          <w:sz w:val="24"/>
          <w:szCs w:val="24"/>
        </w:rPr>
        <w:t>О-опрос</w:t>
      </w:r>
      <w:proofErr w:type="gramEnd"/>
      <w:r>
        <w:rPr>
          <w:rStyle w:val="a8"/>
          <w:sz w:val="24"/>
          <w:szCs w:val="24"/>
        </w:rPr>
        <w:t>, Т-тестирование, Р-реферат, Э-эссе, КР-контрольная работа</w:t>
      </w:r>
    </w:p>
    <w:p w:rsidR="005E19F7" w:rsidRDefault="005E19F7">
      <w:pPr>
        <w:spacing w:after="1299" w:line="1" w:lineRule="exact"/>
      </w:pPr>
    </w:p>
    <w:p w:rsidR="005E19F7" w:rsidRDefault="00441C29">
      <w:pPr>
        <w:pStyle w:val="11"/>
        <w:keepNext/>
        <w:keepLines/>
        <w:numPr>
          <w:ilvl w:val="1"/>
          <w:numId w:val="2"/>
        </w:numPr>
        <w:tabs>
          <w:tab w:val="left" w:pos="606"/>
        </w:tabs>
        <w:ind w:firstLine="0"/>
        <w:jc w:val="right"/>
      </w:pPr>
      <w:bookmarkStart w:id="6" w:name="bookmark12"/>
      <w:r>
        <w:rPr>
          <w:rStyle w:val="10"/>
          <w:b/>
          <w:bCs/>
        </w:rPr>
        <w:t>Учебно-тематический план по очно-заочной форме обучения</w:t>
      </w:r>
      <w:bookmarkEnd w:id="6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3261"/>
        <w:gridCol w:w="569"/>
        <w:gridCol w:w="712"/>
        <w:gridCol w:w="562"/>
        <w:gridCol w:w="706"/>
        <w:gridCol w:w="856"/>
        <w:gridCol w:w="706"/>
        <w:gridCol w:w="756"/>
        <w:gridCol w:w="956"/>
      </w:tblGrid>
      <w:tr w:rsidR="005E19F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441C29">
            <w:pPr>
              <w:pStyle w:val="a6"/>
              <w:spacing w:after="40" w:line="130" w:lineRule="exact"/>
              <w:ind w:left="240" w:firstLine="20"/>
            </w:pPr>
            <w:proofErr w:type="gramStart"/>
            <w:r>
              <w:rPr>
                <w:rStyle w:val="a5"/>
                <w:b/>
                <w:bCs/>
              </w:rPr>
              <w:t>л</w:t>
            </w:r>
            <w:proofErr w:type="gramEnd"/>
            <w:r>
              <w:rPr>
                <w:rStyle w:val="a5"/>
                <w:b/>
                <w:bCs/>
              </w:rPr>
              <w:t xml:space="preserve"> а н</w:t>
            </w:r>
          </w:p>
          <w:p w:rsidR="005E19F7" w:rsidRDefault="00441C29">
            <w:pPr>
              <w:pStyle w:val="a6"/>
              <w:spacing w:after="120" w:line="130" w:lineRule="exact"/>
              <w:ind w:left="240" w:firstLine="20"/>
            </w:pPr>
            <w:r>
              <w:rPr>
                <w:rStyle w:val="a5"/>
                <w:b/>
                <w:bCs/>
              </w:rPr>
              <w:t>©</w:t>
            </w:r>
          </w:p>
          <w:p w:rsidR="005E19F7" w:rsidRDefault="00441C29">
            <w:pPr>
              <w:pStyle w:val="a6"/>
              <w:spacing w:after="80" w:line="106" w:lineRule="exact"/>
              <w:ind w:left="240" w:firstLine="20"/>
            </w:pPr>
            <w:r>
              <w:rPr>
                <w:rStyle w:val="a5"/>
                <w:b/>
                <w:bCs/>
              </w:rPr>
              <w:t>© и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441C29">
            <w:pPr>
              <w:pStyle w:val="a6"/>
              <w:spacing w:after="180" w:line="122" w:lineRule="auto"/>
              <w:ind w:firstLine="200"/>
              <w:jc w:val="both"/>
            </w:pPr>
            <w:r>
              <w:rPr>
                <w:rStyle w:val="a5"/>
                <w:b/>
                <w:bCs/>
                <w:lang w:val="en-US" w:eastAsia="en-US"/>
              </w:rPr>
              <w:t>S</w:t>
            </w:r>
          </w:p>
          <w:p w:rsidR="005E19F7" w:rsidRDefault="00441C29">
            <w:pPr>
              <w:pStyle w:val="a6"/>
              <w:spacing w:after="40" w:line="122" w:lineRule="auto"/>
              <w:ind w:left="200" w:firstLine="0"/>
            </w:pPr>
            <w:proofErr w:type="gramStart"/>
            <w:r>
              <w:rPr>
                <w:rStyle w:val="a5"/>
                <w:b/>
                <w:bCs/>
              </w:rPr>
              <w:t>л</w:t>
            </w:r>
            <w:proofErr w:type="gramEnd"/>
            <w:r>
              <w:rPr>
                <w:rStyle w:val="a5"/>
                <w:b/>
                <w:bCs/>
              </w:rPr>
              <w:t xml:space="preserve"> а</w:t>
            </w:r>
          </w:p>
          <w:p w:rsidR="005E19F7" w:rsidRDefault="00441C29">
            <w:pPr>
              <w:pStyle w:val="a6"/>
              <w:spacing w:after="120" w:line="122" w:lineRule="auto"/>
              <w:ind w:firstLine="0"/>
              <w:jc w:val="center"/>
            </w:pPr>
            <w:r>
              <w:rPr>
                <w:rStyle w:val="a5"/>
                <w:b/>
                <w:bCs/>
              </w:rPr>
              <w:t>£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441C29">
            <w:pPr>
              <w:pStyle w:val="a6"/>
              <w:spacing w:after="40" w:line="122" w:lineRule="exact"/>
              <w:ind w:left="240" w:firstLine="0"/>
            </w:pPr>
            <w:r>
              <w:rPr>
                <w:rStyle w:val="a5"/>
                <w:b/>
                <w:bCs/>
              </w:rPr>
              <w:t>S3 ©</w:t>
            </w:r>
          </w:p>
          <w:p w:rsidR="005E19F7" w:rsidRDefault="00441C29">
            <w:pPr>
              <w:pStyle w:val="a6"/>
              <w:spacing w:after="40" w:line="134" w:lineRule="exact"/>
              <w:ind w:left="240" w:firstLine="0"/>
            </w:pPr>
            <w:proofErr w:type="gramStart"/>
            <w:r>
              <w:rPr>
                <w:rStyle w:val="a5"/>
                <w:b/>
                <w:bCs/>
              </w:rPr>
              <w:t>л</w:t>
            </w:r>
            <w:proofErr w:type="gramEnd"/>
            <w:r>
              <w:rPr>
                <w:rStyle w:val="a5"/>
                <w:b/>
                <w:bCs/>
              </w:rPr>
              <w:t xml:space="preserve"> г</w:t>
            </w:r>
          </w:p>
          <w:p w:rsidR="005E19F7" w:rsidRDefault="00441C29">
            <w:pPr>
              <w:pStyle w:val="a6"/>
              <w:spacing w:after="280" w:line="128" w:lineRule="exact"/>
              <w:ind w:firstLine="0"/>
              <w:jc w:val="center"/>
            </w:pPr>
            <w:r>
              <w:rPr>
                <w:rStyle w:val="a5"/>
                <w:b/>
                <w:bCs/>
              </w:rPr>
              <w:t>©</w:t>
            </w:r>
          </w:p>
          <w:p w:rsidR="005E19F7" w:rsidRDefault="00441C29">
            <w:pPr>
              <w:pStyle w:val="a6"/>
              <w:spacing w:after="160" w:line="128" w:lineRule="exact"/>
              <w:ind w:firstLine="0"/>
              <w:jc w:val="center"/>
            </w:pPr>
            <w:r>
              <w:rPr>
                <w:rStyle w:val="a5"/>
                <w:b/>
                <w:bCs/>
              </w:rPr>
              <w:lastRenderedPageBreak/>
              <w:t>М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lastRenderedPageBreak/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441C29">
            <w:pPr>
              <w:pStyle w:val="a6"/>
              <w:spacing w:after="260" w:line="178" w:lineRule="auto"/>
              <w:ind w:left="160" w:firstLine="20"/>
            </w:pPr>
            <w:r>
              <w:rPr>
                <w:rStyle w:val="a5"/>
                <w:rFonts w:ascii="Arial" w:eastAsia="Arial" w:hAnsi="Arial" w:cs="Arial"/>
              </w:rPr>
              <w:t xml:space="preserve">© © </w:t>
            </w:r>
            <w:r>
              <w:rPr>
                <w:rStyle w:val="a5"/>
                <w:rFonts w:ascii="Arial" w:eastAsia="Arial" w:hAnsi="Arial" w:cs="Arial"/>
                <w:lang w:val="en-US" w:eastAsia="en-US"/>
              </w:rPr>
              <w:t>S</w:t>
            </w:r>
          </w:p>
          <w:p w:rsidR="005E19F7" w:rsidRDefault="00441C29">
            <w:pPr>
              <w:pStyle w:val="a6"/>
              <w:spacing w:line="223" w:lineRule="auto"/>
              <w:ind w:left="160" w:firstLine="20"/>
            </w:pPr>
            <w:r>
              <w:rPr>
                <w:rStyle w:val="a5"/>
                <w:rFonts w:ascii="Arial" w:eastAsia="Arial" w:hAnsi="Arial" w:cs="Arial"/>
              </w:rPr>
              <w:t xml:space="preserve">н </w:t>
            </w:r>
            <w:proofErr w:type="gramStart"/>
            <w:r>
              <w:rPr>
                <w:rStyle w:val="a5"/>
                <w:rFonts w:ascii="Arial" w:eastAsia="Arial" w:hAnsi="Arial" w:cs="Arial"/>
              </w:rPr>
              <w:t>ч</w:t>
            </w:r>
            <w:proofErr w:type="gramEnd"/>
            <w:r>
              <w:rPr>
                <w:rStyle w:val="a5"/>
                <w:rFonts w:ascii="Arial" w:eastAsia="Arial" w:hAnsi="Arial" w:cs="Arial"/>
              </w:rPr>
              <w:t xml:space="preserve"> * </w:t>
            </w:r>
            <w:r>
              <w:rPr>
                <w:rStyle w:val="a5"/>
                <w:rFonts w:ascii="Arial" w:eastAsia="Arial" w:hAnsi="Arial" w:cs="Arial"/>
              </w:rPr>
              <w:lastRenderedPageBreak/>
              <w:t xml:space="preserve">2 </w:t>
            </w:r>
            <w:r>
              <w:rPr>
                <w:rStyle w:val="a5"/>
                <w:rFonts w:ascii="Arial" w:eastAsia="Arial" w:hAnsi="Arial" w:cs="Arial"/>
                <w:lang w:val="en-US" w:eastAsia="en-US"/>
              </w:rPr>
              <w:t xml:space="preserve">It </w:t>
            </w:r>
            <w:r>
              <w:rPr>
                <w:rStyle w:val="a5"/>
                <w:rFonts w:ascii="Arial" w:eastAsia="Arial" w:hAnsi="Arial" w:cs="Arial"/>
              </w:rPr>
              <w:t>е §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5E19F7" w:rsidRDefault="00441C29">
            <w:pPr>
              <w:pStyle w:val="a6"/>
              <w:spacing w:after="760"/>
              <w:ind w:firstLine="0"/>
              <w:jc w:val="center"/>
            </w:pPr>
            <w:r>
              <w:rPr>
                <w:rStyle w:val="a5"/>
                <w:rFonts w:ascii="Arial" w:eastAsia="Arial" w:hAnsi="Arial" w:cs="Arial"/>
              </w:rPr>
              <w:lastRenderedPageBreak/>
              <w:t>©</w:t>
            </w:r>
          </w:p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rFonts w:ascii="Arial" w:eastAsia="Arial" w:hAnsi="Arial" w:cs="Arial"/>
              </w:rPr>
              <w:lastRenderedPageBreak/>
              <w:t>й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</w:rPr>
              <w:t>обучающихся</w:t>
            </w:r>
            <w:proofErr w:type="gramEnd"/>
            <w:r>
              <w:rPr>
                <w:rStyle w:val="a5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441C29">
            <w:pPr>
              <w:pStyle w:val="a6"/>
              <w:ind w:firstLine="180"/>
            </w:pPr>
            <w:r>
              <w:rPr>
                <w:rStyle w:val="a5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1075"/>
          <w:jc w:val="right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E19F7" w:rsidRDefault="005E19F7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</w:pPr>
            <w:r>
              <w:rPr>
                <w:rStyle w:val="a5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E19F7" w:rsidRDefault="005E19F7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5E19F7" w:rsidRDefault="005E19F7"/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lastRenderedPageBreak/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+</w:t>
            </w:r>
            <w:proofErr w:type="spellStart"/>
            <w:r>
              <w:rPr>
                <w:rStyle w:val="a5"/>
                <w:sz w:val="22"/>
                <w:szCs w:val="22"/>
              </w:rPr>
              <w:t>исленные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методы алгебры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180"/>
            </w:pPr>
            <w:r>
              <w:rPr>
                <w:rStyle w:val="a5"/>
              </w:rPr>
              <w:t>32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spacing w:after="460"/>
              <w:ind w:firstLine="160"/>
            </w:pPr>
            <w:r>
              <w:rPr>
                <w:rStyle w:val="a5"/>
              </w:rPr>
              <w:t>н</w:t>
            </w:r>
          </w:p>
          <w:p w:rsidR="005E19F7" w:rsidRDefault="00441C29">
            <w:pPr>
              <w:pStyle w:val="a6"/>
              <w:ind w:firstLine="160"/>
            </w:pPr>
            <w:r>
              <w:rPr>
                <w:rStyle w:val="a5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ПК-10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512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3,4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+</w:t>
            </w:r>
            <w:proofErr w:type="spellStart"/>
            <w:r>
              <w:rPr>
                <w:rStyle w:val="a5"/>
                <w:sz w:val="22"/>
                <w:szCs w:val="22"/>
              </w:rPr>
              <w:t>исленные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методы теории приближений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180"/>
            </w:pPr>
            <w:r>
              <w:rPr>
                <w:rStyle w:val="a5"/>
              </w:rPr>
              <w:t>81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9F7" w:rsidRDefault="005E19F7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ПК-10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+</w:t>
            </w:r>
            <w:proofErr w:type="spellStart"/>
            <w:r>
              <w:rPr>
                <w:rStyle w:val="a5"/>
                <w:sz w:val="22"/>
                <w:szCs w:val="22"/>
              </w:rPr>
              <w:t>исленные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методы решения обыкновенных дифференциальных уравнений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180"/>
            </w:pPr>
            <w:r>
              <w:rPr>
                <w:rStyle w:val="a5"/>
              </w:rPr>
              <w:t>49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9F7" w:rsidRDefault="005E19F7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ПК-10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left="3520" w:firstLine="0"/>
            </w:pPr>
            <w:r>
              <w:rPr>
                <w:rStyle w:val="a5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180"/>
            </w:pPr>
            <w:r>
              <w:rPr>
                <w:rStyle w:val="a5"/>
              </w:rPr>
              <w:t>162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right"/>
            </w:pPr>
            <w:r>
              <w:rPr>
                <w:rStyle w:val="a5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left="3520" w:firstLine="0"/>
            </w:pPr>
            <w:r>
              <w:rPr>
                <w:rStyle w:val="a5"/>
                <w:b/>
                <w:bCs/>
              </w:rPr>
              <w:t>Зачет: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9F7" w:rsidRDefault="00441C29">
            <w:pPr>
              <w:pStyle w:val="a6"/>
              <w:ind w:firstLine="300"/>
            </w:pPr>
            <w:r>
              <w:rPr>
                <w:rStyle w:val="a5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right"/>
            </w:pPr>
            <w:r>
              <w:rPr>
                <w:rStyle w:val="a5"/>
                <w:b/>
                <w:bCs/>
              </w:rPr>
              <w:t>Зачет с оценкой: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19F7" w:rsidRDefault="00441C29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left="3520" w:firstLine="0"/>
            </w:pPr>
            <w:r>
              <w:rPr>
                <w:rStyle w:val="a5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240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200"/>
            </w:pPr>
            <w:r>
              <w:rPr>
                <w:rStyle w:val="a5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0"/>
              <w:jc w:val="center"/>
            </w:pPr>
            <w:r>
              <w:rPr>
                <w:rStyle w:val="a5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441C29">
            <w:pPr>
              <w:pStyle w:val="a6"/>
              <w:ind w:firstLine="180"/>
            </w:pPr>
            <w:r>
              <w:rPr>
                <w:rStyle w:val="a5"/>
              </w:rPr>
              <w:t>162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</w:tbl>
    <w:p w:rsidR="005E19F7" w:rsidRDefault="00441C29">
      <w:pPr>
        <w:pStyle w:val="a9"/>
        <w:ind w:left="88"/>
        <w:rPr>
          <w:sz w:val="24"/>
          <w:szCs w:val="24"/>
        </w:rPr>
      </w:pPr>
      <w:proofErr w:type="gramStart"/>
      <w:r>
        <w:rPr>
          <w:rStyle w:val="a8"/>
          <w:sz w:val="24"/>
          <w:szCs w:val="24"/>
        </w:rPr>
        <w:t>О-опрос</w:t>
      </w:r>
      <w:proofErr w:type="gramEnd"/>
      <w:r>
        <w:rPr>
          <w:rStyle w:val="a8"/>
          <w:sz w:val="24"/>
          <w:szCs w:val="24"/>
        </w:rPr>
        <w:t>, Т-тестирование, Р-реферат, Э-эссе, КР-контрольная работа</w:t>
      </w:r>
    </w:p>
    <w:p w:rsidR="005E19F7" w:rsidRDefault="005E19F7">
      <w:pPr>
        <w:spacing w:after="919" w:line="1" w:lineRule="exact"/>
      </w:pPr>
    </w:p>
    <w:p w:rsidR="005E19F7" w:rsidRDefault="00441C29">
      <w:pPr>
        <w:pStyle w:val="a9"/>
        <w:ind w:left="4673"/>
        <w:rPr>
          <w:sz w:val="24"/>
          <w:szCs w:val="24"/>
        </w:rPr>
      </w:pPr>
      <w:r>
        <w:rPr>
          <w:rStyle w:val="a8"/>
          <w:b/>
          <w:bCs/>
          <w:sz w:val="24"/>
          <w:szCs w:val="24"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137"/>
        <w:gridCol w:w="812"/>
        <w:gridCol w:w="5610"/>
        <w:gridCol w:w="800"/>
        <w:gridCol w:w="331"/>
      </w:tblGrid>
      <w:tr w:rsidR="00441C29" w:rsidTr="00441C2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12" w:type="dxa"/>
          <w:wAfter w:w="331" w:type="dxa"/>
          <w:trHeight w:hRule="exact" w:val="569"/>
          <w:jc w:val="center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441C29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Наименование тем дисциплины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</w:tcPr>
          <w:p w:rsidR="00441C29" w:rsidRDefault="00441C29">
            <w:pPr>
              <w:pStyle w:val="a6"/>
              <w:ind w:firstLine="0"/>
              <w:jc w:val="center"/>
            </w:pPr>
            <w:r>
              <w:rPr>
                <w:rStyle w:val="a5"/>
                <w:b/>
                <w:bCs/>
              </w:rPr>
              <w:t>Содержание</w:t>
            </w:r>
          </w:p>
        </w:tc>
      </w:tr>
      <w:tr w:rsidR="00441C29" w:rsidTr="00441C2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12" w:type="dxa"/>
          <w:wAfter w:w="331" w:type="dxa"/>
          <w:trHeight w:val="6373"/>
          <w:jc w:val="center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41C29" w:rsidRDefault="003F4B34" w:rsidP="003F4B34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Ч</w:t>
            </w:r>
            <w:r w:rsidR="00441C29">
              <w:rPr>
                <w:rStyle w:val="a5"/>
                <w:sz w:val="22"/>
                <w:szCs w:val="22"/>
              </w:rPr>
              <w:t>исленные методы алгебры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C29" w:rsidRDefault="00441C29">
            <w:pPr>
              <w:pStyle w:val="a6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Методы локализации корней алгебраического уравнения. Методы уточнения корней. Оценка погрешности решения. Теорема о сжимающем отображении. Достаточное условие сжимаемости отображения. Методы: Ньютона; простой итерации; </w:t>
            </w:r>
            <w:proofErr w:type="spellStart"/>
            <w:r>
              <w:rPr>
                <w:rStyle w:val="a5"/>
                <w:sz w:val="22"/>
                <w:szCs w:val="22"/>
              </w:rPr>
              <w:t>бисекции</w:t>
            </w:r>
            <w:proofErr w:type="spellEnd"/>
            <w:r>
              <w:rPr>
                <w:rStyle w:val="a5"/>
                <w:sz w:val="22"/>
                <w:szCs w:val="22"/>
              </w:rPr>
              <w:t>. Оценка погрешности численного решения уравнения.</w:t>
            </w:r>
          </w:p>
          <w:p w:rsidR="00441C29" w:rsidRDefault="00441C29">
            <w:pPr>
              <w:pStyle w:val="a6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Прямые методы решения систем алгебраических линейных уравнений (СЛАУ). Метод Гаусса. Схема единственного деления. Схема с выбором главного элемента. Метод прогонки. Итерационные методы решения систем линейных алгебраических уравнений. Способы приведения системы линейных уравнений к виду удобному для итераций. Выбор начального приближения.</w:t>
            </w:r>
          </w:p>
          <w:p w:rsidR="00441C29" w:rsidRDefault="00441C29">
            <w:pPr>
              <w:pStyle w:val="a6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Необходимое и достаточное условие сходимости итерационного процесса. Критерий окончания итераций</w:t>
            </w:r>
            <w:proofErr w:type="gramStart"/>
            <w:r>
              <w:rPr>
                <w:rStyle w:val="a5"/>
                <w:sz w:val="22"/>
                <w:szCs w:val="22"/>
              </w:rPr>
              <w:t>.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 +</w:t>
            </w:r>
            <w:proofErr w:type="spellStart"/>
            <w:proofErr w:type="gramStart"/>
            <w:r>
              <w:rPr>
                <w:rStyle w:val="a5"/>
                <w:sz w:val="22"/>
                <w:szCs w:val="22"/>
              </w:rPr>
              <w:t>и</w:t>
            </w:r>
            <w:proofErr w:type="gramEnd"/>
            <w:r>
              <w:rPr>
                <w:rStyle w:val="a5"/>
                <w:sz w:val="22"/>
                <w:szCs w:val="22"/>
              </w:rPr>
              <w:t>сло</w:t>
            </w:r>
            <w:proofErr w:type="spellEnd"/>
            <w:r>
              <w:rPr>
                <w:rStyle w:val="a5"/>
                <w:sz w:val="22"/>
                <w:szCs w:val="22"/>
              </w:rPr>
              <w:t xml:space="preserve"> обусловленности системы. Вычисление матричной нормы, согласованной </w:t>
            </w:r>
            <w:proofErr w:type="gramStart"/>
            <w:r>
              <w:rPr>
                <w:rStyle w:val="a5"/>
                <w:sz w:val="22"/>
                <w:szCs w:val="22"/>
              </w:rPr>
              <w:t>с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 векторной. Оценка нормы обратной матрицы.</w:t>
            </w:r>
          </w:p>
          <w:p w:rsidR="00441C29" w:rsidRDefault="00441C29">
            <w:pPr>
              <w:pStyle w:val="a6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Оценка погрешности решения.</w:t>
            </w:r>
          </w:p>
          <w:p w:rsidR="00441C29" w:rsidRDefault="00441C29">
            <w:pPr>
              <w:pStyle w:val="a6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Вычисление собственных чисел и собственных векторов матрицы методом скалярных произведений. Метод </w:t>
            </w:r>
            <w:r>
              <w:rPr>
                <w:rStyle w:val="a5"/>
                <w:sz w:val="22"/>
                <w:szCs w:val="22"/>
                <w:lang w:val="en-US" w:eastAsia="en-US"/>
              </w:rPr>
              <w:t>PU-</w:t>
            </w:r>
          </w:p>
          <w:p w:rsidR="00441C29" w:rsidRDefault="00441C29">
            <w:pPr>
              <w:pStyle w:val="a6"/>
              <w:tabs>
                <w:tab w:val="left" w:pos="1649"/>
              </w:tabs>
              <w:spacing w:line="202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rStyle w:val="a5"/>
                <w:sz w:val="22"/>
                <w:szCs w:val="22"/>
              </w:rPr>
              <w:t xml:space="preserve">разложения матрицы на произведение ортогональной и </w:t>
            </w:r>
            <w:proofErr w:type="gramStart"/>
            <w:r>
              <w:rPr>
                <w:rStyle w:val="a5"/>
                <w:sz w:val="22"/>
                <w:szCs w:val="22"/>
              </w:rPr>
              <w:t>в</w:t>
            </w:r>
            <w:proofErr w:type="gramEnd"/>
          </w:p>
          <w:p w:rsidR="00441C29" w:rsidRDefault="00441C29">
            <w:pPr>
              <w:pStyle w:val="a6"/>
              <w:spacing w:line="230" w:lineRule="auto"/>
              <w:ind w:left="1780" w:firstLine="0"/>
              <w:rPr>
                <w:sz w:val="17"/>
                <w:szCs w:val="17"/>
              </w:rPr>
            </w:pPr>
          </w:p>
          <w:p w:rsidR="00441C29" w:rsidRDefault="00441C29" w:rsidP="00441C29">
            <w:pPr>
              <w:pStyle w:val="a6"/>
              <w:spacing w:line="180" w:lineRule="auto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треугольной. QR-алгоритм. Метод скалярных произведений.</w:t>
            </w:r>
          </w:p>
        </w:tc>
      </w:tr>
      <w:tr w:rsidR="005E19F7" w:rsidTr="003F4B34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101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E19F7" w:rsidRDefault="005E19F7">
            <w:pPr>
              <w:pStyle w:val="a6"/>
              <w:tabs>
                <w:tab w:val="left" w:pos="4001"/>
                <w:tab w:val="left" w:pos="5495"/>
              </w:tabs>
              <w:spacing w:line="228" w:lineRule="auto"/>
              <w:ind w:firstLine="200"/>
              <w:rPr>
                <w:sz w:val="17"/>
                <w:szCs w:val="17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:rsidR="005E19F7" w:rsidRDefault="005E19F7">
            <w:pPr>
              <w:rPr>
                <w:sz w:val="10"/>
                <w:szCs w:val="10"/>
              </w:rPr>
            </w:pP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gridAfter w:val="2"/>
          <w:wAfter w:w="1131" w:type="dxa"/>
          <w:trHeight w:hRule="exact" w:val="2668"/>
          <w:jc w:val="center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9F7" w:rsidRDefault="003F4B34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lastRenderedPageBreak/>
              <w:t>Ч</w:t>
            </w:r>
            <w:r w:rsidR="00441C29">
              <w:rPr>
                <w:rStyle w:val="a5"/>
                <w:sz w:val="22"/>
                <w:szCs w:val="22"/>
              </w:rPr>
              <w:t>исленные методы теории приближений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F7" w:rsidRDefault="00441C29" w:rsidP="003F4B34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Задача интерполяции. Единственность интерполяционного многочлена. Многочлен Лагранжа. Интерполяционные формулы Ньютона. Сходимость интерполяционного процесса. Интерполяция с кратными узлами. Многочлены Эрмита. Сплайны. Оценка погрешности интерполяции. Недостатки интерполяции. Приближение в нормированных пространствах. Равномерное приближение. Многочлены </w:t>
            </w:r>
            <w:r w:rsidR="003F4B34">
              <w:rPr>
                <w:rStyle w:val="a5"/>
                <w:sz w:val="22"/>
                <w:szCs w:val="22"/>
              </w:rPr>
              <w:t>Ч</w:t>
            </w:r>
            <w:r>
              <w:rPr>
                <w:rStyle w:val="a5"/>
                <w:sz w:val="22"/>
                <w:szCs w:val="22"/>
              </w:rPr>
              <w:t>ебышева. Среднеквадратическое приближение. Ортогональные многочлены. Тригонометрическая интерполяция. Дискретное преобразование Фурье</w:t>
            </w:r>
          </w:p>
        </w:tc>
      </w:tr>
      <w:tr w:rsidR="005E19F7">
        <w:tblPrEx>
          <w:tblCellMar>
            <w:top w:w="0" w:type="dxa"/>
            <w:bottom w:w="0" w:type="dxa"/>
          </w:tblCellMar>
        </w:tblPrEx>
        <w:trPr>
          <w:gridAfter w:val="2"/>
          <w:wAfter w:w="1131" w:type="dxa"/>
          <w:trHeight w:hRule="exact" w:val="4536"/>
          <w:jc w:val="center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9F7" w:rsidRDefault="003F4B34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Ч</w:t>
            </w:r>
            <w:r w:rsidR="00441C29">
              <w:rPr>
                <w:rStyle w:val="a5"/>
                <w:sz w:val="22"/>
                <w:szCs w:val="22"/>
              </w:rPr>
              <w:t>исленные методы решения обыкновенных дифференциальных уравнений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9F7" w:rsidRDefault="00441C29">
            <w:pPr>
              <w:pStyle w:val="a6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Постановка задачи численного дифференцирования. Метод Лагранжа. Метод неопределенных коэффициентов. Погрешность вычисления производной. Неустойчивость задачи численного дифференцирования. Выбор оптимального шага.</w:t>
            </w:r>
          </w:p>
          <w:p w:rsidR="005E19F7" w:rsidRDefault="003F4B34">
            <w:pPr>
              <w:pStyle w:val="a6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Ч</w:t>
            </w:r>
            <w:r w:rsidR="00441C29">
              <w:rPr>
                <w:rStyle w:val="a5"/>
                <w:sz w:val="22"/>
                <w:szCs w:val="22"/>
              </w:rPr>
              <w:t xml:space="preserve">исленное решение обыкновенных дифференциальных уравнений (ОДУ). Задача Коши </w:t>
            </w:r>
            <w:proofErr w:type="gramStart"/>
            <w:r w:rsidR="00441C29">
              <w:rPr>
                <w:rStyle w:val="a5"/>
                <w:sz w:val="22"/>
                <w:szCs w:val="22"/>
              </w:rPr>
              <w:t>для</w:t>
            </w:r>
            <w:proofErr w:type="gramEnd"/>
            <w:r w:rsidR="00441C29">
              <w:rPr>
                <w:rStyle w:val="a5"/>
                <w:sz w:val="22"/>
                <w:szCs w:val="22"/>
              </w:rPr>
              <w:t xml:space="preserve"> обыкновенного дифференциального</w:t>
            </w:r>
          </w:p>
          <w:p w:rsidR="005E19F7" w:rsidRDefault="00441C29">
            <w:pPr>
              <w:pStyle w:val="a6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уравнения 1-го порядка. Методы Эйлера, Рунг</w:t>
            </w:r>
            <w:proofErr w:type="gramStart"/>
            <w:r>
              <w:rPr>
                <w:rStyle w:val="a5"/>
                <w:sz w:val="22"/>
                <w:szCs w:val="22"/>
              </w:rPr>
              <w:t>е-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 Кутты и Адамса. Выбор шага интегрирования.</w:t>
            </w:r>
          </w:p>
          <w:p w:rsidR="005E19F7" w:rsidRDefault="00441C29" w:rsidP="003F4B34">
            <w:pPr>
              <w:pStyle w:val="a6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Погрешность интегрирования</w:t>
            </w:r>
            <w:proofErr w:type="gramStart"/>
            <w:r>
              <w:rPr>
                <w:rStyle w:val="a5"/>
                <w:sz w:val="22"/>
                <w:szCs w:val="22"/>
              </w:rPr>
              <w:t>.</w:t>
            </w:r>
            <w:proofErr w:type="gramEnd"/>
            <w:r>
              <w:rPr>
                <w:rStyle w:val="a5"/>
                <w:sz w:val="22"/>
                <w:szCs w:val="22"/>
              </w:rPr>
              <w:t xml:space="preserve"> </w:t>
            </w:r>
            <w:r w:rsidR="003F4B34">
              <w:rPr>
                <w:rStyle w:val="a5"/>
                <w:sz w:val="22"/>
                <w:szCs w:val="22"/>
              </w:rPr>
              <w:t>Ч</w:t>
            </w:r>
            <w:r>
              <w:rPr>
                <w:rStyle w:val="a5"/>
                <w:sz w:val="22"/>
                <w:szCs w:val="22"/>
              </w:rPr>
              <w:t>исленное решение краевой задачи для обыкновенного дифференциального уравнения 2</w:t>
            </w:r>
            <w:r>
              <w:rPr>
                <w:rStyle w:val="a5"/>
                <w:sz w:val="22"/>
                <w:szCs w:val="22"/>
              </w:rPr>
              <w:softHyphen/>
              <w:t>го порядка. Решение линейной краевой задачи. Метод прогонки. Разностные методы решения краевой задачи. Сплайн-решение линейной краевой задачи. Решение нелинейной краевой задачи.</w:t>
            </w:r>
          </w:p>
        </w:tc>
      </w:tr>
    </w:tbl>
    <w:p w:rsidR="005E19F7" w:rsidRDefault="005E19F7">
      <w:pPr>
        <w:spacing w:after="499" w:line="1" w:lineRule="exact"/>
      </w:pPr>
    </w:p>
    <w:p w:rsidR="005E19F7" w:rsidRDefault="00441C29">
      <w:pPr>
        <w:pStyle w:val="20"/>
        <w:keepNext/>
        <w:keepLines/>
        <w:numPr>
          <w:ilvl w:val="0"/>
          <w:numId w:val="3"/>
        </w:numPr>
        <w:tabs>
          <w:tab w:val="left" w:pos="1931"/>
        </w:tabs>
        <w:spacing w:after="160"/>
        <w:jc w:val="both"/>
      </w:pPr>
      <w:bookmarkStart w:id="7" w:name="bookmark14"/>
      <w:r>
        <w:rPr>
          <w:rStyle w:val="2"/>
          <w:b/>
          <w:bCs/>
        </w:rPr>
        <w:t xml:space="preserve">Методические указания для </w:t>
      </w:r>
      <w:proofErr w:type="gramStart"/>
      <w:r>
        <w:rPr>
          <w:rStyle w:val="2"/>
          <w:b/>
          <w:bCs/>
        </w:rPr>
        <w:t>обучающихся</w:t>
      </w:r>
      <w:proofErr w:type="gramEnd"/>
      <w:r>
        <w:rPr>
          <w:rStyle w:val="2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7"/>
    </w:p>
    <w:p w:rsidR="005E19F7" w:rsidRDefault="003F4B34">
      <w:pPr>
        <w:pStyle w:val="1"/>
        <w:spacing w:after="160"/>
        <w:ind w:left="900" w:firstLine="720"/>
        <w:jc w:val="both"/>
      </w:pPr>
      <w:proofErr w:type="gramStart"/>
      <w:r>
        <w:rPr>
          <w:rStyle w:val="a7"/>
        </w:rPr>
        <w:t>Обучение по дисциплине</w:t>
      </w:r>
      <w:proofErr w:type="gramEnd"/>
      <w:r>
        <w:rPr>
          <w:rStyle w:val="a7"/>
        </w:rPr>
        <w:t xml:space="preserve"> «Ч</w:t>
      </w:r>
      <w:r w:rsidR="00441C29">
        <w:rPr>
          <w:rStyle w:val="a7"/>
        </w:rPr>
        <w:t xml:space="preserve">исленные методы»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</w:t>
      </w:r>
      <w:proofErr w:type="gramStart"/>
      <w:r w:rsidR="00441C29">
        <w:rPr>
          <w:rStyle w:val="a7"/>
        </w:rPr>
        <w:t>разнообразный</w:t>
      </w:r>
      <w:proofErr w:type="gramEnd"/>
      <w:r w:rsidR="00441C29">
        <w:rPr>
          <w:rStyle w:val="a7"/>
        </w:rPr>
        <w:t xml:space="preserve"> </w:t>
      </w:r>
      <w:proofErr w:type="spellStart"/>
      <w:r w:rsidR="00441C29">
        <w:rPr>
          <w:rStyle w:val="a7"/>
        </w:rPr>
        <w:t>комплексвидов</w:t>
      </w:r>
      <w:proofErr w:type="spellEnd"/>
      <w:r w:rsidR="00441C29">
        <w:rPr>
          <w:rStyle w:val="a7"/>
        </w:rPr>
        <w:t xml:space="preserve"> и форм работы обучающихся.</w:t>
      </w:r>
    </w:p>
    <w:p w:rsidR="005E19F7" w:rsidRDefault="00441C29">
      <w:pPr>
        <w:pStyle w:val="1"/>
        <w:spacing w:after="160"/>
        <w:ind w:left="900" w:firstLine="720"/>
        <w:jc w:val="both"/>
      </w:pPr>
      <w:r>
        <w:rPr>
          <w:rStyle w:val="a7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Академии.</w:t>
      </w:r>
    </w:p>
    <w:p w:rsidR="005E19F7" w:rsidRDefault="00441C29">
      <w:pPr>
        <w:pStyle w:val="1"/>
        <w:spacing w:after="160"/>
        <w:ind w:left="900" w:firstLine="720"/>
        <w:jc w:val="both"/>
      </w:pPr>
      <w:r>
        <w:rPr>
          <w:rStyle w:val="a7"/>
        </w:rPr>
        <w:t xml:space="preserve">Следует обратить внимание на список основной и дополнительной литературы, которая имеется в ЭИОС </w:t>
      </w:r>
      <w:r w:rsidR="003F4B34">
        <w:rPr>
          <w:rStyle w:val="a7"/>
        </w:rPr>
        <w:t>института</w:t>
      </w:r>
      <w:r>
        <w:rPr>
          <w:rStyle w:val="a7"/>
        </w:rPr>
        <w:t>, на предлагаемые преподавателем ресурсы информационно-телекоммуникационной сети «Интернет».</w:t>
      </w:r>
    </w:p>
    <w:p w:rsidR="005E19F7" w:rsidRDefault="00441C29">
      <w:pPr>
        <w:pStyle w:val="20"/>
        <w:keepNext/>
        <w:keepLines/>
        <w:numPr>
          <w:ilvl w:val="1"/>
          <w:numId w:val="3"/>
        </w:numPr>
        <w:tabs>
          <w:tab w:val="left" w:pos="2127"/>
        </w:tabs>
        <w:ind w:left="180" w:firstLine="1440"/>
        <w:jc w:val="both"/>
      </w:pPr>
      <w:bookmarkStart w:id="8" w:name="bookmark16"/>
      <w:r>
        <w:rPr>
          <w:rStyle w:val="2"/>
          <w:b/>
          <w:bCs/>
        </w:rPr>
        <w:t>Подготовка к лекции</w:t>
      </w:r>
      <w:bookmarkEnd w:id="8"/>
    </w:p>
    <w:p w:rsidR="005E19F7" w:rsidRDefault="00441C29" w:rsidP="003F4B34">
      <w:pPr>
        <w:pStyle w:val="1"/>
        <w:ind w:left="851" w:firstLine="769"/>
        <w:jc w:val="both"/>
        <w:rPr>
          <w:rStyle w:val="a7"/>
        </w:rPr>
      </w:pPr>
      <w:r>
        <w:rPr>
          <w:rStyle w:val="a7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</w:t>
      </w:r>
      <w:r>
        <w:rPr>
          <w:rStyle w:val="a7"/>
          <w:color w:val="0051B6"/>
        </w:rPr>
        <w:t xml:space="preserve"> </w:t>
      </w:r>
      <w:r>
        <w:rPr>
          <w:rStyle w:val="a7"/>
        </w:rPr>
        <w:t xml:space="preserve">научность, идейность, </w:t>
      </w:r>
      <w:proofErr w:type="spellStart"/>
      <w:r>
        <w:rPr>
          <w:rStyle w:val="a7"/>
        </w:rPr>
        <w:t>достуединсржания</w:t>
      </w:r>
      <w:proofErr w:type="spellEnd"/>
      <w:r>
        <w:rPr>
          <w:rStyle w:val="a7"/>
        </w:rPr>
        <w:t>, эмоциональность изложения, органическая связь с другими видами учебных занятий, прежде всего с</w:t>
      </w:r>
      <w:r w:rsidR="003F4B34">
        <w:t xml:space="preserve"> </w:t>
      </w:r>
      <w:r>
        <w:rPr>
          <w:rStyle w:val="a7"/>
        </w:rPr>
        <w:t xml:space="preserve">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 w:rsidR="003F4B34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3F4B34" w:rsidRDefault="003F4B34" w:rsidP="003F4B34">
      <w:pPr>
        <w:pStyle w:val="1"/>
        <w:ind w:left="180" w:firstLine="1440"/>
        <w:jc w:val="both"/>
      </w:pPr>
    </w:p>
    <w:p w:rsidR="005E19F7" w:rsidRDefault="00441C29">
      <w:pPr>
        <w:pStyle w:val="20"/>
        <w:keepNext/>
        <w:keepLines/>
        <w:numPr>
          <w:ilvl w:val="1"/>
          <w:numId w:val="3"/>
        </w:numPr>
        <w:tabs>
          <w:tab w:val="left" w:pos="2116"/>
        </w:tabs>
        <w:ind w:left="1620" w:firstLine="0"/>
        <w:jc w:val="both"/>
      </w:pPr>
      <w:bookmarkStart w:id="9" w:name="bookmark18"/>
      <w:r>
        <w:rPr>
          <w:rStyle w:val="2"/>
          <w:b/>
          <w:bCs/>
        </w:rPr>
        <w:t>Подготовка к практическим и (или) лабораторным занятиям</w:t>
      </w:r>
      <w:bookmarkEnd w:id="9"/>
    </w:p>
    <w:p w:rsidR="005E19F7" w:rsidRDefault="00441C29">
      <w:pPr>
        <w:pStyle w:val="1"/>
        <w:spacing w:after="160"/>
        <w:ind w:left="900" w:firstLine="720"/>
        <w:jc w:val="both"/>
      </w:pPr>
      <w:r>
        <w:rPr>
          <w:rStyle w:val="a7"/>
        </w:rPr>
        <w:t>Практические (семинарские) занятия включают анализ различных форм</w:t>
      </w:r>
      <w:r w:rsidR="003F4B34">
        <w:rPr>
          <w:rStyle w:val="a7"/>
        </w:rPr>
        <w:t xml:space="preserve"> </w:t>
      </w:r>
      <w:r>
        <w:rPr>
          <w:rStyle w:val="a7"/>
        </w:rPr>
        <w:t>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5E19F7" w:rsidRDefault="00441C29">
      <w:pPr>
        <w:pStyle w:val="1"/>
        <w:spacing w:after="160"/>
        <w:ind w:left="900" w:firstLine="720"/>
        <w:jc w:val="both"/>
      </w:pPr>
      <w:r>
        <w:rPr>
          <w:rStyle w:val="a7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5E19F7" w:rsidRDefault="00441C29">
      <w:pPr>
        <w:pStyle w:val="1"/>
        <w:spacing w:after="160"/>
        <w:ind w:left="900" w:firstLine="720"/>
        <w:jc w:val="both"/>
      </w:pPr>
      <w:r>
        <w:rPr>
          <w:rStyle w:val="a7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7"/>
        </w:rPr>
        <w:t>обучающимися</w:t>
      </w:r>
      <w:proofErr w:type="gramEnd"/>
      <w:r>
        <w:rPr>
          <w:rStyle w:val="a7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5E19F7" w:rsidRDefault="00441C29">
      <w:pPr>
        <w:pStyle w:val="20"/>
        <w:keepNext/>
        <w:keepLines/>
        <w:numPr>
          <w:ilvl w:val="1"/>
          <w:numId w:val="3"/>
        </w:numPr>
        <w:tabs>
          <w:tab w:val="left" w:pos="2116"/>
        </w:tabs>
        <w:ind w:left="1620" w:firstLine="0"/>
        <w:jc w:val="both"/>
      </w:pPr>
      <w:bookmarkStart w:id="10" w:name="bookmark20"/>
      <w:r>
        <w:rPr>
          <w:rStyle w:val="2"/>
          <w:b/>
          <w:bCs/>
        </w:rPr>
        <w:t xml:space="preserve">Самостоятельная работа </w:t>
      </w:r>
      <w:proofErr w:type="gramStart"/>
      <w:r>
        <w:rPr>
          <w:rStyle w:val="2"/>
          <w:b/>
          <w:bCs/>
        </w:rPr>
        <w:t>обучающегося</w:t>
      </w:r>
      <w:bookmarkEnd w:id="10"/>
      <w:proofErr w:type="gramEnd"/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>Изучение дисциплины предполагает выполнение, прежде всего, следующих видов самостоятельной работы студентов: опрос, контрольная работа, тестирование.</w:t>
      </w:r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 xml:space="preserve">Организация самостоятельной работы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 w:rsidR="003F4B34">
        <w:rPr>
          <w:rStyle w:val="a7"/>
        </w:rPr>
        <w:t>РИБиУ</w:t>
      </w:r>
      <w:proofErr w:type="spellEnd"/>
      <w:r>
        <w:rPr>
          <w:rStyle w:val="a7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5E19F7" w:rsidRDefault="00441C29">
      <w:pPr>
        <w:pStyle w:val="1"/>
        <w:spacing w:after="160"/>
        <w:ind w:left="900" w:firstLine="7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>, является обязательным элементом освоения содержания дисци</w:t>
      </w:r>
      <w:r w:rsidR="003F4B34">
        <w:rPr>
          <w:rStyle w:val="a7"/>
        </w:rPr>
        <w:t>плины «Ч</w:t>
      </w:r>
      <w:r>
        <w:rPr>
          <w:rStyle w:val="a7"/>
        </w:rPr>
        <w:t>исленные методы».</w:t>
      </w:r>
    </w:p>
    <w:p w:rsidR="005E19F7" w:rsidRDefault="00441C29">
      <w:pPr>
        <w:pStyle w:val="20"/>
        <w:keepNext/>
        <w:keepLines/>
        <w:numPr>
          <w:ilvl w:val="1"/>
          <w:numId w:val="3"/>
        </w:numPr>
        <w:tabs>
          <w:tab w:val="left" w:pos="2116"/>
        </w:tabs>
        <w:spacing w:after="160"/>
        <w:ind w:left="1620" w:firstLine="0"/>
        <w:jc w:val="both"/>
      </w:pPr>
      <w:bookmarkStart w:id="11" w:name="bookmark22"/>
      <w:r>
        <w:rPr>
          <w:rStyle w:val="2"/>
          <w:b/>
          <w:bCs/>
        </w:rPr>
        <w:t>Методические материалы</w:t>
      </w:r>
      <w:bookmarkEnd w:id="11"/>
    </w:p>
    <w:p w:rsidR="005E19F7" w:rsidRDefault="00441C29">
      <w:pPr>
        <w:pStyle w:val="1"/>
        <w:spacing w:after="960"/>
        <w:ind w:left="900" w:firstLine="720"/>
        <w:jc w:val="both"/>
      </w:pPr>
      <w:r>
        <w:rPr>
          <w:rStyle w:val="a7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3F4B34">
        <w:rPr>
          <w:rStyle w:val="a7"/>
        </w:rPr>
        <w:t>РИБиУ</w:t>
      </w:r>
      <w:proofErr w:type="spellEnd"/>
      <w:r>
        <w:rPr>
          <w:rStyle w:val="a7"/>
        </w:rPr>
        <w:t xml:space="preserve">, </w:t>
      </w:r>
      <w:r w:rsidR="003F4B34">
        <w:rPr>
          <w:rStyle w:val="a7"/>
        </w:rPr>
        <w:t xml:space="preserve">Рязань, 2021. – ЭБС </w:t>
      </w:r>
      <w:proofErr w:type="spellStart"/>
      <w:r w:rsidR="003F4B34">
        <w:rPr>
          <w:rStyle w:val="a7"/>
        </w:rPr>
        <w:t>РИБиУ</w:t>
      </w:r>
      <w:proofErr w:type="spellEnd"/>
      <w:r>
        <w:rPr>
          <w:rStyle w:val="a7"/>
        </w:rPr>
        <w:t>.</w:t>
      </w:r>
    </w:p>
    <w:p w:rsidR="005E19F7" w:rsidRDefault="00441C29">
      <w:pPr>
        <w:pStyle w:val="20"/>
        <w:keepNext/>
        <w:keepLines/>
        <w:numPr>
          <w:ilvl w:val="0"/>
          <w:numId w:val="3"/>
        </w:numPr>
        <w:tabs>
          <w:tab w:val="left" w:pos="1967"/>
        </w:tabs>
        <w:spacing w:line="276" w:lineRule="auto"/>
        <w:jc w:val="both"/>
      </w:pPr>
      <w:bookmarkStart w:id="12" w:name="bookmark24"/>
      <w:r>
        <w:rPr>
          <w:rStyle w:val="2"/>
          <w:b/>
          <w:bCs/>
        </w:rPr>
        <w:t>Фонд оценочных сре</w:t>
      </w:r>
      <w:proofErr w:type="gramStart"/>
      <w:r>
        <w:rPr>
          <w:rStyle w:val="2"/>
          <w:b/>
          <w:bCs/>
        </w:rPr>
        <w:t>дств дл</w:t>
      </w:r>
      <w:proofErr w:type="gramEnd"/>
      <w:r>
        <w:rPr>
          <w:rStyle w:val="2"/>
          <w:b/>
          <w:bCs/>
        </w:rPr>
        <w:t>я проведения промежуточной аттестации обучающихся по учебной дисциплине</w:t>
      </w:r>
      <w:bookmarkEnd w:id="12"/>
    </w:p>
    <w:p w:rsidR="005E19F7" w:rsidRDefault="00441C29">
      <w:pPr>
        <w:pStyle w:val="1"/>
        <w:numPr>
          <w:ilvl w:val="1"/>
          <w:numId w:val="3"/>
        </w:numPr>
        <w:tabs>
          <w:tab w:val="left" w:pos="2218"/>
        </w:tabs>
        <w:spacing w:line="276" w:lineRule="auto"/>
        <w:ind w:left="90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дисциплине).</w:t>
      </w:r>
    </w:p>
    <w:p w:rsidR="005E19F7" w:rsidRDefault="00441C29">
      <w:pPr>
        <w:pStyle w:val="1"/>
        <w:numPr>
          <w:ilvl w:val="1"/>
          <w:numId w:val="3"/>
        </w:numPr>
        <w:tabs>
          <w:tab w:val="left" w:pos="2218"/>
        </w:tabs>
        <w:spacing w:line="276" w:lineRule="auto"/>
        <w:ind w:left="900" w:firstLine="720"/>
        <w:jc w:val="both"/>
      </w:pPr>
      <w:r>
        <w:rPr>
          <w:rStyle w:val="a7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7"/>
        </w:rPr>
        <w:t>а(</w:t>
      </w:r>
      <w:proofErr w:type="gramEnd"/>
      <w:r>
        <w:rPr>
          <w:rStyle w:val="a7"/>
        </w:rPr>
        <w:t>методы) текущего контроля успеваемости обучающихся: опрос, контрольная работа, тестирование.</w:t>
      </w:r>
    </w:p>
    <w:p w:rsidR="005E19F7" w:rsidRDefault="00441C29">
      <w:pPr>
        <w:pStyle w:val="1"/>
        <w:spacing w:after="160"/>
        <w:ind w:left="900" w:firstLine="720"/>
        <w:jc w:val="both"/>
      </w:pPr>
      <w:r>
        <w:rPr>
          <w:rStyle w:val="a7"/>
        </w:rPr>
        <w:t xml:space="preserve">Форма проведения промежуточной аттестации – зачет (3 семестр), зачет с оценкой (4 </w:t>
      </w:r>
      <w:r>
        <w:rPr>
          <w:rStyle w:val="a7"/>
        </w:rPr>
        <w:lastRenderedPageBreak/>
        <w:t>семестр).</w:t>
      </w:r>
    </w:p>
    <w:p w:rsidR="005E19F7" w:rsidRDefault="00441C29">
      <w:pPr>
        <w:pStyle w:val="1"/>
        <w:numPr>
          <w:ilvl w:val="0"/>
          <w:numId w:val="3"/>
        </w:numPr>
        <w:tabs>
          <w:tab w:val="left" w:pos="1967"/>
        </w:tabs>
        <w:spacing w:after="160"/>
        <w:ind w:left="900" w:firstLine="720"/>
        <w:jc w:val="both"/>
      </w:pPr>
      <w:r>
        <w:rPr>
          <w:rStyle w:val="a7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5E19F7" w:rsidRDefault="00441C29">
      <w:pPr>
        <w:pStyle w:val="20"/>
        <w:keepNext/>
        <w:keepLines/>
        <w:numPr>
          <w:ilvl w:val="1"/>
          <w:numId w:val="4"/>
        </w:numPr>
        <w:tabs>
          <w:tab w:val="left" w:pos="2094"/>
        </w:tabs>
        <w:spacing w:after="160"/>
        <w:jc w:val="both"/>
      </w:pPr>
      <w:bookmarkStart w:id="13" w:name="bookmark26"/>
      <w:r>
        <w:rPr>
          <w:rStyle w:val="2"/>
          <w:b/>
          <w:bCs/>
        </w:rPr>
        <w:t>Основная литература</w:t>
      </w:r>
      <w:bookmarkEnd w:id="13"/>
    </w:p>
    <w:p w:rsidR="005E19F7" w:rsidRDefault="003F4B34">
      <w:pPr>
        <w:pStyle w:val="1"/>
        <w:numPr>
          <w:ilvl w:val="0"/>
          <w:numId w:val="5"/>
        </w:numPr>
        <w:tabs>
          <w:tab w:val="left" w:pos="1967"/>
        </w:tabs>
        <w:ind w:left="900" w:firstLine="720"/>
        <w:jc w:val="both"/>
      </w:pPr>
      <w:proofErr w:type="spellStart"/>
      <w:r>
        <w:rPr>
          <w:rStyle w:val="a7"/>
        </w:rPr>
        <w:t>Гильмутдинов</w:t>
      </w:r>
      <w:proofErr w:type="spellEnd"/>
      <w:r>
        <w:rPr>
          <w:rStyle w:val="a7"/>
        </w:rPr>
        <w:t>, Р. Ф. Ч</w:t>
      </w:r>
      <w:r w:rsidR="00441C29">
        <w:rPr>
          <w:rStyle w:val="a7"/>
        </w:rPr>
        <w:t xml:space="preserve">исленные методы: учебное пособие / Р. Ф. </w:t>
      </w:r>
      <w:proofErr w:type="spellStart"/>
      <w:r w:rsidR="00441C29">
        <w:rPr>
          <w:rStyle w:val="a7"/>
        </w:rPr>
        <w:t>Гильмутдинов</w:t>
      </w:r>
      <w:proofErr w:type="gramStart"/>
      <w:r w:rsidR="00441C29">
        <w:rPr>
          <w:rStyle w:val="a7"/>
        </w:rPr>
        <w:t>,К</w:t>
      </w:r>
      <w:proofErr w:type="spellEnd"/>
      <w:proofErr w:type="gramEnd"/>
      <w:r w:rsidR="00441C29">
        <w:rPr>
          <w:rStyle w:val="a7"/>
        </w:rPr>
        <w:t xml:space="preserve">. Р. Хабибуллина; Министерство образования и науки России, Казанский национальный исследовательский технологический университет. – Казань: Казанский </w:t>
      </w:r>
      <w:proofErr w:type="spellStart"/>
      <w:r w:rsidR="00441C29">
        <w:rPr>
          <w:rStyle w:val="a7"/>
        </w:rPr>
        <w:t>научно</w:t>
      </w:r>
      <w:r w:rsidR="00441C29">
        <w:rPr>
          <w:rStyle w:val="a7"/>
        </w:rPr>
        <w:softHyphen/>
        <w:t>исследовательский</w:t>
      </w:r>
      <w:proofErr w:type="spellEnd"/>
      <w:r w:rsidR="00441C29">
        <w:rPr>
          <w:rStyle w:val="a7"/>
        </w:rPr>
        <w:t xml:space="preserve"> технологический университет (КНИТУ), 2018. – 92 с.: ил. – Режим доступа: по подписке. – </w:t>
      </w:r>
      <w:r w:rsidR="00441C29">
        <w:rPr>
          <w:rStyle w:val="a7"/>
          <w:lang w:val="en-US" w:eastAsia="en-US"/>
        </w:rPr>
        <w:t>URL</w:t>
      </w:r>
      <w:r w:rsidR="00441C29" w:rsidRPr="00363695">
        <w:rPr>
          <w:rStyle w:val="a7"/>
          <w:lang w:eastAsia="en-US"/>
        </w:rPr>
        <w:t>:</w:t>
      </w:r>
      <w:hyperlink r:id="rId11" w:history="1">
        <w:r w:rsidR="00441C29" w:rsidRPr="00363695">
          <w:rPr>
            <w:rStyle w:val="a7"/>
            <w:lang w:eastAsia="en-US"/>
          </w:rPr>
          <w:t xml:space="preserve"> </w:t>
        </w:r>
        <w:r w:rsidR="00441C29">
          <w:rPr>
            <w:rStyle w:val="a7"/>
            <w:color w:val="0070C0"/>
            <w:u w:val="single"/>
            <w:lang w:val="en-US" w:eastAsia="en-US"/>
          </w:rPr>
          <w:t>https</w:t>
        </w:r>
        <w:r w:rsidR="00441C29" w:rsidRPr="00363695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 w:rsidR="00441C29"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="00441C29" w:rsidRPr="00363695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 w:rsidR="00441C29"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="00441C29" w:rsidRPr="00363695">
          <w:rPr>
            <w:rStyle w:val="a7"/>
            <w:color w:val="0070C0"/>
            <w:u w:val="single"/>
            <w:lang w:eastAsia="en-US"/>
          </w:rPr>
          <w:t>/</w:t>
        </w:r>
        <w:r w:rsidR="00441C29">
          <w:rPr>
            <w:rStyle w:val="a7"/>
            <w:color w:val="0070C0"/>
            <w:u w:val="single"/>
            <w:lang w:val="en-US" w:eastAsia="en-US"/>
          </w:rPr>
          <w:t>index</w:t>
        </w:r>
        <w:r w:rsidR="00441C29" w:rsidRPr="00363695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 w:rsidR="00441C29"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="00441C29" w:rsidRPr="00363695">
          <w:rPr>
            <w:rStyle w:val="a7"/>
            <w:color w:val="0070C0"/>
            <w:u w:val="single"/>
            <w:lang w:eastAsia="en-US"/>
          </w:rPr>
          <w:t>?</w:t>
        </w:r>
        <w:r w:rsidR="00441C29">
          <w:rPr>
            <w:rStyle w:val="a7"/>
            <w:color w:val="0070C0"/>
            <w:u w:val="single"/>
            <w:lang w:val="en-US" w:eastAsia="en-US"/>
          </w:rPr>
          <w:t>page</w:t>
        </w:r>
        <w:r w:rsidR="00441C29" w:rsidRPr="00363695">
          <w:rPr>
            <w:rStyle w:val="a7"/>
            <w:color w:val="0070C0"/>
            <w:u w:val="single"/>
            <w:lang w:eastAsia="en-US"/>
          </w:rPr>
          <w:t>=</w:t>
        </w:r>
        <w:r w:rsidR="00441C29">
          <w:rPr>
            <w:rStyle w:val="a7"/>
            <w:color w:val="0070C0"/>
            <w:u w:val="single"/>
            <w:lang w:val="en-US" w:eastAsia="en-US"/>
          </w:rPr>
          <w:t>book</w:t>
        </w:r>
        <w:r w:rsidR="00441C29" w:rsidRPr="00363695">
          <w:rPr>
            <w:rStyle w:val="a7"/>
            <w:color w:val="0070C0"/>
            <w:u w:val="single"/>
            <w:lang w:eastAsia="en-US"/>
          </w:rPr>
          <w:t>&amp;</w:t>
        </w:r>
        <w:r w:rsidR="00441C29">
          <w:rPr>
            <w:rStyle w:val="a7"/>
            <w:color w:val="0070C0"/>
            <w:u w:val="single"/>
            <w:lang w:val="en-US" w:eastAsia="en-US"/>
          </w:rPr>
          <w:t>id</w:t>
        </w:r>
        <w:r w:rsidR="00441C29" w:rsidRPr="00363695">
          <w:rPr>
            <w:rStyle w:val="a7"/>
            <w:color w:val="0070C0"/>
            <w:u w:val="single"/>
            <w:lang w:eastAsia="en-US"/>
          </w:rPr>
          <w:t>=500887</w:t>
        </w:r>
        <w:r w:rsidR="00441C29" w:rsidRPr="00363695">
          <w:rPr>
            <w:rStyle w:val="a7"/>
            <w:color w:val="0070C0"/>
            <w:lang w:eastAsia="en-US"/>
          </w:rPr>
          <w:t xml:space="preserve"> </w:t>
        </w:r>
        <w:r w:rsidR="00441C29">
          <w:rPr>
            <w:rStyle w:val="a7"/>
          </w:rPr>
          <w:t>–</w:t>
        </w:r>
      </w:hyperlink>
      <w:r w:rsidR="00441C29">
        <w:rPr>
          <w:rStyle w:val="a7"/>
        </w:rPr>
        <w:t xml:space="preserve"> </w:t>
      </w:r>
      <w:proofErr w:type="spellStart"/>
      <w:proofErr w:type="gramStart"/>
      <w:r w:rsidR="00441C29">
        <w:rPr>
          <w:rStyle w:val="a7"/>
        </w:rPr>
        <w:t>Библиогр</w:t>
      </w:r>
      <w:proofErr w:type="spellEnd"/>
      <w:r w:rsidR="00441C29">
        <w:rPr>
          <w:rStyle w:val="a7"/>
        </w:rPr>
        <w:t>.:</w:t>
      </w:r>
      <w:proofErr w:type="gramEnd"/>
      <w:r w:rsidR="00441C29">
        <w:rPr>
          <w:rStyle w:val="a7"/>
        </w:rPr>
        <w:t xml:space="preserve"> с. 88. – </w:t>
      </w:r>
      <w:r w:rsidR="00441C29">
        <w:rPr>
          <w:rStyle w:val="a7"/>
          <w:lang w:val="en-US" w:eastAsia="en-US"/>
        </w:rPr>
        <w:t>ISBN</w:t>
      </w:r>
      <w:r w:rsidR="00441C29" w:rsidRPr="00363695">
        <w:rPr>
          <w:rStyle w:val="a7"/>
          <w:lang w:eastAsia="en-US"/>
        </w:rPr>
        <w:t xml:space="preserve"> </w:t>
      </w:r>
      <w:r w:rsidR="00441C29">
        <w:rPr>
          <w:rStyle w:val="a7"/>
        </w:rPr>
        <w:t>978-5-7882-2427-5. – Текст: электронный.</w:t>
      </w:r>
    </w:p>
    <w:p w:rsidR="005E19F7" w:rsidRDefault="00441C29">
      <w:pPr>
        <w:pStyle w:val="1"/>
        <w:numPr>
          <w:ilvl w:val="0"/>
          <w:numId w:val="5"/>
        </w:numPr>
        <w:tabs>
          <w:tab w:val="left" w:pos="1970"/>
        </w:tabs>
        <w:spacing w:after="240"/>
        <w:ind w:left="900" w:firstLine="720"/>
        <w:jc w:val="both"/>
      </w:pPr>
      <w:r>
        <w:rPr>
          <w:rStyle w:val="a7"/>
        </w:rPr>
        <w:t xml:space="preserve">Корнеев, П. К. </w:t>
      </w:r>
      <w:r w:rsidR="003F4B34">
        <w:rPr>
          <w:rStyle w:val="a7"/>
        </w:rPr>
        <w:t>Ч</w:t>
      </w:r>
      <w:r>
        <w:rPr>
          <w:rStyle w:val="a7"/>
        </w:rPr>
        <w:t>исленные методы: учебное пособие: [16+] / П. К. Корнеев, Е. О. Тарасенко, А. В. Гладков; Северо-Кавказский федеральный университет. – Ставрополь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Северо-Кавказский Федеральный университет (СКФУ), 2017. – +</w:t>
      </w:r>
      <w:proofErr w:type="spellStart"/>
      <w:r>
        <w:rPr>
          <w:rStyle w:val="a7"/>
        </w:rPr>
        <w:t>асть</w:t>
      </w:r>
      <w:proofErr w:type="spellEnd"/>
      <w:r>
        <w:rPr>
          <w:rStyle w:val="a7"/>
        </w:rPr>
        <w:t xml:space="preserve"> +</w:t>
      </w:r>
      <w:proofErr w:type="spellStart"/>
      <w:r>
        <w:rPr>
          <w:rStyle w:val="a7"/>
        </w:rPr>
        <w:t>асть</w:t>
      </w:r>
      <w:proofErr w:type="spellEnd"/>
      <w:r>
        <w:rPr>
          <w:rStyle w:val="a7"/>
        </w:rPr>
        <w:t xml:space="preserve"> 1. – 145 с.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ил. – Режим доступа: по подписке. – </w:t>
      </w:r>
      <w:r>
        <w:rPr>
          <w:rStyle w:val="a7"/>
          <w:lang w:val="en-US" w:eastAsia="en-US"/>
        </w:rPr>
        <w:t>URL</w:t>
      </w:r>
      <w:r w:rsidRPr="00363695">
        <w:rPr>
          <w:rStyle w:val="a7"/>
          <w:lang w:eastAsia="en-US"/>
        </w:rPr>
        <w:t>:</w:t>
      </w:r>
      <w:hyperlink r:id="rId12" w:history="1">
        <w:r w:rsidRPr="00363695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363695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363695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363695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363695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363695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363695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363695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363695">
          <w:rPr>
            <w:rStyle w:val="a7"/>
            <w:color w:val="0070C0"/>
            <w:u w:val="single"/>
            <w:lang w:eastAsia="en-US"/>
          </w:rPr>
          <w:t>=563066</w:t>
        </w:r>
      </w:hyperlink>
      <w:r w:rsidRPr="00363695">
        <w:rPr>
          <w:rStyle w:val="a7"/>
          <w:color w:val="0070C0"/>
          <w:u w:val="single"/>
          <w:lang w:eastAsia="en-US"/>
        </w:rPr>
        <w:t xml:space="preserve"> </w:t>
      </w:r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>. в кн. – Текст: электронный.</w:t>
      </w:r>
    </w:p>
    <w:p w:rsidR="005E19F7" w:rsidRDefault="00441C29">
      <w:pPr>
        <w:pStyle w:val="20"/>
        <w:keepNext/>
        <w:keepLines/>
        <w:numPr>
          <w:ilvl w:val="1"/>
          <w:numId w:val="4"/>
        </w:numPr>
        <w:tabs>
          <w:tab w:val="left" w:pos="2103"/>
        </w:tabs>
        <w:ind w:left="1620" w:firstLine="0"/>
        <w:jc w:val="both"/>
      </w:pPr>
      <w:bookmarkStart w:id="14" w:name="bookmark28"/>
      <w:r>
        <w:rPr>
          <w:rStyle w:val="2"/>
          <w:b/>
          <w:bCs/>
        </w:rPr>
        <w:t>Дополнительная литература</w:t>
      </w:r>
      <w:bookmarkEnd w:id="14"/>
    </w:p>
    <w:p w:rsidR="005E19F7" w:rsidRDefault="00441C29">
      <w:pPr>
        <w:pStyle w:val="1"/>
        <w:numPr>
          <w:ilvl w:val="0"/>
          <w:numId w:val="6"/>
        </w:numPr>
        <w:tabs>
          <w:tab w:val="left" w:pos="1967"/>
        </w:tabs>
        <w:ind w:left="900" w:firstLine="720"/>
        <w:jc w:val="both"/>
      </w:pPr>
      <w:r>
        <w:rPr>
          <w:rStyle w:val="a7"/>
        </w:rPr>
        <w:t>Вержбицкий, В. М. +</w:t>
      </w:r>
      <w:proofErr w:type="spellStart"/>
      <w:r>
        <w:rPr>
          <w:rStyle w:val="a7"/>
        </w:rPr>
        <w:t>исленные</w:t>
      </w:r>
      <w:proofErr w:type="spellEnd"/>
      <w:r>
        <w:rPr>
          <w:rStyle w:val="a7"/>
        </w:rPr>
        <w:t xml:space="preserve"> методы: математический анализ и обыкновенные дифференциальные уравнения: учебное пособие: [16+] / В. М. Вержбицкий. – Изд. 4-е. – Москва; Берлин: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 xml:space="preserve">-Медиа, 2021. – 402 с.: табл., ил. – Режим доступа: по подписке. – </w:t>
      </w:r>
      <w:r>
        <w:rPr>
          <w:rStyle w:val="a7"/>
          <w:lang w:val="en-US" w:eastAsia="en-US"/>
        </w:rPr>
        <w:t>URL</w:t>
      </w:r>
      <w:r w:rsidRPr="00363695">
        <w:rPr>
          <w:rStyle w:val="a7"/>
          <w:lang w:eastAsia="en-US"/>
        </w:rPr>
        <w:t>:</w:t>
      </w:r>
      <w:hyperlink r:id="rId13" w:history="1">
        <w:r w:rsidRPr="00363695">
          <w:rPr>
            <w:rStyle w:val="a7"/>
            <w:lang w:eastAsia="en-US"/>
          </w:rPr>
          <w:t xml:space="preserve"> </w:t>
        </w:r>
        <w:r>
          <w:rPr>
            <w:rStyle w:val="a7"/>
            <w:u w:val="single"/>
            <w:lang w:val="en-US" w:eastAsia="en-US"/>
          </w:rPr>
          <w:t>h</w:t>
        </w:r>
        <w:r>
          <w:rPr>
            <w:rStyle w:val="a7"/>
            <w:color w:val="0070C0"/>
            <w:u w:val="single"/>
            <w:lang w:val="en-US" w:eastAsia="en-US"/>
          </w:rPr>
          <w:t>ttps</w:t>
        </w:r>
        <w:r w:rsidRPr="00363695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363695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363695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363695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363695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363695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363695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363695">
          <w:rPr>
            <w:rStyle w:val="a7"/>
            <w:color w:val="0070C0"/>
            <w:u w:val="single"/>
            <w:lang w:eastAsia="en-US"/>
          </w:rPr>
          <w:t>=602376</w:t>
        </w:r>
        <w:r w:rsidRPr="00363695">
          <w:rPr>
            <w:rStyle w:val="a7"/>
            <w:color w:val="0070C0"/>
            <w:lang w:eastAsia="en-US"/>
          </w:rPr>
          <w:t xml:space="preserve"> </w:t>
        </w:r>
      </w:hyperlink>
      <w:r>
        <w:rPr>
          <w:rStyle w:val="a7"/>
        </w:rPr>
        <w:t xml:space="preserve">– </w:t>
      </w:r>
      <w:proofErr w:type="spellStart"/>
      <w:proofErr w:type="gramStart"/>
      <w:r>
        <w:rPr>
          <w:rStyle w:val="a7"/>
        </w:rPr>
        <w:t>Библиогр</w:t>
      </w:r>
      <w:proofErr w:type="spellEnd"/>
      <w:r>
        <w:rPr>
          <w:rStyle w:val="a7"/>
        </w:rPr>
        <w:t>.:</w:t>
      </w:r>
      <w:proofErr w:type="gramEnd"/>
      <w:r>
        <w:rPr>
          <w:rStyle w:val="a7"/>
        </w:rPr>
        <w:t xml:space="preserve"> с. 387-392. – </w:t>
      </w:r>
      <w:r>
        <w:rPr>
          <w:rStyle w:val="a7"/>
          <w:lang w:val="en-US" w:eastAsia="en-US"/>
        </w:rPr>
        <w:t>ISBN</w:t>
      </w:r>
      <w:r w:rsidRPr="00363695">
        <w:rPr>
          <w:rStyle w:val="a7"/>
          <w:lang w:eastAsia="en-US"/>
        </w:rPr>
        <w:t xml:space="preserve"> </w:t>
      </w:r>
      <w:r>
        <w:rPr>
          <w:rStyle w:val="a7"/>
        </w:rPr>
        <w:t>978-5-4499-1966-3. – Текст: электронный.</w:t>
      </w:r>
    </w:p>
    <w:p w:rsidR="005E19F7" w:rsidRDefault="00441C29">
      <w:pPr>
        <w:pStyle w:val="1"/>
        <w:numPr>
          <w:ilvl w:val="0"/>
          <w:numId w:val="6"/>
        </w:numPr>
        <w:tabs>
          <w:tab w:val="left" w:pos="1970"/>
        </w:tabs>
        <w:spacing w:after="240"/>
        <w:ind w:left="900" w:firstLine="720"/>
        <w:jc w:val="both"/>
      </w:pPr>
      <w:proofErr w:type="spellStart"/>
      <w:r>
        <w:rPr>
          <w:rStyle w:val="a7"/>
        </w:rPr>
        <w:t>Олегин</w:t>
      </w:r>
      <w:proofErr w:type="spellEnd"/>
      <w:r>
        <w:rPr>
          <w:rStyle w:val="a7"/>
        </w:rPr>
        <w:t xml:space="preserve">, И. П. Введение в численные методы: учебное пособие: [16+] / И. П. </w:t>
      </w:r>
      <w:proofErr w:type="spellStart"/>
      <w:r>
        <w:rPr>
          <w:rStyle w:val="a7"/>
        </w:rPr>
        <w:t>Олегин</w:t>
      </w:r>
      <w:proofErr w:type="spellEnd"/>
      <w:r>
        <w:rPr>
          <w:rStyle w:val="a7"/>
        </w:rPr>
        <w:t xml:space="preserve">, Д. А. </w:t>
      </w:r>
      <w:proofErr w:type="spellStart"/>
      <w:r>
        <w:rPr>
          <w:rStyle w:val="a7"/>
        </w:rPr>
        <w:t>Красноруцкий</w:t>
      </w:r>
      <w:proofErr w:type="spellEnd"/>
      <w:r>
        <w:rPr>
          <w:rStyle w:val="a7"/>
        </w:rPr>
        <w:t xml:space="preserve">; Новосибирский государственный технический университет. – Новосибирск: Новосибирский государственный технический университет, 2018. – 115 с.: ил. – Режим доступа: по подписке. – </w:t>
      </w:r>
      <w:r>
        <w:rPr>
          <w:rStyle w:val="a7"/>
          <w:lang w:val="en-US" w:eastAsia="en-US"/>
        </w:rPr>
        <w:t>URL</w:t>
      </w:r>
      <w:r w:rsidRPr="00363695">
        <w:rPr>
          <w:rStyle w:val="a7"/>
          <w:lang w:eastAsia="en-US"/>
        </w:rPr>
        <w:t>:</w:t>
      </w:r>
      <w:hyperlink r:id="rId14" w:history="1">
        <w:r w:rsidRPr="00363695">
          <w:rPr>
            <w:rStyle w:val="a7"/>
            <w:lang w:eastAsia="en-US"/>
          </w:rPr>
          <w:t xml:space="preserve"> </w:t>
        </w:r>
        <w:r>
          <w:rPr>
            <w:rStyle w:val="a7"/>
            <w:color w:val="0070C0"/>
            <w:u w:val="single"/>
            <w:lang w:val="en-US" w:eastAsia="en-US"/>
          </w:rPr>
          <w:t>https</w:t>
        </w:r>
        <w:r w:rsidRPr="00363695">
          <w:rPr>
            <w:rStyle w:val="a7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biblioclub</w:t>
        </w:r>
        <w:proofErr w:type="spellEnd"/>
        <w:r w:rsidRPr="00363695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ru</w:t>
        </w:r>
        <w:proofErr w:type="spellEnd"/>
        <w:r w:rsidRPr="00363695">
          <w:rPr>
            <w:rStyle w:val="a7"/>
            <w:color w:val="0070C0"/>
            <w:u w:val="single"/>
            <w:lang w:eastAsia="en-US"/>
          </w:rPr>
          <w:t>/</w:t>
        </w:r>
        <w:r>
          <w:rPr>
            <w:rStyle w:val="a7"/>
            <w:color w:val="0070C0"/>
            <w:u w:val="single"/>
            <w:lang w:val="en-US" w:eastAsia="en-US"/>
          </w:rPr>
          <w:t>index</w:t>
        </w:r>
        <w:r w:rsidRPr="00363695">
          <w:rPr>
            <w:rStyle w:val="a7"/>
            <w:color w:val="0070C0"/>
            <w:u w:val="single"/>
            <w:lang w:eastAsia="en-US"/>
          </w:rPr>
          <w:t>.</w:t>
        </w:r>
        <w:proofErr w:type="spellStart"/>
        <w:r>
          <w:rPr>
            <w:rStyle w:val="a7"/>
            <w:color w:val="0070C0"/>
            <w:u w:val="single"/>
            <w:lang w:val="en-US" w:eastAsia="en-US"/>
          </w:rPr>
          <w:t>php</w:t>
        </w:r>
        <w:proofErr w:type="spellEnd"/>
        <w:r w:rsidRPr="00363695">
          <w:rPr>
            <w:rStyle w:val="a7"/>
            <w:color w:val="0070C0"/>
            <w:u w:val="single"/>
            <w:lang w:eastAsia="en-US"/>
          </w:rPr>
          <w:t>?</w:t>
        </w:r>
        <w:r>
          <w:rPr>
            <w:rStyle w:val="a7"/>
            <w:color w:val="0070C0"/>
            <w:u w:val="single"/>
            <w:lang w:val="en-US" w:eastAsia="en-US"/>
          </w:rPr>
          <w:t>page</w:t>
        </w:r>
        <w:r w:rsidRPr="00363695">
          <w:rPr>
            <w:rStyle w:val="a7"/>
            <w:color w:val="0070C0"/>
            <w:u w:val="single"/>
            <w:lang w:eastAsia="en-US"/>
          </w:rPr>
          <w:t>=</w:t>
        </w:r>
        <w:r>
          <w:rPr>
            <w:rStyle w:val="a7"/>
            <w:color w:val="0070C0"/>
            <w:u w:val="single"/>
            <w:lang w:val="en-US" w:eastAsia="en-US"/>
          </w:rPr>
          <w:t>book</w:t>
        </w:r>
        <w:r w:rsidRPr="00363695">
          <w:rPr>
            <w:rStyle w:val="a7"/>
            <w:color w:val="0070C0"/>
            <w:u w:val="single"/>
            <w:lang w:eastAsia="en-US"/>
          </w:rPr>
          <w:t>&amp;</w:t>
        </w:r>
        <w:r>
          <w:rPr>
            <w:rStyle w:val="a7"/>
            <w:color w:val="0070C0"/>
            <w:u w:val="single"/>
            <w:lang w:val="en-US" w:eastAsia="en-US"/>
          </w:rPr>
          <w:t>id</w:t>
        </w:r>
        <w:r w:rsidRPr="00363695">
          <w:rPr>
            <w:rStyle w:val="a7"/>
            <w:color w:val="0070C0"/>
            <w:u w:val="single"/>
            <w:lang w:eastAsia="en-US"/>
          </w:rPr>
          <w:t>=576444</w:t>
        </w:r>
        <w:r w:rsidRPr="00363695">
          <w:rPr>
            <w:rStyle w:val="a7"/>
            <w:color w:val="0070C0"/>
            <w:lang w:eastAsia="en-US"/>
          </w:rPr>
          <w:t xml:space="preserve"> </w:t>
        </w:r>
      </w:hyperlink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363695">
        <w:rPr>
          <w:rStyle w:val="a7"/>
          <w:lang w:eastAsia="en-US"/>
        </w:rPr>
        <w:t xml:space="preserve"> </w:t>
      </w:r>
      <w:r>
        <w:rPr>
          <w:rStyle w:val="a7"/>
        </w:rPr>
        <w:t>978-5-7782-3632-5. – Текст</w:t>
      </w:r>
      <w:proofErr w:type="gramStart"/>
      <w:r>
        <w:rPr>
          <w:rStyle w:val="a7"/>
        </w:rPr>
        <w:t xml:space="preserve"> :</w:t>
      </w:r>
      <w:proofErr w:type="gramEnd"/>
      <w:r>
        <w:rPr>
          <w:rStyle w:val="a7"/>
        </w:rPr>
        <w:t xml:space="preserve"> электронный.</w:t>
      </w:r>
    </w:p>
    <w:p w:rsidR="005E19F7" w:rsidRDefault="00441C29">
      <w:pPr>
        <w:pStyle w:val="20"/>
        <w:keepNext/>
        <w:keepLines/>
        <w:numPr>
          <w:ilvl w:val="0"/>
          <w:numId w:val="7"/>
        </w:numPr>
        <w:tabs>
          <w:tab w:val="left" w:pos="1961"/>
        </w:tabs>
        <w:jc w:val="both"/>
      </w:pPr>
      <w:bookmarkStart w:id="15" w:name="bookmark30"/>
      <w:r>
        <w:rPr>
          <w:rStyle w:val="2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5"/>
    </w:p>
    <w:p w:rsidR="005E19F7" w:rsidRDefault="00441C29">
      <w:pPr>
        <w:pStyle w:val="1"/>
        <w:spacing w:after="160"/>
        <w:ind w:left="900" w:firstLine="720"/>
        <w:jc w:val="both"/>
      </w:pPr>
      <w:r>
        <w:rPr>
          <w:rStyle w:val="a7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 xml:space="preserve">- 129075, город Москва, улица </w:t>
      </w:r>
      <w:proofErr w:type="spellStart"/>
      <w:r>
        <w:rPr>
          <w:rStyle w:val="a7"/>
        </w:rPr>
        <w:t>Новомосковская</w:t>
      </w:r>
      <w:proofErr w:type="spellEnd"/>
      <w:r>
        <w:rPr>
          <w:rStyle w:val="a7"/>
        </w:rPr>
        <w:t>, дом 15А, строение 1,этаж № 3, помещение 9</w:t>
      </w:r>
    </w:p>
    <w:p w:rsidR="005E19F7" w:rsidRDefault="00441C29">
      <w:pPr>
        <w:pStyle w:val="1"/>
        <w:spacing w:after="40"/>
        <w:ind w:left="1620" w:firstLine="0"/>
      </w:pPr>
      <w:r>
        <w:rPr>
          <w:rStyle w:val="a7"/>
        </w:rPr>
        <w:t>Учебная аудитория для проведения учебных занятий № 301 (БТИ 9):</w:t>
      </w:r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 xml:space="preserve">Посадочных мест - 54. </w:t>
      </w:r>
      <w:proofErr w:type="gramStart"/>
      <w:r>
        <w:rPr>
          <w:rStyle w:val="a7"/>
        </w:rPr>
        <w:t>Учебные столы, скамьи ученические, стол для преподавателя, стул для преподавателя, проектор, доска для проектора (смарт доска), 2 колонки, системный блок, клавиатура, компьютерная мышь, доска маркерная – 2 шт., плакаты, стенды, наглядные</w:t>
      </w:r>
      <w:proofErr w:type="gramEnd"/>
    </w:p>
    <w:p w:rsidR="005E19F7" w:rsidRPr="003F4B34" w:rsidRDefault="00441C29" w:rsidP="003F4B34">
      <w:pPr>
        <w:pStyle w:val="24"/>
        <w:tabs>
          <w:tab w:val="left" w:pos="5493"/>
        </w:tabs>
        <w:spacing w:after="40" w:line="228" w:lineRule="auto"/>
        <w:ind w:left="0" w:firstLine="180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Style w:val="23"/>
          <w:color w:val="0051B6"/>
          <w:sz w:val="24"/>
          <w:szCs w:val="24"/>
        </w:rPr>
        <w:t xml:space="preserve"> </w:t>
      </w:r>
      <w:r w:rsidR="003F4B34">
        <w:rPr>
          <w:rStyle w:val="23"/>
          <w:color w:val="0051B6"/>
          <w:sz w:val="24"/>
          <w:szCs w:val="24"/>
        </w:rPr>
        <w:t>п</w:t>
      </w:r>
      <w:r w:rsidR="003F4B34">
        <w:rPr>
          <w:rStyle w:val="23"/>
          <w:color w:val="000000"/>
          <w:sz w:val="24"/>
          <w:szCs w:val="24"/>
        </w:rPr>
        <w:t>особия:</w:t>
      </w:r>
      <w:r>
        <w:rPr>
          <w:rStyle w:val="23"/>
          <w:color w:val="0051B6"/>
          <w:sz w:val="24"/>
          <w:szCs w:val="24"/>
        </w:rPr>
        <w:tab/>
      </w:r>
    </w:p>
    <w:p w:rsidR="005E19F7" w:rsidRDefault="00441C29">
      <w:pPr>
        <w:pStyle w:val="1"/>
        <w:numPr>
          <w:ilvl w:val="0"/>
          <w:numId w:val="8"/>
        </w:numPr>
        <w:tabs>
          <w:tab w:val="left" w:pos="1875"/>
        </w:tabs>
        <w:spacing w:after="160"/>
        <w:ind w:left="1620" w:firstLine="0"/>
      </w:pPr>
      <w:r>
        <w:rPr>
          <w:rStyle w:val="a7"/>
        </w:rPr>
        <w:t>маска (лицевая часть) МП-04 – 2шт;</w:t>
      </w:r>
    </w:p>
    <w:p w:rsidR="005E19F7" w:rsidRDefault="00441C29">
      <w:pPr>
        <w:pStyle w:val="1"/>
        <w:numPr>
          <w:ilvl w:val="0"/>
          <w:numId w:val="8"/>
        </w:numPr>
        <w:tabs>
          <w:tab w:val="left" w:pos="1879"/>
        </w:tabs>
        <w:spacing w:after="40"/>
        <w:ind w:left="1620" w:firstLine="0"/>
        <w:jc w:val="both"/>
      </w:pPr>
      <w:r>
        <w:rPr>
          <w:rStyle w:val="a7"/>
        </w:rPr>
        <w:t xml:space="preserve">маска панорамная промышленная ППМ-88 – 2 </w:t>
      </w:r>
      <w:proofErr w:type="spellStart"/>
      <w:proofErr w:type="gramStart"/>
      <w:r>
        <w:rPr>
          <w:rStyle w:val="a7"/>
        </w:rPr>
        <w:t>шт</w:t>
      </w:r>
      <w:proofErr w:type="spellEnd"/>
      <w:proofErr w:type="gramEnd"/>
      <w:r>
        <w:rPr>
          <w:rStyle w:val="a7"/>
        </w:rPr>
        <w:t>;</w:t>
      </w:r>
    </w:p>
    <w:p w:rsidR="005E19F7" w:rsidRDefault="00441C29">
      <w:pPr>
        <w:pStyle w:val="1"/>
        <w:numPr>
          <w:ilvl w:val="0"/>
          <w:numId w:val="8"/>
        </w:numPr>
        <w:tabs>
          <w:tab w:val="left" w:pos="1879"/>
        </w:tabs>
        <w:spacing w:after="40"/>
        <w:ind w:left="1620" w:firstLine="0"/>
        <w:jc w:val="both"/>
      </w:pPr>
      <w:r>
        <w:rPr>
          <w:rStyle w:val="a7"/>
        </w:rPr>
        <w:t xml:space="preserve">респиратор ГП-9кБ – </w:t>
      </w:r>
      <w:proofErr w:type="spellStart"/>
      <w:r>
        <w:rPr>
          <w:rStyle w:val="a7"/>
        </w:rPr>
        <w:t>Оптим</w:t>
      </w:r>
      <w:proofErr w:type="spellEnd"/>
      <w:r>
        <w:rPr>
          <w:rStyle w:val="a7"/>
        </w:rPr>
        <w:t xml:space="preserve"> – 2 </w:t>
      </w:r>
      <w:proofErr w:type="spellStart"/>
      <w:proofErr w:type="gramStart"/>
      <w:r>
        <w:rPr>
          <w:rStyle w:val="a7"/>
        </w:rPr>
        <w:t>шт</w:t>
      </w:r>
      <w:proofErr w:type="spellEnd"/>
      <w:proofErr w:type="gramEnd"/>
      <w:r>
        <w:rPr>
          <w:rStyle w:val="a7"/>
        </w:rPr>
        <w:t>;</w:t>
      </w:r>
    </w:p>
    <w:p w:rsidR="005E19F7" w:rsidRDefault="00441C29">
      <w:pPr>
        <w:pStyle w:val="1"/>
        <w:numPr>
          <w:ilvl w:val="0"/>
          <w:numId w:val="8"/>
        </w:numPr>
        <w:tabs>
          <w:tab w:val="left" w:pos="1900"/>
        </w:tabs>
        <w:ind w:left="900" w:firstLine="720"/>
        <w:jc w:val="both"/>
      </w:pPr>
      <w:r>
        <w:rPr>
          <w:rStyle w:val="a7"/>
        </w:rPr>
        <w:t xml:space="preserve">учебный тренажер «Максим-2» для занятий по дисциплине «Безопасность жизнедеятельности» – 1 </w:t>
      </w:r>
      <w:proofErr w:type="spellStart"/>
      <w:proofErr w:type="gramStart"/>
      <w:r>
        <w:rPr>
          <w:rStyle w:val="a7"/>
        </w:rPr>
        <w:t>шт</w:t>
      </w:r>
      <w:proofErr w:type="spellEnd"/>
      <w:proofErr w:type="gramEnd"/>
      <w:r>
        <w:rPr>
          <w:rStyle w:val="a7"/>
        </w:rPr>
        <w:t>;</w:t>
      </w:r>
    </w:p>
    <w:p w:rsidR="005E19F7" w:rsidRPr="00363695" w:rsidRDefault="00441C29">
      <w:pPr>
        <w:pStyle w:val="1"/>
        <w:ind w:left="90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363695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363695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363695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363695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363695">
        <w:rPr>
          <w:rStyle w:val="a7"/>
          <w:lang w:val="en-US"/>
        </w:rPr>
        <w:t>2007</w:t>
      </w:r>
    </w:p>
    <w:p w:rsidR="005E19F7" w:rsidRPr="00363695" w:rsidRDefault="00441C29">
      <w:pPr>
        <w:pStyle w:val="1"/>
        <w:spacing w:after="240"/>
        <w:ind w:left="90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363695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363695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363695">
        <w:rPr>
          <w:rStyle w:val="a7"/>
          <w:lang w:val="en-US"/>
        </w:rPr>
        <w:t xml:space="preserve">7, </w:t>
      </w:r>
      <w:r>
        <w:rPr>
          <w:rStyle w:val="a7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 xml:space="preserve">, </w:t>
      </w:r>
      <w:proofErr w:type="spellStart"/>
      <w:r>
        <w:rPr>
          <w:rStyle w:val="a7"/>
          <w:lang w:val="en-US" w:eastAsia="en-US"/>
        </w:rPr>
        <w:t>Skyp</w:t>
      </w:r>
      <w:proofErr w:type="spellEnd"/>
    </w:p>
    <w:p w:rsidR="005E19F7" w:rsidRDefault="00441C29">
      <w:pPr>
        <w:pStyle w:val="1"/>
        <w:numPr>
          <w:ilvl w:val="0"/>
          <w:numId w:val="8"/>
        </w:numPr>
        <w:tabs>
          <w:tab w:val="left" w:pos="1886"/>
        </w:tabs>
        <w:ind w:left="1620" w:firstLine="0"/>
        <w:jc w:val="both"/>
      </w:pPr>
      <w:r>
        <w:rPr>
          <w:rStyle w:val="a7"/>
        </w:rPr>
        <w:t xml:space="preserve">129075, город Москва, улица </w:t>
      </w:r>
      <w:proofErr w:type="spellStart"/>
      <w:r>
        <w:rPr>
          <w:rStyle w:val="a7"/>
        </w:rPr>
        <w:t>Новомосковская</w:t>
      </w:r>
      <w:proofErr w:type="spellEnd"/>
      <w:r>
        <w:rPr>
          <w:rStyle w:val="a7"/>
        </w:rPr>
        <w:t>, дом 15А, строение 1, этаж 3, помещение 2</w:t>
      </w:r>
    </w:p>
    <w:p w:rsidR="005E19F7" w:rsidRDefault="00441C29">
      <w:pPr>
        <w:pStyle w:val="1"/>
        <w:ind w:left="1620" w:firstLine="0"/>
        <w:jc w:val="both"/>
      </w:pPr>
      <w:r>
        <w:rPr>
          <w:rStyle w:val="a7"/>
        </w:rPr>
        <w:lastRenderedPageBreak/>
        <w:t>Библиотека</w:t>
      </w:r>
      <w:proofErr w:type="gramStart"/>
      <w:r>
        <w:rPr>
          <w:rStyle w:val="a7"/>
        </w:rPr>
        <w:t>.</w:t>
      </w:r>
      <w:proofErr w:type="gramEnd"/>
      <w:r>
        <w:rPr>
          <w:rStyle w:val="a7"/>
        </w:rPr>
        <w:t xml:space="preserve"> +</w:t>
      </w:r>
      <w:proofErr w:type="spellStart"/>
      <w:proofErr w:type="gramStart"/>
      <w:r>
        <w:rPr>
          <w:rStyle w:val="a7"/>
        </w:rPr>
        <w:t>и</w:t>
      </w:r>
      <w:proofErr w:type="gramEnd"/>
      <w:r>
        <w:rPr>
          <w:rStyle w:val="a7"/>
        </w:rPr>
        <w:t>тальный</w:t>
      </w:r>
      <w:proofErr w:type="spellEnd"/>
      <w:r>
        <w:rPr>
          <w:rStyle w:val="a7"/>
        </w:rPr>
        <w:t xml:space="preserve"> зал с выходом в сеть Интернет (БТИ 2)</w:t>
      </w:r>
    </w:p>
    <w:p w:rsidR="005E19F7" w:rsidRDefault="00441C29">
      <w:pPr>
        <w:pStyle w:val="1"/>
        <w:ind w:left="900" w:firstLine="720"/>
        <w:jc w:val="both"/>
      </w:pPr>
      <w:proofErr w:type="gramStart"/>
      <w:r>
        <w:rPr>
          <w:rStyle w:val="a7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5E19F7" w:rsidRPr="00363695" w:rsidRDefault="00441C29">
      <w:pPr>
        <w:pStyle w:val="1"/>
        <w:ind w:left="90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363695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363695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363695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Outlook </w:t>
      </w:r>
      <w:r w:rsidRPr="00363695">
        <w:rPr>
          <w:rStyle w:val="a7"/>
          <w:lang w:val="en-US"/>
        </w:rPr>
        <w:t xml:space="preserve">200, </w:t>
      </w:r>
      <w:r>
        <w:rPr>
          <w:rStyle w:val="a7"/>
          <w:lang w:val="en-US" w:eastAsia="en-US"/>
        </w:rPr>
        <w:t xml:space="preserve">Microsoft Access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Communicator </w:t>
      </w:r>
      <w:r w:rsidRPr="00363695">
        <w:rPr>
          <w:rStyle w:val="a7"/>
          <w:lang w:val="en-US"/>
        </w:rPr>
        <w:t>2007</w:t>
      </w:r>
    </w:p>
    <w:p w:rsidR="005E19F7" w:rsidRPr="00363695" w:rsidRDefault="00441C29">
      <w:pPr>
        <w:pStyle w:val="1"/>
        <w:spacing w:after="160"/>
        <w:ind w:left="90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363695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363695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363695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363695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363695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7ZIP, Google Chrome, Opera, </w:t>
      </w:r>
      <w:proofErr w:type="spellStart"/>
      <w:r>
        <w:rPr>
          <w:rStyle w:val="a7"/>
          <w:lang w:val="en-US" w:eastAsia="en-US"/>
        </w:rPr>
        <w:t>Mozila</w:t>
      </w:r>
      <w:proofErr w:type="spellEnd"/>
      <w:r>
        <w:rPr>
          <w:rStyle w:val="a7"/>
          <w:lang w:val="en-US" w:eastAsia="en-US"/>
        </w:rPr>
        <w:t xml:space="preserve">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>, Skype, Oracle E-Business Suite, Microsoft Office</w:t>
      </w:r>
    </w:p>
    <w:p w:rsidR="005E19F7" w:rsidRDefault="00441C29">
      <w:pPr>
        <w:pStyle w:val="20"/>
        <w:keepNext/>
        <w:keepLines/>
        <w:jc w:val="both"/>
      </w:pPr>
      <w:bookmarkStart w:id="16" w:name="bookmark32"/>
      <w:r>
        <w:rPr>
          <w:rStyle w:val="2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6"/>
    </w:p>
    <w:p w:rsidR="005E19F7" w:rsidRPr="00363695" w:rsidRDefault="00441C29">
      <w:pPr>
        <w:pStyle w:val="1"/>
        <w:ind w:left="90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363695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363695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363695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Microsoft Office Word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363695">
        <w:rPr>
          <w:rStyle w:val="a7"/>
          <w:lang w:val="en-US"/>
        </w:rPr>
        <w:t>2007)</w:t>
      </w:r>
    </w:p>
    <w:p w:rsidR="005E19F7" w:rsidRPr="00363695" w:rsidRDefault="00441C29">
      <w:pPr>
        <w:pStyle w:val="1"/>
        <w:ind w:left="90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363695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363695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363695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ССКонсультантВерсияПроф</w:t>
      </w:r>
      <w:proofErr w:type="spellEnd"/>
      <w:r w:rsidRPr="00363695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>7-ZIP, Google Chrome, Opera, Mozilla Firefox, Adobe Reader, Win DJ View, Skype, Google Translate</w:t>
      </w:r>
    </w:p>
    <w:p w:rsidR="005E19F7" w:rsidRPr="00363695" w:rsidRDefault="00441C29">
      <w:pPr>
        <w:pStyle w:val="1"/>
        <w:ind w:left="90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363695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363695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2007(Microsoft Office Excel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363695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363695">
        <w:rPr>
          <w:rStyle w:val="a7"/>
          <w:lang w:val="en-US"/>
        </w:rPr>
        <w:t>2007)</w:t>
      </w:r>
    </w:p>
    <w:p w:rsidR="005E19F7" w:rsidRPr="00363695" w:rsidRDefault="00441C29">
      <w:pPr>
        <w:pStyle w:val="1"/>
        <w:spacing w:after="440"/>
        <w:ind w:left="90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363695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363695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363695">
        <w:rPr>
          <w:rStyle w:val="a7"/>
          <w:lang w:val="en-US"/>
        </w:rPr>
        <w:t xml:space="preserve">7, </w:t>
      </w:r>
      <w:proofErr w:type="spellStart"/>
      <w:r>
        <w:rPr>
          <w:rStyle w:val="a7"/>
        </w:rPr>
        <w:t>ССКонсультант</w:t>
      </w:r>
      <w:proofErr w:type="spellEnd"/>
      <w:r w:rsidRPr="00363695">
        <w:rPr>
          <w:rStyle w:val="a7"/>
          <w:lang w:val="en-US"/>
        </w:rPr>
        <w:t xml:space="preserve"> </w:t>
      </w:r>
      <w:proofErr w:type="spellStart"/>
      <w:r>
        <w:rPr>
          <w:rStyle w:val="a7"/>
        </w:rPr>
        <w:t>ВерсияПроф</w:t>
      </w:r>
      <w:proofErr w:type="spellEnd"/>
      <w:r w:rsidRPr="00363695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>7-ZIP, Google Chrome, Opera, Mozilla Firefox, Adobe Reader, Win DJ View, Skype, Google Translate.</w:t>
      </w:r>
    </w:p>
    <w:p w:rsidR="005E19F7" w:rsidRDefault="00441C29">
      <w:pPr>
        <w:pStyle w:val="20"/>
        <w:keepNext/>
        <w:keepLines/>
        <w:spacing w:after="40"/>
        <w:jc w:val="both"/>
      </w:pPr>
      <w:bookmarkStart w:id="17" w:name="bookmark34"/>
      <w:r>
        <w:rPr>
          <w:rStyle w:val="2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7"/>
    </w:p>
    <w:p w:rsidR="005E19F7" w:rsidRDefault="00441C29">
      <w:pPr>
        <w:pStyle w:val="1"/>
        <w:numPr>
          <w:ilvl w:val="0"/>
          <w:numId w:val="8"/>
        </w:numPr>
        <w:tabs>
          <w:tab w:val="left" w:pos="1945"/>
        </w:tabs>
        <w:spacing w:after="40" w:line="264" w:lineRule="auto"/>
        <w:ind w:left="900" w:firstLine="720"/>
        <w:jc w:val="both"/>
      </w:pPr>
      <w:r>
        <w:rPr>
          <w:rStyle w:val="a7"/>
        </w:rPr>
        <w:t xml:space="preserve">ЭБС Универсальная библиотека </w:t>
      </w:r>
      <w:r>
        <w:rPr>
          <w:rStyle w:val="a7"/>
          <w:lang w:val="en-US" w:eastAsia="en-US"/>
        </w:rPr>
        <w:t>ONLINE</w:t>
      </w:r>
      <w:r w:rsidRPr="00363695">
        <w:rPr>
          <w:rStyle w:val="a7"/>
          <w:lang w:eastAsia="en-US"/>
        </w:rPr>
        <w:t>:</w:t>
      </w:r>
      <w:hyperlink r:id="rId15" w:history="1">
        <w:r w:rsidRPr="00363695">
          <w:rPr>
            <w:rStyle w:val="a7"/>
            <w:lang w:eastAsia="en-US"/>
          </w:rPr>
          <w:t xml:space="preserve"> </w:t>
        </w:r>
        <w:r>
          <w:rPr>
            <w:rStyle w:val="a7"/>
            <w:lang w:val="en-US" w:eastAsia="en-US"/>
          </w:rPr>
          <w:t>http</w:t>
        </w:r>
        <w:r w:rsidRPr="00363695">
          <w:rPr>
            <w:rStyle w:val="a7"/>
            <w:lang w:eastAsia="en-US"/>
          </w:rPr>
          <w:t>://</w:t>
        </w:r>
        <w:proofErr w:type="spellStart"/>
        <w:r>
          <w:rPr>
            <w:rStyle w:val="a7"/>
            <w:lang w:val="en-US" w:eastAsia="en-US"/>
          </w:rPr>
          <w:t>biblioclub</w:t>
        </w:r>
        <w:proofErr w:type="spellEnd"/>
        <w:r w:rsidRPr="00363695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ru</w:t>
        </w:r>
        <w:proofErr w:type="spellEnd"/>
      </w:hyperlink>
    </w:p>
    <w:p w:rsidR="005E19F7" w:rsidRDefault="00441C29">
      <w:pPr>
        <w:pStyle w:val="1"/>
        <w:numPr>
          <w:ilvl w:val="0"/>
          <w:numId w:val="8"/>
        </w:numPr>
        <w:tabs>
          <w:tab w:val="left" w:pos="1945"/>
        </w:tabs>
        <w:spacing w:line="264" w:lineRule="auto"/>
        <w:ind w:left="1620" w:firstLine="0"/>
        <w:jc w:val="both"/>
      </w:pPr>
      <w:r>
        <w:rPr>
          <w:rStyle w:val="a7"/>
        </w:rPr>
        <w:t>Сервис полнотекстового поиска по книгам:</w:t>
      </w:r>
      <w:hyperlink r:id="rId16" w:history="1">
        <w:r>
          <w:rPr>
            <w:rStyle w:val="a7"/>
          </w:rPr>
          <w:t xml:space="preserve"> </w:t>
        </w:r>
        <w:r>
          <w:rPr>
            <w:rStyle w:val="a7"/>
            <w:lang w:val="en-US" w:eastAsia="en-US"/>
          </w:rPr>
          <w:t>http</w:t>
        </w:r>
        <w:r w:rsidRPr="00363695">
          <w:rPr>
            <w:rStyle w:val="a7"/>
            <w:lang w:eastAsia="en-US"/>
          </w:rPr>
          <w:t>://</w:t>
        </w:r>
        <w:r>
          <w:rPr>
            <w:rStyle w:val="a7"/>
            <w:lang w:val="en-US" w:eastAsia="en-US"/>
          </w:rPr>
          <w:t>books</w:t>
        </w:r>
        <w:r w:rsidRPr="00363695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google</w:t>
        </w:r>
        <w:proofErr w:type="spellEnd"/>
        <w:r w:rsidRPr="00363695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ru</w:t>
        </w:r>
        <w:proofErr w:type="spellEnd"/>
      </w:hyperlink>
    </w:p>
    <w:p w:rsidR="005E19F7" w:rsidRDefault="00441C29">
      <w:pPr>
        <w:pStyle w:val="1"/>
        <w:numPr>
          <w:ilvl w:val="0"/>
          <w:numId w:val="8"/>
        </w:numPr>
        <w:tabs>
          <w:tab w:val="left" w:pos="2254"/>
        </w:tabs>
        <w:spacing w:line="264" w:lineRule="auto"/>
        <w:ind w:left="1620" w:firstLine="0"/>
        <w:jc w:val="both"/>
      </w:pPr>
      <w:r>
        <w:rPr>
          <w:rStyle w:val="a7"/>
        </w:rPr>
        <w:t xml:space="preserve">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363695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r w:rsidRPr="00363695">
        <w:rPr>
          <w:rStyle w:val="a7"/>
          <w:lang w:eastAsia="en-US"/>
        </w:rPr>
        <w:t>:</w:t>
      </w:r>
      <w:hyperlink r:id="rId17" w:history="1">
        <w:r w:rsidRPr="00363695">
          <w:rPr>
            <w:rStyle w:val="a7"/>
            <w:lang w:eastAsia="en-US"/>
          </w:rPr>
          <w:t xml:space="preserve"> </w:t>
        </w:r>
        <w:r>
          <w:rPr>
            <w:rStyle w:val="a7"/>
            <w:lang w:val="en-US" w:eastAsia="en-US"/>
          </w:rPr>
          <w:t>http</w:t>
        </w:r>
        <w:r w:rsidRPr="00363695">
          <w:rPr>
            <w:rStyle w:val="a7"/>
            <w:lang w:eastAsia="en-US"/>
          </w:rPr>
          <w:t>://</w:t>
        </w:r>
        <w:proofErr w:type="spellStart"/>
        <w:r>
          <w:rPr>
            <w:rStyle w:val="a7"/>
            <w:lang w:val="en-US" w:eastAsia="en-US"/>
          </w:rPr>
          <w:t>elibrary</w:t>
        </w:r>
        <w:proofErr w:type="spellEnd"/>
        <w:r w:rsidRPr="00363695">
          <w:rPr>
            <w:rStyle w:val="a7"/>
            <w:lang w:eastAsia="en-US"/>
          </w:rPr>
          <w:t>.</w:t>
        </w:r>
        <w:proofErr w:type="spellStart"/>
        <w:r>
          <w:rPr>
            <w:rStyle w:val="a7"/>
            <w:lang w:val="en-US" w:eastAsia="en-US"/>
          </w:rPr>
          <w:t>ru</w:t>
        </w:r>
        <w:proofErr w:type="spellEnd"/>
      </w:hyperlink>
    </w:p>
    <w:p w:rsidR="005E19F7" w:rsidRDefault="00441C29">
      <w:pPr>
        <w:pStyle w:val="1"/>
        <w:numPr>
          <w:ilvl w:val="0"/>
          <w:numId w:val="8"/>
        </w:numPr>
        <w:tabs>
          <w:tab w:val="left" w:pos="2254"/>
        </w:tabs>
        <w:spacing w:after="440" w:line="264" w:lineRule="auto"/>
        <w:ind w:left="1620" w:firstLine="0"/>
        <w:jc w:val="both"/>
      </w:pPr>
      <w:r>
        <w:rPr>
          <w:rStyle w:val="a7"/>
        </w:rPr>
        <w:t>Электронная библиотечная система ММА:(</w:t>
      </w:r>
      <w:hyperlink r:id="rId18" w:history="1">
        <w:r>
          <w:rPr>
            <w:rStyle w:val="a7"/>
          </w:rPr>
          <w:t>http://www.mmamos.ru</w:t>
        </w:r>
      </w:hyperlink>
      <w:r>
        <w:rPr>
          <w:rStyle w:val="a7"/>
        </w:rPr>
        <w:t>).</w:t>
      </w:r>
    </w:p>
    <w:p w:rsidR="005E19F7" w:rsidRDefault="00441C29">
      <w:pPr>
        <w:pStyle w:val="1"/>
        <w:spacing w:after="160"/>
        <w:ind w:left="900" w:firstLine="720"/>
        <w:jc w:val="both"/>
      </w:pPr>
      <w:r>
        <w:rPr>
          <w:rStyle w:val="a7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5E19F7" w:rsidRDefault="00441C29">
      <w:pPr>
        <w:pStyle w:val="1"/>
        <w:ind w:firstLine="180"/>
      </w:pPr>
      <w:r>
        <w:rPr>
          <w:rStyle w:val="a7"/>
          <w:rFonts w:ascii="Arial" w:eastAsia="Arial" w:hAnsi="Arial" w:cs="Arial"/>
          <w:color w:val="0051B6"/>
        </w:rPr>
        <w:t xml:space="preserve"> </w:t>
      </w:r>
      <w:r>
        <w:rPr>
          <w:rStyle w:val="a7"/>
          <w:b/>
          <w:bCs/>
          <w:i/>
          <w:iCs/>
        </w:rPr>
        <w:t>Современные профес</w:t>
      </w:r>
      <w:r w:rsidR="003F4B34">
        <w:rPr>
          <w:rStyle w:val="a7"/>
          <w:b/>
          <w:bCs/>
          <w:i/>
          <w:iCs/>
        </w:rPr>
        <w:t>сиональные базы данны</w:t>
      </w:r>
      <w:r>
        <w:rPr>
          <w:rStyle w:val="a7"/>
          <w:b/>
          <w:bCs/>
          <w:i/>
          <w:iCs/>
        </w:rPr>
        <w:t>х и информационные справочные</w:t>
      </w:r>
    </w:p>
    <w:p w:rsidR="005E19F7" w:rsidRDefault="00441C29" w:rsidP="003F4B34">
      <w:pPr>
        <w:pStyle w:val="1"/>
        <w:spacing w:after="40" w:line="180" w:lineRule="auto"/>
        <w:ind w:firstLine="0"/>
      </w:pPr>
      <w:r>
        <w:rPr>
          <w:rStyle w:val="a7"/>
          <w:b/>
          <w:bCs/>
          <w:i/>
          <w:iCs/>
        </w:rPr>
        <w:t>системы:</w:t>
      </w:r>
    </w:p>
    <w:p w:rsidR="005E19F7" w:rsidRDefault="00441C29" w:rsidP="003F4B34">
      <w:pPr>
        <w:pStyle w:val="1"/>
        <w:numPr>
          <w:ilvl w:val="0"/>
          <w:numId w:val="8"/>
        </w:numPr>
        <w:tabs>
          <w:tab w:val="left" w:pos="1911"/>
        </w:tabs>
        <w:spacing w:line="180" w:lineRule="auto"/>
        <w:ind w:left="1620" w:firstLine="0"/>
        <w:jc w:val="both"/>
      </w:pPr>
      <w:r>
        <w:rPr>
          <w:rStyle w:val="a7"/>
        </w:rPr>
        <w:t xml:space="preserve">.Сервис </w:t>
      </w:r>
      <w:proofErr w:type="spellStart"/>
      <w:r>
        <w:rPr>
          <w:rStyle w:val="a7"/>
        </w:rPr>
        <w:t>полнотекстов</w:t>
      </w:r>
      <w:proofErr w:type="spellEnd"/>
      <w:r>
        <w:rPr>
          <w:rStyle w:val="a7"/>
        </w:rPr>
        <w:t xml:space="preserve"> </w:t>
      </w:r>
      <w:proofErr w:type="spellStart"/>
      <w:r w:rsidR="003F4B34">
        <w:rPr>
          <w:rStyle w:val="a7"/>
        </w:rPr>
        <w:t>по</w:t>
      </w:r>
      <w:r>
        <w:rPr>
          <w:rStyle w:val="a7"/>
        </w:rPr>
        <w:t>чная</w:t>
      </w:r>
      <w:proofErr w:type="spellEnd"/>
      <w:r>
        <w:rPr>
          <w:rStyle w:val="a7"/>
        </w:rPr>
        <w:t xml:space="preserve"> электронная библиотека </w:t>
      </w:r>
      <w:proofErr w:type="spellStart"/>
      <w:r w:rsidRPr="003F4B34">
        <w:rPr>
          <w:rStyle w:val="a7"/>
          <w:lang w:val="en-US" w:eastAsia="en-US"/>
        </w:rPr>
        <w:t>eLIBRARY</w:t>
      </w:r>
      <w:proofErr w:type="spellEnd"/>
      <w:r w:rsidRPr="00363695">
        <w:rPr>
          <w:rStyle w:val="a7"/>
          <w:lang w:eastAsia="en-US"/>
        </w:rPr>
        <w:t>.</w:t>
      </w:r>
      <w:r w:rsidRPr="003F4B34">
        <w:rPr>
          <w:rStyle w:val="a7"/>
          <w:lang w:val="en-US" w:eastAsia="en-US"/>
        </w:rPr>
        <w:t>RU</w:t>
      </w:r>
      <w:hyperlink r:id="rId19" w:history="1">
        <w:r w:rsidRPr="00363695">
          <w:rPr>
            <w:rStyle w:val="a7"/>
            <w:lang w:eastAsia="en-US"/>
          </w:rPr>
          <w:t xml:space="preserve"> </w:t>
        </w:r>
        <w:r w:rsidRPr="003F4B34">
          <w:rPr>
            <w:rStyle w:val="a7"/>
            <w:u w:val="single"/>
            <w:lang w:val="en-US" w:eastAsia="en-US"/>
          </w:rPr>
          <w:t>http</w:t>
        </w:r>
        <w:r w:rsidRPr="003F4B34">
          <w:rPr>
            <w:rStyle w:val="a7"/>
            <w:u w:val="single"/>
            <w:lang w:eastAsia="en-US"/>
          </w:rPr>
          <w:t>://</w:t>
        </w:r>
        <w:proofErr w:type="spellStart"/>
        <w:r w:rsidRPr="003F4B34">
          <w:rPr>
            <w:rStyle w:val="a7"/>
            <w:u w:val="single"/>
            <w:lang w:val="en-US" w:eastAsia="en-US"/>
          </w:rPr>
          <w:t>elibrary</w:t>
        </w:r>
        <w:proofErr w:type="spellEnd"/>
        <w:r w:rsidRPr="003F4B34">
          <w:rPr>
            <w:rStyle w:val="a7"/>
            <w:u w:val="single"/>
            <w:lang w:eastAsia="en-US"/>
          </w:rPr>
          <w:t>.</w:t>
        </w:r>
        <w:proofErr w:type="spellStart"/>
        <w:r w:rsidRPr="003F4B34">
          <w:rPr>
            <w:rStyle w:val="a7"/>
            <w:u w:val="single"/>
            <w:lang w:val="en-US" w:eastAsia="en-US"/>
          </w:rPr>
          <w:t>ru</w:t>
        </w:r>
        <w:proofErr w:type="spellEnd"/>
      </w:hyperlink>
    </w:p>
    <w:p w:rsidR="005E19F7" w:rsidRDefault="00441C29">
      <w:pPr>
        <w:pStyle w:val="1"/>
        <w:numPr>
          <w:ilvl w:val="0"/>
          <w:numId w:val="8"/>
        </w:numPr>
        <w:tabs>
          <w:tab w:val="left" w:pos="1926"/>
        </w:tabs>
        <w:spacing w:after="100"/>
        <w:ind w:left="1620" w:firstLine="0"/>
        <w:jc w:val="both"/>
        <w:sectPr w:rsidR="005E19F7" w:rsidSect="003F4B34">
          <w:footerReference w:type="default" r:id="rId20"/>
          <w:pgSz w:w="11900" w:h="16840"/>
          <w:pgMar w:top="728" w:right="560" w:bottom="568" w:left="698" w:header="300" w:footer="3" w:gutter="0"/>
          <w:cols w:space="720"/>
          <w:noEndnote/>
          <w:docGrid w:linePitch="360"/>
        </w:sectPr>
      </w:pPr>
      <w:r>
        <w:rPr>
          <w:rStyle w:val="a7"/>
        </w:rPr>
        <w:t xml:space="preserve">.Электронная библиотечная система </w:t>
      </w:r>
      <w:proofErr w:type="spellStart"/>
      <w:r w:rsidR="003F4B34">
        <w:rPr>
          <w:rStyle w:val="a7"/>
        </w:rPr>
        <w:t>РИБиУ</w:t>
      </w:r>
      <w:proofErr w:type="spellEnd"/>
      <w:r>
        <w:rPr>
          <w:rStyle w:val="a7"/>
        </w:rPr>
        <w:t>:</w:t>
      </w:r>
      <w:hyperlink r:id="rId21" w:history="1">
        <w:r>
          <w:rPr>
            <w:rStyle w:val="a7"/>
          </w:rPr>
          <w:t>(</w:t>
        </w:r>
        <w:r>
          <w:rPr>
            <w:rStyle w:val="a7"/>
            <w:u w:val="single"/>
          </w:rPr>
          <w:t>http://www.mmamos.ru</w:t>
        </w:r>
        <w:r>
          <w:rPr>
            <w:rStyle w:val="a7"/>
          </w:rPr>
          <w:t>)</w:t>
        </w:r>
      </w:hyperlink>
      <w:r>
        <w:rPr>
          <w:rStyle w:val="a7"/>
        </w:rPr>
        <w:t>.</w:t>
      </w:r>
    </w:p>
    <w:p w:rsidR="005E19F7" w:rsidRDefault="00441C29">
      <w:pPr>
        <w:pStyle w:val="1"/>
        <w:numPr>
          <w:ilvl w:val="0"/>
          <w:numId w:val="9"/>
        </w:numPr>
        <w:tabs>
          <w:tab w:val="left" w:pos="1916"/>
        </w:tabs>
        <w:ind w:left="1620" w:firstLine="0"/>
      </w:pPr>
      <w:r>
        <w:rPr>
          <w:rStyle w:val="a7"/>
        </w:rPr>
        <w:lastRenderedPageBreak/>
        <w:t xml:space="preserve">Архив научных журналов НЭИКОН </w:t>
      </w:r>
      <w:r>
        <w:rPr>
          <w:rStyle w:val="a7"/>
          <w:lang w:val="en-US" w:eastAsia="en-US"/>
        </w:rPr>
        <w:t>archive</w:t>
      </w:r>
      <w:r w:rsidRPr="00363695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neicon</w:t>
      </w:r>
      <w:proofErr w:type="spellEnd"/>
      <w:r w:rsidRPr="00363695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5E19F7" w:rsidRDefault="00441C29">
      <w:pPr>
        <w:pStyle w:val="1"/>
        <w:numPr>
          <w:ilvl w:val="0"/>
          <w:numId w:val="9"/>
        </w:numPr>
        <w:tabs>
          <w:tab w:val="left" w:pos="1916"/>
        </w:tabs>
        <w:ind w:left="1620" w:firstLine="0"/>
      </w:pPr>
      <w:r>
        <w:rPr>
          <w:rStyle w:val="a7"/>
        </w:rPr>
        <w:t>Президентская библиотека им. Б.Н. Ельцина</w:t>
      </w:r>
      <w:hyperlink r:id="rId22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363695">
          <w:rPr>
            <w:rStyle w:val="a7"/>
            <w:color w:val="0000FF"/>
            <w:u w:val="single"/>
            <w:lang w:eastAsia="en-US"/>
          </w:rPr>
          <w:t>://</w:t>
        </w:r>
        <w:r>
          <w:rPr>
            <w:rStyle w:val="a7"/>
            <w:color w:val="0000FF"/>
            <w:u w:val="single"/>
            <w:lang w:val="en-US" w:eastAsia="en-US"/>
          </w:rPr>
          <w:t>www</w:t>
        </w:r>
        <w:r w:rsidRPr="00363695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prlib</w:t>
        </w:r>
        <w:proofErr w:type="spellEnd"/>
        <w:r w:rsidRPr="00363695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E19F7" w:rsidRDefault="00441C29">
      <w:pPr>
        <w:pStyle w:val="1"/>
        <w:numPr>
          <w:ilvl w:val="0"/>
          <w:numId w:val="9"/>
        </w:numPr>
        <w:tabs>
          <w:tab w:val="left" w:pos="1911"/>
        </w:tabs>
        <w:spacing w:after="720"/>
        <w:ind w:left="900" w:firstLine="720"/>
        <w:jc w:val="both"/>
      </w:pPr>
      <w:r>
        <w:rPr>
          <w:rStyle w:val="a7"/>
        </w:rPr>
        <w:t>Электронная библиотека ГПИБ России</w:t>
      </w:r>
      <w:hyperlink r:id="rId23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363695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elib</w:t>
        </w:r>
        <w:proofErr w:type="spellEnd"/>
        <w:r w:rsidRPr="00363695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shpl</w:t>
        </w:r>
        <w:proofErr w:type="spellEnd"/>
        <w:r w:rsidRPr="00363695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363695">
          <w:rPr>
            <w:rStyle w:val="a7"/>
            <w:color w:val="0000FF"/>
            <w:u w:val="single"/>
            <w:lang w:eastAsia="en-US"/>
          </w:rPr>
          <w:t>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363695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nodes</w:t>
        </w:r>
        <w:r w:rsidRPr="00363695">
          <w:rPr>
            <w:rStyle w:val="a7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elektronnaya</w:t>
        </w:r>
        <w:proofErr w:type="spellEnd"/>
        <w:r w:rsidRPr="00363695">
          <w:rPr>
            <w:rStyle w:val="a7"/>
            <w:color w:val="0000FF"/>
            <w:u w:val="single"/>
            <w:lang w:eastAsia="en-US"/>
          </w:rPr>
          <w:t>-</w:t>
        </w:r>
      </w:hyperlink>
      <w:r w:rsidRPr="00363695">
        <w:rPr>
          <w:rStyle w:val="a7"/>
          <w:color w:val="0000FF"/>
          <w:u w:val="single"/>
          <w:lang w:eastAsia="en-US"/>
        </w:rPr>
        <w:t xml:space="preserve"> </w:t>
      </w:r>
      <w:hyperlink r:id="rId24" w:history="1">
        <w:proofErr w:type="spellStart"/>
        <w:r>
          <w:rPr>
            <w:rStyle w:val="a7"/>
            <w:color w:val="0000FF"/>
            <w:u w:val="single"/>
            <w:lang w:val="en-US" w:eastAsia="en-US"/>
          </w:rPr>
          <w:t>biblioteka</w:t>
        </w:r>
        <w:proofErr w:type="spellEnd"/>
        <w:r w:rsidRPr="00363695">
          <w:rPr>
            <w:rStyle w:val="a7"/>
            <w:color w:val="0000FF"/>
            <w:u w:val="single"/>
            <w:lang w:eastAsia="en-US"/>
          </w:rPr>
          <w:t>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E19F7" w:rsidRDefault="00441C29">
      <w:pPr>
        <w:pStyle w:val="20"/>
        <w:keepNext/>
        <w:keepLines/>
        <w:numPr>
          <w:ilvl w:val="0"/>
          <w:numId w:val="9"/>
        </w:numPr>
        <w:tabs>
          <w:tab w:val="left" w:pos="1922"/>
        </w:tabs>
        <w:ind w:left="1620" w:firstLine="0"/>
      </w:pPr>
      <w:bookmarkStart w:id="18" w:name="bookmark36"/>
      <w:r>
        <w:rPr>
          <w:rStyle w:val="2"/>
          <w:b/>
          <w:bCs/>
        </w:rPr>
        <w:t>Особенности реализации дисциплины для инвалидов и лиц с ОВЗ</w:t>
      </w:r>
      <w:bookmarkEnd w:id="18"/>
    </w:p>
    <w:p w:rsidR="005E19F7" w:rsidRDefault="00441C29">
      <w:pPr>
        <w:pStyle w:val="1"/>
        <w:ind w:left="900" w:firstLine="720"/>
        <w:jc w:val="both"/>
      </w:pPr>
      <w:proofErr w:type="gramStart"/>
      <w:r>
        <w:rPr>
          <w:rStyle w:val="a7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7"/>
        </w:rPr>
        <w:t>томчисле</w:t>
      </w:r>
      <w:proofErr w:type="spellEnd"/>
      <w:proofErr w:type="gramEnd"/>
      <w:r>
        <w:rPr>
          <w:rStyle w:val="a7"/>
        </w:rPr>
        <w:t xml:space="preserve"> оснащенности образовательного процесса, утвержденными МОН приказом от 08.04.2014 г. № АК-44/05вн.</w:t>
      </w:r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E19F7" w:rsidRDefault="00441C29">
      <w:pPr>
        <w:pStyle w:val="1"/>
        <w:spacing w:after="40"/>
        <w:ind w:left="900" w:firstLine="720"/>
        <w:jc w:val="both"/>
      </w:pPr>
      <w:r>
        <w:rPr>
          <w:rStyle w:val="a7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7"/>
        </w:rPr>
        <w:t>,</w:t>
      </w:r>
      <w:proofErr w:type="gramEnd"/>
      <w:r>
        <w:rPr>
          <w:rStyle w:val="a7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 xml:space="preserve">Преподаватель, при наличии в группе инвалида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</w:t>
      </w:r>
      <w:proofErr w:type="spellStart"/>
      <w:r>
        <w:rPr>
          <w:rStyle w:val="a7"/>
        </w:rPr>
        <w:t>числеучесть</w:t>
      </w:r>
      <w:proofErr w:type="spellEnd"/>
      <w:r>
        <w:rPr>
          <w:rStyle w:val="a7"/>
        </w:rPr>
        <w:t xml:space="preserve"> рекомендации </w:t>
      </w:r>
      <w:proofErr w:type="spellStart"/>
      <w:r>
        <w:rPr>
          <w:rStyle w:val="a7"/>
        </w:rPr>
        <w:t>медикосоциальной</w:t>
      </w:r>
      <w:proofErr w:type="spellEnd"/>
      <w:r>
        <w:rPr>
          <w:rStyle w:val="a7"/>
        </w:rPr>
        <w:t xml:space="preserve"> экспертизы, отраженные в его </w:t>
      </w:r>
      <w:proofErr w:type="spellStart"/>
      <w:r>
        <w:rPr>
          <w:rStyle w:val="a7"/>
        </w:rPr>
        <w:t>индивидуальнойпрограмме</w:t>
      </w:r>
      <w:proofErr w:type="spellEnd"/>
      <w:r>
        <w:rPr>
          <w:rStyle w:val="a7"/>
        </w:rPr>
        <w:t xml:space="preserve"> реабилитации, относительно рекомендованных условий и видов труда в части возможности выполнения им учебных заданий.</w:t>
      </w:r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и доказательности академической честности.</w:t>
      </w:r>
    </w:p>
    <w:p w:rsidR="005E19F7" w:rsidRDefault="00441C29">
      <w:pPr>
        <w:pStyle w:val="1"/>
        <w:ind w:left="900" w:firstLine="720"/>
        <w:jc w:val="both"/>
      </w:pPr>
      <w:r>
        <w:rPr>
          <w:rStyle w:val="a7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5E19F7" w:rsidRDefault="00441C29">
      <w:pPr>
        <w:pStyle w:val="1"/>
        <w:ind w:left="900" w:firstLine="720"/>
        <w:jc w:val="both"/>
        <w:sectPr w:rsidR="005E19F7" w:rsidSect="003F4B34">
          <w:footerReference w:type="default" r:id="rId25"/>
          <w:pgSz w:w="11900" w:h="16840"/>
          <w:pgMar w:top="728" w:right="560" w:bottom="722" w:left="698" w:header="300" w:footer="3" w:gutter="0"/>
          <w:cols w:space="720"/>
          <w:noEndnote/>
          <w:docGrid w:linePitch="360"/>
        </w:sectPr>
      </w:pPr>
      <w:r>
        <w:rPr>
          <w:rStyle w:val="a7"/>
        </w:rPr>
        <w:t xml:space="preserve">Инвалиды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3F4B34">
        <w:rPr>
          <w:rStyle w:val="a7"/>
        </w:rPr>
        <w:t>РИБиУ</w:t>
      </w:r>
      <w:proofErr w:type="spellEnd"/>
      <w:r>
        <w:rPr>
          <w:rStyle w:val="a7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5E19F7" w:rsidRDefault="005E19F7">
      <w:pPr>
        <w:spacing w:line="219" w:lineRule="exact"/>
        <w:rPr>
          <w:sz w:val="18"/>
          <w:szCs w:val="18"/>
        </w:rPr>
      </w:pPr>
    </w:p>
    <w:p w:rsidR="005E19F7" w:rsidRDefault="005E19F7">
      <w:pPr>
        <w:spacing w:line="1" w:lineRule="exact"/>
        <w:sectPr w:rsidR="005E19F7">
          <w:type w:val="continuous"/>
          <w:pgSz w:w="11900" w:h="16840"/>
          <w:pgMar w:top="728" w:right="0" w:bottom="1268" w:left="0" w:header="0" w:footer="3" w:gutter="0"/>
          <w:cols w:space="720"/>
          <w:noEndnote/>
          <w:docGrid w:linePitch="360"/>
        </w:sectPr>
      </w:pPr>
    </w:p>
    <w:p w:rsidR="005E19F7" w:rsidRDefault="005E19F7">
      <w:pPr>
        <w:pStyle w:val="30"/>
        <w:framePr w:w="1802" w:h="297" w:wrap="none" w:vAnchor="text" w:hAnchor="page" w:x="868" w:y="35"/>
      </w:pPr>
    </w:p>
    <w:p w:rsidR="005E19F7" w:rsidRDefault="005E19F7" w:rsidP="003F4B34">
      <w:pPr>
        <w:pStyle w:val="24"/>
        <w:spacing w:after="0"/>
        <w:ind w:left="0" w:firstLine="200"/>
      </w:pPr>
    </w:p>
    <w:sectPr w:rsidR="005E19F7">
      <w:type w:val="continuous"/>
      <w:pgSz w:w="11900" w:h="16840"/>
      <w:pgMar w:top="728" w:right="675" w:bottom="722" w:left="6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32" w:rsidRDefault="00750B32">
      <w:r>
        <w:separator/>
      </w:r>
    </w:p>
  </w:endnote>
  <w:endnote w:type="continuationSeparator" w:id="0">
    <w:p w:rsidR="00750B32" w:rsidRDefault="0075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29" w:rsidRDefault="00441C2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29" w:rsidRDefault="00441C2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32" w:rsidRDefault="00750B32"/>
  </w:footnote>
  <w:footnote w:type="continuationSeparator" w:id="0">
    <w:p w:rsidR="00750B32" w:rsidRDefault="00750B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429"/>
    <w:multiLevelType w:val="multilevel"/>
    <w:tmpl w:val="E3165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37A00"/>
    <w:multiLevelType w:val="multilevel"/>
    <w:tmpl w:val="46EC4C3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E5796"/>
    <w:multiLevelType w:val="multilevel"/>
    <w:tmpl w:val="C0B46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706C6"/>
    <w:multiLevelType w:val="multilevel"/>
    <w:tmpl w:val="F6D4B8EE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307BD"/>
    <w:multiLevelType w:val="multilevel"/>
    <w:tmpl w:val="3D960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B6050"/>
    <w:multiLevelType w:val="multilevel"/>
    <w:tmpl w:val="409AC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04522"/>
    <w:multiLevelType w:val="multilevel"/>
    <w:tmpl w:val="CB1EF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D377F"/>
    <w:multiLevelType w:val="multilevel"/>
    <w:tmpl w:val="6E88E4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20416E"/>
    <w:multiLevelType w:val="multilevel"/>
    <w:tmpl w:val="955448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E19F7"/>
    <w:rsid w:val="00363695"/>
    <w:rsid w:val="003F4B34"/>
    <w:rsid w:val="00441C29"/>
    <w:rsid w:val="005E19F7"/>
    <w:rsid w:val="007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7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" w:eastAsia="Arial" w:hAnsi="Arial" w:cs="Arial"/>
      <w:color w:val="4F5357"/>
      <w:sz w:val="22"/>
      <w:szCs w:val="22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left="90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0051B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40"/>
      <w:ind w:firstLine="9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0"/>
      <w:ind w:left="90" w:firstLine="1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styleId="aa">
    <w:name w:val="Balloon Text"/>
    <w:basedOn w:val="a"/>
    <w:link w:val="ab"/>
    <w:uiPriority w:val="99"/>
    <w:semiHidden/>
    <w:unhideWhenUsed/>
    <w:rsid w:val="003636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69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4B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4B34"/>
    <w:rPr>
      <w:color w:val="000000"/>
    </w:rPr>
  </w:style>
  <w:style w:type="paragraph" w:styleId="ae">
    <w:name w:val="footer"/>
    <w:basedOn w:val="a"/>
    <w:link w:val="af"/>
    <w:uiPriority w:val="99"/>
    <w:unhideWhenUsed/>
    <w:rsid w:val="003F4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4B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4F5357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" w:eastAsia="Arial" w:hAnsi="Arial" w:cs="Arial"/>
      <w:color w:val="4F5357"/>
      <w:sz w:val="22"/>
      <w:szCs w:val="22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left="90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0051B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40"/>
      <w:ind w:firstLine="9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0"/>
      <w:ind w:left="90" w:firstLine="1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styleId="aa">
    <w:name w:val="Balloon Text"/>
    <w:basedOn w:val="a"/>
    <w:link w:val="ab"/>
    <w:uiPriority w:val="99"/>
    <w:semiHidden/>
    <w:unhideWhenUsed/>
    <w:rsid w:val="003636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695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F4B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4B34"/>
    <w:rPr>
      <w:color w:val="000000"/>
    </w:rPr>
  </w:style>
  <w:style w:type="paragraph" w:styleId="ae">
    <w:name w:val="footer"/>
    <w:basedOn w:val="a"/>
    <w:link w:val="af"/>
    <w:uiPriority w:val="99"/>
    <w:unhideWhenUsed/>
    <w:rsid w:val="003F4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4B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02376" TargetMode="External"/><Relationship Id="rId18" Type="http://schemas.openxmlformats.org/officeDocument/2006/relationships/hyperlink" Target="http://www.mmamos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mabi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63066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00887" TargetMode="External"/><Relationship Id="rId24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6444" TargetMode="External"/><Relationship Id="rId22" Type="http://schemas.openxmlformats.org/officeDocument/2006/relationships/hyperlink" Target="http://www.prli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nikitina_l</dc:creator>
  <cp:lastModifiedBy>Админ</cp:lastModifiedBy>
  <cp:revision>2</cp:revision>
  <dcterms:created xsi:type="dcterms:W3CDTF">2025-02-19T12:57:00Z</dcterms:created>
  <dcterms:modified xsi:type="dcterms:W3CDTF">2025-02-19T12:57:00Z</dcterms:modified>
</cp:coreProperties>
</file>