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68" w:rsidRPr="003C7C68" w:rsidRDefault="003C7C68" w:rsidP="003C7C6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3C7C6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3C7C68" w:rsidRPr="003C7C68" w:rsidRDefault="003C7C68" w:rsidP="003C7C6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3C7C6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3C7C68" w:rsidRPr="003C7C68" w:rsidRDefault="003C7C68" w:rsidP="003C7C6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3C7C68" w:rsidRPr="003C7C68" w:rsidRDefault="003C7C68" w:rsidP="003C7C6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3C7C68" w:rsidRPr="003C7C68" w:rsidRDefault="003C7C68" w:rsidP="003C7C6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3C7C68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57DD7BB" wp14:editId="07CA03B1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C7C68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BFC6036" wp14:editId="4C03D953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C68" w:rsidRPr="003C7C68" w:rsidRDefault="003C7C68" w:rsidP="003C7C68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3C7C6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3C7C68" w:rsidRPr="003C7C68" w:rsidRDefault="003C7C68" w:rsidP="003C7C68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3C7C68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3C7C68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3C7C68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3C7C68" w:rsidRPr="003C7C68" w:rsidRDefault="003C7C68" w:rsidP="003C7C68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3C7C68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3C7C68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3C7C68" w:rsidRPr="003C7C68" w:rsidRDefault="003C7C68" w:rsidP="003C7C68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3C7C68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3C7C68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3C7C68" w:rsidRPr="003C7C68" w:rsidRDefault="003C7C68" w:rsidP="003C7C68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3C7C68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3C7C68" w:rsidRPr="003C7C68" w:rsidRDefault="003C7C68" w:rsidP="003C7C68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AD7AAC" w:rsidRDefault="00AD7AAC">
      <w:pPr>
        <w:pStyle w:val="40"/>
        <w:tabs>
          <w:tab w:val="left" w:pos="6982"/>
        </w:tabs>
        <w:spacing w:after="2120"/>
      </w:pPr>
    </w:p>
    <w:p w:rsidR="00AD7AAC" w:rsidRDefault="00B90E9E">
      <w:pPr>
        <w:pStyle w:val="10"/>
        <w:keepNext/>
        <w:keepLines/>
      </w:pPr>
      <w:bookmarkStart w:id="0" w:name="bookmark4"/>
      <w:r>
        <w:rPr>
          <w:rStyle w:val="1"/>
          <w:b/>
          <w:bCs/>
        </w:rPr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AD7AAC" w:rsidRDefault="00B90E9E">
      <w:pPr>
        <w:pStyle w:val="24"/>
        <w:jc w:val="center"/>
        <w:sectPr w:rsidR="00AD7AAC" w:rsidSect="003C7C68">
          <w:footerReference w:type="default" r:id="rId11"/>
          <w:pgSz w:w="11900" w:h="16840"/>
          <w:pgMar w:top="1481" w:right="1646" w:bottom="1450" w:left="1134" w:header="1053" w:footer="3" w:gutter="0"/>
          <w:pgNumType w:start="1"/>
          <w:cols w:space="720"/>
          <w:noEndnote/>
          <w:docGrid w:linePitch="360"/>
        </w:sectPr>
      </w:pPr>
      <w:r>
        <w:rPr>
          <w:rStyle w:val="23"/>
          <w:b/>
          <w:bCs/>
        </w:rPr>
        <w:t>«Базы данных»</w:t>
      </w:r>
    </w:p>
    <w:p w:rsidR="00AD7AAC" w:rsidRDefault="00AD7AAC">
      <w:pPr>
        <w:spacing w:line="240" w:lineRule="exact"/>
        <w:rPr>
          <w:sz w:val="19"/>
          <w:szCs w:val="19"/>
        </w:rPr>
      </w:pPr>
    </w:p>
    <w:p w:rsidR="00AD7AAC" w:rsidRDefault="00AD7AAC">
      <w:pPr>
        <w:spacing w:line="240" w:lineRule="exact"/>
        <w:rPr>
          <w:sz w:val="19"/>
          <w:szCs w:val="19"/>
        </w:rPr>
      </w:pPr>
    </w:p>
    <w:p w:rsidR="00AD7AAC" w:rsidRDefault="00AD7AAC">
      <w:pPr>
        <w:spacing w:line="240" w:lineRule="exact"/>
        <w:rPr>
          <w:sz w:val="19"/>
          <w:szCs w:val="19"/>
        </w:rPr>
      </w:pPr>
    </w:p>
    <w:p w:rsidR="00AD7AAC" w:rsidRDefault="00AD7AAC">
      <w:pPr>
        <w:spacing w:before="55" w:after="55" w:line="240" w:lineRule="exact"/>
        <w:rPr>
          <w:sz w:val="19"/>
          <w:szCs w:val="19"/>
        </w:rPr>
      </w:pPr>
    </w:p>
    <w:p w:rsidR="00AD7AAC" w:rsidRDefault="00AD7AAC">
      <w:pPr>
        <w:spacing w:line="1" w:lineRule="exact"/>
        <w:sectPr w:rsidR="00AD7AAC">
          <w:type w:val="continuous"/>
          <w:pgSz w:w="11900" w:h="16840"/>
          <w:pgMar w:top="1481" w:right="0" w:bottom="1450" w:left="0" w:header="0" w:footer="3" w:gutter="0"/>
          <w:cols w:space="720"/>
          <w:noEndnote/>
          <w:docGrid w:linePitch="360"/>
        </w:sectPr>
      </w:pPr>
    </w:p>
    <w:p w:rsidR="00AD7AAC" w:rsidRDefault="00B90E9E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203200" distL="114300" distR="114300" simplePos="0" relativeHeight="125829378" behindDoc="0" locked="0" layoutInCell="1" allowOverlap="1">
                <wp:simplePos x="0" y="0"/>
                <wp:positionH relativeFrom="page">
                  <wp:posOffset>3286125</wp:posOffset>
                </wp:positionH>
                <wp:positionV relativeFrom="paragraph">
                  <wp:posOffset>12700</wp:posOffset>
                </wp:positionV>
                <wp:extent cx="2439670" cy="22225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0E9E" w:rsidRDefault="00B90E9E">
                            <w:pPr>
                              <w:pStyle w:val="24"/>
                            </w:pPr>
                            <w:r>
                              <w:rPr>
                                <w:rStyle w:val="23"/>
                                <w:b/>
                                <w:bCs/>
                                <w:lang w:val="en-US" w:eastAsia="en-US"/>
                              </w:rPr>
                              <w:t xml:space="preserve">09.03.03 </w:t>
                            </w:r>
                            <w:r>
                              <w:rPr>
                                <w:rStyle w:val="23"/>
                                <w:b/>
                                <w:bCs/>
                              </w:rPr>
                              <w:t>Прикладная информатика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6" type="#_x0000_t202" style="position:absolute;margin-left:258.75pt;margin-top:1pt;width:192.1pt;height:17.5pt;z-index:125829378;visibility:visible;mso-wrap-style:square;mso-wrap-distance-left:9pt;mso-wrap-distance-top:0;mso-wrap-distance-right:9pt;mso-wrap-distance-bottom:1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" filled="f" stroked="f">
                <v:textbox inset="0,0,0,0">
                  <w:txbxContent>
                    <w:p w:rsidR="00B90E9E" w:rsidRDefault="00B90E9E">
                      <w:pPr>
                        <w:pStyle w:val="24"/>
                      </w:pPr>
                      <w:r>
                        <w:rPr>
                          <w:rStyle w:val="23"/>
                          <w:b/>
                          <w:bCs/>
                          <w:lang w:val="en-US" w:eastAsia="en-US"/>
                        </w:rPr>
                        <w:t xml:space="preserve">09.03.03 </w:t>
                      </w:r>
                      <w:r>
                        <w:rPr>
                          <w:rStyle w:val="23"/>
                          <w:b/>
                          <w:bCs/>
                        </w:rPr>
                        <w:t>Прикладная информатика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7AAC" w:rsidRDefault="00B90E9E">
      <w:pPr>
        <w:pStyle w:val="24"/>
        <w:spacing w:after="300"/>
      </w:pPr>
      <w:r>
        <w:rPr>
          <w:rStyle w:val="23"/>
        </w:rPr>
        <w:t>Направление подготовки</w:t>
      </w:r>
    </w:p>
    <w:p w:rsidR="00AD7AAC" w:rsidRDefault="00B90E9E">
      <w:pPr>
        <w:pStyle w:val="24"/>
      </w:pPr>
      <w:r>
        <w:rPr>
          <w:rStyle w:val="23"/>
        </w:rPr>
        <w:t>Направленность</w:t>
      </w:r>
    </w:p>
    <w:p w:rsidR="00AD7AAC" w:rsidRDefault="00B90E9E">
      <w:pPr>
        <w:pStyle w:val="24"/>
        <w:ind w:firstLine="360"/>
      </w:pPr>
      <w:r>
        <w:rPr>
          <w:rStyle w:val="23"/>
        </w:rPr>
        <w:t>подготовки (профиль)</w:t>
      </w:r>
    </w:p>
    <w:p w:rsidR="00AD7AAC" w:rsidRDefault="00B90E9E">
      <w:pPr>
        <w:pStyle w:val="24"/>
        <w:sectPr w:rsidR="00AD7AAC">
          <w:type w:val="continuous"/>
          <w:pgSz w:w="11900" w:h="16840"/>
          <w:pgMar w:top="1481" w:right="3326" w:bottom="1450" w:left="996" w:header="0" w:footer="3" w:gutter="0"/>
          <w:cols w:num="2" w:space="720" w:equalWidth="0">
            <w:col w:w="2655" w:space="1980"/>
            <w:col w:w="2943"/>
          </w:cols>
          <w:noEndnote/>
          <w:docGrid w:linePitch="360"/>
        </w:sectPr>
      </w:pPr>
      <w:r>
        <w:rPr>
          <w:rStyle w:val="23"/>
          <w:b/>
          <w:bCs/>
        </w:rPr>
        <w:t>Прикладная информатика</w:t>
      </w:r>
    </w:p>
    <w:p w:rsidR="00AD7AAC" w:rsidRDefault="00AD7AAC">
      <w:pPr>
        <w:spacing w:line="240" w:lineRule="exact"/>
        <w:rPr>
          <w:sz w:val="19"/>
          <w:szCs w:val="19"/>
        </w:rPr>
      </w:pPr>
    </w:p>
    <w:p w:rsidR="00AD7AAC" w:rsidRDefault="00AD7AAC">
      <w:pPr>
        <w:spacing w:before="7" w:after="7" w:line="240" w:lineRule="exact"/>
        <w:rPr>
          <w:sz w:val="19"/>
          <w:szCs w:val="19"/>
        </w:rPr>
      </w:pPr>
    </w:p>
    <w:p w:rsidR="00AD7AAC" w:rsidRDefault="00AD7AAC">
      <w:pPr>
        <w:spacing w:line="1" w:lineRule="exact"/>
        <w:sectPr w:rsidR="00AD7AAC">
          <w:type w:val="continuous"/>
          <w:pgSz w:w="11900" w:h="16840"/>
          <w:pgMar w:top="1481" w:right="0" w:bottom="1450" w:left="0" w:header="0" w:footer="3" w:gutter="0"/>
          <w:cols w:space="720"/>
          <w:noEndnote/>
          <w:docGrid w:linePitch="360"/>
        </w:sectPr>
      </w:pPr>
    </w:p>
    <w:p w:rsidR="00AD7AAC" w:rsidRDefault="00B90E9E">
      <w:pPr>
        <w:pStyle w:val="24"/>
        <w:spacing w:after="300"/>
      </w:pPr>
      <w:r>
        <w:rPr>
          <w:rStyle w:val="23"/>
        </w:rPr>
        <w:lastRenderedPageBreak/>
        <w:t>Уровень программы</w:t>
      </w:r>
    </w:p>
    <w:p w:rsidR="00AD7AAC" w:rsidRDefault="00B90E9E">
      <w:pPr>
        <w:pStyle w:val="24"/>
      </w:pPr>
      <w:r>
        <w:rPr>
          <w:rStyle w:val="23"/>
        </w:rPr>
        <w:t>Форма обучения</w:t>
      </w:r>
    </w:p>
    <w:p w:rsidR="00AD7AAC" w:rsidRDefault="00B90E9E">
      <w:pPr>
        <w:pStyle w:val="24"/>
        <w:spacing w:after="300"/>
        <w:jc w:val="center"/>
      </w:pPr>
      <w:proofErr w:type="spellStart"/>
      <w:r>
        <w:rPr>
          <w:rStyle w:val="23"/>
          <w:b/>
          <w:bCs/>
        </w:rPr>
        <w:lastRenderedPageBreak/>
        <w:t>бакалавриат</w:t>
      </w:r>
      <w:proofErr w:type="spellEnd"/>
    </w:p>
    <w:p w:rsidR="00AD7AAC" w:rsidRDefault="00B90E9E">
      <w:pPr>
        <w:pStyle w:val="24"/>
        <w:jc w:val="center"/>
        <w:sectPr w:rsidR="00AD7AAC">
          <w:type w:val="continuous"/>
          <w:pgSz w:w="11900" w:h="16840"/>
          <w:pgMar w:top="1481" w:right="3645" w:bottom="1450" w:left="996" w:header="0" w:footer="3" w:gutter="0"/>
          <w:cols w:num="2" w:space="2636"/>
          <w:noEndnote/>
          <w:docGrid w:linePitch="360"/>
        </w:sectPr>
      </w:pPr>
      <w:r>
        <w:rPr>
          <w:rStyle w:val="23"/>
          <w:b/>
          <w:bCs/>
        </w:rPr>
        <w:t>Очная, очно-заочная</w:t>
      </w:r>
    </w:p>
    <w:p w:rsidR="00AD7AAC" w:rsidRDefault="00AD7AAC">
      <w:pPr>
        <w:spacing w:line="240" w:lineRule="exact"/>
        <w:rPr>
          <w:sz w:val="19"/>
          <w:szCs w:val="19"/>
        </w:rPr>
      </w:pPr>
    </w:p>
    <w:p w:rsidR="00AD7AAC" w:rsidRDefault="00AD7AAC">
      <w:pPr>
        <w:spacing w:line="240" w:lineRule="exact"/>
        <w:rPr>
          <w:sz w:val="19"/>
          <w:szCs w:val="19"/>
        </w:rPr>
      </w:pPr>
    </w:p>
    <w:p w:rsidR="00AD7AAC" w:rsidRDefault="00AD7AAC">
      <w:pPr>
        <w:spacing w:line="240" w:lineRule="exact"/>
        <w:rPr>
          <w:sz w:val="19"/>
          <w:szCs w:val="19"/>
        </w:rPr>
      </w:pPr>
    </w:p>
    <w:p w:rsidR="00AD7AAC" w:rsidRDefault="00AD7AAC">
      <w:pPr>
        <w:spacing w:line="240" w:lineRule="exact"/>
        <w:rPr>
          <w:sz w:val="19"/>
          <w:szCs w:val="19"/>
        </w:rPr>
      </w:pPr>
    </w:p>
    <w:p w:rsidR="00AD7AAC" w:rsidRDefault="00AD7AAC">
      <w:pPr>
        <w:spacing w:line="240" w:lineRule="exact"/>
        <w:rPr>
          <w:sz w:val="19"/>
          <w:szCs w:val="19"/>
        </w:rPr>
      </w:pPr>
    </w:p>
    <w:p w:rsidR="00AD7AAC" w:rsidRDefault="00AD7AAC">
      <w:pPr>
        <w:spacing w:line="240" w:lineRule="exact"/>
        <w:rPr>
          <w:sz w:val="19"/>
          <w:szCs w:val="19"/>
        </w:rPr>
      </w:pPr>
    </w:p>
    <w:p w:rsidR="00AD7AAC" w:rsidRDefault="00AD7AAC">
      <w:pPr>
        <w:spacing w:line="240" w:lineRule="exact"/>
        <w:rPr>
          <w:sz w:val="19"/>
          <w:szCs w:val="19"/>
        </w:rPr>
      </w:pPr>
    </w:p>
    <w:p w:rsidR="00AD7AAC" w:rsidRDefault="00AD7AAC">
      <w:pPr>
        <w:spacing w:line="240" w:lineRule="exact"/>
        <w:rPr>
          <w:sz w:val="19"/>
          <w:szCs w:val="19"/>
        </w:rPr>
      </w:pPr>
    </w:p>
    <w:p w:rsidR="00AD7AAC" w:rsidRDefault="00AD7AAC">
      <w:pPr>
        <w:spacing w:line="240" w:lineRule="exact"/>
        <w:rPr>
          <w:sz w:val="19"/>
          <w:szCs w:val="19"/>
        </w:rPr>
      </w:pPr>
    </w:p>
    <w:p w:rsidR="00AD7AAC" w:rsidRPr="003C7C68" w:rsidRDefault="003C7C68">
      <w:pPr>
        <w:spacing w:line="240" w:lineRule="exact"/>
        <w:rPr>
          <w:rFonts w:ascii="Times New Roman" w:hAnsi="Times New Roman" w:cs="Times New Roman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3C7C68">
        <w:rPr>
          <w:rFonts w:ascii="Times New Roman" w:hAnsi="Times New Roman" w:cs="Times New Roman"/>
        </w:rPr>
        <w:tab/>
        <w:t>Рязань 2024 г.</w:t>
      </w:r>
    </w:p>
    <w:p w:rsidR="00AD7AAC" w:rsidRDefault="003C7C68">
      <w:pPr>
        <w:spacing w:line="1" w:lineRule="exact"/>
        <w:sectPr w:rsidR="00AD7AAC">
          <w:type w:val="continuous"/>
          <w:pgSz w:w="11900" w:h="16840"/>
          <w:pgMar w:top="1481" w:right="0" w:bottom="1450" w:left="0" w:header="0" w:footer="3" w:gutter="0"/>
          <w:cols w:space="720"/>
          <w:noEndnote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7AAC" w:rsidRDefault="00B90E9E">
      <w:pPr>
        <w:pStyle w:val="24"/>
        <w:ind w:left="420" w:firstLine="420"/>
        <w:jc w:val="both"/>
        <w:sectPr w:rsidR="00AD7AAC">
          <w:footerReference w:type="default" r:id="rId12"/>
          <w:pgSz w:w="11900" w:h="16840"/>
          <w:pgMar w:top="1078" w:right="1106" w:bottom="1931" w:left="1107" w:header="650" w:footer="3" w:gutter="0"/>
          <w:cols w:space="720"/>
          <w:noEndnote/>
          <w:docGrid w:linePitch="360"/>
        </w:sectPr>
      </w:pPr>
      <w:proofErr w:type="gramStart"/>
      <w:r>
        <w:rPr>
          <w:rStyle w:val="23"/>
        </w:rPr>
        <w:lastRenderedPageBreak/>
        <w:t>Рабочая программа по дисциплине «</w:t>
      </w:r>
      <w:r>
        <w:rPr>
          <w:rStyle w:val="23"/>
          <w:b/>
          <w:bCs/>
        </w:rPr>
        <w:t xml:space="preserve">Базы данных» </w:t>
      </w:r>
      <w:r>
        <w:rPr>
          <w:rStyle w:val="2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23"/>
          <w:b/>
          <w:bCs/>
        </w:rPr>
        <w:t>09.03.03 Прикладная информатика</w:t>
      </w:r>
      <w:r>
        <w:rPr>
          <w:rStyle w:val="23"/>
        </w:rPr>
        <w:t>, направленность «</w:t>
      </w:r>
      <w:r>
        <w:rPr>
          <w:rStyle w:val="23"/>
          <w:b/>
          <w:bCs/>
        </w:rPr>
        <w:t>Прикладная информатика</w:t>
      </w:r>
      <w:r>
        <w:rPr>
          <w:rStyle w:val="23"/>
        </w:rPr>
        <w:t xml:space="preserve">», учебного плана по основной образовательной программе высшего образования </w:t>
      </w:r>
      <w:r>
        <w:rPr>
          <w:rStyle w:val="23"/>
          <w:b/>
          <w:bCs/>
        </w:rPr>
        <w:t>Прикладная информатика.</w:t>
      </w:r>
      <w:proofErr w:type="gramEnd"/>
    </w:p>
    <w:p w:rsidR="00AD7AAC" w:rsidRDefault="00B90E9E">
      <w:pPr>
        <w:pStyle w:val="24"/>
        <w:spacing w:line="276" w:lineRule="auto"/>
        <w:ind w:left="1480"/>
        <w:jc w:val="both"/>
      </w:pPr>
      <w:r>
        <w:rPr>
          <w:rStyle w:val="23"/>
        </w:rPr>
        <w:lastRenderedPageBreak/>
        <w:t>С</w:t>
      </w:r>
      <w:r>
        <w:rPr>
          <w:rStyle w:val="23"/>
          <w:b/>
          <w:bCs/>
        </w:rPr>
        <w:t>ОДЕРЖАНИЕ</w:t>
      </w:r>
    </w:p>
    <w:p w:rsidR="00AD7AAC" w:rsidRDefault="00B90E9E">
      <w:pPr>
        <w:pStyle w:val="11"/>
        <w:numPr>
          <w:ilvl w:val="0"/>
          <w:numId w:val="1"/>
        </w:numPr>
        <w:tabs>
          <w:tab w:val="left" w:pos="1842"/>
        </w:tabs>
        <w:ind w:left="1480" w:firstLine="0"/>
        <w:jc w:val="both"/>
      </w:pPr>
      <w:r>
        <w:rPr>
          <w:rStyle w:val="a3"/>
        </w:rPr>
        <w:t>Общие положения</w:t>
      </w:r>
    </w:p>
    <w:p w:rsidR="00AD7AAC" w:rsidRDefault="00B90E9E">
      <w:pPr>
        <w:pStyle w:val="11"/>
        <w:numPr>
          <w:ilvl w:val="0"/>
          <w:numId w:val="1"/>
        </w:numPr>
        <w:tabs>
          <w:tab w:val="left" w:pos="1860"/>
        </w:tabs>
        <w:ind w:left="760" w:firstLine="720"/>
        <w:jc w:val="both"/>
      </w:pPr>
      <w:r>
        <w:rPr>
          <w:rStyle w:val="a3"/>
        </w:rPr>
        <w:t xml:space="preserve">Объем дисциплины, включая контактную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с преподавателем и самостоятельную работу обучающегося</w:t>
      </w:r>
    </w:p>
    <w:p w:rsidR="00AD7AAC" w:rsidRDefault="00B90E9E">
      <w:pPr>
        <w:pStyle w:val="11"/>
        <w:numPr>
          <w:ilvl w:val="0"/>
          <w:numId w:val="1"/>
        </w:numPr>
        <w:tabs>
          <w:tab w:val="left" w:pos="1861"/>
        </w:tabs>
        <w:ind w:left="1480" w:firstLine="0"/>
        <w:jc w:val="both"/>
      </w:pPr>
      <w:r>
        <w:rPr>
          <w:rStyle w:val="a3"/>
        </w:rPr>
        <w:t>Содержание и структура дисциплины</w:t>
      </w:r>
    </w:p>
    <w:p w:rsidR="00AD7AAC" w:rsidRDefault="00B90E9E">
      <w:pPr>
        <w:pStyle w:val="11"/>
        <w:numPr>
          <w:ilvl w:val="0"/>
          <w:numId w:val="1"/>
        </w:numPr>
        <w:tabs>
          <w:tab w:val="left" w:pos="1853"/>
        </w:tabs>
        <w:ind w:left="760" w:firstLine="720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обеспечение самостоятельной работы</w:t>
      </w:r>
    </w:p>
    <w:p w:rsidR="00AD7AAC" w:rsidRDefault="00B90E9E">
      <w:pPr>
        <w:pStyle w:val="11"/>
        <w:numPr>
          <w:ilvl w:val="0"/>
          <w:numId w:val="1"/>
        </w:numPr>
        <w:tabs>
          <w:tab w:val="left" w:pos="1856"/>
        </w:tabs>
        <w:ind w:left="760"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AD7AAC" w:rsidRDefault="00B90E9E">
      <w:pPr>
        <w:pStyle w:val="11"/>
        <w:numPr>
          <w:ilvl w:val="0"/>
          <w:numId w:val="1"/>
        </w:numPr>
        <w:tabs>
          <w:tab w:val="left" w:pos="2122"/>
        </w:tabs>
        <w:ind w:left="760" w:firstLine="720"/>
        <w:jc w:val="both"/>
      </w:pPr>
      <w:r>
        <w:rPr>
          <w:rStyle w:val="a3"/>
        </w:rPr>
        <w:t>Учебная литература и ресурсы информационно</w:t>
      </w:r>
      <w:r>
        <w:rPr>
          <w:rStyle w:val="a3"/>
        </w:rPr>
        <w:softHyphen/>
      </w:r>
      <w:r w:rsidR="003C7C68">
        <w:rPr>
          <w:rStyle w:val="a3"/>
        </w:rPr>
        <w:t>-</w:t>
      </w:r>
      <w:r>
        <w:rPr>
          <w:rStyle w:val="a3"/>
        </w:rPr>
        <w:t>телекоммуникационной сети "Интернет", включая перечень учебно</w:t>
      </w:r>
      <w:r>
        <w:rPr>
          <w:rStyle w:val="a3"/>
        </w:rPr>
        <w:softHyphen/>
      </w:r>
      <w:r w:rsidR="003C7C68">
        <w:rPr>
          <w:rStyle w:val="a3"/>
        </w:rPr>
        <w:t>-</w:t>
      </w:r>
      <w:r>
        <w:rPr>
          <w:rStyle w:val="a3"/>
        </w:rPr>
        <w:t>методического обеспечения для самостоятельной работы обучающихся по дисциплине</w:t>
      </w:r>
    </w:p>
    <w:p w:rsidR="00AD7AAC" w:rsidRDefault="00B90E9E">
      <w:pPr>
        <w:pStyle w:val="11"/>
        <w:numPr>
          <w:ilvl w:val="0"/>
          <w:numId w:val="1"/>
        </w:numPr>
        <w:tabs>
          <w:tab w:val="left" w:pos="2122"/>
        </w:tabs>
        <w:ind w:left="760" w:firstLine="720"/>
        <w:jc w:val="both"/>
      </w:pPr>
      <w:r>
        <w:rPr>
          <w:rStyle w:val="a3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AD7AAC" w:rsidRDefault="00B90E9E">
      <w:pPr>
        <w:pStyle w:val="11"/>
        <w:numPr>
          <w:ilvl w:val="0"/>
          <w:numId w:val="1"/>
        </w:numPr>
        <w:tabs>
          <w:tab w:val="left" w:pos="1858"/>
        </w:tabs>
        <w:ind w:left="1480" w:firstLine="0"/>
        <w:jc w:val="both"/>
        <w:sectPr w:rsidR="00AD7AAC">
          <w:pgSz w:w="11900" w:h="16840"/>
          <w:pgMar w:top="1078" w:right="336" w:bottom="1931" w:left="351" w:header="650" w:footer="3" w:gutter="0"/>
          <w:cols w:space="720"/>
          <w:noEndnote/>
          <w:docGrid w:linePitch="360"/>
        </w:sectPr>
      </w:pPr>
      <w:r>
        <w:rPr>
          <w:rStyle w:val="a3"/>
        </w:rPr>
        <w:t>Особенности реализации дисциплины для инвалидов и лиц с ОВЗ</w:t>
      </w:r>
    </w:p>
    <w:p w:rsidR="00AD7AAC" w:rsidRDefault="00B90E9E">
      <w:pPr>
        <w:pStyle w:val="30"/>
        <w:keepNext/>
        <w:keepLines/>
        <w:numPr>
          <w:ilvl w:val="0"/>
          <w:numId w:val="2"/>
        </w:numPr>
        <w:tabs>
          <w:tab w:val="left" w:pos="2145"/>
        </w:tabs>
        <w:ind w:left="1480"/>
        <w:jc w:val="both"/>
      </w:pPr>
      <w:bookmarkStart w:id="1" w:name="bookmark6"/>
      <w:r>
        <w:rPr>
          <w:rStyle w:val="3"/>
          <w:b/>
          <w:bCs/>
        </w:rPr>
        <w:lastRenderedPageBreak/>
        <w:t>Общие положения</w:t>
      </w:r>
      <w:bookmarkEnd w:id="1"/>
    </w:p>
    <w:p w:rsidR="00AD7AAC" w:rsidRDefault="00B90E9E">
      <w:pPr>
        <w:pStyle w:val="30"/>
        <w:keepNext/>
        <w:keepLines/>
        <w:numPr>
          <w:ilvl w:val="1"/>
          <w:numId w:val="2"/>
        </w:numPr>
        <w:tabs>
          <w:tab w:val="left" w:pos="2074"/>
        </w:tabs>
        <w:ind w:left="1480"/>
        <w:jc w:val="both"/>
      </w:pPr>
      <w:r>
        <w:rPr>
          <w:rStyle w:val="3"/>
          <w:b/>
          <w:bCs/>
        </w:rPr>
        <w:t>Цель и задачи дисциплины</w:t>
      </w:r>
    </w:p>
    <w:p w:rsidR="00AD7AAC" w:rsidRDefault="00B90E9E">
      <w:pPr>
        <w:pStyle w:val="11"/>
        <w:ind w:left="760" w:firstLine="720"/>
        <w:jc w:val="both"/>
      </w:pPr>
      <w:r>
        <w:rPr>
          <w:rStyle w:val="a3"/>
          <w:u w:val="single"/>
        </w:rPr>
        <w:t>Цель освоения дисциплины</w:t>
      </w:r>
      <w:r>
        <w:rPr>
          <w:rStyle w:val="a3"/>
        </w:rPr>
        <w:t xml:space="preserve"> "Базы данных": </w:t>
      </w:r>
      <w:r>
        <w:rPr>
          <w:rStyle w:val="a3"/>
          <w:color w:val="333333"/>
        </w:rPr>
        <w:t>формирование концептуальных представлений об основных принципах построения баз данных и систем управления базами данных, принципах проектирования баз данных, представлений фундаментальных понятий и математических моделей, лежащих в основе баз данных и систем</w:t>
      </w:r>
      <w:r w:rsidR="003C7C68">
        <w:rPr>
          <w:rStyle w:val="a3"/>
          <w:color w:val="333333"/>
        </w:rPr>
        <w:t xml:space="preserve"> </w:t>
      </w:r>
      <w:r>
        <w:rPr>
          <w:rStyle w:val="a3"/>
          <w:color w:val="333333"/>
        </w:rPr>
        <w:t>управления базами данных, а также анализе основных технологий реализации баз данных.</w:t>
      </w:r>
    </w:p>
    <w:p w:rsidR="00AD7AAC" w:rsidRDefault="00B90E9E">
      <w:pPr>
        <w:pStyle w:val="11"/>
        <w:ind w:left="1480" w:firstLine="0"/>
        <w:jc w:val="both"/>
      </w:pPr>
      <w:r>
        <w:rPr>
          <w:rStyle w:val="a3"/>
        </w:rPr>
        <w:t>Задачи:</w:t>
      </w:r>
    </w:p>
    <w:p w:rsidR="00AD7AAC" w:rsidRDefault="00B90E9E">
      <w:pPr>
        <w:pStyle w:val="11"/>
        <w:numPr>
          <w:ilvl w:val="0"/>
          <w:numId w:val="3"/>
        </w:numPr>
        <w:tabs>
          <w:tab w:val="left" w:pos="2145"/>
        </w:tabs>
        <w:ind w:left="2200" w:hanging="360"/>
        <w:jc w:val="both"/>
      </w:pPr>
      <w:r>
        <w:rPr>
          <w:rStyle w:val="a3"/>
          <w:color w:val="333333"/>
        </w:rPr>
        <w:t>ознакомление студентов с моделями представления данных, архитектурой «клиент-сервер» и моделями серверов баз данных, принципами организации работы с SQL-сервером; -</w:t>
      </w:r>
    </w:p>
    <w:p w:rsidR="00AD7AAC" w:rsidRDefault="00B90E9E">
      <w:pPr>
        <w:pStyle w:val="11"/>
        <w:numPr>
          <w:ilvl w:val="0"/>
          <w:numId w:val="3"/>
        </w:numPr>
        <w:tabs>
          <w:tab w:val="left" w:pos="2145"/>
        </w:tabs>
        <w:ind w:left="2200" w:hanging="360"/>
        <w:jc w:val="both"/>
      </w:pPr>
      <w:r>
        <w:rPr>
          <w:rStyle w:val="a3"/>
          <w:color w:val="333333"/>
        </w:rPr>
        <w:t xml:space="preserve">изучение принципов организации языка </w:t>
      </w:r>
      <w:r>
        <w:rPr>
          <w:rStyle w:val="a3"/>
          <w:color w:val="333333"/>
          <w:lang w:val="en-US" w:eastAsia="en-US"/>
        </w:rPr>
        <w:t>SQL</w:t>
      </w:r>
      <w:r w:rsidRPr="003C7C68">
        <w:rPr>
          <w:rStyle w:val="a3"/>
          <w:color w:val="333333"/>
          <w:lang w:eastAsia="en-US"/>
        </w:rPr>
        <w:t xml:space="preserve"> </w:t>
      </w:r>
      <w:r>
        <w:rPr>
          <w:rStyle w:val="a3"/>
          <w:color w:val="333333"/>
        </w:rPr>
        <w:t>и различных типов SQL-запросов;</w:t>
      </w:r>
    </w:p>
    <w:p w:rsidR="00AD7AAC" w:rsidRDefault="00B90E9E">
      <w:pPr>
        <w:pStyle w:val="11"/>
        <w:numPr>
          <w:ilvl w:val="0"/>
          <w:numId w:val="3"/>
        </w:numPr>
        <w:tabs>
          <w:tab w:val="left" w:pos="2145"/>
          <w:tab w:val="left" w:pos="5264"/>
          <w:tab w:val="left" w:pos="7697"/>
        </w:tabs>
        <w:spacing w:line="259" w:lineRule="auto"/>
        <w:ind w:left="2200" w:hanging="360"/>
        <w:jc w:val="both"/>
      </w:pPr>
      <w:r>
        <w:rPr>
          <w:rStyle w:val="a3"/>
          <w:color w:val="333333"/>
        </w:rPr>
        <w:t>формирование</w:t>
      </w:r>
      <w:r>
        <w:rPr>
          <w:rStyle w:val="a3"/>
          <w:color w:val="333333"/>
        </w:rPr>
        <w:tab/>
        <w:t>навыков</w:t>
      </w:r>
      <w:r>
        <w:rPr>
          <w:rStyle w:val="a3"/>
          <w:color w:val="333333"/>
        </w:rPr>
        <w:tab/>
        <w:t>создания баз данных и</w:t>
      </w:r>
    </w:p>
    <w:p w:rsidR="00AD7AAC" w:rsidRDefault="00B90E9E">
      <w:pPr>
        <w:pStyle w:val="11"/>
        <w:ind w:left="2200" w:firstLine="0"/>
        <w:jc w:val="both"/>
      </w:pPr>
      <w:r>
        <w:rPr>
          <w:rStyle w:val="a3"/>
          <w:color w:val="333333"/>
        </w:rPr>
        <w:t>обработки данных в БД посредством</w:t>
      </w:r>
    </w:p>
    <w:p w:rsidR="00AD7AAC" w:rsidRDefault="00B90E9E">
      <w:pPr>
        <w:pStyle w:val="30"/>
        <w:keepNext/>
        <w:keepLines/>
        <w:numPr>
          <w:ilvl w:val="1"/>
          <w:numId w:val="2"/>
        </w:numPr>
        <w:tabs>
          <w:tab w:val="left" w:pos="2072"/>
        </w:tabs>
        <w:ind w:left="760" w:firstLine="720"/>
        <w:jc w:val="both"/>
      </w:pPr>
      <w:bookmarkStart w:id="2" w:name="bookmark9"/>
      <w:r>
        <w:rPr>
          <w:rStyle w:val="3"/>
          <w:b/>
          <w:bCs/>
        </w:rPr>
        <w:t>Место дисциплины в структуре основной профессиональной образовательной программы.</w:t>
      </w:r>
      <w:bookmarkEnd w:id="2"/>
    </w:p>
    <w:p w:rsidR="00AD7AAC" w:rsidRDefault="00B90E9E">
      <w:pPr>
        <w:pStyle w:val="11"/>
        <w:spacing w:after="280"/>
        <w:ind w:left="760" w:right="740" w:firstLine="720"/>
        <w:jc w:val="both"/>
      </w:pPr>
      <w:r>
        <w:rPr>
          <w:rStyle w:val="a3"/>
        </w:rPr>
        <w:t>Дисциплина изучается в 4 и 5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AD7AAC" w:rsidRDefault="00B90E9E">
      <w:pPr>
        <w:pStyle w:val="11"/>
        <w:numPr>
          <w:ilvl w:val="1"/>
          <w:numId w:val="2"/>
        </w:numPr>
        <w:tabs>
          <w:tab w:val="left" w:pos="2075"/>
        </w:tabs>
        <w:ind w:left="760" w:right="740" w:firstLine="720"/>
        <w:jc w:val="both"/>
      </w:pPr>
      <w:r>
        <w:rPr>
          <w:rStyle w:val="a3"/>
          <w:b/>
          <w:bCs/>
        </w:rPr>
        <w:t xml:space="preserve">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AD7AAC" w:rsidRDefault="00B90E9E">
      <w:pPr>
        <w:pStyle w:val="11"/>
        <w:ind w:left="760" w:right="740" w:firstLine="720"/>
        <w:jc w:val="both"/>
      </w:pPr>
      <w:r>
        <w:rPr>
          <w:rStyle w:val="a3"/>
        </w:rPr>
        <w:t xml:space="preserve">Процесс освоения дисциплины направлен на формирование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следующей компетенции:</w:t>
      </w:r>
    </w:p>
    <w:p w:rsidR="00AD7AAC" w:rsidRDefault="00B90E9E">
      <w:pPr>
        <w:pStyle w:val="11"/>
        <w:ind w:left="760" w:right="740" w:firstLine="720"/>
        <w:jc w:val="both"/>
      </w:pPr>
      <w:r>
        <w:rPr>
          <w:rStyle w:val="a3"/>
        </w:rPr>
        <w:t xml:space="preserve">ОПК-2 </w:t>
      </w:r>
      <w:r>
        <w:rPr>
          <w:rStyle w:val="a3"/>
          <w:color w:val="21262E"/>
        </w:rPr>
        <w:t xml:space="preserve">Способен понимать принципы работы современных информационных технологий и программных средств, в том </w:t>
      </w:r>
      <w:proofErr w:type="gramStart"/>
      <w:r>
        <w:rPr>
          <w:rStyle w:val="a3"/>
          <w:color w:val="21262E"/>
        </w:rPr>
        <w:t>числе</w:t>
      </w:r>
      <w:proofErr w:type="gramEnd"/>
      <w:r>
        <w:rPr>
          <w:rStyle w:val="a3"/>
          <w:color w:val="21262E"/>
        </w:rPr>
        <w:t xml:space="preserve"> отечественного производства, и использовать их при решении задач профессиональной деятельности</w:t>
      </w:r>
    </w:p>
    <w:p w:rsidR="00AD7AAC" w:rsidRDefault="00B90E9E">
      <w:pPr>
        <w:pStyle w:val="11"/>
        <w:ind w:left="760" w:right="740" w:firstLine="720"/>
        <w:jc w:val="both"/>
      </w:pPr>
      <w:r>
        <w:rPr>
          <w:rStyle w:val="a3"/>
        </w:rPr>
        <w:t xml:space="preserve">ОПК-7 </w:t>
      </w:r>
      <w:proofErr w:type="gramStart"/>
      <w:r>
        <w:rPr>
          <w:rStyle w:val="a3"/>
          <w:color w:val="21262E"/>
        </w:rPr>
        <w:t>Способен</w:t>
      </w:r>
      <w:proofErr w:type="gramEnd"/>
      <w:r>
        <w:rPr>
          <w:rStyle w:val="a3"/>
          <w:color w:val="21262E"/>
        </w:rPr>
        <w:t xml:space="preserve"> разрабатывать алгоритмы и программы, пригодные для практического применения</w:t>
      </w:r>
    </w:p>
    <w:p w:rsidR="00AD7AAC" w:rsidRDefault="00B90E9E">
      <w:pPr>
        <w:pStyle w:val="11"/>
        <w:spacing w:after="240"/>
        <w:ind w:left="760" w:right="740" w:firstLine="720"/>
        <w:jc w:val="both"/>
      </w:pPr>
      <w:r>
        <w:rPr>
          <w:rStyle w:val="a3"/>
        </w:rPr>
        <w:t>В результате освоения дисциплины обучающийся должен демонстрировать следующие результаты образования:</w:t>
      </w:r>
    </w:p>
    <w:p w:rsidR="00AD7AAC" w:rsidRDefault="00B90E9E">
      <w:pPr>
        <w:pStyle w:val="a5"/>
        <w:ind w:left="756"/>
        <w:rPr>
          <w:sz w:val="28"/>
          <w:szCs w:val="28"/>
        </w:rPr>
      </w:pPr>
      <w:r>
        <w:rPr>
          <w:rStyle w:val="a4"/>
          <w:sz w:val="28"/>
          <w:szCs w:val="28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2"/>
        <w:gridCol w:w="3686"/>
        <w:gridCol w:w="3836"/>
      </w:tblGrid>
      <w:tr w:rsidR="00AD7AAC" w:rsidTr="003C7C68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Код и наименование индикатора достижения общепрофессиональной компетенции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AC" w:rsidRDefault="00B90E9E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6"/>
                <w:b/>
                <w:bCs/>
                <w:sz w:val="18"/>
                <w:szCs w:val="18"/>
              </w:rPr>
              <w:t>Планируемые результаты обучения</w:t>
            </w:r>
          </w:p>
        </w:tc>
      </w:tr>
      <w:tr w:rsidR="003C7C68" w:rsidTr="003C7C68">
        <w:tblPrEx>
          <w:tblCellMar>
            <w:top w:w="0" w:type="dxa"/>
            <w:bottom w:w="0" w:type="dxa"/>
          </w:tblCellMar>
        </w:tblPrEx>
        <w:trPr>
          <w:trHeight w:hRule="exact" w:val="606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7C68" w:rsidRDefault="003C7C6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color w:val="21262E"/>
                <w:sz w:val="20"/>
                <w:szCs w:val="20"/>
              </w:rPr>
              <w:t xml:space="preserve">ОПК-2. </w:t>
            </w:r>
            <w:proofErr w:type="gramStart"/>
            <w:r>
              <w:rPr>
                <w:rStyle w:val="a6"/>
                <w:color w:val="21262E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color w:val="21262E"/>
                <w:sz w:val="20"/>
                <w:szCs w:val="20"/>
              </w:rPr>
              <w:t xml:space="preserve"> понимать принципы работы современных информационных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7C68" w:rsidRDefault="003C7C68">
            <w:pPr>
              <w:pStyle w:val="a7"/>
              <w:tabs>
                <w:tab w:val="left" w:pos="1371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ИОПК-2.1.</w:t>
            </w:r>
            <w:r>
              <w:rPr>
                <w:rStyle w:val="a6"/>
                <w:sz w:val="20"/>
                <w:szCs w:val="20"/>
              </w:rPr>
              <w:tab/>
              <w:t xml:space="preserve">Знает </w:t>
            </w:r>
            <w:proofErr w:type="gramStart"/>
            <w:r>
              <w:rPr>
                <w:rStyle w:val="a6"/>
                <w:sz w:val="20"/>
                <w:szCs w:val="20"/>
              </w:rPr>
              <w:t>современные</w:t>
            </w:r>
            <w:proofErr w:type="gramEnd"/>
          </w:p>
          <w:p w:rsidR="003C7C68" w:rsidRDefault="003C7C6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информационные технологии и</w:t>
            </w:r>
          </w:p>
          <w:p w:rsidR="003C7C68" w:rsidRDefault="003C7C68" w:rsidP="00B90E9E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отечественного производства </w:t>
            </w:r>
            <w:proofErr w:type="gramStart"/>
            <w:r>
              <w:rPr>
                <w:rStyle w:val="a6"/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C68" w:rsidRDefault="003C7C68">
            <w:pPr>
              <w:pStyle w:val="a7"/>
              <w:tabs>
                <w:tab w:val="left" w:pos="2012"/>
                <w:tab w:val="left" w:pos="3502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18"/>
                <w:szCs w:val="18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современные информационные</w:t>
            </w:r>
            <w:r>
              <w:rPr>
                <w:rStyle w:val="a6"/>
                <w:sz w:val="20"/>
                <w:szCs w:val="20"/>
              </w:rPr>
              <w:tab/>
              <w:t>технологии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</w:tc>
      </w:tr>
      <w:tr w:rsidR="003C7C68" w:rsidTr="003C7C6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7C68" w:rsidRDefault="003C7C68" w:rsidP="003C7C6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1262E"/>
                <w:sz w:val="20"/>
                <w:szCs w:val="20"/>
              </w:rPr>
              <w:t>том числе</w:t>
            </w:r>
            <w:r>
              <w:rPr>
                <w:rStyle w:val="a6"/>
                <w:color w:val="21262E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color w:val="21262E"/>
                <w:sz w:val="20"/>
                <w:szCs w:val="20"/>
              </w:rPr>
              <w:t>отечественного</w:t>
            </w:r>
            <w:proofErr w:type="gramEnd"/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7C68" w:rsidRDefault="003C7C68">
            <w:pPr>
              <w:pStyle w:val="a7"/>
              <w:ind w:firstLine="0"/>
              <w:rPr>
                <w:sz w:val="20"/>
                <w:szCs w:val="20"/>
              </w:rPr>
            </w:pP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68" w:rsidRDefault="003C7C68" w:rsidP="003C7C6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отечественного производства </w:t>
            </w:r>
            <w:proofErr w:type="gramStart"/>
            <w:r>
              <w:rPr>
                <w:rStyle w:val="a6"/>
                <w:sz w:val="20"/>
                <w:szCs w:val="20"/>
              </w:rPr>
              <w:t>при</w:t>
            </w:r>
            <w:proofErr w:type="gramEnd"/>
          </w:p>
        </w:tc>
      </w:tr>
    </w:tbl>
    <w:p w:rsidR="00AD7AAC" w:rsidRDefault="00B90E9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2"/>
        <w:gridCol w:w="3686"/>
        <w:gridCol w:w="3836"/>
      </w:tblGrid>
      <w:tr w:rsidR="00AD7AAC">
        <w:tblPrEx>
          <w:tblCellMar>
            <w:top w:w="0" w:type="dxa"/>
            <w:bottom w:w="0" w:type="dxa"/>
          </w:tblCellMar>
        </w:tblPrEx>
        <w:trPr>
          <w:trHeight w:hRule="exact" w:val="3898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21262E"/>
                <w:sz w:val="20"/>
                <w:szCs w:val="20"/>
              </w:rPr>
              <w:lastRenderedPageBreak/>
              <w:t>производства, и использовать их при решении задач профессиональной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решении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задач профессиональной деятельности.</w:t>
            </w:r>
          </w:p>
          <w:p w:rsidR="00AD7AAC" w:rsidRDefault="00B90E9E">
            <w:pPr>
              <w:pStyle w:val="a7"/>
              <w:tabs>
                <w:tab w:val="left" w:pos="165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ИОПК-2.2.</w:t>
            </w:r>
            <w:r>
              <w:rPr>
                <w:rStyle w:val="a6"/>
                <w:sz w:val="20"/>
                <w:szCs w:val="20"/>
              </w:rPr>
              <w:tab/>
              <w:t>Умеет выбирать</w:t>
            </w:r>
          </w:p>
          <w:p w:rsidR="00AD7AAC" w:rsidRDefault="00B90E9E">
            <w:pPr>
              <w:pStyle w:val="a7"/>
              <w:tabs>
                <w:tab w:val="left" w:pos="19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современные</w:t>
            </w:r>
            <w:r>
              <w:rPr>
                <w:rStyle w:val="a6"/>
                <w:sz w:val="20"/>
                <w:szCs w:val="20"/>
              </w:rPr>
              <w:tab/>
              <w:t>информационные</w:t>
            </w:r>
          </w:p>
          <w:p w:rsidR="00AD7AAC" w:rsidRDefault="00B90E9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  <w:p w:rsidR="00AD7AAC" w:rsidRDefault="00B90E9E">
            <w:pPr>
              <w:pStyle w:val="a7"/>
              <w:tabs>
                <w:tab w:val="left" w:pos="1403"/>
                <w:tab w:val="left" w:pos="26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ИОПК-2.3.</w:t>
            </w:r>
            <w:r>
              <w:rPr>
                <w:rStyle w:val="a6"/>
                <w:sz w:val="20"/>
                <w:szCs w:val="20"/>
              </w:rPr>
              <w:tab/>
              <w:t>Владеет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AD7AAC" w:rsidRDefault="00B90E9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a6"/>
                <w:sz w:val="20"/>
                <w:szCs w:val="20"/>
              </w:rPr>
              <w:t>применениясовременных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информационных технологий и программных средств, в том числе отечественного производства, при решении задач профессиональной деятельности.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spacing w:after="180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решении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задач профессиональной деятельности.</w:t>
            </w:r>
          </w:p>
          <w:p w:rsidR="00AD7AAC" w:rsidRDefault="00B90E9E">
            <w:pPr>
              <w:pStyle w:val="a7"/>
              <w:tabs>
                <w:tab w:val="left" w:pos="2096"/>
              </w:tabs>
              <w:spacing w:line="257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18"/>
                <w:szCs w:val="18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выбирать современные</w:t>
            </w:r>
            <w:r>
              <w:rPr>
                <w:rStyle w:val="a6"/>
                <w:sz w:val="20"/>
                <w:szCs w:val="20"/>
              </w:rPr>
              <w:tab/>
              <w:t>информационные</w:t>
            </w:r>
          </w:p>
          <w:p w:rsidR="00AD7AAC" w:rsidRDefault="00B90E9E">
            <w:pPr>
              <w:pStyle w:val="a7"/>
              <w:spacing w:after="18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  <w:p w:rsidR="00AD7AAC" w:rsidRDefault="00B90E9E">
            <w:pPr>
              <w:pStyle w:val="a7"/>
              <w:tabs>
                <w:tab w:val="left" w:pos="1990"/>
                <w:tab w:val="right" w:pos="3602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18"/>
                <w:szCs w:val="18"/>
              </w:rPr>
              <w:t>н</w:t>
            </w:r>
            <w:proofErr w:type="gramEnd"/>
            <w:r>
              <w:rPr>
                <w:rStyle w:val="a6"/>
                <w:b/>
                <w:bCs/>
                <w:sz w:val="18"/>
                <w:szCs w:val="18"/>
              </w:rPr>
              <w:t xml:space="preserve">а уровне навыков: </w:t>
            </w:r>
            <w:r>
              <w:rPr>
                <w:rStyle w:val="a6"/>
                <w:sz w:val="20"/>
                <w:szCs w:val="20"/>
              </w:rPr>
              <w:t xml:space="preserve">Владеет навыками </w:t>
            </w:r>
            <w:proofErr w:type="spellStart"/>
            <w:r>
              <w:rPr>
                <w:rStyle w:val="a6"/>
                <w:sz w:val="20"/>
                <w:szCs w:val="20"/>
              </w:rPr>
              <w:t>применениясовременных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информационных</w:t>
            </w:r>
            <w:r>
              <w:rPr>
                <w:rStyle w:val="a6"/>
                <w:sz w:val="20"/>
                <w:szCs w:val="20"/>
              </w:rPr>
              <w:tab/>
              <w:t>технологий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AD7AAC" w:rsidRDefault="00B90E9E">
            <w:pPr>
              <w:pStyle w:val="a7"/>
              <w:spacing w:after="18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программных средств, в том числе отечественного производства, при решении задач профессиональной деятельности.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4398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21262E"/>
                <w:sz w:val="20"/>
                <w:szCs w:val="20"/>
              </w:rPr>
              <w:t xml:space="preserve">ОПК-7. </w:t>
            </w:r>
            <w:proofErr w:type="gramStart"/>
            <w:r>
              <w:rPr>
                <w:rStyle w:val="a6"/>
                <w:color w:val="21262E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color w:val="21262E"/>
                <w:sz w:val="20"/>
                <w:szCs w:val="20"/>
              </w:rPr>
              <w:t xml:space="preserve"> разрабатывать алгоритмы и программы, пригодные для практического применения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ИОПК-7.1. Знает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технологий.</w:t>
            </w:r>
          </w:p>
          <w:p w:rsidR="00AD7AAC" w:rsidRDefault="00B90E9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ИОПК-7.2. Умеет применять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 процессов, решения прикладных задач различных классов, ведения баз данных и информационных хранилищ.</w:t>
            </w:r>
          </w:p>
          <w:p w:rsidR="00AD7AAC" w:rsidRDefault="00B90E9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ИОПК-7.3. Владеет навыками программирования, отладки и тестирования прототипов </w:t>
            </w:r>
            <w:proofErr w:type="spellStart"/>
            <w:r>
              <w:rPr>
                <w:rStyle w:val="a6"/>
                <w:sz w:val="20"/>
                <w:szCs w:val="20"/>
              </w:rPr>
              <w:t>программно</w:t>
            </w:r>
            <w:r>
              <w:rPr>
                <w:rStyle w:val="a6"/>
                <w:sz w:val="20"/>
                <w:szCs w:val="20"/>
              </w:rPr>
              <w:softHyphen/>
              <w:t>технических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комплексов задач.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18"/>
                <w:szCs w:val="18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технологий.</w:t>
            </w:r>
          </w:p>
          <w:p w:rsidR="00AD7AAC" w:rsidRDefault="00B90E9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18"/>
                <w:szCs w:val="18"/>
              </w:rPr>
              <w:t>н</w:t>
            </w:r>
            <w:proofErr w:type="gramEnd"/>
            <w:r>
              <w:rPr>
                <w:rStyle w:val="a6"/>
                <w:b/>
                <w:bCs/>
                <w:sz w:val="18"/>
                <w:szCs w:val="18"/>
              </w:rPr>
              <w:t xml:space="preserve">а уровне умений: </w:t>
            </w:r>
            <w:r>
              <w:rPr>
                <w:rStyle w:val="a6"/>
                <w:sz w:val="20"/>
                <w:szCs w:val="20"/>
              </w:rPr>
              <w:t>Умеет применять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 процессов, решения прикладных задач различных классов, ведения баз данных и информационных хранилищ.</w:t>
            </w:r>
          </w:p>
          <w:p w:rsidR="00AD7AAC" w:rsidRDefault="00B90E9E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18"/>
                <w:szCs w:val="18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программирования, отладки и тестирования прототипов программно</w:t>
            </w:r>
            <w:r>
              <w:rPr>
                <w:rStyle w:val="a6"/>
                <w:sz w:val="20"/>
                <w:szCs w:val="20"/>
              </w:rPr>
              <w:softHyphen/>
            </w:r>
            <w:r w:rsidR="003C7C68">
              <w:rPr>
                <w:rStyle w:val="a6"/>
                <w:sz w:val="20"/>
                <w:szCs w:val="20"/>
              </w:rPr>
              <w:t>-</w:t>
            </w:r>
            <w:r>
              <w:rPr>
                <w:rStyle w:val="a6"/>
                <w:sz w:val="20"/>
                <w:szCs w:val="20"/>
              </w:rPr>
              <w:t>технических комплексов задач.</w:t>
            </w:r>
          </w:p>
        </w:tc>
      </w:tr>
    </w:tbl>
    <w:p w:rsidR="00AD7AAC" w:rsidRDefault="00AD7AAC">
      <w:pPr>
        <w:spacing w:after="219" w:line="1" w:lineRule="exact"/>
      </w:pPr>
    </w:p>
    <w:p w:rsidR="00AD7AAC" w:rsidRDefault="00B90E9E">
      <w:pPr>
        <w:pStyle w:val="24"/>
        <w:numPr>
          <w:ilvl w:val="0"/>
          <w:numId w:val="2"/>
        </w:numPr>
        <w:tabs>
          <w:tab w:val="left" w:pos="1902"/>
        </w:tabs>
        <w:ind w:left="1180"/>
      </w:pPr>
      <w:r>
        <w:rPr>
          <w:rStyle w:val="2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23"/>
          <w:b/>
          <w:bCs/>
        </w:rPr>
        <w:t>обучающегося</w:t>
      </w:r>
      <w:proofErr w:type="gramEnd"/>
      <w:r>
        <w:rPr>
          <w:rStyle w:val="23"/>
          <w:b/>
          <w:bCs/>
        </w:rPr>
        <w:t xml:space="preserve"> с преподавателем и самостоятельную работу обучающегося</w:t>
      </w:r>
    </w:p>
    <w:p w:rsidR="00AD7AAC" w:rsidRDefault="00B90E9E">
      <w:pPr>
        <w:pStyle w:val="24"/>
        <w:ind w:left="1180"/>
      </w:pPr>
      <w:r>
        <w:rPr>
          <w:rStyle w:val="23"/>
        </w:rPr>
        <w:t>Общая трудоемкость дисциплины составляет 5 зачетных единиц.</w:t>
      </w:r>
    </w:p>
    <w:p w:rsidR="00AD7AAC" w:rsidRDefault="00B90E9E">
      <w:pPr>
        <w:pStyle w:val="24"/>
        <w:jc w:val="center"/>
      </w:pPr>
      <w:r>
        <w:rPr>
          <w:rStyle w:val="2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"/>
        <w:gridCol w:w="2849"/>
        <w:gridCol w:w="3530"/>
        <w:gridCol w:w="975"/>
        <w:gridCol w:w="825"/>
        <w:gridCol w:w="818"/>
        <w:gridCol w:w="1181"/>
      </w:tblGrid>
      <w:tr w:rsidR="00DD34A7" w:rsidTr="00DD34A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34A7" w:rsidRDefault="00DD34A7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D34A7" w:rsidRDefault="00DD34A7">
            <w:pPr>
              <w:pStyle w:val="a7"/>
              <w:ind w:left="210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DD34A7" w:rsidRDefault="00DD34A7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DD34A7" w:rsidTr="00DD34A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25" w:type="dxa"/>
            <w:vMerge/>
            <w:shd w:val="clear" w:color="auto" w:fill="auto"/>
          </w:tcPr>
          <w:p w:rsidR="00DD34A7" w:rsidRDefault="00DD34A7"/>
        </w:tc>
        <w:tc>
          <w:tcPr>
            <w:tcW w:w="6379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D34A7" w:rsidRDefault="00DD34A7"/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D34A7" w:rsidRDefault="00DD34A7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>.</w:t>
            </w:r>
          </w:p>
          <w:p w:rsidR="00DD34A7" w:rsidRDefault="00DD34A7">
            <w:pPr>
              <w:pStyle w:val="a7"/>
              <w:ind w:firstLine="4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D34A7" w:rsidRDefault="00DD34A7">
            <w:pPr>
              <w:pStyle w:val="a7"/>
              <w:ind w:firstLine="24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DD34A7" w:rsidRDefault="00DD34A7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DD34A7" w:rsidTr="00DD34A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5" w:type="dxa"/>
            <w:vMerge/>
            <w:shd w:val="clear" w:color="auto" w:fill="auto"/>
          </w:tcPr>
          <w:p w:rsidR="00DD34A7" w:rsidRDefault="00DD34A7"/>
        </w:tc>
        <w:tc>
          <w:tcPr>
            <w:tcW w:w="6379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D34A7" w:rsidRDefault="00DD34A7"/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D34A7" w:rsidRDefault="00DD34A7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D34A7" w:rsidRDefault="00DD34A7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D34A7" w:rsidRDefault="00DD34A7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DD34A7" w:rsidRDefault="00DD34A7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5</w:t>
            </w:r>
          </w:p>
        </w:tc>
      </w:tr>
      <w:tr w:rsidR="00DD34A7" w:rsidTr="00DD34A7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5" w:type="dxa"/>
            <w:vMerge/>
            <w:shd w:val="clear" w:color="auto" w:fill="auto"/>
          </w:tcPr>
          <w:p w:rsidR="00DD34A7" w:rsidRDefault="00DD34A7"/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4A7" w:rsidRDefault="00DD34A7">
            <w:pPr>
              <w:pStyle w:val="a7"/>
              <w:ind w:firstLine="10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4A7" w:rsidRDefault="00DD34A7">
            <w:pPr>
              <w:pStyle w:val="a7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4A7" w:rsidRDefault="00DD34A7">
            <w:pPr>
              <w:pStyle w:val="a7"/>
              <w:ind w:firstLine="24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4A7" w:rsidRDefault="00DD34A7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4A7" w:rsidRDefault="00DD34A7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108</w:t>
            </w:r>
          </w:p>
        </w:tc>
      </w:tr>
      <w:tr w:rsidR="00DD34A7" w:rsidTr="00DD34A7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5" w:type="dxa"/>
            <w:vMerge/>
            <w:shd w:val="clear" w:color="auto" w:fill="auto"/>
          </w:tcPr>
          <w:p w:rsidR="00DD34A7" w:rsidRDefault="00DD34A7"/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4A7" w:rsidRDefault="00DD34A7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4A7" w:rsidRDefault="00DD34A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4A7" w:rsidRDefault="00DD34A7">
            <w:pPr>
              <w:pStyle w:val="a7"/>
              <w:ind w:firstLine="24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4A7" w:rsidRDefault="00DD34A7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4A7" w:rsidRDefault="00DD34A7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54</w:t>
            </w:r>
          </w:p>
        </w:tc>
      </w:tr>
      <w:tr w:rsidR="00DD34A7" w:rsidTr="00DD34A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5" w:type="dxa"/>
            <w:vMerge/>
            <w:shd w:val="clear" w:color="auto" w:fill="auto"/>
          </w:tcPr>
          <w:p w:rsidR="00DD34A7" w:rsidRDefault="00DD34A7"/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4A7" w:rsidRDefault="00DD34A7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Лекции (Л)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4A7" w:rsidRDefault="00DD34A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4A7" w:rsidRDefault="00DD34A7">
            <w:pPr>
              <w:pStyle w:val="a7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4A7" w:rsidRDefault="00DD34A7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4A7" w:rsidRDefault="00DD34A7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18</w:t>
            </w:r>
          </w:p>
        </w:tc>
      </w:tr>
      <w:tr w:rsidR="00DD34A7" w:rsidTr="00DD34A7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5" w:type="dxa"/>
            <w:vMerge/>
            <w:shd w:val="clear" w:color="auto" w:fill="auto"/>
          </w:tcPr>
          <w:p w:rsidR="00DD34A7" w:rsidRDefault="00DD34A7"/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4A7" w:rsidRDefault="00DD34A7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4A7" w:rsidRDefault="00DD34A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4A7" w:rsidRDefault="00DD34A7">
            <w:pPr>
              <w:pStyle w:val="a7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4A7" w:rsidRDefault="00DD34A7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4A7" w:rsidRDefault="00DD34A7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36</w:t>
            </w:r>
          </w:p>
        </w:tc>
      </w:tr>
      <w:tr w:rsidR="00DD34A7" w:rsidTr="00DD34A7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5" w:type="dxa"/>
            <w:vMerge/>
            <w:shd w:val="clear" w:color="auto" w:fill="auto"/>
          </w:tcPr>
          <w:p w:rsidR="00DD34A7" w:rsidRDefault="00DD34A7"/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4A7" w:rsidRDefault="00DD34A7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4A7" w:rsidRDefault="00DD34A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4A7" w:rsidRDefault="00DD34A7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4A7" w:rsidRDefault="00DD34A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4A7" w:rsidRDefault="00DD34A7">
            <w:pPr>
              <w:rPr>
                <w:sz w:val="10"/>
                <w:szCs w:val="10"/>
              </w:rPr>
            </w:pPr>
          </w:p>
        </w:tc>
      </w:tr>
      <w:tr w:rsidR="00DD34A7" w:rsidTr="00DD34A7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5" w:type="dxa"/>
            <w:vMerge/>
            <w:shd w:val="clear" w:color="auto" w:fill="auto"/>
          </w:tcPr>
          <w:p w:rsidR="00DD34A7" w:rsidRDefault="00DD34A7"/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4A7" w:rsidRDefault="00DD34A7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6"/>
                <w:sz w:val="24"/>
                <w:szCs w:val="24"/>
              </w:rPr>
              <w:t>СМ</w:t>
            </w:r>
            <w:proofErr w:type="gramEnd"/>
            <w:r>
              <w:rPr>
                <w:rStyle w:val="a6"/>
                <w:sz w:val="24"/>
                <w:szCs w:val="24"/>
              </w:rPr>
              <w:t>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4A7" w:rsidRDefault="00DD34A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4A7" w:rsidRDefault="00DD34A7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4A7" w:rsidRDefault="00DD34A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4A7" w:rsidRDefault="00DD34A7">
            <w:pPr>
              <w:rPr>
                <w:sz w:val="10"/>
                <w:szCs w:val="10"/>
              </w:rPr>
            </w:pPr>
          </w:p>
        </w:tc>
      </w:tr>
      <w:tr w:rsidR="00DD34A7" w:rsidTr="00DD34A7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325" w:type="dxa"/>
            <w:vMerge/>
            <w:shd w:val="clear" w:color="auto" w:fill="auto"/>
          </w:tcPr>
          <w:p w:rsidR="00DD34A7" w:rsidRDefault="00DD34A7"/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4A7" w:rsidRDefault="00DD34A7">
            <w:pPr>
              <w:pStyle w:val="a7"/>
              <w:ind w:left="520" w:hanging="3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6"/>
                <w:sz w:val="24"/>
                <w:szCs w:val="24"/>
              </w:rPr>
              <w:t xml:space="preserve">(СР) </w:t>
            </w:r>
            <w:r>
              <w:rPr>
                <w:rStyle w:val="a6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6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6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6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6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4A7" w:rsidRDefault="00DD34A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4A7" w:rsidRDefault="00DD34A7">
            <w:pPr>
              <w:pStyle w:val="a7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4A7" w:rsidRDefault="00DD34A7">
            <w:pPr>
              <w:pStyle w:val="a7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4A7" w:rsidRDefault="00DD34A7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27</w:t>
            </w:r>
          </w:p>
        </w:tc>
      </w:tr>
      <w:tr w:rsidR="00DD34A7" w:rsidTr="009C1B96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325" w:type="dxa"/>
            <w:vMerge/>
            <w:tcBorders>
              <w:bottom w:val="nil"/>
            </w:tcBorders>
            <w:shd w:val="clear" w:color="auto" w:fill="auto"/>
          </w:tcPr>
          <w:p w:rsidR="00DD34A7" w:rsidRDefault="00DD34A7"/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D34A7" w:rsidRDefault="00DD34A7" w:rsidP="003C7C68">
            <w:pPr>
              <w:pStyle w:val="a7"/>
              <w:spacing w:line="228" w:lineRule="auto"/>
              <w:ind w:firstLine="160"/>
              <w:rPr>
                <w:sz w:val="10"/>
                <w:szCs w:val="10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D34A7" w:rsidRDefault="00DD34A7" w:rsidP="00B90E9E">
            <w:pPr>
              <w:pStyle w:val="a7"/>
              <w:jc w:val="right"/>
              <w:rPr>
                <w:sz w:val="10"/>
                <w:szCs w:val="10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D34A7" w:rsidRDefault="00DD34A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D34A7" w:rsidRDefault="00DD34A7" w:rsidP="00B90E9E">
            <w:pPr>
              <w:pStyle w:val="a7"/>
              <w:ind w:firstLine="320"/>
              <w:rPr>
                <w:sz w:val="10"/>
                <w:szCs w:val="10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DD34A7" w:rsidRDefault="00DD34A7">
            <w:pPr>
              <w:pStyle w:val="a7"/>
              <w:ind w:right="30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।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34A7" w:rsidRDefault="00DD34A7" w:rsidP="00B90E9E">
            <w:pPr>
              <w:pStyle w:val="a7"/>
              <w:ind w:firstLine="500"/>
              <w:rPr>
                <w:sz w:val="10"/>
                <w:szCs w:val="10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-</w:t>
            </w:r>
          </w:p>
        </w:tc>
      </w:tr>
      <w:tr w:rsidR="00DD34A7" w:rsidTr="00DD34A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5" w:type="dxa"/>
            <w:vMerge/>
            <w:shd w:val="clear" w:color="auto" w:fill="auto"/>
            <w:vAlign w:val="center"/>
          </w:tcPr>
          <w:p w:rsidR="00DD34A7" w:rsidRDefault="00DD34A7"/>
        </w:tc>
        <w:tc>
          <w:tcPr>
            <w:tcW w:w="28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34A7" w:rsidRDefault="00DD34A7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4A7" w:rsidRDefault="00DD34A7" w:rsidP="003C7C68">
            <w:pPr>
              <w:pStyle w:val="a7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Зачёт</w:t>
            </w: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4A7" w:rsidRDefault="00DD34A7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4A7" w:rsidRDefault="00DD34A7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4A7" w:rsidRDefault="00DD34A7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A7" w:rsidRDefault="00DD34A7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-</w:t>
            </w:r>
          </w:p>
        </w:tc>
      </w:tr>
      <w:tr w:rsidR="00DD34A7" w:rsidTr="00DD34A7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3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4A7" w:rsidRDefault="00DD34A7"/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4A7" w:rsidRDefault="00DD34A7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4A7" w:rsidRDefault="00DD34A7">
            <w:pPr>
              <w:pStyle w:val="a7"/>
              <w:spacing w:line="1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4A7" w:rsidRDefault="00DD34A7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4A7" w:rsidRDefault="00DD34A7">
            <w:pPr>
              <w:pStyle w:val="a7"/>
              <w:ind w:firstLine="0"/>
              <w:rPr>
                <w:sz w:val="14"/>
                <w:szCs w:val="14"/>
              </w:rPr>
            </w:pPr>
          </w:p>
          <w:p w:rsidR="00DD34A7" w:rsidRDefault="00DD34A7">
            <w:pPr>
              <w:pStyle w:val="a7"/>
              <w:spacing w:line="180" w:lineRule="auto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4A7" w:rsidRDefault="00DD34A7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A7" w:rsidRDefault="00DD34A7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27</w:t>
            </w:r>
          </w:p>
        </w:tc>
      </w:tr>
    </w:tbl>
    <w:p w:rsidR="00AD7AAC" w:rsidRDefault="00B90E9E">
      <w:pPr>
        <w:spacing w:line="1" w:lineRule="exact"/>
        <w:rPr>
          <w:sz w:val="2"/>
          <w:szCs w:val="2"/>
        </w:rPr>
      </w:pPr>
      <w:r>
        <w:br w:type="page"/>
      </w:r>
    </w:p>
    <w:p w:rsidR="00AD7AAC" w:rsidRDefault="00B90E9E">
      <w:pPr>
        <w:pStyle w:val="11"/>
        <w:ind w:firstLine="0"/>
        <w:jc w:val="center"/>
      </w:pPr>
      <w:r>
        <w:rPr>
          <w:rStyle w:val="a3"/>
        </w:rPr>
        <w:lastRenderedPageBreak/>
        <w:t>Общая трудоемкость дисциплины составляет 5 зачетных единиц.</w:t>
      </w:r>
    </w:p>
    <w:p w:rsidR="00AD7AAC" w:rsidRDefault="00B90E9E">
      <w:pPr>
        <w:pStyle w:val="11"/>
        <w:ind w:firstLine="0"/>
        <w:jc w:val="center"/>
      </w:pPr>
      <w:r>
        <w:rPr>
          <w:rStyle w:val="a3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23"/>
        <w:gridCol w:w="987"/>
        <w:gridCol w:w="818"/>
        <w:gridCol w:w="818"/>
        <w:gridCol w:w="1093"/>
      </w:tblGrid>
      <w:tr w:rsidR="00AD7AA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AD7AAC" w:rsidRDefault="00B90E9E">
            <w:pPr>
              <w:pStyle w:val="a7"/>
              <w:ind w:left="212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AD7AAC" w:rsidRDefault="00AD7AAC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AD7AAC" w:rsidRDefault="00B90E9E">
            <w:pPr>
              <w:pStyle w:val="a7"/>
              <w:ind w:right="240"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>.</w:t>
            </w:r>
          </w:p>
          <w:p w:rsidR="00AD7AAC" w:rsidRDefault="00B90E9E">
            <w:pPr>
              <w:pStyle w:val="a7"/>
              <w:ind w:firstLine="4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AD7AAC" w:rsidRDefault="00B90E9E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AD7AAC" w:rsidRDefault="00B90E9E">
            <w:pPr>
              <w:pStyle w:val="a7"/>
              <w:ind w:right="220"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AD7AAC" w:rsidRDefault="00AD7AAC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AD7AAC" w:rsidRDefault="00AD7AAC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AD7AAC" w:rsidRDefault="00AD7AAC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D7AAC" w:rsidRDefault="00B90E9E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AD7AAC" w:rsidRDefault="00B90E9E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5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left="1020"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108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10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6"/>
                <w:sz w:val="24"/>
                <w:szCs w:val="24"/>
              </w:rPr>
              <w:t>СМ</w:t>
            </w:r>
            <w:proofErr w:type="gramEnd"/>
            <w:r>
              <w:rPr>
                <w:rStyle w:val="a6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left="520" w:hanging="34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6"/>
                <w:sz w:val="24"/>
                <w:szCs w:val="24"/>
              </w:rPr>
              <w:t xml:space="preserve">(СР) </w:t>
            </w:r>
            <w:r>
              <w:rPr>
                <w:rStyle w:val="a6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6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6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6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  <w:sz w:val="24"/>
                <w:szCs w:val="24"/>
              </w:rPr>
              <w:t>n@о</w:t>
            </w:r>
            <w:proofErr w:type="spellEnd"/>
            <w:r>
              <w:rPr>
                <w:rStyle w:val="a6"/>
                <w:i/>
                <w:iCs/>
                <w:sz w:val="24"/>
                <w:szCs w:val="24"/>
              </w:rPr>
              <w:t>&lt;е6Cточной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7AAC" w:rsidRDefault="00B90E9E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133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7AAC" w:rsidRDefault="00B90E9E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71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7AAC" w:rsidRDefault="00B90E9E">
            <w:pPr>
              <w:pStyle w:val="a7"/>
              <w:ind w:left="180"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-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7AAC" w:rsidRDefault="00AD7AAC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5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-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AAC" w:rsidRDefault="00AD7AAC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27</w:t>
            </w:r>
          </w:p>
        </w:tc>
      </w:tr>
    </w:tbl>
    <w:p w:rsidR="00AD7AAC" w:rsidRDefault="00AD7AAC">
      <w:pPr>
        <w:spacing w:after="219" w:line="1" w:lineRule="exact"/>
      </w:pPr>
    </w:p>
    <w:p w:rsidR="00AD7AAC" w:rsidRDefault="00B90E9E">
      <w:pPr>
        <w:pStyle w:val="11"/>
        <w:numPr>
          <w:ilvl w:val="0"/>
          <w:numId w:val="2"/>
        </w:numPr>
        <w:tabs>
          <w:tab w:val="left" w:pos="1202"/>
        </w:tabs>
        <w:ind w:firstLine="480"/>
      </w:pPr>
      <w:r>
        <w:rPr>
          <w:rStyle w:val="a3"/>
          <w:b/>
          <w:bCs/>
        </w:rPr>
        <w:t>Содержание и структура дисциплины</w:t>
      </w:r>
    </w:p>
    <w:p w:rsidR="00AD7AAC" w:rsidRDefault="00B90E9E">
      <w:pPr>
        <w:pStyle w:val="11"/>
        <w:numPr>
          <w:ilvl w:val="1"/>
          <w:numId w:val="2"/>
        </w:numPr>
        <w:tabs>
          <w:tab w:val="left" w:pos="1086"/>
        </w:tabs>
        <w:spacing w:after="320"/>
        <w:ind w:firstLine="480"/>
      </w:pPr>
      <w:r>
        <w:rPr>
          <w:rStyle w:val="a3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"/>
        <w:gridCol w:w="737"/>
        <w:gridCol w:w="544"/>
        <w:gridCol w:w="1962"/>
        <w:gridCol w:w="875"/>
        <w:gridCol w:w="706"/>
        <w:gridCol w:w="1118"/>
        <w:gridCol w:w="850"/>
        <w:gridCol w:w="987"/>
        <w:gridCol w:w="856"/>
        <w:gridCol w:w="868"/>
        <w:gridCol w:w="1093"/>
      </w:tblGrid>
      <w:tr w:rsidR="00AD7AA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5" w:type="dxa"/>
            <w:vMerge w:val="restart"/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6"/>
                <w:sz w:val="24"/>
                <w:szCs w:val="24"/>
              </w:rPr>
              <w:t>Очн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Style w:val="a6"/>
                <w:sz w:val="24"/>
                <w:szCs w:val="24"/>
              </w:rPr>
              <w:t xml:space="preserve"> фор </w:t>
            </w:r>
            <w:proofErr w:type="spellStart"/>
            <w:r>
              <w:rPr>
                <w:rStyle w:val="a6"/>
                <w:sz w:val="24"/>
                <w:szCs w:val="24"/>
              </w:rPr>
              <w:t>ма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sz w:val="24"/>
                <w:szCs w:val="24"/>
              </w:rPr>
              <w:t>обуч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sz w:val="24"/>
                <w:szCs w:val="24"/>
              </w:rPr>
              <w:t>ения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b/>
                <w:bCs/>
                <w:sz w:val="24"/>
                <w:szCs w:val="24"/>
              </w:rPr>
              <w:t xml:space="preserve">№ семе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AD7AAC" w:rsidRDefault="00B90E9E">
            <w:pPr>
              <w:pStyle w:val="a7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25" w:type="dxa"/>
            <w:vMerge/>
            <w:shd w:val="clear" w:color="auto" w:fill="auto"/>
          </w:tcPr>
          <w:p w:rsidR="00AD7AAC" w:rsidRDefault="00AD7AAC"/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D7AAC" w:rsidRDefault="00AD7AAC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D7AAC" w:rsidRDefault="00AD7AAC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D7AAC" w:rsidRDefault="00AD7AAC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D7AAC" w:rsidRDefault="00AD7AAC"/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AD7AAC" w:rsidRDefault="00AD7AAC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AD7AAC" w:rsidRDefault="00AD7AAC"/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325" w:type="dxa"/>
            <w:vMerge/>
            <w:shd w:val="clear" w:color="auto" w:fill="auto"/>
          </w:tcPr>
          <w:p w:rsidR="00AD7AAC" w:rsidRDefault="00AD7AAC"/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D7AAC" w:rsidRDefault="00AD7AAC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D7AAC" w:rsidRDefault="00AD7AAC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D7AAC" w:rsidRDefault="00AD7AAC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D7AAC" w:rsidRDefault="00AD7AAC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7AAC" w:rsidRDefault="00B90E9E">
            <w:pPr>
              <w:pStyle w:val="a7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7AAC" w:rsidRDefault="00B90E9E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7AAC" w:rsidRDefault="00B90E9E">
            <w:pPr>
              <w:pStyle w:val="a7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7AAC" w:rsidRDefault="00B90E9E">
            <w:pPr>
              <w:pStyle w:val="a7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AD7AAC" w:rsidRDefault="00AD7AAC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AD7AAC" w:rsidRDefault="00AD7AAC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AD7AAC" w:rsidRDefault="00AD7AAC"/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325" w:type="dxa"/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Введение в базы данных (БД). Основные понятия, определения, классификация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5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1281"/>
          <w:jc w:val="center"/>
        </w:trPr>
        <w:tc>
          <w:tcPr>
            <w:tcW w:w="325" w:type="dxa"/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Модели организации данных.</w:t>
            </w:r>
          </w:p>
          <w:p w:rsidR="00AD7AAC" w:rsidRDefault="00B90E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Реляционная модель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5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 Т </w:t>
            </w: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325" w:type="dxa"/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/</w:t>
            </w:r>
            <w:proofErr w:type="spellStart"/>
            <w:r>
              <w:rPr>
                <w:rStyle w:val="a6"/>
                <w:sz w:val="22"/>
                <w:szCs w:val="22"/>
              </w:rPr>
              <w:t>зыковые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средства современных СУБД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</w:t>
            </w:r>
          </w:p>
        </w:tc>
      </w:tr>
      <w:tr w:rsidR="00B90E9E" w:rsidTr="00B90E9E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val="75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E9E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E9E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0E9E" w:rsidRDefault="00B90E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СУБД в архитектуре</w:t>
            </w:r>
          </w:p>
          <w:p w:rsidR="00B90E9E" w:rsidRDefault="00B90E9E" w:rsidP="00B90E9E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клиент-сервер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E9E" w:rsidRDefault="00B90E9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E9E" w:rsidRDefault="00B90E9E">
            <w:pPr>
              <w:pStyle w:val="a7"/>
              <w:ind w:firstLine="2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E9E" w:rsidRDefault="00B90E9E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E9E" w:rsidRDefault="00B90E9E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E9E" w:rsidRDefault="00B90E9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E9E" w:rsidRDefault="00B90E9E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E9E" w:rsidRDefault="00B90E9E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E9E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  <w:p w:rsidR="00B90E9E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</w:t>
            </w:r>
          </w:p>
        </w:tc>
      </w:tr>
      <w:tr w:rsidR="00B90E9E" w:rsidTr="00B90E9E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hRule="exact" w:val="59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E9E" w:rsidRDefault="00B90E9E" w:rsidP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E9E" w:rsidRDefault="00B90E9E" w:rsidP="00B90E9E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E9E" w:rsidRDefault="00B90E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Проектирование баз данных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E9E" w:rsidRDefault="00B90E9E" w:rsidP="00B90E9E">
            <w:pPr>
              <w:pStyle w:val="a7"/>
              <w:ind w:firstLine="340"/>
              <w:rPr>
                <w:sz w:val="14"/>
                <w:szCs w:val="1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E9E" w:rsidRDefault="00B90E9E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E9E" w:rsidRDefault="00B90E9E">
            <w:pPr>
              <w:pStyle w:val="a7"/>
              <w:spacing w:line="276" w:lineRule="auto"/>
              <w:ind w:left="400" w:firstLine="20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E9E" w:rsidRDefault="00B90E9E">
            <w:pPr>
              <w:pStyle w:val="a7"/>
              <w:ind w:firstLine="0"/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E9E" w:rsidRDefault="00B90E9E">
            <w:pPr>
              <w:pStyle w:val="a7"/>
              <w:ind w:right="340"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E9E" w:rsidRDefault="00B90E9E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E9E" w:rsidRDefault="00B90E9E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9E" w:rsidRDefault="00B90E9E">
            <w:pPr>
              <w:pStyle w:val="a7"/>
              <w:spacing w:after="40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</w:t>
            </w:r>
          </w:p>
          <w:p w:rsidR="00B90E9E" w:rsidRDefault="00B90E9E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</w:t>
            </w:r>
          </w:p>
          <w:p w:rsidR="00B90E9E" w:rsidRDefault="00B90E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-2</w:t>
            </w:r>
          </w:p>
          <w:p w:rsidR="00B90E9E" w:rsidRDefault="00B90E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>-7</w:t>
            </w:r>
          </w:p>
        </w:tc>
      </w:tr>
    </w:tbl>
    <w:p w:rsidR="00AD7AAC" w:rsidRDefault="00B90E9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544"/>
        <w:gridCol w:w="1962"/>
        <w:gridCol w:w="875"/>
        <w:gridCol w:w="706"/>
        <w:gridCol w:w="1118"/>
        <w:gridCol w:w="850"/>
        <w:gridCol w:w="993"/>
        <w:gridCol w:w="850"/>
        <w:gridCol w:w="868"/>
        <w:gridCol w:w="1093"/>
      </w:tblGrid>
      <w:tr w:rsidR="00AD7AAC">
        <w:tblPrEx>
          <w:tblCellMar>
            <w:top w:w="0" w:type="dxa"/>
            <w:bottom w:w="0" w:type="dxa"/>
          </w:tblCellMar>
        </w:tblPrEx>
        <w:trPr>
          <w:trHeight w:hRule="exact" w:val="128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Организация процессов обработки данных в БД. Обработка транзакций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5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Хранилище данных </w:t>
            </w:r>
            <w:r>
              <w:rPr>
                <w:rStyle w:val="a6"/>
                <w:sz w:val="22"/>
                <w:szCs w:val="22"/>
                <w:lang w:val="en-US" w:eastAsia="en-US"/>
              </w:rPr>
              <w:t>(Data Warehouse)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Фрактальные методы в архивации больших объемов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D7AAC" w:rsidRDefault="00B90E9E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D7AAC" w:rsidRDefault="00B90E9E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</w:tr>
    </w:tbl>
    <w:p w:rsidR="00AD7AAC" w:rsidRDefault="00B90E9E">
      <w:pPr>
        <w:pStyle w:val="a5"/>
        <w:ind w:left="150"/>
      </w:pPr>
      <w:proofErr w:type="gramStart"/>
      <w:r>
        <w:rPr>
          <w:rStyle w:val="a4"/>
        </w:rPr>
        <w:t>О-опрос</w:t>
      </w:r>
      <w:proofErr w:type="gramEnd"/>
      <w:r>
        <w:rPr>
          <w:rStyle w:val="a4"/>
        </w:rPr>
        <w:t>, Т-тестирование, Р-реферат, Э-эссе, КР-контрольная работа</w:t>
      </w:r>
    </w:p>
    <w:p w:rsidR="00AD7AAC" w:rsidRDefault="00AD7AAC">
      <w:pPr>
        <w:spacing w:after="239" w:line="1" w:lineRule="exact"/>
      </w:pPr>
    </w:p>
    <w:p w:rsidR="00AD7AAC" w:rsidRDefault="00B90E9E">
      <w:pPr>
        <w:pStyle w:val="11"/>
        <w:numPr>
          <w:ilvl w:val="1"/>
          <w:numId w:val="2"/>
        </w:numPr>
        <w:tabs>
          <w:tab w:val="left" w:pos="1086"/>
        </w:tabs>
        <w:spacing w:after="320"/>
        <w:ind w:firstLine="480"/>
      </w:pPr>
      <w:r>
        <w:rPr>
          <w:rStyle w:val="a3"/>
          <w:b/>
          <w:bCs/>
        </w:rPr>
        <w:t>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"/>
        <w:gridCol w:w="737"/>
        <w:gridCol w:w="544"/>
        <w:gridCol w:w="1962"/>
        <w:gridCol w:w="868"/>
        <w:gridCol w:w="712"/>
        <w:gridCol w:w="1118"/>
        <w:gridCol w:w="843"/>
        <w:gridCol w:w="993"/>
        <w:gridCol w:w="856"/>
        <w:gridCol w:w="868"/>
        <w:gridCol w:w="1093"/>
      </w:tblGrid>
      <w:tr w:rsidR="00AD7AA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5" w:type="dxa"/>
            <w:vMerge w:val="restart"/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D7AAC" w:rsidRDefault="00B90E9E">
            <w:pPr>
              <w:pStyle w:val="a7"/>
              <w:ind w:firstLine="1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6"/>
                <w:sz w:val="24"/>
                <w:szCs w:val="24"/>
              </w:rPr>
              <w:t>Очн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Style w:val="a6"/>
                <w:sz w:val="24"/>
                <w:szCs w:val="24"/>
              </w:rPr>
              <w:t xml:space="preserve"> фор </w:t>
            </w:r>
            <w:proofErr w:type="spellStart"/>
            <w:r>
              <w:rPr>
                <w:rStyle w:val="a6"/>
                <w:sz w:val="24"/>
                <w:szCs w:val="24"/>
              </w:rPr>
              <w:t>ма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sz w:val="24"/>
                <w:szCs w:val="24"/>
              </w:rPr>
              <w:t>обуч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sz w:val="24"/>
                <w:szCs w:val="24"/>
              </w:rPr>
              <w:t>ения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b/>
                <w:bCs/>
                <w:sz w:val="24"/>
                <w:szCs w:val="24"/>
              </w:rPr>
              <w:t xml:space="preserve">№ семе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AD7AAC" w:rsidRDefault="00B90E9E">
            <w:pPr>
              <w:pStyle w:val="a7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6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325" w:type="dxa"/>
            <w:vMerge/>
            <w:shd w:val="clear" w:color="auto" w:fill="auto"/>
          </w:tcPr>
          <w:p w:rsidR="00AD7AAC" w:rsidRDefault="00AD7AAC"/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D7AAC" w:rsidRDefault="00AD7AAC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D7AAC" w:rsidRDefault="00AD7AAC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D7AAC" w:rsidRDefault="00AD7AAC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D7AAC" w:rsidRDefault="00AD7AAC"/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AD7AAC" w:rsidRDefault="00AD7AAC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AD7AAC" w:rsidRDefault="00AD7AAC"/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1374"/>
          <w:jc w:val="center"/>
        </w:trPr>
        <w:tc>
          <w:tcPr>
            <w:tcW w:w="325" w:type="dxa"/>
            <w:vMerge/>
            <w:shd w:val="clear" w:color="auto" w:fill="auto"/>
          </w:tcPr>
          <w:p w:rsidR="00AD7AAC" w:rsidRDefault="00AD7AAC"/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D7AAC" w:rsidRDefault="00AD7AAC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D7AAC" w:rsidRDefault="00AD7AAC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D7AAC" w:rsidRDefault="00AD7AAC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D7AAC" w:rsidRDefault="00AD7AAC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7AAC" w:rsidRDefault="00B90E9E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7AAC" w:rsidRDefault="00B90E9E">
            <w:pPr>
              <w:pStyle w:val="a7"/>
              <w:ind w:firstLine="4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7AAC" w:rsidRDefault="00B90E9E">
            <w:pPr>
              <w:pStyle w:val="a7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7AAC" w:rsidRDefault="00B90E9E">
            <w:pPr>
              <w:pStyle w:val="a7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AD7AAC" w:rsidRDefault="00AD7AAC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AD7AAC" w:rsidRDefault="00AD7AAC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AD7AAC" w:rsidRDefault="00AD7AAC"/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325" w:type="dxa"/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Введение в базы данных (БД). Основные понятия, определения, классификация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5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1274"/>
          <w:jc w:val="center"/>
        </w:trPr>
        <w:tc>
          <w:tcPr>
            <w:tcW w:w="325" w:type="dxa"/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Модели организации данных.</w:t>
            </w:r>
          </w:p>
          <w:p w:rsidR="00AD7AAC" w:rsidRDefault="00B90E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Реляционная модель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5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 Т </w:t>
            </w:r>
            <w:proofErr w:type="gramStart"/>
            <w:r>
              <w:rPr>
                <w:rStyle w:val="a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325" w:type="dxa"/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/</w:t>
            </w:r>
            <w:proofErr w:type="spellStart"/>
            <w:r>
              <w:rPr>
                <w:rStyle w:val="a6"/>
                <w:sz w:val="22"/>
                <w:szCs w:val="22"/>
              </w:rPr>
              <w:t>зыковые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средства современных СУБД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5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25" w:type="dxa"/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СУБД в архитектуре клиент-сервер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5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</w:t>
            </w:r>
          </w:p>
        </w:tc>
      </w:tr>
      <w:tr w:rsidR="00AD7AAC" w:rsidTr="00CB3B6F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325" w:type="dxa"/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Проектирование баз данных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5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</w:t>
            </w:r>
          </w:p>
        </w:tc>
      </w:tr>
      <w:tr w:rsidR="009A10D2" w:rsidTr="00CB3B6F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val="127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10D2" w:rsidRDefault="009A10D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10D2" w:rsidRDefault="009A10D2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10D2" w:rsidRDefault="009A10D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Организация</w:t>
            </w:r>
          </w:p>
          <w:p w:rsidR="009A10D2" w:rsidRDefault="009A10D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процессов</w:t>
            </w:r>
          </w:p>
          <w:p w:rsidR="009A10D2" w:rsidRDefault="009A10D2" w:rsidP="009A10D2">
            <w:pPr>
              <w:pStyle w:val="a7"/>
              <w:spacing w:line="276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обработки данных в БД. Обработка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10D2" w:rsidRDefault="009A10D2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10D2" w:rsidRDefault="009A10D2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10D2" w:rsidRDefault="009A10D2">
            <w:pPr>
              <w:pStyle w:val="a7"/>
              <w:ind w:firstLine="5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0D2" w:rsidRDefault="009A10D2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0D2" w:rsidRDefault="009A10D2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10D2" w:rsidRDefault="009A10D2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  <w:bookmarkStart w:id="3" w:name="_GoBack"/>
            <w:bookmarkEnd w:id="3"/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10D2" w:rsidRDefault="009A10D2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0D2" w:rsidRDefault="009A10D2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  <w:p w:rsidR="009A10D2" w:rsidRDefault="009A10D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</w:t>
            </w:r>
          </w:p>
          <w:p w:rsidR="009A10D2" w:rsidRDefault="009A10D2" w:rsidP="005651C9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-7</w:t>
            </w:r>
          </w:p>
        </w:tc>
      </w:tr>
    </w:tbl>
    <w:p w:rsidR="00AD7AAC" w:rsidRDefault="00B90E9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544"/>
        <w:gridCol w:w="1962"/>
        <w:gridCol w:w="875"/>
        <w:gridCol w:w="706"/>
        <w:gridCol w:w="1118"/>
        <w:gridCol w:w="850"/>
        <w:gridCol w:w="993"/>
        <w:gridCol w:w="850"/>
        <w:gridCol w:w="868"/>
        <w:gridCol w:w="1093"/>
      </w:tblGrid>
      <w:tr w:rsidR="00AD7AAC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Хранилище данных </w:t>
            </w:r>
            <w:r>
              <w:rPr>
                <w:rStyle w:val="a6"/>
                <w:sz w:val="22"/>
                <w:szCs w:val="22"/>
                <w:lang w:val="en-US" w:eastAsia="en-US"/>
              </w:rPr>
              <w:t>(Data Warehouse)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18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Фрактальные методы в архивации больших объемов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ОПК-2</w:t>
            </w:r>
          </w:p>
          <w:p w:rsidR="00AD7AAC" w:rsidRDefault="00B90E9E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D7AAC" w:rsidRDefault="00B90E9E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D7AAC" w:rsidRDefault="00B90E9E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D7AAC" w:rsidRDefault="00B90E9E">
            <w:pPr>
              <w:pStyle w:val="a7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</w:tr>
    </w:tbl>
    <w:p w:rsidR="00AD7AAC" w:rsidRDefault="00B90E9E">
      <w:pPr>
        <w:pStyle w:val="a5"/>
        <w:ind w:left="150"/>
      </w:pPr>
      <w:proofErr w:type="gramStart"/>
      <w:r>
        <w:rPr>
          <w:rStyle w:val="a4"/>
        </w:rPr>
        <w:t>О-опрос</w:t>
      </w:r>
      <w:proofErr w:type="gramEnd"/>
      <w:r>
        <w:rPr>
          <w:rStyle w:val="a4"/>
        </w:rPr>
        <w:t>, Т-тестирование, Р-реферат, Э-эссе, КР-контрольная работа</w:t>
      </w:r>
    </w:p>
    <w:p w:rsidR="00AD7AAC" w:rsidRDefault="00AD7AAC">
      <w:pPr>
        <w:spacing w:after="299" w:line="1" w:lineRule="exact"/>
      </w:pPr>
    </w:p>
    <w:p w:rsidR="00AD7AAC" w:rsidRDefault="00B90E9E">
      <w:pPr>
        <w:pStyle w:val="11"/>
        <w:spacing w:after="40"/>
        <w:ind w:firstLine="0"/>
        <w:jc w:val="center"/>
      </w:pPr>
      <w:r>
        <w:rPr>
          <w:rStyle w:val="a3"/>
          <w:b/>
          <w:bCs/>
          <w:i/>
          <w:iCs/>
        </w:rPr>
        <w:t xml:space="preserve">Содержание </w:t>
      </w:r>
      <w:proofErr w:type="spellStart"/>
      <w:r>
        <w:rPr>
          <w:rStyle w:val="a3"/>
          <w:b/>
          <w:bCs/>
          <w:i/>
          <w:iCs/>
        </w:rPr>
        <w:t>дисцип</w:t>
      </w:r>
      <w:proofErr w:type="gramStart"/>
      <w:r>
        <w:rPr>
          <w:rStyle w:val="a3"/>
          <w:b/>
          <w:bCs/>
          <w:i/>
          <w:iCs/>
        </w:rPr>
        <w:t>;и</w:t>
      </w:r>
      <w:proofErr w:type="gramEnd"/>
      <w:r>
        <w:rPr>
          <w:rStyle w:val="a3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"/>
        <w:gridCol w:w="2380"/>
        <w:gridCol w:w="7809"/>
      </w:tblGrid>
      <w:tr w:rsidR="00AD7AAC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325" w:type="dxa"/>
            <w:vMerge w:val="restart"/>
            <w:shd w:val="clear" w:color="auto" w:fill="auto"/>
          </w:tcPr>
          <w:p w:rsidR="00AD7AAC" w:rsidRDefault="00AD7AAC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  <w:vAlign w:val="bottom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A5A5"/>
          </w:tcPr>
          <w:p w:rsidR="00AD7AAC" w:rsidRDefault="00B90E9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325" w:type="dxa"/>
            <w:vMerge/>
            <w:shd w:val="clear" w:color="auto" w:fill="auto"/>
          </w:tcPr>
          <w:p w:rsidR="00AD7AAC" w:rsidRDefault="00AD7AAC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Тема 1. Введение в базы данных (БД). Основные понятия, определения, классификация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Предмет и содержание дисциплины базы данных. Принципы построения.</w:t>
            </w:r>
          </w:p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Жизненный цикл БД. Типология БД. Документальные БД.</w:t>
            </w:r>
          </w:p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Фактографические БД. Гипертекстовые и мультимедийные БД. </w:t>
            </w:r>
            <w:r>
              <w:rPr>
                <w:rStyle w:val="a6"/>
                <w:sz w:val="24"/>
                <w:szCs w:val="24"/>
                <w:lang w:val="en-US" w:eastAsia="en-US"/>
              </w:rPr>
              <w:t>XML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– серверы. Распределенные БД. Коммерческие БД.</w:t>
            </w:r>
          </w:p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Основные функции СУБД: управление данными во внешней памяти, управление буферами оперативной памяти (ОП), поддержка логической целостности БД, журнализация, поддержка языков БД.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2499"/>
          <w:jc w:val="center"/>
        </w:trPr>
        <w:tc>
          <w:tcPr>
            <w:tcW w:w="325" w:type="dxa"/>
            <w:vMerge/>
            <w:shd w:val="clear" w:color="auto" w:fill="auto"/>
          </w:tcPr>
          <w:p w:rsidR="00AD7AAC" w:rsidRDefault="00AD7AAC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Тема 2. Модели организации данных.</w:t>
            </w:r>
          </w:p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Реляционная модель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Базы данных и информационные системы (ИС). Предметная область информационных систем. Понятие модели организации данных. Иерархическая и сетевая модели организации данных.</w:t>
            </w:r>
          </w:p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Реляционная модель организации данных. Основные понятия: атрибут, домен, отношение, кортеж, первичный ключ, внешний ключ. Операции соединения отношений. Три аспекта реляционной модели: структурный, целостный и манипуляционный. </w:t>
            </w:r>
            <w:proofErr w:type="spellStart"/>
            <w:r>
              <w:rPr>
                <w:rStyle w:val="a6"/>
                <w:sz w:val="24"/>
                <w:szCs w:val="24"/>
              </w:rPr>
              <w:t>Постреляционная</w:t>
            </w:r>
            <w:proofErr w:type="spellEnd"/>
            <w:r>
              <w:rPr>
                <w:rStyle w:val="a6"/>
                <w:sz w:val="24"/>
                <w:szCs w:val="24"/>
              </w:rPr>
              <w:t>, многомерная и объектно-ориентированная модели данных. Объектно-ориентированные БД.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325" w:type="dxa"/>
            <w:vMerge/>
            <w:shd w:val="clear" w:color="auto" w:fill="auto"/>
          </w:tcPr>
          <w:p w:rsidR="00AD7AAC" w:rsidRDefault="00AD7AAC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Тема 3. Языковые средства современных СУБД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/зык запросов по образцу </w:t>
            </w:r>
            <w:r>
              <w:rPr>
                <w:rStyle w:val="a6"/>
                <w:sz w:val="24"/>
                <w:szCs w:val="24"/>
                <w:lang w:val="en-US" w:eastAsia="en-US"/>
              </w:rPr>
              <w:t>QBE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6"/>
                <w:sz w:val="24"/>
                <w:szCs w:val="24"/>
                <w:lang w:val="en-US" w:eastAsia="en-US"/>
              </w:rPr>
              <w:t>SQL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 xml:space="preserve">–структурированный язык запросов к базе данных. Основные операторы языка </w:t>
            </w:r>
            <w:r>
              <w:rPr>
                <w:rStyle w:val="a6"/>
                <w:sz w:val="24"/>
                <w:szCs w:val="24"/>
                <w:lang w:val="en-US" w:eastAsia="en-US"/>
              </w:rPr>
              <w:t>SQL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 xml:space="preserve">: </w:t>
            </w:r>
            <w:r>
              <w:rPr>
                <w:rStyle w:val="a6"/>
                <w:sz w:val="24"/>
                <w:szCs w:val="24"/>
              </w:rPr>
              <w:t xml:space="preserve">операторы языка запросов данных 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>(</w:t>
            </w:r>
            <w:r>
              <w:rPr>
                <w:rStyle w:val="a6"/>
                <w:sz w:val="24"/>
                <w:szCs w:val="24"/>
                <w:lang w:val="en-US" w:eastAsia="en-US"/>
              </w:rPr>
              <w:t>DQL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 xml:space="preserve">), </w:t>
            </w:r>
            <w:r>
              <w:rPr>
                <w:rStyle w:val="a6"/>
                <w:sz w:val="24"/>
                <w:szCs w:val="24"/>
              </w:rPr>
              <w:t xml:space="preserve">операторы языка обработки данных 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>(</w:t>
            </w:r>
            <w:r>
              <w:rPr>
                <w:rStyle w:val="a6"/>
                <w:sz w:val="24"/>
                <w:szCs w:val="24"/>
                <w:lang w:val="en-US" w:eastAsia="en-US"/>
              </w:rPr>
              <w:t>DML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 xml:space="preserve">), </w:t>
            </w:r>
            <w:r>
              <w:rPr>
                <w:rStyle w:val="a6"/>
                <w:sz w:val="24"/>
                <w:szCs w:val="24"/>
              </w:rPr>
              <w:t xml:space="preserve">операторы языка управления данными 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>(</w:t>
            </w:r>
            <w:r>
              <w:rPr>
                <w:rStyle w:val="a6"/>
                <w:sz w:val="24"/>
                <w:szCs w:val="24"/>
                <w:lang w:val="en-US" w:eastAsia="en-US"/>
              </w:rPr>
              <w:t>DCL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 xml:space="preserve">) </w:t>
            </w:r>
            <w:r>
              <w:rPr>
                <w:rStyle w:val="a6"/>
                <w:sz w:val="24"/>
                <w:szCs w:val="24"/>
              </w:rPr>
              <w:t xml:space="preserve">и операторы языка определения данных 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>(</w:t>
            </w:r>
            <w:r>
              <w:rPr>
                <w:rStyle w:val="a6"/>
                <w:sz w:val="24"/>
                <w:szCs w:val="24"/>
                <w:lang w:val="en-US" w:eastAsia="en-US"/>
              </w:rPr>
              <w:t>DDL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>).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325" w:type="dxa"/>
            <w:vMerge/>
            <w:shd w:val="clear" w:color="auto" w:fill="auto"/>
          </w:tcPr>
          <w:p w:rsidR="00AD7AAC" w:rsidRDefault="00AD7AAC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Тема 4. СУБД в архитектуре клиент-сервер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Модель доступа к удаленным данным 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>(</w:t>
            </w:r>
            <w:r>
              <w:rPr>
                <w:rStyle w:val="a6"/>
                <w:sz w:val="24"/>
                <w:szCs w:val="24"/>
                <w:lang w:val="en-US" w:eastAsia="en-US"/>
              </w:rPr>
              <w:t>RDA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 xml:space="preserve">– модель). Модель сервера базы данных 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>(</w:t>
            </w:r>
            <w:r>
              <w:rPr>
                <w:rStyle w:val="a6"/>
                <w:sz w:val="24"/>
                <w:szCs w:val="24"/>
                <w:lang w:val="en-US" w:eastAsia="en-US"/>
              </w:rPr>
              <w:t>DBS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 xml:space="preserve">– модель). Модель сервера приложений 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>(</w:t>
            </w:r>
            <w:r>
              <w:rPr>
                <w:rStyle w:val="a6"/>
                <w:sz w:val="24"/>
                <w:szCs w:val="24"/>
                <w:lang w:val="en-US" w:eastAsia="en-US"/>
              </w:rPr>
              <w:t>AS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– модель). Достоинства и недостатки. Мониторы транзакций.</w:t>
            </w:r>
          </w:p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Хранимые процедуры. Бизнес-правила и события в базе данных.</w:t>
            </w:r>
          </w:p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Серверные БД.</w:t>
            </w:r>
          </w:p>
        </w:tc>
      </w:tr>
      <w:tr w:rsidR="00AD7AAC" w:rsidTr="009A10D2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325" w:type="dxa"/>
            <w:vMerge/>
            <w:shd w:val="clear" w:color="auto" w:fill="auto"/>
          </w:tcPr>
          <w:p w:rsidR="00AD7AAC" w:rsidRDefault="00AD7AAC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Тема 5.</w:t>
            </w:r>
          </w:p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Проектирование баз данных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Этапы проектирования. Логическое моделирование и физическое проектирование данных. Ограничения целостности.</w:t>
            </w:r>
          </w:p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Постановка задачи. Анализ данных. Нормализация отношений.</w:t>
            </w:r>
          </w:p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Использование современных CASE-средств проектирования данных.</w:t>
            </w:r>
          </w:p>
        </w:tc>
      </w:tr>
      <w:tr w:rsidR="009A10D2" w:rsidTr="009A10D2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325" w:type="dxa"/>
            <w:vMerge/>
            <w:shd w:val="clear" w:color="auto" w:fill="auto"/>
          </w:tcPr>
          <w:p w:rsidR="009A10D2" w:rsidRDefault="009A10D2"/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10D2" w:rsidRDefault="009A10D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Тема 6.</w:t>
            </w:r>
          </w:p>
          <w:p w:rsidR="009A10D2" w:rsidRDefault="009A10D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Организация</w:t>
            </w:r>
          </w:p>
          <w:p w:rsidR="009A10D2" w:rsidRDefault="009A10D2" w:rsidP="009A10D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color w:val="0051B6"/>
                <w:sz w:val="24"/>
                <w:szCs w:val="24"/>
              </w:rPr>
              <w:t xml:space="preserve"> </w:t>
            </w:r>
            <w:r>
              <w:rPr>
                <w:rStyle w:val="a6"/>
                <w:b/>
                <w:bCs/>
                <w:sz w:val="24"/>
                <w:szCs w:val="24"/>
              </w:rPr>
              <w:t>процессов</w:t>
            </w:r>
            <w:r>
              <w:rPr>
                <w:rStyle w:val="a6"/>
                <w:b/>
                <w:bCs/>
                <w:color w:val="0051B6"/>
                <w:sz w:val="24"/>
                <w:szCs w:val="24"/>
              </w:rPr>
              <w:t xml:space="preserve"> </w:t>
            </w:r>
            <w:r>
              <w:rPr>
                <w:rStyle w:val="a6"/>
                <w:b/>
                <w:bCs/>
                <w:sz w:val="24"/>
                <w:szCs w:val="24"/>
                <w:u w:val="single"/>
              </w:rPr>
              <w:t>обработки данных</w:t>
            </w:r>
          </w:p>
        </w:tc>
        <w:tc>
          <w:tcPr>
            <w:tcW w:w="7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0D2" w:rsidRDefault="009A10D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Обработка данных: поиск, фильтрация и сортировка данных; запросы </w:t>
            </w:r>
            <w:proofErr w:type="gramStart"/>
            <w:r>
              <w:rPr>
                <w:rStyle w:val="a6"/>
                <w:sz w:val="24"/>
                <w:szCs w:val="24"/>
              </w:rPr>
              <w:t>к</w:t>
            </w:r>
            <w:proofErr w:type="gramEnd"/>
          </w:p>
          <w:p w:rsidR="009A10D2" w:rsidRDefault="009A10D2" w:rsidP="009A10D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базе данных; реализация событий, правил (триггеров) и процедур. Технология </w:t>
            </w:r>
            <w:proofErr w:type="spellStart"/>
            <w:r>
              <w:rPr>
                <w:rStyle w:val="a6"/>
                <w:sz w:val="24"/>
                <w:szCs w:val="24"/>
              </w:rPr>
              <w:t>вной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>(</w:t>
            </w:r>
            <w:r>
              <w:rPr>
                <w:rStyle w:val="a6"/>
                <w:sz w:val="24"/>
                <w:szCs w:val="24"/>
                <w:lang w:val="en-US" w:eastAsia="en-US"/>
              </w:rPr>
              <w:t>OLTP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-технология). Свойства транзакций. Модели транзакций. Откат и фиксация</w:t>
            </w:r>
          </w:p>
        </w:tc>
      </w:tr>
      <w:tr w:rsidR="009A10D2" w:rsidTr="009A10D2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10D2" w:rsidRDefault="009A10D2">
            <w:pPr>
              <w:pStyle w:val="a7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10D2" w:rsidRDefault="009A10D2" w:rsidP="009A10D2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7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0D2" w:rsidRDefault="009A10D2" w:rsidP="009A10D2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</w:tbl>
    <w:p w:rsidR="00AD7AAC" w:rsidRDefault="00AD7AAC">
      <w:pPr>
        <w:sectPr w:rsidR="00AD7AAC">
          <w:footerReference w:type="default" r:id="rId13"/>
          <w:pgSz w:w="11900" w:h="16840"/>
          <w:pgMar w:top="1078" w:right="215" w:bottom="491" w:left="471" w:header="650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7784"/>
      </w:tblGrid>
      <w:tr w:rsidR="00AD7AAC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lastRenderedPageBreak/>
              <w:t>в БД. Обработка транзакций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транзакций.</w:t>
            </w:r>
          </w:p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6"/>
                <w:sz w:val="24"/>
                <w:szCs w:val="24"/>
              </w:rPr>
              <w:t>Сериализация</w:t>
            </w:r>
            <w:proofErr w:type="spellEnd"/>
            <w:r>
              <w:rPr>
                <w:rStyle w:val="a6"/>
                <w:sz w:val="24"/>
                <w:szCs w:val="24"/>
              </w:rPr>
              <w:t xml:space="preserve"> транзакций и механизм блокировок. Локальные и распределенные транзакции.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7AAC" w:rsidRDefault="00B90E9E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 xml:space="preserve">Тема 7. Хранилище данных </w:t>
            </w:r>
            <w:r>
              <w:rPr>
                <w:rStyle w:val="a6"/>
                <w:b/>
                <w:bCs/>
                <w:smallCaps/>
                <w:sz w:val="20"/>
                <w:szCs w:val="20"/>
                <w:lang w:val="en-US" w:eastAsia="en-US"/>
              </w:rPr>
              <w:t>(</w:t>
            </w:r>
            <w:proofErr w:type="spellStart"/>
            <w:r>
              <w:rPr>
                <w:rStyle w:val="a6"/>
                <w:b/>
                <w:bCs/>
                <w:smallCaps/>
                <w:sz w:val="20"/>
                <w:szCs w:val="20"/>
                <w:lang w:val="en-US" w:eastAsia="en-US"/>
              </w:rPr>
              <w:t>DataWarehouse</w:t>
            </w:r>
            <w:proofErr w:type="spellEnd"/>
            <w:r>
              <w:rPr>
                <w:rStyle w:val="a6"/>
                <w:b/>
                <w:bCs/>
                <w:smallCap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Информационные хранилища. Интерактивная аналитическая обработка 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>(</w:t>
            </w:r>
            <w:r>
              <w:rPr>
                <w:rStyle w:val="a6"/>
                <w:sz w:val="24"/>
                <w:szCs w:val="24"/>
                <w:lang w:val="en-US" w:eastAsia="en-US"/>
              </w:rPr>
              <w:t>OLAP</w:t>
            </w:r>
            <w:r w:rsidRPr="003C7C68">
              <w:rPr>
                <w:rStyle w:val="a6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–технология). Компоненты хранилища данных. Управление складами данных.</w:t>
            </w:r>
          </w:p>
        </w:tc>
      </w:tr>
      <w:tr w:rsidR="00AD7AAC">
        <w:tblPrEx>
          <w:tblCellMar>
            <w:top w:w="0" w:type="dxa"/>
            <w:bottom w:w="0" w:type="dxa"/>
          </w:tblCellMar>
        </w:tblPrEx>
        <w:trPr>
          <w:trHeight w:hRule="exact" w:val="13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Тема 8. Фрактальные методы в архивации больших объемов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AAC" w:rsidRDefault="00B90E9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Проблема создания и сжатия больших информационных массивов, информационных хранилищ и складов данных. Основы фракталов. Фрактальная математика. Фрактальные методы в архивации</w:t>
            </w:r>
          </w:p>
        </w:tc>
      </w:tr>
    </w:tbl>
    <w:p w:rsidR="00AD7AAC" w:rsidRDefault="00AD7AAC">
      <w:pPr>
        <w:spacing w:after="259" w:line="1" w:lineRule="exact"/>
      </w:pPr>
    </w:p>
    <w:p w:rsidR="00AD7AAC" w:rsidRDefault="00B90E9E">
      <w:pPr>
        <w:pStyle w:val="11"/>
        <w:numPr>
          <w:ilvl w:val="0"/>
          <w:numId w:val="2"/>
        </w:numPr>
        <w:tabs>
          <w:tab w:val="left" w:pos="1472"/>
        </w:tabs>
        <w:ind w:left="4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AD7AAC" w:rsidRDefault="00B90E9E">
      <w:pPr>
        <w:pStyle w:val="11"/>
        <w:ind w:left="4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«Базы данных»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AD7AAC" w:rsidRDefault="00B90E9E">
      <w:pPr>
        <w:pStyle w:val="11"/>
        <w:ind w:left="4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9A10D2">
        <w:rPr>
          <w:rStyle w:val="a3"/>
        </w:rPr>
        <w:t>института</w:t>
      </w:r>
      <w:r>
        <w:rPr>
          <w:rStyle w:val="a3"/>
        </w:rPr>
        <w:t>.</w:t>
      </w:r>
    </w:p>
    <w:p w:rsidR="00AD7AAC" w:rsidRDefault="00B90E9E">
      <w:pPr>
        <w:pStyle w:val="11"/>
        <w:ind w:left="4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ЭИОС </w:t>
      </w:r>
      <w:r w:rsidR="009A10D2">
        <w:rPr>
          <w:rStyle w:val="a3"/>
        </w:rPr>
        <w:t>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 «Интернет».</w:t>
      </w:r>
    </w:p>
    <w:p w:rsidR="00AD7AAC" w:rsidRDefault="00B90E9E">
      <w:pPr>
        <w:pStyle w:val="30"/>
        <w:keepNext/>
        <w:keepLines/>
        <w:numPr>
          <w:ilvl w:val="1"/>
          <w:numId w:val="2"/>
        </w:numPr>
        <w:tabs>
          <w:tab w:val="left" w:pos="1686"/>
        </w:tabs>
        <w:ind w:left="1140"/>
        <w:jc w:val="both"/>
      </w:pPr>
      <w:bookmarkStart w:id="4" w:name="bookmark11"/>
      <w:r>
        <w:rPr>
          <w:rStyle w:val="3"/>
          <w:b/>
          <w:bCs/>
        </w:rPr>
        <w:t>Подготовка к лекции</w:t>
      </w:r>
      <w:bookmarkEnd w:id="4"/>
    </w:p>
    <w:p w:rsidR="00AD7AAC" w:rsidRDefault="00B90E9E">
      <w:pPr>
        <w:pStyle w:val="11"/>
        <w:ind w:left="420" w:firstLine="720"/>
        <w:jc w:val="both"/>
        <w:sectPr w:rsidR="00AD7AAC">
          <w:footerReference w:type="default" r:id="rId14"/>
          <w:pgSz w:w="11900" w:h="16840"/>
          <w:pgMar w:top="1118" w:right="282" w:bottom="1843" w:left="699" w:header="690" w:footer="3" w:gutter="0"/>
          <w:cols w:space="720"/>
          <w:noEndnote/>
          <w:docGrid w:linePitch="360"/>
        </w:sectPr>
      </w:pPr>
      <w:r>
        <w:rPr>
          <w:rStyle w:val="a3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9A10D2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AD7AAC" w:rsidRDefault="00B90E9E">
      <w:pPr>
        <w:pStyle w:val="30"/>
        <w:keepNext/>
        <w:keepLines/>
        <w:numPr>
          <w:ilvl w:val="1"/>
          <w:numId w:val="2"/>
        </w:numPr>
        <w:tabs>
          <w:tab w:val="left" w:pos="1696"/>
        </w:tabs>
        <w:ind w:left="1140"/>
      </w:pPr>
      <w:bookmarkStart w:id="5" w:name="bookmark13"/>
      <w:r>
        <w:rPr>
          <w:rStyle w:val="3"/>
          <w:b/>
          <w:bCs/>
        </w:rPr>
        <w:lastRenderedPageBreak/>
        <w:t>Подготовка к практическим и (или) лабораторным занятиям</w:t>
      </w:r>
      <w:bookmarkEnd w:id="5"/>
    </w:p>
    <w:p w:rsidR="00AD7AAC" w:rsidRDefault="00B90E9E">
      <w:pPr>
        <w:pStyle w:val="11"/>
        <w:ind w:left="420" w:firstLine="72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AD7AAC" w:rsidRDefault="00B90E9E">
      <w:pPr>
        <w:pStyle w:val="11"/>
        <w:ind w:left="420" w:firstLine="720"/>
        <w:jc w:val="both"/>
      </w:pP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AD7AAC" w:rsidRDefault="00B90E9E">
      <w:pPr>
        <w:pStyle w:val="11"/>
        <w:ind w:left="4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AD7AAC" w:rsidRDefault="00B90E9E">
      <w:pPr>
        <w:pStyle w:val="30"/>
        <w:keepNext/>
        <w:keepLines/>
        <w:numPr>
          <w:ilvl w:val="1"/>
          <w:numId w:val="2"/>
        </w:numPr>
        <w:tabs>
          <w:tab w:val="left" w:pos="1696"/>
        </w:tabs>
        <w:ind w:left="1140"/>
      </w:pPr>
      <w:bookmarkStart w:id="6" w:name="bookmark15"/>
      <w:r>
        <w:rPr>
          <w:rStyle w:val="3"/>
          <w:b/>
          <w:bCs/>
        </w:rPr>
        <w:t xml:space="preserve">Самостоятельная работа </w:t>
      </w:r>
      <w:proofErr w:type="gramStart"/>
      <w:r>
        <w:rPr>
          <w:rStyle w:val="3"/>
          <w:b/>
          <w:bCs/>
        </w:rPr>
        <w:t>обучающегося</w:t>
      </w:r>
      <w:bookmarkEnd w:id="6"/>
      <w:proofErr w:type="gramEnd"/>
    </w:p>
    <w:p w:rsidR="00AD7AAC" w:rsidRDefault="00B90E9E">
      <w:pPr>
        <w:pStyle w:val="11"/>
        <w:ind w:left="4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</w:t>
      </w:r>
      <w:r w:rsidR="009A10D2">
        <w:rPr>
          <w:rStyle w:val="a3"/>
        </w:rPr>
        <w:t xml:space="preserve"> </w:t>
      </w:r>
      <w:r>
        <w:rPr>
          <w:rStyle w:val="a3"/>
        </w:rPr>
        <w:t xml:space="preserve">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AD7AAC" w:rsidRDefault="00B90E9E">
      <w:pPr>
        <w:pStyle w:val="11"/>
        <w:ind w:left="420" w:firstLine="72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опрос, написание реферата</w:t>
      </w:r>
    </w:p>
    <w:p w:rsidR="00AD7AAC" w:rsidRDefault="00B90E9E">
      <w:pPr>
        <w:pStyle w:val="11"/>
        <w:ind w:left="420" w:firstLine="72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9A10D2">
        <w:rPr>
          <w:rStyle w:val="a3"/>
        </w:rPr>
        <w:t>РИБиУ</w:t>
      </w:r>
      <w:proofErr w:type="spellEnd"/>
      <w:r>
        <w:rPr>
          <w:rStyle w:val="a3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AD7AAC" w:rsidRDefault="00B90E9E">
      <w:pPr>
        <w:pStyle w:val="11"/>
        <w:spacing w:after="280"/>
        <w:ind w:left="420" w:firstLine="720"/>
        <w:jc w:val="both"/>
      </w:pPr>
      <w:r>
        <w:rPr>
          <w:rStyle w:val="a3"/>
        </w:rPr>
        <w:t>Самостоятельная работа обучающихся, является обязательным элементом освоения содержания дисциплины «Базы данных».</w:t>
      </w:r>
    </w:p>
    <w:p w:rsidR="00AD7AAC" w:rsidRDefault="00B90E9E">
      <w:pPr>
        <w:pStyle w:val="30"/>
        <w:keepNext/>
        <w:keepLines/>
        <w:numPr>
          <w:ilvl w:val="1"/>
          <w:numId w:val="2"/>
        </w:numPr>
        <w:tabs>
          <w:tab w:val="left" w:pos="1696"/>
        </w:tabs>
        <w:ind w:left="1140"/>
        <w:jc w:val="both"/>
      </w:pPr>
      <w:bookmarkStart w:id="7" w:name="bookmark17"/>
      <w:r>
        <w:rPr>
          <w:rStyle w:val="3"/>
          <w:b/>
          <w:bCs/>
        </w:rPr>
        <w:t>Методические материалы</w:t>
      </w:r>
      <w:bookmarkEnd w:id="7"/>
    </w:p>
    <w:p w:rsidR="00AD7AAC" w:rsidRDefault="00B90E9E">
      <w:pPr>
        <w:pStyle w:val="11"/>
        <w:tabs>
          <w:tab w:val="left" w:pos="5510"/>
        </w:tabs>
        <w:spacing w:line="130" w:lineRule="auto"/>
        <w:ind w:left="4040" w:hanging="2900"/>
        <w:jc w:val="both"/>
        <w:rPr>
          <w:sz w:val="14"/>
          <w:szCs w:val="14"/>
        </w:rPr>
      </w:pPr>
      <w:r>
        <w:rPr>
          <w:rStyle w:val="a3"/>
        </w:rPr>
        <w:t xml:space="preserve">Методические указания для самостоятельной работы для студентов, </w:t>
      </w:r>
    </w:p>
    <w:p w:rsidR="00AD7AAC" w:rsidRPr="009A10D2" w:rsidRDefault="00B90E9E">
      <w:pPr>
        <w:pStyle w:val="32"/>
        <w:tabs>
          <w:tab w:val="left" w:pos="3986"/>
        </w:tabs>
        <w:ind w:left="200" w:firstLine="220"/>
      </w:pPr>
      <w:proofErr w:type="gramStart"/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направлению подготовк</w:t>
      </w:r>
      <w:r w:rsidR="009A10D2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и «Приклад</w:t>
      </w:r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ная информатика</w:t>
      </w:r>
      <w:r w:rsidR="009A10D2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7AAC" w:rsidRDefault="00B90E9E">
      <w:pPr>
        <w:pStyle w:val="30"/>
        <w:keepNext/>
        <w:keepLines/>
        <w:numPr>
          <w:ilvl w:val="0"/>
          <w:numId w:val="2"/>
        </w:numPr>
        <w:tabs>
          <w:tab w:val="left" w:pos="1550"/>
        </w:tabs>
        <w:spacing w:line="276" w:lineRule="auto"/>
        <w:ind w:left="380" w:firstLine="740"/>
        <w:jc w:val="both"/>
      </w:pPr>
      <w:bookmarkStart w:id="8" w:name="bookmark19"/>
      <w:r>
        <w:rPr>
          <w:rStyle w:val="3"/>
          <w:b/>
          <w:bCs/>
        </w:rPr>
        <w:t>Фонд оценочных сре</w:t>
      </w:r>
      <w:proofErr w:type="gramStart"/>
      <w:r>
        <w:rPr>
          <w:rStyle w:val="3"/>
          <w:b/>
          <w:bCs/>
        </w:rPr>
        <w:t>дств дл</w:t>
      </w:r>
      <w:proofErr w:type="gramEnd"/>
      <w:r>
        <w:rPr>
          <w:rStyle w:val="3"/>
          <w:b/>
          <w:bCs/>
        </w:rPr>
        <w:t>я проведения промежуточной аттестации обучающихся по учебной дисциплине</w:t>
      </w:r>
      <w:bookmarkEnd w:id="8"/>
    </w:p>
    <w:p w:rsidR="00AD7AAC" w:rsidRDefault="00B90E9E">
      <w:pPr>
        <w:pStyle w:val="11"/>
        <w:numPr>
          <w:ilvl w:val="1"/>
          <w:numId w:val="2"/>
        </w:numPr>
        <w:tabs>
          <w:tab w:val="left" w:pos="1667"/>
        </w:tabs>
        <w:spacing w:line="276" w:lineRule="auto"/>
        <w:ind w:left="380" w:firstLine="74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AD7AAC" w:rsidRDefault="00B90E9E">
      <w:pPr>
        <w:pStyle w:val="11"/>
        <w:numPr>
          <w:ilvl w:val="1"/>
          <w:numId w:val="2"/>
        </w:numPr>
        <w:tabs>
          <w:tab w:val="left" w:pos="1670"/>
        </w:tabs>
        <w:ind w:left="380" w:firstLine="740"/>
        <w:jc w:val="both"/>
      </w:pPr>
      <w:r>
        <w:rPr>
          <w:rStyle w:val="a3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3"/>
        </w:rPr>
        <w:t>а(</w:t>
      </w:r>
      <w:proofErr w:type="gramEnd"/>
      <w:r>
        <w:rPr>
          <w:rStyle w:val="a3"/>
        </w:rPr>
        <w:t>методы) текущего контроля успеваемости обучающихся: реферат, опрос, тестирование.</w:t>
      </w:r>
    </w:p>
    <w:p w:rsidR="00AD7AAC" w:rsidRDefault="00B90E9E">
      <w:pPr>
        <w:pStyle w:val="11"/>
        <w:spacing w:after="320"/>
        <w:ind w:left="1080" w:firstLine="0"/>
      </w:pPr>
      <w:r>
        <w:rPr>
          <w:rStyle w:val="a3"/>
        </w:rPr>
        <w:lastRenderedPageBreak/>
        <w:t>Форма проведения промежуточной аттестации – зачет и экзамен.</w:t>
      </w:r>
    </w:p>
    <w:p w:rsidR="00AD7AAC" w:rsidRDefault="00B90E9E">
      <w:pPr>
        <w:pStyle w:val="11"/>
        <w:numPr>
          <w:ilvl w:val="0"/>
          <w:numId w:val="2"/>
        </w:numPr>
        <w:tabs>
          <w:tab w:val="left" w:pos="1830"/>
        </w:tabs>
        <w:ind w:left="380" w:firstLine="740"/>
        <w:jc w:val="both"/>
      </w:pPr>
      <w:r>
        <w:rPr>
          <w:rStyle w:val="a3"/>
          <w:b/>
          <w:bCs/>
        </w:rPr>
        <w:t xml:space="preserve">Учебная литература и ресурсы </w:t>
      </w:r>
      <w:proofErr w:type="spellStart"/>
      <w:r>
        <w:rPr>
          <w:rStyle w:val="a3"/>
          <w:b/>
          <w:bCs/>
        </w:rPr>
        <w:t>информационно</w:t>
      </w:r>
      <w:r>
        <w:rPr>
          <w:rStyle w:val="a3"/>
          <w:b/>
          <w:bCs/>
        </w:rPr>
        <w:softHyphen/>
        <w:t>телекоммуникационной</w:t>
      </w:r>
      <w:proofErr w:type="spellEnd"/>
      <w:r>
        <w:rPr>
          <w:rStyle w:val="a3"/>
          <w:b/>
          <w:bCs/>
        </w:rPr>
        <w:t xml:space="preserve"> сети «Интернет», включая перечень </w:t>
      </w:r>
      <w:proofErr w:type="spellStart"/>
      <w:r>
        <w:rPr>
          <w:rStyle w:val="a3"/>
          <w:b/>
          <w:bCs/>
        </w:rPr>
        <w:t>учебно</w:t>
      </w:r>
      <w:r>
        <w:rPr>
          <w:rStyle w:val="a3"/>
          <w:b/>
          <w:bCs/>
        </w:rPr>
        <w:softHyphen/>
        <w:t>методического</w:t>
      </w:r>
      <w:proofErr w:type="spellEnd"/>
      <w:r>
        <w:rPr>
          <w:rStyle w:val="a3"/>
          <w:b/>
          <w:bCs/>
        </w:rPr>
        <w:t xml:space="preserve"> обеспечения для самостоятельной работы обучающихся по дисциплине</w:t>
      </w:r>
    </w:p>
    <w:p w:rsidR="00AD7AAC" w:rsidRDefault="00B90E9E">
      <w:pPr>
        <w:pStyle w:val="11"/>
        <w:numPr>
          <w:ilvl w:val="1"/>
          <w:numId w:val="2"/>
        </w:numPr>
        <w:tabs>
          <w:tab w:val="left" w:pos="1586"/>
        </w:tabs>
        <w:ind w:left="108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AD7AAC" w:rsidRDefault="00B90E9E">
      <w:pPr>
        <w:pStyle w:val="11"/>
        <w:numPr>
          <w:ilvl w:val="0"/>
          <w:numId w:val="4"/>
        </w:numPr>
        <w:tabs>
          <w:tab w:val="left" w:pos="1830"/>
        </w:tabs>
        <w:ind w:left="380" w:firstLine="740"/>
        <w:jc w:val="both"/>
      </w:pPr>
      <w:r>
        <w:rPr>
          <w:rStyle w:val="a3"/>
        </w:rPr>
        <w:t>Основы построения баз данных: учебное пособие: [16+] / Д. В. +</w:t>
      </w:r>
      <w:proofErr w:type="spellStart"/>
      <w:r>
        <w:rPr>
          <w:rStyle w:val="a3"/>
        </w:rPr>
        <w:t>мыхов</w:t>
      </w:r>
      <w:proofErr w:type="spellEnd"/>
      <w:r>
        <w:rPr>
          <w:rStyle w:val="a3"/>
        </w:rPr>
        <w:t xml:space="preserve">, А. С. Сазонова, А. А. Тищенко [и др.]. – Москва; Берлин: </w:t>
      </w:r>
      <w:proofErr w:type="spellStart"/>
      <w:r>
        <w:rPr>
          <w:rStyle w:val="a3"/>
        </w:rPr>
        <w:t>Дирек</w:t>
      </w:r>
      <w:proofErr w:type="gramStart"/>
      <w:r>
        <w:rPr>
          <w:rStyle w:val="a3"/>
        </w:rPr>
        <w:t>т</w:t>
      </w:r>
      <w:proofErr w:type="spellEnd"/>
      <w:r>
        <w:rPr>
          <w:rStyle w:val="a3"/>
        </w:rPr>
        <w:t>-</w:t>
      </w:r>
      <w:proofErr w:type="gramEnd"/>
      <w:r>
        <w:rPr>
          <w:rStyle w:val="a3"/>
        </w:rPr>
        <w:t xml:space="preserve"> Медиа, 2021. – 124 с.: ил.,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3C7C68">
        <w:rPr>
          <w:rStyle w:val="a3"/>
          <w:lang w:eastAsia="en-US"/>
        </w:rPr>
        <w:t xml:space="preserve">: </w:t>
      </w:r>
      <w:hyperlink r:id="rId15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C7C6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C7C6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C7C6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C7C6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C7C68">
          <w:rPr>
            <w:rStyle w:val="a3"/>
            <w:color w:val="0000FF"/>
            <w:u w:val="single"/>
            <w:lang w:eastAsia="en-US"/>
          </w:rPr>
          <w:t>=602227</w:t>
        </w:r>
        <w:r w:rsidRPr="003C7C6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3C7C68">
        <w:rPr>
          <w:rStyle w:val="a3"/>
          <w:lang w:eastAsia="en-US"/>
        </w:rPr>
        <w:t xml:space="preserve"> </w:t>
      </w:r>
      <w:r>
        <w:rPr>
          <w:rStyle w:val="a3"/>
        </w:rPr>
        <w:t>978-5-4499-2428-5. – Текст: электронный.</w:t>
      </w:r>
    </w:p>
    <w:p w:rsidR="00AD7AAC" w:rsidRDefault="00B90E9E">
      <w:pPr>
        <w:pStyle w:val="11"/>
        <w:numPr>
          <w:ilvl w:val="0"/>
          <w:numId w:val="4"/>
        </w:numPr>
        <w:tabs>
          <w:tab w:val="left" w:pos="1830"/>
        </w:tabs>
        <w:ind w:left="380" w:firstLine="740"/>
        <w:jc w:val="both"/>
      </w:pPr>
      <w:r>
        <w:rPr>
          <w:rStyle w:val="a3"/>
        </w:rPr>
        <w:t>Беспалов, Д. А. Администрирование баз данных и компьютерных сетей: учебное пособие: [16+] / Д. А. Беспалов, А. И. Костюк; Южный федеральный университет. – Ростов-на-Дону; Таганрог: Южный федеральный университет, 2020. – 127 с.: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3C7C68">
        <w:rPr>
          <w:rStyle w:val="a3"/>
          <w:lang w:eastAsia="en-US"/>
        </w:rPr>
        <w:t xml:space="preserve">: </w:t>
      </w:r>
      <w:hyperlink r:id="rId16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C7C6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C7C6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C7C6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C7C6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C7C68">
          <w:rPr>
            <w:rStyle w:val="a3"/>
            <w:color w:val="0000FF"/>
            <w:u w:val="single"/>
            <w:lang w:eastAsia="en-US"/>
          </w:rPr>
          <w:t>=612220</w:t>
        </w:r>
        <w:r w:rsidRPr="003C7C6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3C7C68">
        <w:rPr>
          <w:rStyle w:val="a3"/>
          <w:lang w:eastAsia="en-US"/>
        </w:rPr>
        <w:t xml:space="preserve"> </w:t>
      </w:r>
      <w:r>
        <w:rPr>
          <w:rStyle w:val="a3"/>
        </w:rPr>
        <w:t>978-5-9275-3577-4.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D7AAC" w:rsidRDefault="00B90E9E">
      <w:pPr>
        <w:pStyle w:val="11"/>
        <w:numPr>
          <w:ilvl w:val="0"/>
          <w:numId w:val="4"/>
        </w:numPr>
        <w:tabs>
          <w:tab w:val="left" w:pos="1830"/>
        </w:tabs>
        <w:spacing w:after="280"/>
        <w:ind w:left="380" w:firstLine="740"/>
        <w:jc w:val="both"/>
      </w:pPr>
      <w:r>
        <w:rPr>
          <w:rStyle w:val="a3"/>
        </w:rPr>
        <w:t xml:space="preserve">Сидорова, Н. П. Информационное обеспечение и базы данных: практикум по дисциплине «Информационное обеспечение, базы данных»: учебное пособие: [16+] / Н. П. Сидорова, Г. Н. Исаева, Ю. Ю. Сидоров; Технологический университет. – Москва; Берлин: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2019. – 85с.: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3C7C68">
        <w:rPr>
          <w:rStyle w:val="a3"/>
          <w:lang w:eastAsia="en-US"/>
        </w:rPr>
        <w:t xml:space="preserve">: </w:t>
      </w:r>
      <w:hyperlink r:id="rId17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C7C6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C7C6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C7C6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C7C6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C7C68">
          <w:rPr>
            <w:rStyle w:val="a3"/>
            <w:color w:val="0000FF"/>
            <w:u w:val="single"/>
            <w:lang w:eastAsia="en-US"/>
          </w:rPr>
          <w:t>=500238</w:t>
        </w:r>
        <w:r w:rsidRPr="003C7C6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proofErr w:type="gramStart"/>
      <w:r>
        <w:rPr>
          <w:rStyle w:val="a3"/>
        </w:rPr>
        <w:t>Библиогр</w:t>
      </w:r>
      <w:proofErr w:type="spellEnd"/>
      <w:r>
        <w:rPr>
          <w:rStyle w:val="a3"/>
        </w:rPr>
        <w:t>.:</w:t>
      </w:r>
      <w:proofErr w:type="gramEnd"/>
      <w:r>
        <w:rPr>
          <w:rStyle w:val="a3"/>
        </w:rPr>
        <w:t xml:space="preserve"> с. 66. – </w:t>
      </w:r>
      <w:r>
        <w:rPr>
          <w:rStyle w:val="a3"/>
          <w:lang w:val="en-US" w:eastAsia="en-US"/>
        </w:rPr>
        <w:t>ISBN</w:t>
      </w:r>
      <w:r w:rsidRPr="003C7C68">
        <w:rPr>
          <w:rStyle w:val="a3"/>
          <w:lang w:eastAsia="en-US"/>
        </w:rPr>
        <w:t xml:space="preserve"> </w:t>
      </w:r>
      <w:r>
        <w:rPr>
          <w:rStyle w:val="a3"/>
        </w:rPr>
        <w:t>978-5-4475-9996-6.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D7AAC" w:rsidRDefault="00B90E9E">
      <w:pPr>
        <w:pStyle w:val="30"/>
        <w:keepNext/>
        <w:keepLines/>
        <w:numPr>
          <w:ilvl w:val="1"/>
          <w:numId w:val="2"/>
        </w:numPr>
        <w:tabs>
          <w:tab w:val="left" w:pos="1598"/>
        </w:tabs>
        <w:ind w:left="1080"/>
        <w:jc w:val="both"/>
      </w:pPr>
      <w:bookmarkStart w:id="9" w:name="bookmark21"/>
      <w:r>
        <w:rPr>
          <w:rStyle w:val="3"/>
          <w:b/>
          <w:bCs/>
        </w:rPr>
        <w:t>Дополнительная литература</w:t>
      </w:r>
      <w:bookmarkEnd w:id="9"/>
    </w:p>
    <w:p w:rsidR="00AD7AAC" w:rsidRDefault="00B90E9E">
      <w:pPr>
        <w:pStyle w:val="11"/>
        <w:numPr>
          <w:ilvl w:val="0"/>
          <w:numId w:val="5"/>
        </w:numPr>
        <w:tabs>
          <w:tab w:val="left" w:pos="1550"/>
        </w:tabs>
        <w:ind w:left="380" w:firstLine="740"/>
        <w:jc w:val="both"/>
        <w:rPr>
          <w:rStyle w:val="a3"/>
        </w:rPr>
      </w:pPr>
      <w:r>
        <w:rPr>
          <w:rStyle w:val="a3"/>
        </w:rPr>
        <w:t xml:space="preserve">Сидорова, Н. П. Базы данных: практикум по проектированию реляционных баз данных: учебное пособие: [16+] / Н. П. Сидорова; Технологический университет, Институт техники и цифровых технологий, Факультет инфокоммуникационных систем и технологий. – Москва; Берлин: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 xml:space="preserve">-Медиа, 2020. – 93 с.: ил. – Режим доступа: по подписке. – </w:t>
      </w:r>
      <w:r>
        <w:rPr>
          <w:rStyle w:val="a3"/>
          <w:lang w:val="en-US" w:eastAsia="en-US"/>
        </w:rPr>
        <w:t>URL</w:t>
      </w:r>
      <w:r w:rsidRPr="003C7C68">
        <w:rPr>
          <w:rStyle w:val="a3"/>
          <w:lang w:eastAsia="en-US"/>
        </w:rPr>
        <w:t xml:space="preserve">: </w:t>
      </w:r>
      <w:hyperlink r:id="rId18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C7C6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C7C6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C7C6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C7C6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C7C68">
          <w:rPr>
            <w:rStyle w:val="a3"/>
            <w:color w:val="0000FF"/>
            <w:u w:val="single"/>
            <w:lang w:eastAsia="en-US"/>
          </w:rPr>
          <w:t>=575080</w:t>
        </w:r>
        <w:r w:rsidRPr="003C7C6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proofErr w:type="gramStart"/>
      <w:r>
        <w:rPr>
          <w:rStyle w:val="a3"/>
        </w:rPr>
        <w:t>Библиогр</w:t>
      </w:r>
      <w:proofErr w:type="spellEnd"/>
      <w:r>
        <w:rPr>
          <w:rStyle w:val="a3"/>
        </w:rPr>
        <w:t>.:</w:t>
      </w:r>
      <w:proofErr w:type="gramEnd"/>
      <w:r>
        <w:rPr>
          <w:rStyle w:val="a3"/>
        </w:rPr>
        <w:t xml:space="preserve"> с. 85. – </w:t>
      </w:r>
      <w:r>
        <w:rPr>
          <w:rStyle w:val="a3"/>
          <w:lang w:val="en-US" w:eastAsia="en-US"/>
        </w:rPr>
        <w:t>ISBN</w:t>
      </w:r>
      <w:r w:rsidRPr="003C7C68">
        <w:rPr>
          <w:rStyle w:val="a3"/>
          <w:lang w:eastAsia="en-US"/>
        </w:rPr>
        <w:t xml:space="preserve"> </w:t>
      </w:r>
      <w:r>
        <w:rPr>
          <w:rStyle w:val="a3"/>
        </w:rPr>
        <w:t>978-5-4499-0799-8.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9A10D2" w:rsidRDefault="009A10D2" w:rsidP="009A10D2">
      <w:pPr>
        <w:pStyle w:val="11"/>
        <w:tabs>
          <w:tab w:val="left" w:pos="1550"/>
        </w:tabs>
        <w:ind w:left="380" w:firstLine="0"/>
        <w:jc w:val="both"/>
      </w:pPr>
    </w:p>
    <w:p w:rsidR="009A10D2" w:rsidRPr="009A10D2" w:rsidRDefault="00B90E9E" w:rsidP="009A10D2">
      <w:pPr>
        <w:pStyle w:val="11"/>
        <w:numPr>
          <w:ilvl w:val="0"/>
          <w:numId w:val="5"/>
        </w:numPr>
        <w:tabs>
          <w:tab w:val="left" w:pos="1495"/>
          <w:tab w:val="left" w:pos="3799"/>
          <w:tab w:val="left" w:pos="3979"/>
          <w:tab w:val="left" w:pos="8904"/>
        </w:tabs>
        <w:spacing w:line="139" w:lineRule="auto"/>
        <w:ind w:firstLine="180"/>
        <w:jc w:val="both"/>
        <w:rPr>
          <w:rStyle w:val="a3"/>
        </w:rPr>
      </w:pPr>
      <w:r w:rsidRPr="009A10D2">
        <w:rPr>
          <w:rStyle w:val="a3"/>
          <w:rFonts w:eastAsia="Arial"/>
        </w:rPr>
        <w:t xml:space="preserve">Жуков, Р. А. Базы данных: учебно-методическое пособие по дисциплине </w:t>
      </w:r>
    </w:p>
    <w:p w:rsidR="009A10D2" w:rsidRDefault="009A10D2" w:rsidP="009A10D2">
      <w:pPr>
        <w:pStyle w:val="ac"/>
        <w:rPr>
          <w:rStyle w:val="a3"/>
          <w:rFonts w:eastAsia="Courier New"/>
        </w:rPr>
      </w:pPr>
    </w:p>
    <w:p w:rsidR="009A10D2" w:rsidRPr="009A10D2" w:rsidRDefault="009A10D2" w:rsidP="009A10D2">
      <w:pPr>
        <w:pStyle w:val="11"/>
        <w:tabs>
          <w:tab w:val="left" w:pos="1495"/>
          <w:tab w:val="left" w:pos="3799"/>
          <w:tab w:val="left" w:pos="3979"/>
          <w:tab w:val="left" w:pos="8904"/>
        </w:tabs>
        <w:spacing w:line="139" w:lineRule="auto"/>
        <w:ind w:firstLine="0"/>
        <w:jc w:val="both"/>
        <w:rPr>
          <w:rStyle w:val="a3"/>
        </w:rPr>
      </w:pPr>
    </w:p>
    <w:p w:rsidR="009A10D2" w:rsidRDefault="00B90E9E" w:rsidP="009A10D2">
      <w:pPr>
        <w:pStyle w:val="11"/>
        <w:tabs>
          <w:tab w:val="left" w:pos="1495"/>
          <w:tab w:val="left" w:pos="3799"/>
          <w:tab w:val="left" w:pos="3979"/>
          <w:tab w:val="left" w:pos="8904"/>
        </w:tabs>
        <w:spacing w:line="139" w:lineRule="auto"/>
        <w:ind w:left="180" w:firstLine="0"/>
        <w:jc w:val="both"/>
        <w:rPr>
          <w:rStyle w:val="a3"/>
          <w:rFonts w:eastAsia="Arial"/>
        </w:rPr>
      </w:pPr>
      <w:r w:rsidRPr="009A10D2">
        <w:rPr>
          <w:rStyle w:val="a3"/>
          <w:rFonts w:ascii="Arial" w:eastAsia="Arial" w:hAnsi="Arial" w:cs="Arial"/>
          <w:color w:val="0051B6"/>
          <w:sz w:val="14"/>
          <w:szCs w:val="14"/>
        </w:rPr>
        <w:t xml:space="preserve"> </w:t>
      </w:r>
      <w:r w:rsidRPr="009A10D2">
        <w:rPr>
          <w:rStyle w:val="a3"/>
          <w:rFonts w:eastAsia="Arial"/>
        </w:rPr>
        <w:t>«Базы</w:t>
      </w:r>
      <w:r w:rsidR="009A10D2" w:rsidRPr="009A10D2">
        <w:rPr>
          <w:rStyle w:val="a3"/>
          <w:rFonts w:eastAsia="Arial"/>
        </w:rPr>
        <w:t xml:space="preserve"> </w:t>
      </w:r>
      <w:r w:rsidRPr="009A10D2">
        <w:rPr>
          <w:rStyle w:val="a3"/>
          <w:rFonts w:eastAsia="Arial"/>
        </w:rPr>
        <w:t>данных» для направле</w:t>
      </w:r>
      <w:r w:rsidR="009A10D2" w:rsidRPr="009A10D2">
        <w:rPr>
          <w:rStyle w:val="a3"/>
          <w:rFonts w:eastAsia="Arial"/>
        </w:rPr>
        <w:t>ния п</w:t>
      </w:r>
      <w:r w:rsidRPr="009A10D2">
        <w:rPr>
          <w:rStyle w:val="a3"/>
          <w:rFonts w:eastAsia="Arial"/>
        </w:rPr>
        <w:t>одгото</w:t>
      </w:r>
      <w:r w:rsidR="009A10D2" w:rsidRPr="009A10D2">
        <w:rPr>
          <w:rStyle w:val="a3"/>
          <w:rFonts w:eastAsia="Arial"/>
        </w:rPr>
        <w:t>вки би</w:t>
      </w:r>
      <w:r w:rsidRPr="009A10D2">
        <w:rPr>
          <w:rStyle w:val="a3"/>
          <w:rFonts w:eastAsia="Arial"/>
        </w:rPr>
        <w:t>знес-информатика» (</w:t>
      </w:r>
      <w:proofErr w:type="spellStart"/>
      <w:r w:rsidRPr="009A10D2">
        <w:rPr>
          <w:rStyle w:val="a3"/>
          <w:rFonts w:eastAsia="Arial"/>
        </w:rPr>
        <w:t>бакалавриат</w:t>
      </w:r>
      <w:proofErr w:type="spellEnd"/>
      <w:r w:rsidRPr="009A10D2">
        <w:rPr>
          <w:rStyle w:val="a3"/>
          <w:rFonts w:eastAsia="Arial"/>
        </w:rPr>
        <w:t>): [16+] /</w:t>
      </w:r>
    </w:p>
    <w:p w:rsidR="00AD7AAC" w:rsidRPr="009A10D2" w:rsidRDefault="00B90E9E" w:rsidP="009A10D2">
      <w:pPr>
        <w:pStyle w:val="11"/>
        <w:tabs>
          <w:tab w:val="left" w:pos="1495"/>
          <w:tab w:val="left" w:pos="3799"/>
          <w:tab w:val="left" w:pos="3979"/>
          <w:tab w:val="left" w:pos="8904"/>
        </w:tabs>
        <w:spacing w:line="139" w:lineRule="auto"/>
        <w:ind w:left="180" w:firstLine="0"/>
        <w:jc w:val="both"/>
      </w:pPr>
      <w:r w:rsidRPr="009A10D2">
        <w:rPr>
          <w:rStyle w:val="a3"/>
          <w:rFonts w:eastAsia="Arial"/>
        </w:rPr>
        <w:t xml:space="preserve"> Р. А. Жуков. – Москва; Берлин: </w:t>
      </w:r>
      <w:proofErr w:type="spellStart"/>
      <w:r w:rsidRPr="009A10D2">
        <w:rPr>
          <w:rStyle w:val="a3"/>
          <w:rFonts w:eastAsia="Arial"/>
        </w:rPr>
        <w:t>Дирек</w:t>
      </w:r>
      <w:proofErr w:type="gramStart"/>
      <w:r w:rsidRPr="009A10D2">
        <w:rPr>
          <w:rStyle w:val="a3"/>
          <w:rFonts w:eastAsia="Arial"/>
        </w:rPr>
        <w:t>т</w:t>
      </w:r>
      <w:proofErr w:type="spellEnd"/>
      <w:r w:rsidRPr="009A10D2">
        <w:rPr>
          <w:rStyle w:val="a3"/>
          <w:rFonts w:eastAsia="Arial"/>
        </w:rPr>
        <w:t>-</w:t>
      </w:r>
      <w:proofErr w:type="gramEnd"/>
      <w:r w:rsidRPr="009A10D2">
        <w:rPr>
          <w:rStyle w:val="a3"/>
          <w:rFonts w:eastAsia="Arial"/>
        </w:rPr>
        <w:t xml:space="preserve"> Медиа, 2019. – 177 </w:t>
      </w:r>
      <w:r w:rsidRPr="009A10D2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9A10D2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б</w:t>
      </w:r>
      <w:r w:rsidRPr="009A10D2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A10D2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.</w:t>
      </w:r>
      <w:r w:rsidRPr="009A10D2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ab/>
        <w:t>–</w:t>
      </w:r>
      <w:r w:rsidRPr="009A10D2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подписке</w:t>
      </w:r>
      <w:r w:rsidRPr="009A10D2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.</w:t>
      </w:r>
      <w:r w:rsidRPr="009A10D2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ab/>
        <w:t>–</w:t>
      </w:r>
      <w:r w:rsidRPr="009A10D2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0D2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URL</w:t>
      </w:r>
      <w:r w:rsidRPr="009A10D2">
        <w:rPr>
          <w:rStyle w:val="31"/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AD7AAC" w:rsidRDefault="00B90E9E">
      <w:pPr>
        <w:pStyle w:val="11"/>
        <w:spacing w:after="300"/>
        <w:ind w:left="380" w:firstLine="20"/>
        <w:jc w:val="both"/>
        <w:rPr>
          <w:sz w:val="22"/>
          <w:szCs w:val="22"/>
        </w:rPr>
        <w:sectPr w:rsidR="00AD7AAC" w:rsidSect="009A10D2">
          <w:footerReference w:type="default" r:id="rId19"/>
          <w:pgSz w:w="11900" w:h="16840"/>
          <w:pgMar w:top="1059" w:right="282" w:bottom="426" w:left="699" w:header="631" w:footer="3" w:gutter="0"/>
          <w:cols w:space="720"/>
          <w:noEndnote/>
          <w:docGrid w:linePitch="360"/>
        </w:sectPr>
      </w:pPr>
      <w:hyperlink r:id="rId20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C7C6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C7C6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C7C6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C7C6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C7C68">
          <w:rPr>
            <w:rStyle w:val="a3"/>
            <w:color w:val="0000FF"/>
            <w:u w:val="single"/>
            <w:lang w:eastAsia="en-US"/>
          </w:rPr>
          <w:t xml:space="preserve">=566814 </w:t>
        </w:r>
        <w:r>
          <w:rPr>
            <w:rStyle w:val="a3"/>
            <w:u w:val="single"/>
          </w:rPr>
          <w:t>–</w:t>
        </w:r>
      </w:hyperlink>
      <w:r>
        <w:rPr>
          <w:rStyle w:val="a3"/>
          <w:u w:val="single"/>
        </w:rPr>
        <w:t xml:space="preserve"> </w:t>
      </w:r>
      <w:proofErr w:type="spellStart"/>
      <w:proofErr w:type="gramStart"/>
      <w:r>
        <w:rPr>
          <w:rStyle w:val="a3"/>
          <w:u w:val="single"/>
        </w:rPr>
        <w:t>Библиогр</w:t>
      </w:r>
      <w:proofErr w:type="spellEnd"/>
      <w:r>
        <w:rPr>
          <w:rStyle w:val="a3"/>
          <w:u w:val="single"/>
        </w:rPr>
        <w:t>.:</w:t>
      </w:r>
      <w:proofErr w:type="gramEnd"/>
      <w:r>
        <w:rPr>
          <w:rStyle w:val="a3"/>
          <w:u w:val="single"/>
        </w:rPr>
        <w:t xml:space="preserve"> с. 165. – </w:t>
      </w:r>
      <w:r>
        <w:rPr>
          <w:rStyle w:val="a3"/>
          <w:u w:val="single"/>
          <w:lang w:val="en-US" w:eastAsia="en-US"/>
        </w:rPr>
        <w:t>ISBN</w:t>
      </w:r>
      <w:r w:rsidRPr="003C7C68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978-5-4499-0225-2. – </w:t>
      </w:r>
      <w:proofErr w:type="gramStart"/>
      <w:r>
        <w:rPr>
          <w:rStyle w:val="a3"/>
          <w:lang w:val="en-US" w:eastAsia="en-US"/>
        </w:rPr>
        <w:t>DOI</w:t>
      </w:r>
      <w:r w:rsidRPr="003C7C68">
        <w:rPr>
          <w:rStyle w:val="a3"/>
          <w:lang w:eastAsia="en-US"/>
        </w:rPr>
        <w:t xml:space="preserve"> </w:t>
      </w:r>
      <w:r>
        <w:rPr>
          <w:rStyle w:val="a3"/>
        </w:rPr>
        <w:t>10.23681/566814.</w:t>
      </w:r>
      <w:proofErr w:type="gramEnd"/>
      <w:r>
        <w:rPr>
          <w:rStyle w:val="a3"/>
        </w:rPr>
        <w:t xml:space="preserve"> – Текст: электронный</w:t>
      </w:r>
      <w:r>
        <w:rPr>
          <w:rStyle w:val="a3"/>
          <w:sz w:val="22"/>
          <w:szCs w:val="22"/>
        </w:rPr>
        <w:t>.</w:t>
      </w:r>
    </w:p>
    <w:p w:rsidR="00AD7AAC" w:rsidRDefault="00B90E9E">
      <w:pPr>
        <w:pStyle w:val="11"/>
        <w:numPr>
          <w:ilvl w:val="0"/>
          <w:numId w:val="5"/>
        </w:numPr>
        <w:tabs>
          <w:tab w:val="left" w:pos="1545"/>
        </w:tabs>
        <w:spacing w:after="280"/>
        <w:ind w:left="380" w:firstLine="760"/>
        <w:jc w:val="both"/>
      </w:pPr>
      <w:proofErr w:type="spellStart"/>
      <w:r>
        <w:rPr>
          <w:rStyle w:val="a3"/>
        </w:rPr>
        <w:lastRenderedPageBreak/>
        <w:t>Шилин</w:t>
      </w:r>
      <w:proofErr w:type="spellEnd"/>
      <w:r>
        <w:rPr>
          <w:rStyle w:val="a3"/>
        </w:rPr>
        <w:t xml:space="preserve">, А. С. Перспективные методы проектирования </w:t>
      </w:r>
      <w:proofErr w:type="spellStart"/>
      <w:r>
        <w:rPr>
          <w:rStyle w:val="a3"/>
        </w:rPr>
        <w:t>реляционныхбаз</w:t>
      </w:r>
      <w:proofErr w:type="spellEnd"/>
      <w:r>
        <w:rPr>
          <w:rStyle w:val="a3"/>
        </w:rPr>
        <w:t xml:space="preserve"> данных: учебное пособие: [12+] / А. С. </w:t>
      </w:r>
      <w:proofErr w:type="spellStart"/>
      <w:r>
        <w:rPr>
          <w:rStyle w:val="a3"/>
        </w:rPr>
        <w:t>Шилин</w:t>
      </w:r>
      <w:proofErr w:type="spellEnd"/>
      <w:r>
        <w:rPr>
          <w:rStyle w:val="a3"/>
        </w:rPr>
        <w:t xml:space="preserve">. – Москва; Берлин: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2021. – 137 с.: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схем.,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3C7C68">
        <w:rPr>
          <w:rStyle w:val="a3"/>
          <w:lang w:eastAsia="en-US"/>
        </w:rPr>
        <w:t xml:space="preserve">: </w:t>
      </w:r>
      <w:hyperlink r:id="rId21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C7C6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C7C6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C7C68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C7C68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C7C68">
          <w:rPr>
            <w:rStyle w:val="a3"/>
            <w:color w:val="0000FF"/>
            <w:u w:val="single"/>
            <w:lang w:eastAsia="en-US"/>
          </w:rPr>
          <w:t>=602240</w:t>
        </w:r>
        <w:r w:rsidRPr="003C7C68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3C7C68">
        <w:rPr>
          <w:rStyle w:val="a3"/>
          <w:lang w:eastAsia="en-US"/>
        </w:rPr>
        <w:t xml:space="preserve"> </w:t>
      </w:r>
      <w:r>
        <w:rPr>
          <w:rStyle w:val="a3"/>
        </w:rPr>
        <w:t>978-5-4499-1890-1.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D7AAC" w:rsidRDefault="00B90E9E">
      <w:pPr>
        <w:pStyle w:val="11"/>
        <w:numPr>
          <w:ilvl w:val="0"/>
          <w:numId w:val="5"/>
        </w:numPr>
        <w:tabs>
          <w:tab w:val="left" w:pos="1545"/>
        </w:tabs>
        <w:ind w:left="380" w:firstLine="760"/>
        <w:jc w:val="both"/>
      </w:pP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AD7AAC" w:rsidRDefault="00B90E9E">
      <w:pPr>
        <w:pStyle w:val="11"/>
        <w:spacing w:after="280"/>
        <w:ind w:left="380" w:firstLine="76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9A10D2" w:rsidRDefault="009A10D2">
      <w:pPr>
        <w:pStyle w:val="11"/>
        <w:ind w:left="1080" w:firstLine="0"/>
        <w:rPr>
          <w:rStyle w:val="a3"/>
        </w:rPr>
      </w:pPr>
      <w:r w:rsidRPr="009A10D2">
        <w:rPr>
          <w:rStyle w:val="a3"/>
        </w:rPr>
        <w:t>390013, г. Рязань, улица Вокзальная, дом 32А</w:t>
      </w:r>
    </w:p>
    <w:p w:rsidR="00AD7AAC" w:rsidRDefault="00B90E9E">
      <w:pPr>
        <w:pStyle w:val="11"/>
        <w:ind w:left="1080" w:firstLine="0"/>
      </w:pPr>
      <w:r>
        <w:rPr>
          <w:rStyle w:val="a3"/>
        </w:rPr>
        <w:t>Кабинет информационных технологий.</w:t>
      </w:r>
    </w:p>
    <w:p w:rsidR="00AD7AAC" w:rsidRDefault="00B90E9E">
      <w:pPr>
        <w:pStyle w:val="11"/>
        <w:ind w:left="520" w:firstLine="620"/>
        <w:jc w:val="both"/>
      </w:pPr>
      <w:r>
        <w:rPr>
          <w:rStyle w:val="a3"/>
        </w:rPr>
        <w:t xml:space="preserve">Учебная аудитория для проведения учебных занятий № 307 (БТИ 4): Посадочных мест - 16. </w:t>
      </w:r>
      <w:proofErr w:type="gramStart"/>
      <w:r>
        <w:rPr>
          <w:rStyle w:val="a3"/>
        </w:rPr>
        <w:t>Системные блоки – 17 штук, 16 мониторов, 16 клавиатур, 16 компьютерных мышек, учебные столы, ученические стулья, стол для преподавателя, стул для преподавателя, 2 маркерные доски, 2 колонки, проектор, доска для проектора, CD-проигрыватель, коммуникационное оборудование с доступом в Интернет, наглядные пособия, плакаты, стенды.</w:t>
      </w:r>
      <w:proofErr w:type="gramEnd"/>
    </w:p>
    <w:p w:rsidR="00AD7AAC" w:rsidRPr="003C7C68" w:rsidRDefault="00B90E9E">
      <w:pPr>
        <w:pStyle w:val="11"/>
        <w:spacing w:after="280"/>
        <w:ind w:left="380" w:firstLine="760"/>
        <w:jc w:val="both"/>
        <w:rPr>
          <w:lang w:val="en-US"/>
        </w:rPr>
      </w:pPr>
      <w:r>
        <w:rPr>
          <w:rStyle w:val="a3"/>
        </w:rPr>
        <w:t>Программное</w:t>
      </w:r>
      <w:r w:rsidRPr="003C7C68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3C7C68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3C7C68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3C7C6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3C7C6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3C7C6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3C7C6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3C7C68">
        <w:rPr>
          <w:rStyle w:val="a3"/>
          <w:lang w:val="en-US"/>
        </w:rPr>
        <w:t xml:space="preserve">2007). </w:t>
      </w:r>
      <w:r>
        <w:rPr>
          <w:rStyle w:val="a3"/>
        </w:rPr>
        <w:t>Операционная</w:t>
      </w:r>
      <w:r w:rsidRPr="003C7C68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3C7C68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C7C68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3C7C68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Adobe Reader, Win </w:t>
      </w:r>
      <w:proofErr w:type="spellStart"/>
      <w:r>
        <w:rPr>
          <w:rStyle w:val="a3"/>
          <w:lang w:val="en-US" w:eastAsia="en-US"/>
        </w:rPr>
        <w:t>DJView</w:t>
      </w:r>
      <w:proofErr w:type="spellEnd"/>
      <w:r>
        <w:rPr>
          <w:rStyle w:val="a3"/>
          <w:lang w:val="en-US" w:eastAsia="en-US"/>
        </w:rPr>
        <w:t>, Skype, Google Translate.</w:t>
      </w:r>
    </w:p>
    <w:p w:rsidR="009A10D2" w:rsidRDefault="009A10D2">
      <w:pPr>
        <w:pStyle w:val="11"/>
        <w:ind w:left="1080" w:firstLine="0"/>
        <w:rPr>
          <w:rStyle w:val="a3"/>
        </w:rPr>
      </w:pPr>
      <w:r w:rsidRPr="009A10D2">
        <w:rPr>
          <w:rStyle w:val="a3"/>
        </w:rPr>
        <w:t>390013, г. Рязань, улица Вокзальная, дом 32А</w:t>
      </w:r>
    </w:p>
    <w:p w:rsidR="00AD7AAC" w:rsidRDefault="00B90E9E">
      <w:pPr>
        <w:pStyle w:val="11"/>
        <w:ind w:left="1080" w:firstLine="0"/>
      </w:pPr>
      <w:r>
        <w:rPr>
          <w:rStyle w:val="a3"/>
        </w:rPr>
        <w:t>Помещения для самостоятельной работы</w:t>
      </w:r>
    </w:p>
    <w:p w:rsidR="00AD7AAC" w:rsidRDefault="00B90E9E">
      <w:pPr>
        <w:pStyle w:val="11"/>
        <w:ind w:left="1080" w:firstLine="0"/>
      </w:pPr>
      <w:r>
        <w:rPr>
          <w:rStyle w:val="a3"/>
        </w:rPr>
        <w:t>Библиотека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+</w:t>
      </w:r>
      <w:proofErr w:type="spellStart"/>
      <w:proofErr w:type="gramStart"/>
      <w:r>
        <w:rPr>
          <w:rStyle w:val="a3"/>
        </w:rPr>
        <w:t>и</w:t>
      </w:r>
      <w:proofErr w:type="gramEnd"/>
      <w:r>
        <w:rPr>
          <w:rStyle w:val="a3"/>
        </w:rPr>
        <w:t>тальный</w:t>
      </w:r>
      <w:proofErr w:type="spellEnd"/>
      <w:r>
        <w:rPr>
          <w:rStyle w:val="a3"/>
        </w:rPr>
        <w:t xml:space="preserve"> зал с выходом в сеть Интернет (БТИ 2)</w:t>
      </w:r>
    </w:p>
    <w:p w:rsidR="00AD7AAC" w:rsidRDefault="00B90E9E">
      <w:pPr>
        <w:pStyle w:val="11"/>
        <w:ind w:left="380" w:firstLine="760"/>
        <w:jc w:val="both"/>
      </w:pPr>
      <w:r>
        <w:rPr>
          <w:rStyle w:val="a3"/>
        </w:rPr>
        <w:t xml:space="preserve">Помещение для самостоятельной работы с возможностью подключения к сети "Интернет" и обеспечением доступа к электронной </w:t>
      </w:r>
      <w:proofErr w:type="spellStart"/>
      <w:r>
        <w:rPr>
          <w:rStyle w:val="a3"/>
        </w:rPr>
        <w:t>информационно</w:t>
      </w:r>
      <w:r>
        <w:rPr>
          <w:rStyle w:val="a3"/>
        </w:rPr>
        <w:softHyphen/>
        <w:t>образовательной</w:t>
      </w:r>
      <w:proofErr w:type="spellEnd"/>
      <w:r>
        <w:rPr>
          <w:rStyle w:val="a3"/>
        </w:rPr>
        <w:t xml:space="preserve"> среде Организации.</w:t>
      </w:r>
    </w:p>
    <w:p w:rsidR="00AD7AAC" w:rsidRDefault="00B90E9E">
      <w:pPr>
        <w:pStyle w:val="11"/>
        <w:ind w:left="380" w:firstLine="76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AD7AAC" w:rsidRPr="003C7C68" w:rsidRDefault="00B90E9E">
      <w:pPr>
        <w:pStyle w:val="11"/>
        <w:ind w:left="380" w:firstLine="760"/>
        <w:jc w:val="both"/>
        <w:rPr>
          <w:lang w:val="en-US"/>
        </w:rPr>
      </w:pPr>
      <w:r>
        <w:rPr>
          <w:rStyle w:val="a3"/>
        </w:rPr>
        <w:t>Программное</w:t>
      </w:r>
      <w:r w:rsidRPr="003C7C68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3C7C68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3C7C68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3C7C6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3C7C6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3C7C6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3C7C68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3C7C6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InfoPath</w:t>
      </w:r>
    </w:p>
    <w:p w:rsidR="00AD7AAC" w:rsidRPr="003C7C68" w:rsidRDefault="00B90E9E">
      <w:pPr>
        <w:pStyle w:val="11"/>
        <w:ind w:firstLine="380"/>
        <w:rPr>
          <w:lang w:val="en-US"/>
        </w:rPr>
      </w:pPr>
      <w:r w:rsidRPr="003C7C68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3C7C68">
        <w:rPr>
          <w:rStyle w:val="a3"/>
          <w:lang w:val="en-US"/>
        </w:rPr>
        <w:t>2007</w:t>
      </w:r>
    </w:p>
    <w:p w:rsidR="00AD7AAC" w:rsidRPr="003C7C68" w:rsidRDefault="00B90E9E">
      <w:pPr>
        <w:pStyle w:val="11"/>
        <w:ind w:left="1080" w:firstLine="0"/>
        <w:jc w:val="both"/>
        <w:rPr>
          <w:lang w:val="en-US"/>
        </w:rPr>
      </w:pPr>
      <w:r>
        <w:rPr>
          <w:rStyle w:val="a3"/>
        </w:rPr>
        <w:t>Операционная</w:t>
      </w:r>
      <w:r w:rsidRPr="003C7C68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3C7C68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C7C68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3C7C68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3C7C68">
        <w:rPr>
          <w:rStyle w:val="a3"/>
          <w:lang w:val="en-US"/>
        </w:rPr>
        <w:t>,</w:t>
      </w:r>
    </w:p>
    <w:p w:rsidR="00AD7AAC" w:rsidRPr="003C7C68" w:rsidRDefault="00B90E9E">
      <w:pPr>
        <w:pStyle w:val="11"/>
        <w:ind w:firstLine="380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</w:t>
      </w:r>
    </w:p>
    <w:p w:rsidR="00AD7AAC" w:rsidRPr="003C7C68" w:rsidRDefault="00B90E9E">
      <w:pPr>
        <w:pStyle w:val="11"/>
        <w:spacing w:after="280"/>
        <w:ind w:firstLine="180"/>
        <w:jc w:val="both"/>
        <w:rPr>
          <w:lang w:val="en-US"/>
        </w:rPr>
        <w:sectPr w:rsidR="00AD7AAC" w:rsidRPr="003C7C68">
          <w:footerReference w:type="default" r:id="rId22"/>
          <w:pgSz w:w="11900" w:h="16840"/>
          <w:pgMar w:top="1003" w:right="282" w:bottom="1247" w:left="699" w:header="575" w:footer="3" w:gutter="0"/>
          <w:cols w:space="720"/>
          <w:noEndnote/>
          <w:docGrid w:linePitch="360"/>
        </w:sectPr>
      </w:pPr>
      <w:r>
        <w:rPr>
          <w:rStyle w:val="a3"/>
          <w:color w:val="0051B6"/>
        </w:rPr>
        <w:t>к</w:t>
      </w:r>
      <w:r w:rsidRPr="003C7C68">
        <w:rPr>
          <w:rStyle w:val="a3"/>
          <w:color w:val="0051B6"/>
          <w:lang w:val="en-US"/>
        </w:rPr>
        <w:t xml:space="preserve"> </w:t>
      </w:r>
      <w:r>
        <w:rPr>
          <w:rStyle w:val="a3"/>
          <w:lang w:val="en-US" w:eastAsia="en-US"/>
        </w:rPr>
        <w:t xml:space="preserve">Oracle E-Business Suite, </w:t>
      </w:r>
      <w:r w:rsidRPr="003C7C68">
        <w:rPr>
          <w:rStyle w:val="a3"/>
          <w:lang w:val="en-US"/>
        </w:rPr>
        <w:t>Micros</w:t>
      </w:r>
      <w:proofErr w:type="gramStart"/>
      <w:r w:rsidR="009A10D2">
        <w:rPr>
          <w:rStyle w:val="a3"/>
        </w:rPr>
        <w:t>о</w:t>
      </w:r>
      <w:proofErr w:type="spellStart"/>
      <w:proofErr w:type="gramEnd"/>
      <w:r w:rsidRPr="003C7C68">
        <w:rPr>
          <w:rStyle w:val="a3"/>
          <w:lang w:val="en-US"/>
        </w:rPr>
        <w:t>fice</w:t>
      </w:r>
      <w:proofErr w:type="spellEnd"/>
    </w:p>
    <w:p w:rsidR="00AD7AAC" w:rsidRDefault="00B90E9E">
      <w:pPr>
        <w:pStyle w:val="30"/>
        <w:keepNext/>
        <w:keepLines/>
        <w:ind w:left="420" w:firstLine="720"/>
        <w:jc w:val="both"/>
      </w:pPr>
      <w:bookmarkStart w:id="10" w:name="bookmark23"/>
      <w:r>
        <w:rPr>
          <w:rStyle w:val="3"/>
          <w:b/>
          <w:bCs/>
        </w:rPr>
        <w:lastRenderedPageBreak/>
        <w:t>Дисциплина обеспечена лицензионным и свободно распространяемым программным продуктом:</w:t>
      </w:r>
      <w:bookmarkEnd w:id="10"/>
    </w:p>
    <w:p w:rsidR="00AD7AAC" w:rsidRDefault="00B90E9E">
      <w:pPr>
        <w:pStyle w:val="11"/>
        <w:spacing w:after="280"/>
        <w:ind w:left="420" w:firstLine="720"/>
        <w:jc w:val="both"/>
      </w:pPr>
      <w:r>
        <w:rPr>
          <w:rStyle w:val="a3"/>
        </w:rPr>
        <w:t xml:space="preserve">Программное обеспечение: </w:t>
      </w:r>
      <w:proofErr w:type="spellStart"/>
      <w:r>
        <w:rPr>
          <w:rStyle w:val="a3"/>
          <w:lang w:val="en-US" w:eastAsia="en-US"/>
        </w:rPr>
        <w:t>MicrosoftOfficeProfessionalPlus</w:t>
      </w:r>
      <w:proofErr w:type="spellEnd"/>
      <w:r w:rsidRPr="003C7C6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3C7C68">
        <w:rPr>
          <w:rStyle w:val="a3"/>
          <w:lang w:eastAsia="en-US"/>
        </w:rPr>
        <w:t>(</w:t>
      </w:r>
      <w:proofErr w:type="spellStart"/>
      <w:r>
        <w:rPr>
          <w:rStyle w:val="a3"/>
          <w:lang w:val="en-US" w:eastAsia="en-US"/>
        </w:rPr>
        <w:t>MicrosoftOfficeExcelMicrosoftOfficeWord</w:t>
      </w:r>
      <w:proofErr w:type="spellEnd"/>
      <w:r w:rsidRPr="003C7C6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proofErr w:type="spellStart"/>
      <w:r>
        <w:rPr>
          <w:rStyle w:val="a3"/>
          <w:lang w:val="en-US" w:eastAsia="en-US"/>
        </w:rPr>
        <w:t>MicrosoftOfficePowerPoint</w:t>
      </w:r>
      <w:proofErr w:type="spellEnd"/>
      <w:r w:rsidRPr="003C7C6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proofErr w:type="spellStart"/>
      <w:r>
        <w:rPr>
          <w:rStyle w:val="a3"/>
          <w:lang w:val="en-US" w:eastAsia="en-US"/>
        </w:rPr>
        <w:t>MicrosoftAccess</w:t>
      </w:r>
      <w:proofErr w:type="spellEnd"/>
      <w:r w:rsidRPr="003C7C6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3C7C6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2007) Операционная система </w:t>
      </w:r>
      <w:proofErr w:type="spellStart"/>
      <w:r>
        <w:rPr>
          <w:rStyle w:val="a3"/>
          <w:lang w:val="en-US" w:eastAsia="en-US"/>
        </w:rPr>
        <w:t>MicrosoftWindowsProfessional</w:t>
      </w:r>
      <w:proofErr w:type="spellEnd"/>
      <w:r w:rsidRPr="003C7C68">
        <w:rPr>
          <w:rStyle w:val="a3"/>
          <w:lang w:eastAsia="en-US"/>
        </w:rPr>
        <w:t xml:space="preserve"> </w:t>
      </w:r>
      <w:r>
        <w:rPr>
          <w:rStyle w:val="a3"/>
        </w:rPr>
        <w:t xml:space="preserve">7, СС Консультант Версия </w:t>
      </w:r>
      <w:proofErr w:type="spellStart"/>
      <w:r>
        <w:rPr>
          <w:rStyle w:val="a3"/>
        </w:rPr>
        <w:t>Проф</w:t>
      </w:r>
      <w:proofErr w:type="spellEnd"/>
      <w:r>
        <w:rPr>
          <w:rStyle w:val="a3"/>
        </w:rPr>
        <w:t xml:space="preserve">, </w:t>
      </w:r>
      <w:r w:rsidRPr="003C7C68">
        <w:rPr>
          <w:rStyle w:val="a3"/>
          <w:lang w:eastAsia="en-US"/>
        </w:rPr>
        <w:t>7-</w:t>
      </w:r>
      <w:r>
        <w:rPr>
          <w:rStyle w:val="a3"/>
          <w:lang w:val="en-US" w:eastAsia="en-US"/>
        </w:rPr>
        <w:t>ZIP</w:t>
      </w:r>
      <w:r w:rsidRPr="003C7C68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GoogleChrome</w:t>
      </w:r>
      <w:proofErr w:type="spellEnd"/>
      <w:r w:rsidRPr="003C7C68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Opera</w:t>
      </w:r>
      <w:r w:rsidRPr="003C7C68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MozillaFirefox</w:t>
      </w:r>
      <w:proofErr w:type="spellEnd"/>
      <w:r w:rsidRPr="003C7C68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AdobeReader</w:t>
      </w:r>
      <w:proofErr w:type="spellEnd"/>
      <w:r w:rsidRPr="003C7C68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 w:rsidRPr="003C7C68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Skype</w:t>
      </w:r>
      <w:r w:rsidRPr="003C7C68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GoogleTranslate</w:t>
      </w:r>
      <w:proofErr w:type="spellEnd"/>
      <w:r w:rsidRPr="003C7C68">
        <w:rPr>
          <w:rStyle w:val="a3"/>
          <w:lang w:eastAsia="en-US"/>
        </w:rPr>
        <w:t xml:space="preserve"> </w:t>
      </w:r>
      <w:r>
        <w:rPr>
          <w:rStyle w:val="a3"/>
        </w:rPr>
        <w:t xml:space="preserve">Программное обеспечение: </w:t>
      </w:r>
      <w:proofErr w:type="spellStart"/>
      <w:r>
        <w:rPr>
          <w:rStyle w:val="a3"/>
          <w:lang w:val="en-US" w:eastAsia="en-US"/>
        </w:rPr>
        <w:t>MicrosoftOfficeProfessionalPlus</w:t>
      </w:r>
      <w:proofErr w:type="spellEnd"/>
      <w:r w:rsidRPr="003C7C68">
        <w:rPr>
          <w:rStyle w:val="a3"/>
          <w:lang w:eastAsia="en-US"/>
        </w:rPr>
        <w:t xml:space="preserve"> 2007(</w:t>
      </w:r>
      <w:proofErr w:type="spellStart"/>
      <w:r>
        <w:rPr>
          <w:rStyle w:val="a3"/>
          <w:lang w:val="en-US" w:eastAsia="en-US"/>
        </w:rPr>
        <w:t>MicrosoftOfficeExcel</w:t>
      </w:r>
      <w:proofErr w:type="spellEnd"/>
      <w:r w:rsidRPr="003C7C6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proofErr w:type="spellStart"/>
      <w:r>
        <w:rPr>
          <w:rStyle w:val="a3"/>
          <w:lang w:val="en-US" w:eastAsia="en-US"/>
        </w:rPr>
        <w:t>MicrosoftOfficeWord</w:t>
      </w:r>
      <w:proofErr w:type="spellEnd"/>
      <w:r w:rsidRPr="003C7C6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proofErr w:type="spellStart"/>
      <w:r>
        <w:rPr>
          <w:rStyle w:val="a3"/>
          <w:lang w:val="en-US" w:eastAsia="en-US"/>
        </w:rPr>
        <w:t>MicrosoftOfficePowerPoint</w:t>
      </w:r>
      <w:proofErr w:type="spellEnd"/>
      <w:r w:rsidRPr="003C7C6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proofErr w:type="spellStart"/>
      <w:r>
        <w:rPr>
          <w:rStyle w:val="a3"/>
          <w:lang w:val="en-US" w:eastAsia="en-US"/>
        </w:rPr>
        <w:t>MicrosoftAccess</w:t>
      </w:r>
      <w:proofErr w:type="spellEnd"/>
      <w:r w:rsidRPr="003C7C6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3C7C68">
        <w:rPr>
          <w:rStyle w:val="a3"/>
          <w:lang w:eastAsia="en-US"/>
        </w:rPr>
        <w:t xml:space="preserve"> </w:t>
      </w:r>
      <w:r>
        <w:rPr>
          <w:rStyle w:val="a3"/>
        </w:rPr>
        <w:t xml:space="preserve">2007) Операционная система </w:t>
      </w:r>
      <w:proofErr w:type="spellStart"/>
      <w:r>
        <w:rPr>
          <w:rStyle w:val="a3"/>
          <w:lang w:val="en-US" w:eastAsia="en-US"/>
        </w:rPr>
        <w:t>MicrosoftWindowsProfessional</w:t>
      </w:r>
      <w:proofErr w:type="spellEnd"/>
      <w:r w:rsidRPr="003C7C68">
        <w:rPr>
          <w:rStyle w:val="a3"/>
          <w:lang w:eastAsia="en-US"/>
        </w:rPr>
        <w:t xml:space="preserve"> </w:t>
      </w:r>
      <w:r>
        <w:rPr>
          <w:rStyle w:val="a3"/>
        </w:rPr>
        <w:t xml:space="preserve">7, СС Консультант Версия </w:t>
      </w:r>
      <w:proofErr w:type="spellStart"/>
      <w:r>
        <w:rPr>
          <w:rStyle w:val="a3"/>
        </w:rPr>
        <w:t>Проф</w:t>
      </w:r>
      <w:proofErr w:type="spellEnd"/>
      <w:r>
        <w:rPr>
          <w:rStyle w:val="a3"/>
        </w:rPr>
        <w:t xml:space="preserve">, </w:t>
      </w:r>
      <w:r w:rsidRPr="003C7C68">
        <w:rPr>
          <w:rStyle w:val="a3"/>
          <w:lang w:eastAsia="en-US"/>
        </w:rPr>
        <w:t>7-</w:t>
      </w:r>
      <w:r>
        <w:rPr>
          <w:rStyle w:val="a3"/>
          <w:lang w:val="en-US" w:eastAsia="en-US"/>
        </w:rPr>
        <w:t>ZIP</w:t>
      </w:r>
      <w:r w:rsidRPr="003C7C68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GoogleChrome</w:t>
      </w:r>
      <w:proofErr w:type="spellEnd"/>
      <w:r w:rsidRPr="003C7C68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Opera</w:t>
      </w:r>
      <w:r w:rsidRPr="003C7C68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MozillaFirefox</w:t>
      </w:r>
      <w:proofErr w:type="spellEnd"/>
      <w:r w:rsidRPr="003C7C68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AdobeReader</w:t>
      </w:r>
      <w:proofErr w:type="spellEnd"/>
      <w:r w:rsidRPr="003C7C68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 w:rsidRPr="003C7C68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Skype</w:t>
      </w:r>
      <w:r w:rsidRPr="003C7C68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GoogleTranslate</w:t>
      </w:r>
      <w:proofErr w:type="spellEnd"/>
      <w:r w:rsidRPr="003C7C68">
        <w:rPr>
          <w:rStyle w:val="a3"/>
          <w:lang w:eastAsia="en-US"/>
        </w:rPr>
        <w:t>.</w:t>
      </w:r>
    </w:p>
    <w:p w:rsidR="00AD7AAC" w:rsidRDefault="00B90E9E">
      <w:pPr>
        <w:pStyle w:val="11"/>
        <w:ind w:left="780" w:firstLine="70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AD7AAC" w:rsidRDefault="00B90E9E">
      <w:pPr>
        <w:pStyle w:val="11"/>
        <w:numPr>
          <w:ilvl w:val="0"/>
          <w:numId w:val="6"/>
        </w:numPr>
        <w:tabs>
          <w:tab w:val="left" w:pos="1837"/>
        </w:tabs>
        <w:ind w:left="1140" w:firstLine="0"/>
        <w:jc w:val="both"/>
        <w:rPr>
          <w:sz w:val="22"/>
          <w:szCs w:val="22"/>
        </w:rPr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3C7C68">
        <w:rPr>
          <w:rStyle w:val="a3"/>
          <w:lang w:eastAsia="en-US"/>
        </w:rPr>
        <w:t>:</w:t>
      </w:r>
      <w:hyperlink r:id="rId23" w:history="1">
        <w:r w:rsidRPr="003C7C68">
          <w:rPr>
            <w:rStyle w:val="a3"/>
            <w:lang w:eastAsia="en-US"/>
          </w:rPr>
          <w:t xml:space="preserve"> </w:t>
        </w:r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3C7C68">
          <w:rPr>
            <w:rStyle w:val="a3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biblioclub</w:t>
        </w:r>
        <w:proofErr w:type="spellEnd"/>
        <w:r w:rsidRPr="003C7C68">
          <w:rPr>
            <w:rStyle w:val="a3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AD7AAC" w:rsidRDefault="00B90E9E">
      <w:pPr>
        <w:pStyle w:val="11"/>
        <w:numPr>
          <w:ilvl w:val="0"/>
          <w:numId w:val="6"/>
        </w:numPr>
        <w:tabs>
          <w:tab w:val="left" w:pos="1837"/>
        </w:tabs>
        <w:ind w:left="1140" w:firstLine="0"/>
        <w:jc w:val="both"/>
        <w:rPr>
          <w:sz w:val="22"/>
          <w:szCs w:val="22"/>
        </w:rPr>
      </w:pPr>
      <w:r>
        <w:rPr>
          <w:rStyle w:val="a3"/>
        </w:rPr>
        <w:t>Сервис полнотекстового поиска по книгам: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3C7C68">
          <w:rPr>
            <w:rStyle w:val="a3"/>
            <w:rFonts w:ascii="Calibri" w:eastAsia="Calibri" w:hAnsi="Calibri" w:cs="Calibri"/>
            <w:sz w:val="22"/>
            <w:szCs w:val="22"/>
            <w:lang w:eastAsia="en-US"/>
          </w:rPr>
          <w:t>://</w:t>
        </w:r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books</w:t>
        </w:r>
        <w:r w:rsidRPr="003C7C68">
          <w:rPr>
            <w:rStyle w:val="a3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google</w:t>
        </w:r>
        <w:proofErr w:type="spellEnd"/>
        <w:r w:rsidRPr="003C7C68">
          <w:rPr>
            <w:rStyle w:val="a3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AD7AAC" w:rsidRDefault="00B90E9E">
      <w:pPr>
        <w:pStyle w:val="11"/>
        <w:numPr>
          <w:ilvl w:val="0"/>
          <w:numId w:val="6"/>
        </w:numPr>
        <w:tabs>
          <w:tab w:val="left" w:pos="1837"/>
        </w:tabs>
        <w:ind w:left="1140" w:firstLine="0"/>
        <w:jc w:val="both"/>
        <w:rPr>
          <w:sz w:val="22"/>
          <w:szCs w:val="22"/>
        </w:rPr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3C7C68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3C7C68">
        <w:rPr>
          <w:rStyle w:val="a3"/>
          <w:lang w:eastAsia="en-US"/>
        </w:rPr>
        <w:t>:</w:t>
      </w:r>
      <w:hyperlink r:id="rId25" w:history="1">
        <w:r w:rsidRPr="003C7C68">
          <w:rPr>
            <w:rStyle w:val="a3"/>
            <w:lang w:eastAsia="en-US"/>
          </w:rPr>
          <w:t xml:space="preserve"> </w:t>
        </w:r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http</w:t>
        </w:r>
        <w:r w:rsidRPr="003C7C68">
          <w:rPr>
            <w:rStyle w:val="a3"/>
            <w:rFonts w:ascii="Calibri" w:eastAsia="Calibri" w:hAnsi="Calibri" w:cs="Calibri"/>
            <w:sz w:val="22"/>
            <w:szCs w:val="22"/>
            <w:lang w:eastAsia="en-US"/>
          </w:rPr>
          <w:t>://</w:t>
        </w:r>
        <w:proofErr w:type="spellStart"/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elibrary</w:t>
        </w:r>
        <w:proofErr w:type="spellEnd"/>
        <w:r w:rsidRPr="003C7C68">
          <w:rPr>
            <w:rStyle w:val="a3"/>
            <w:rFonts w:ascii="Calibri" w:eastAsia="Calibri" w:hAnsi="Calibri" w:cs="Calibri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sz w:val="22"/>
            <w:szCs w:val="22"/>
            <w:lang w:val="en-US" w:eastAsia="en-US"/>
          </w:rPr>
          <w:t>ru</w:t>
        </w:r>
        <w:proofErr w:type="spellEnd"/>
      </w:hyperlink>
    </w:p>
    <w:p w:rsidR="00AD7AAC" w:rsidRDefault="00B90E9E" w:rsidP="009A10D2">
      <w:pPr>
        <w:pStyle w:val="11"/>
        <w:numPr>
          <w:ilvl w:val="0"/>
          <w:numId w:val="6"/>
        </w:numPr>
        <w:tabs>
          <w:tab w:val="left" w:pos="1837"/>
        </w:tabs>
        <w:spacing w:after="280"/>
        <w:ind w:left="11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9A10D2" w:rsidRPr="009A10D2">
        <w:rPr>
          <w:rStyle w:val="a3"/>
        </w:rPr>
        <w:t>РИБиУ</w:t>
      </w:r>
      <w:proofErr w:type="spellEnd"/>
      <w:r w:rsidR="009A10D2" w:rsidRPr="009A10D2">
        <w:rPr>
          <w:rStyle w:val="a3"/>
        </w:rPr>
        <w:t>:( https://рибиу</w:t>
      </w:r>
      <w:proofErr w:type="gramStart"/>
      <w:r w:rsidR="009A10D2" w:rsidRPr="009A10D2">
        <w:rPr>
          <w:rStyle w:val="a3"/>
        </w:rPr>
        <w:t>.р</w:t>
      </w:r>
      <w:proofErr w:type="gramEnd"/>
      <w:r w:rsidR="009A10D2" w:rsidRPr="009A10D2">
        <w:rPr>
          <w:rStyle w:val="a3"/>
        </w:rPr>
        <w:t>ф)</w:t>
      </w:r>
      <w:r>
        <w:rPr>
          <w:rStyle w:val="a3"/>
        </w:rPr>
        <w:t>.</w:t>
      </w:r>
    </w:p>
    <w:p w:rsidR="00AD7AAC" w:rsidRDefault="00B90E9E">
      <w:pPr>
        <w:pStyle w:val="11"/>
        <w:ind w:left="4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AD7AAC" w:rsidRDefault="00B90E9E">
      <w:pPr>
        <w:pStyle w:val="11"/>
        <w:spacing w:line="276" w:lineRule="auto"/>
        <w:ind w:left="3840" w:hanging="2360"/>
      </w:pPr>
      <w:r>
        <w:rPr>
          <w:rStyle w:val="a3"/>
          <w:b/>
          <w:bCs/>
          <w:i/>
          <w:iCs/>
        </w:rPr>
        <w:t xml:space="preserve">Современные </w:t>
      </w:r>
      <w:proofErr w:type="spellStart"/>
      <w:r>
        <w:rPr>
          <w:rStyle w:val="a3"/>
          <w:b/>
          <w:bCs/>
          <w:i/>
          <w:iCs/>
        </w:rPr>
        <w:t>профессиона</w:t>
      </w:r>
      <w:proofErr w:type="gramStart"/>
      <w:r>
        <w:rPr>
          <w:rStyle w:val="a3"/>
          <w:b/>
          <w:bCs/>
          <w:i/>
          <w:iCs/>
        </w:rPr>
        <w:t>;ь</w:t>
      </w:r>
      <w:proofErr w:type="gramEnd"/>
      <w:r>
        <w:rPr>
          <w:rStyle w:val="a3"/>
          <w:b/>
          <w:bCs/>
          <w:i/>
          <w:iCs/>
        </w:rPr>
        <w:t>ные</w:t>
      </w:r>
      <w:proofErr w:type="spellEnd"/>
      <w:r>
        <w:rPr>
          <w:rStyle w:val="a3"/>
          <w:b/>
          <w:bCs/>
          <w:i/>
          <w:iCs/>
        </w:rPr>
        <w:t xml:space="preserve"> ба7ы данных и информационные справочные систем:</w:t>
      </w:r>
    </w:p>
    <w:p w:rsidR="00AD7AAC" w:rsidRDefault="00B90E9E">
      <w:pPr>
        <w:pStyle w:val="11"/>
        <w:numPr>
          <w:ilvl w:val="0"/>
          <w:numId w:val="7"/>
        </w:numPr>
        <w:tabs>
          <w:tab w:val="left" w:pos="1415"/>
          <w:tab w:val="left" w:pos="6166"/>
        </w:tabs>
        <w:spacing w:line="298" w:lineRule="auto"/>
        <w:ind w:left="1140" w:firstLine="0"/>
        <w:jc w:val="both"/>
      </w:pPr>
      <w:r>
        <w:rPr>
          <w:rStyle w:val="a3"/>
          <w:sz w:val="26"/>
          <w:szCs w:val="26"/>
        </w:rPr>
        <w:t xml:space="preserve">. </w:t>
      </w:r>
      <w:r>
        <w:rPr>
          <w:rStyle w:val="a3"/>
        </w:rPr>
        <w:t>ЭБС Универсальная библиотека</w:t>
      </w:r>
      <w:r>
        <w:rPr>
          <w:rStyle w:val="a3"/>
        </w:rPr>
        <w:tab/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3C7C68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3C7C68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AD7AAC" w:rsidRDefault="00B90E9E">
      <w:pPr>
        <w:pStyle w:val="11"/>
        <w:numPr>
          <w:ilvl w:val="0"/>
          <w:numId w:val="7"/>
        </w:numPr>
        <w:tabs>
          <w:tab w:val="left" w:pos="1465"/>
        </w:tabs>
        <w:ind w:left="1140" w:firstLine="0"/>
        <w:jc w:val="both"/>
      </w:pPr>
      <w:r>
        <w:rPr>
          <w:rStyle w:val="a3"/>
        </w:rPr>
        <w:t>.Сервис полнотекстового поиска по книгам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3C7C68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books</w:t>
        </w:r>
        <w:r w:rsidRPr="003C7C68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google</w:t>
        </w:r>
        <w:proofErr w:type="spellEnd"/>
        <w:r w:rsidRPr="003C7C68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3C7C68">
          <w:rPr>
            <w:rStyle w:val="a3"/>
            <w:u w:val="single"/>
            <w:lang w:eastAsia="en-US"/>
          </w:rPr>
          <w:t>/</w:t>
        </w:r>
      </w:hyperlink>
    </w:p>
    <w:p w:rsidR="00AD7AAC" w:rsidRDefault="00B90E9E">
      <w:pPr>
        <w:pStyle w:val="11"/>
        <w:numPr>
          <w:ilvl w:val="0"/>
          <w:numId w:val="7"/>
        </w:numPr>
        <w:tabs>
          <w:tab w:val="left" w:pos="1443"/>
        </w:tabs>
        <w:ind w:left="1140" w:firstLine="0"/>
        <w:jc w:val="both"/>
      </w:pPr>
      <w:r>
        <w:rPr>
          <w:rStyle w:val="a3"/>
        </w:rPr>
        <w:t xml:space="preserve">.Научная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3C7C68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7" w:history="1">
        <w:r w:rsidRPr="003C7C68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3C7C68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elibrary</w:t>
        </w:r>
        <w:proofErr w:type="spellEnd"/>
        <w:r w:rsidRPr="003C7C68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</w:hyperlink>
    </w:p>
    <w:p w:rsidR="00AD7AAC" w:rsidRDefault="00B90E9E" w:rsidP="009A10D2">
      <w:pPr>
        <w:pStyle w:val="11"/>
        <w:numPr>
          <w:ilvl w:val="0"/>
          <w:numId w:val="7"/>
        </w:numPr>
        <w:tabs>
          <w:tab w:val="left" w:pos="1468"/>
        </w:tabs>
        <w:ind w:left="1140" w:firstLine="0"/>
        <w:jc w:val="both"/>
      </w:pPr>
      <w:r>
        <w:rPr>
          <w:rStyle w:val="a3"/>
        </w:rPr>
        <w:t xml:space="preserve">.Электронная библиотечная система </w:t>
      </w:r>
      <w:proofErr w:type="spellStart"/>
      <w:r w:rsidR="009A10D2" w:rsidRPr="009A10D2">
        <w:rPr>
          <w:rStyle w:val="a3"/>
        </w:rPr>
        <w:t>РИБиУ</w:t>
      </w:r>
      <w:proofErr w:type="spellEnd"/>
      <w:r w:rsidR="009A10D2" w:rsidRPr="009A10D2">
        <w:rPr>
          <w:rStyle w:val="a3"/>
        </w:rPr>
        <w:t>:( https://рибиу</w:t>
      </w:r>
      <w:proofErr w:type="gramStart"/>
      <w:r w:rsidR="009A10D2" w:rsidRPr="009A10D2">
        <w:rPr>
          <w:rStyle w:val="a3"/>
        </w:rPr>
        <w:t>.р</w:t>
      </w:r>
      <w:proofErr w:type="gramEnd"/>
      <w:r w:rsidR="009A10D2" w:rsidRPr="009A10D2">
        <w:rPr>
          <w:rStyle w:val="a3"/>
        </w:rPr>
        <w:t>ф)</w:t>
      </w:r>
      <w:r>
        <w:rPr>
          <w:rStyle w:val="a3"/>
        </w:rPr>
        <w:t>.</w:t>
      </w:r>
    </w:p>
    <w:p w:rsidR="00AD7AAC" w:rsidRDefault="00B90E9E">
      <w:pPr>
        <w:pStyle w:val="11"/>
        <w:numPr>
          <w:ilvl w:val="0"/>
          <w:numId w:val="8"/>
        </w:numPr>
        <w:tabs>
          <w:tab w:val="left" w:pos="1524"/>
        </w:tabs>
        <w:ind w:left="1140" w:firstLine="0"/>
        <w:jc w:val="both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3C7C68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3C7C68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AD7AAC" w:rsidRDefault="00B90E9E">
      <w:pPr>
        <w:pStyle w:val="11"/>
        <w:numPr>
          <w:ilvl w:val="0"/>
          <w:numId w:val="8"/>
        </w:numPr>
        <w:tabs>
          <w:tab w:val="left" w:pos="1524"/>
        </w:tabs>
        <w:ind w:left="11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C7C68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3C7C6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D7AAC" w:rsidRDefault="00B90E9E">
      <w:pPr>
        <w:pStyle w:val="11"/>
        <w:numPr>
          <w:ilvl w:val="0"/>
          <w:numId w:val="8"/>
        </w:numPr>
        <w:tabs>
          <w:tab w:val="left" w:pos="1516"/>
        </w:tabs>
        <w:spacing w:after="280"/>
        <w:ind w:left="420" w:firstLine="720"/>
        <w:jc w:val="both"/>
      </w:pPr>
      <w:r>
        <w:rPr>
          <w:rStyle w:val="a3"/>
        </w:rPr>
        <w:t>Электронная библиотека ГПИБ России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C7C68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C7C68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3C7C68">
          <w:rPr>
            <w:rStyle w:val="a3"/>
            <w:color w:val="0000FF"/>
            <w:u w:val="single"/>
            <w:lang w:eastAsia="en-US"/>
          </w:rPr>
          <w:t>/9347-</w:t>
        </w:r>
      </w:hyperlink>
      <w:r w:rsidRPr="003C7C68">
        <w:rPr>
          <w:rStyle w:val="a3"/>
          <w:color w:val="0000FF"/>
          <w:u w:val="single"/>
          <w:lang w:eastAsia="en-US"/>
        </w:rPr>
        <w:t xml:space="preserve"> </w:t>
      </w:r>
      <w:proofErr w:type="spellStart"/>
      <w:r>
        <w:rPr>
          <w:rStyle w:val="a3"/>
          <w:color w:val="0000FF"/>
          <w:u w:val="single"/>
          <w:lang w:val="en-US" w:eastAsia="en-US"/>
        </w:rPr>
        <w:t>elektronnaya</w:t>
      </w:r>
      <w:proofErr w:type="spellEnd"/>
      <w:r w:rsidRPr="003C7C68">
        <w:rPr>
          <w:rStyle w:val="a3"/>
          <w:color w:val="0000FF"/>
          <w:u w:val="single"/>
          <w:lang w:eastAsia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/>
        </w:rPr>
        <w:t>biblioteka</w:t>
      </w:r>
      <w:proofErr w:type="spellEnd"/>
      <w:r w:rsidRPr="003C7C68">
        <w:rPr>
          <w:rStyle w:val="a3"/>
          <w:color w:val="0000FF"/>
          <w:u w:val="single"/>
          <w:lang w:eastAsia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/>
        </w:rPr>
        <w:t>gpib</w:t>
      </w:r>
      <w:proofErr w:type="spellEnd"/>
    </w:p>
    <w:p w:rsidR="00AD7AAC" w:rsidRDefault="00B90E9E">
      <w:pPr>
        <w:pStyle w:val="30"/>
        <w:keepNext/>
        <w:keepLines/>
        <w:numPr>
          <w:ilvl w:val="0"/>
          <w:numId w:val="8"/>
        </w:numPr>
        <w:tabs>
          <w:tab w:val="left" w:pos="1531"/>
        </w:tabs>
        <w:spacing w:line="233" w:lineRule="auto"/>
        <w:ind w:left="1140"/>
      </w:pPr>
      <w:bookmarkStart w:id="11" w:name="bookmark25"/>
      <w:r>
        <w:rPr>
          <w:rStyle w:val="3"/>
          <w:b/>
          <w:bCs/>
        </w:rPr>
        <w:t>Особенности реализации дисциплины для инвалидов и лиц с ОВЗ</w:t>
      </w:r>
      <w:bookmarkEnd w:id="11"/>
    </w:p>
    <w:p w:rsidR="00AD7AAC" w:rsidRDefault="00B90E9E" w:rsidP="009A10D2">
      <w:pPr>
        <w:pStyle w:val="11"/>
        <w:tabs>
          <w:tab w:val="left" w:pos="4123"/>
        </w:tabs>
        <w:ind w:left="200" w:firstLine="940"/>
        <w:jc w:val="both"/>
      </w:pPr>
      <w:proofErr w:type="gramStart"/>
      <w:r>
        <w:rPr>
          <w:rStyle w:val="a3"/>
        </w:rPr>
        <w:t>В соответствие с требованиями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</w:t>
      </w:r>
      <w:r w:rsidR="009A10D2">
        <w:rPr>
          <w:rStyle w:val="a3"/>
        </w:rPr>
        <w:t xml:space="preserve">ми </w:t>
      </w:r>
      <w:r>
        <w:rPr>
          <w:rStyle w:val="a3"/>
        </w:rPr>
        <w:t>органи</w:t>
      </w:r>
      <w:r w:rsidR="009A10D2">
        <w:rPr>
          <w:rStyle w:val="a3"/>
        </w:rPr>
        <w:t>зации</w:t>
      </w:r>
      <w:r w:rsidR="009A10D2"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 </w:t>
      </w:r>
      <w:r w:rsidR="009A10D2">
        <w:rPr>
          <w:rStyle w:val="a3"/>
        </w:rPr>
        <w:t>обра</w:t>
      </w:r>
      <w:r>
        <w:rPr>
          <w:rStyle w:val="a3"/>
        </w:rPr>
        <w:t>зовательного процесса для обучения инвалидов и лиц с ограниченн</w:t>
      </w:r>
      <w:r w:rsidR="009A10D2">
        <w:rPr>
          <w:rStyle w:val="a3"/>
        </w:rPr>
        <w:t>ы</w:t>
      </w:r>
      <w:r>
        <w:rPr>
          <w:rStyle w:val="a3"/>
        </w:rPr>
        <w:t xml:space="preserve">ми </w:t>
      </w:r>
      <w:r w:rsidR="009A10D2">
        <w:rPr>
          <w:rStyle w:val="a3"/>
        </w:rPr>
        <w:t xml:space="preserve">возможностями </w:t>
      </w:r>
      <w:r>
        <w:rPr>
          <w:rStyle w:val="a3"/>
        </w:rPr>
        <w:t>здоровья в образовательных организациях высшего образования, в том числе</w:t>
      </w:r>
      <w:proofErr w:type="gramEnd"/>
      <w:r w:rsidR="009A10D2">
        <w:rPr>
          <w:rStyle w:val="a3"/>
        </w:rPr>
        <w:t xml:space="preserve"> </w:t>
      </w:r>
      <w:r>
        <w:rPr>
          <w:rStyle w:val="a3"/>
        </w:rPr>
        <w:t>оснащенности образовательного процесса, утвержденными МОН приказом от 08.04.2014 г. № АК-44/05вн.</w:t>
      </w:r>
    </w:p>
    <w:p w:rsidR="00AD7AAC" w:rsidRDefault="00B90E9E">
      <w:pPr>
        <w:pStyle w:val="11"/>
        <w:ind w:left="420" w:firstLine="720"/>
        <w:jc w:val="both"/>
      </w:pPr>
      <w:r>
        <w:rPr>
          <w:rStyle w:val="a3"/>
        </w:rPr>
        <w:t xml:space="preserve">Образовательный процесс по настоящей дисциплине для инвалидов и лиц с </w:t>
      </w:r>
      <w:r>
        <w:rPr>
          <w:rStyle w:val="a3"/>
        </w:rPr>
        <w:lastRenderedPageBreak/>
        <w:t>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AD7AAC" w:rsidRDefault="00B90E9E">
      <w:pPr>
        <w:pStyle w:val="11"/>
        <w:ind w:left="4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AD7AAC" w:rsidRDefault="00B90E9E">
      <w:pPr>
        <w:pStyle w:val="11"/>
        <w:ind w:left="4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AD7AAC" w:rsidRDefault="00B90E9E">
      <w:pPr>
        <w:pStyle w:val="11"/>
        <w:ind w:left="4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</w:t>
      </w:r>
      <w:proofErr w:type="spellStart"/>
      <w:r>
        <w:rPr>
          <w:rStyle w:val="a3"/>
        </w:rPr>
        <w:t>медикосоциальной</w:t>
      </w:r>
      <w:proofErr w:type="spellEnd"/>
      <w:r>
        <w:rPr>
          <w:rStyle w:val="a3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AD7AAC" w:rsidRDefault="00B90E9E">
      <w:pPr>
        <w:pStyle w:val="11"/>
        <w:ind w:left="4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AD7AAC" w:rsidRDefault="00B90E9E">
      <w:pPr>
        <w:pStyle w:val="11"/>
        <w:ind w:left="4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 или экзамене.</w:t>
      </w:r>
    </w:p>
    <w:p w:rsidR="00AD7AAC" w:rsidRPr="009A10D2" w:rsidRDefault="00B90E9E" w:rsidP="009A10D2">
      <w:pPr>
        <w:pStyle w:val="11"/>
        <w:ind w:left="4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</w:t>
      </w:r>
      <w:r w:rsidR="009A10D2">
        <w:t xml:space="preserve"> </w:t>
      </w:r>
      <w:r>
        <w:rPr>
          <w:rStyle w:val="a3"/>
        </w:rPr>
        <w:t xml:space="preserve">индивидуального плана установленным в </w:t>
      </w:r>
      <w:proofErr w:type="spellStart"/>
      <w:r w:rsidR="009A10D2">
        <w:rPr>
          <w:rStyle w:val="a3"/>
        </w:rPr>
        <w:t>РИБиУ</w:t>
      </w:r>
      <w:proofErr w:type="spellEnd"/>
      <w:r w:rsidR="009A10D2">
        <w:t xml:space="preserve"> </w:t>
      </w:r>
      <w:r>
        <w:rPr>
          <w:rStyle w:val="a3"/>
        </w:rPr>
        <w:t xml:space="preserve">порядком), который может определять отдельный график прохождения </w:t>
      </w:r>
    </w:p>
    <w:p w:rsidR="00AD7AAC" w:rsidRDefault="00B90E9E">
      <w:pPr>
        <w:pStyle w:val="11"/>
        <w:tabs>
          <w:tab w:val="left" w:pos="5513"/>
        </w:tabs>
        <w:spacing w:line="0" w:lineRule="atLeast"/>
        <w:ind w:firstLine="200"/>
        <w:rPr>
          <w:sz w:val="40"/>
          <w:szCs w:val="40"/>
        </w:rPr>
      </w:pPr>
      <w:r>
        <w:rPr>
          <w:rStyle w:val="a3"/>
          <w:color w:val="0051B6"/>
        </w:rPr>
        <w:t xml:space="preserve"> </w:t>
      </w:r>
      <w:r w:rsidR="009A10D2">
        <w:rPr>
          <w:rStyle w:val="a3"/>
          <w:color w:val="0051B6"/>
        </w:rPr>
        <w:t xml:space="preserve">  </w:t>
      </w:r>
      <w:proofErr w:type="gramStart"/>
      <w:r>
        <w:rPr>
          <w:rStyle w:val="a3"/>
        </w:rPr>
        <w:t>обучения по</w:t>
      </w:r>
      <w:proofErr w:type="gramEnd"/>
      <w:r>
        <w:rPr>
          <w:rStyle w:val="a3"/>
        </w:rPr>
        <w:t xml:space="preserve"> данной дисципли</w:t>
      </w:r>
      <w:r w:rsidR="009A10D2">
        <w:rPr>
          <w:rStyle w:val="a3"/>
        </w:rPr>
        <w:t>не.</w:t>
      </w:r>
    </w:p>
    <w:sectPr w:rsidR="00AD7AAC" w:rsidSect="009A10D2">
      <w:footerReference w:type="default" r:id="rId30"/>
      <w:pgSz w:w="11900" w:h="16840"/>
      <w:pgMar w:top="1078" w:right="418" w:bottom="1315" w:left="699" w:header="65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768" w:rsidRDefault="00435768">
      <w:r>
        <w:separator/>
      </w:r>
    </w:p>
  </w:endnote>
  <w:endnote w:type="continuationSeparator" w:id="0">
    <w:p w:rsidR="00435768" w:rsidRDefault="0043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9E" w:rsidRDefault="00B90E9E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4E3F226" wp14:editId="47CD6DC7">
              <wp:simplePos x="0" y="0"/>
              <wp:positionH relativeFrom="page">
                <wp:posOffset>445770</wp:posOffset>
              </wp:positionH>
              <wp:positionV relativeFrom="page">
                <wp:posOffset>9762490</wp:posOffset>
              </wp:positionV>
              <wp:extent cx="666877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87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hape 7" o:spid="_x0000_s1026" type="#_x0000_t32" style="position:absolute;margin-left:35.1pt;margin-top:768.7pt;width:525.1pt;height:0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9E" w:rsidRDefault="00B90E9E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9E" w:rsidRDefault="00B90E9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9E" w:rsidRDefault="00B90E9E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9E" w:rsidRDefault="00B90E9E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9E" w:rsidRDefault="00B90E9E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9E" w:rsidRDefault="00B90E9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768" w:rsidRDefault="00435768"/>
  </w:footnote>
  <w:footnote w:type="continuationSeparator" w:id="0">
    <w:p w:rsidR="00435768" w:rsidRDefault="004357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4962"/>
    <w:multiLevelType w:val="multilevel"/>
    <w:tmpl w:val="CE6A69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01FF2"/>
    <w:multiLevelType w:val="multilevel"/>
    <w:tmpl w:val="80F48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80CBB"/>
    <w:multiLevelType w:val="multilevel"/>
    <w:tmpl w:val="27E02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10BBE"/>
    <w:multiLevelType w:val="multilevel"/>
    <w:tmpl w:val="47A29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DE31E9"/>
    <w:multiLevelType w:val="multilevel"/>
    <w:tmpl w:val="D430EA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7745DE"/>
    <w:multiLevelType w:val="multilevel"/>
    <w:tmpl w:val="15CA53D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55F85"/>
    <w:multiLevelType w:val="multilevel"/>
    <w:tmpl w:val="79DA370E"/>
    <w:lvl w:ilvl="0">
      <w:start w:val="1"/>
      <w:numFmt w:val="bullet"/>
      <w:lvlText w:val="—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780957"/>
    <w:multiLevelType w:val="multilevel"/>
    <w:tmpl w:val="14704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D7AAC"/>
    <w:rsid w:val="003C7C68"/>
    <w:rsid w:val="00435768"/>
    <w:rsid w:val="009A10D2"/>
    <w:rsid w:val="00AD7AAC"/>
    <w:rsid w:val="00B90E9E"/>
    <w:rsid w:val="00CB3B6F"/>
    <w:rsid w:val="00DD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A4D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5C61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color w:val="474A4D"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80"/>
      <w:ind w:firstLine="560"/>
    </w:pPr>
    <w:rPr>
      <w:rFonts w:ascii="Arial" w:eastAsia="Arial" w:hAnsi="Arial" w:cs="Arial"/>
      <w:color w:val="565C61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Основной текст (2)"/>
    <w:basedOn w:val="a"/>
    <w:link w:val="2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ind w:left="111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ind w:left="100" w:firstLine="210"/>
    </w:pPr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3C7C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7C68"/>
    <w:rPr>
      <w:color w:val="000000"/>
    </w:rPr>
  </w:style>
  <w:style w:type="paragraph" w:styleId="aa">
    <w:name w:val="footer"/>
    <w:basedOn w:val="a"/>
    <w:link w:val="ab"/>
    <w:uiPriority w:val="99"/>
    <w:unhideWhenUsed/>
    <w:rsid w:val="003C7C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7C68"/>
    <w:rPr>
      <w:color w:val="000000"/>
    </w:rPr>
  </w:style>
  <w:style w:type="paragraph" w:styleId="ac">
    <w:name w:val="List Paragraph"/>
    <w:basedOn w:val="a"/>
    <w:uiPriority w:val="34"/>
    <w:qFormat/>
    <w:rsid w:val="009A1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A4D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5C61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color w:val="474A4D"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80"/>
      <w:ind w:firstLine="560"/>
    </w:pPr>
    <w:rPr>
      <w:rFonts w:ascii="Arial" w:eastAsia="Arial" w:hAnsi="Arial" w:cs="Arial"/>
      <w:color w:val="565C61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Основной текст (2)"/>
    <w:basedOn w:val="a"/>
    <w:link w:val="2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ind w:left="111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ind w:left="100" w:firstLine="210"/>
    </w:pPr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3C7C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7C68"/>
    <w:rPr>
      <w:color w:val="000000"/>
    </w:rPr>
  </w:style>
  <w:style w:type="paragraph" w:styleId="aa">
    <w:name w:val="footer"/>
    <w:basedOn w:val="a"/>
    <w:link w:val="ab"/>
    <w:uiPriority w:val="99"/>
    <w:unhideWhenUsed/>
    <w:rsid w:val="003C7C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7C68"/>
    <w:rPr>
      <w:color w:val="000000"/>
    </w:rPr>
  </w:style>
  <w:style w:type="paragraph" w:styleId="ac">
    <w:name w:val="List Paragraph"/>
    <w:basedOn w:val="a"/>
    <w:uiPriority w:val="34"/>
    <w:qFormat/>
    <w:rsid w:val="009A1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575080" TargetMode="External"/><Relationship Id="rId26" Type="http://schemas.openxmlformats.org/officeDocument/2006/relationships/hyperlink" Target="http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602240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500238" TargetMode="External"/><Relationship Id="rId25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12220" TargetMode="External"/><Relationship Id="rId20" Type="http://schemas.openxmlformats.org/officeDocument/2006/relationships/hyperlink" Target="https://biblioclub.ru/index.php?page=book&amp;id=566814" TargetMode="External"/><Relationship Id="rId29" Type="http://schemas.openxmlformats.org/officeDocument/2006/relationships/hyperlink" Target="http://elib.shpl.ru/ru/nodes/9347-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02227" TargetMode="Externa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www.prlib.ru/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footer" Target="footer6.xml"/><Relationship Id="rId27" Type="http://schemas.openxmlformats.org/officeDocument/2006/relationships/hyperlink" Target="http://elibrary.ru/" TargetMode="Externa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4184</Words>
  <Characters>23853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4</cp:revision>
  <dcterms:created xsi:type="dcterms:W3CDTF">2025-03-17T11:48:00Z</dcterms:created>
  <dcterms:modified xsi:type="dcterms:W3CDTF">2025-03-17T12:09:00Z</dcterms:modified>
</cp:coreProperties>
</file>