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26" w:rsidRPr="00513926" w:rsidRDefault="00513926" w:rsidP="0051392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1392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13926" w:rsidRPr="00513926" w:rsidRDefault="00513926" w:rsidP="0051392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1392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13926" w:rsidRPr="00513926" w:rsidRDefault="00513926" w:rsidP="0051392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13926" w:rsidRPr="00513926" w:rsidRDefault="00513926" w:rsidP="0051392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13926" w:rsidRPr="00513926" w:rsidRDefault="00513926" w:rsidP="0051392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1392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83DA654" wp14:editId="6022ABC5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1392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249ACE" wp14:editId="70539C7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926" w:rsidRPr="00513926" w:rsidRDefault="00513926" w:rsidP="0051392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1392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13926" w:rsidRPr="00513926" w:rsidRDefault="00513926" w:rsidP="0051392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1392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1392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1392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13926" w:rsidRPr="00513926" w:rsidRDefault="00513926" w:rsidP="0051392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1392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13926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13926" w:rsidRPr="00513926" w:rsidRDefault="00513926" w:rsidP="0051392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1392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13926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13926" w:rsidRPr="00513926" w:rsidRDefault="00513926" w:rsidP="0051392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1392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420BB" w:rsidRDefault="003C6882" w:rsidP="00513926">
      <w:pPr>
        <w:pStyle w:val="11"/>
        <w:tabs>
          <w:tab w:val="left" w:pos="3672"/>
        </w:tabs>
        <w:spacing w:after="240"/>
        <w:ind w:firstLine="0"/>
        <w:jc w:val="center"/>
        <w:rPr>
          <w:sz w:val="22"/>
          <w:szCs w:val="22"/>
        </w:rPr>
      </w:pPr>
      <w:r>
        <w:rPr>
          <w:rStyle w:val="a3"/>
          <w:color w:val="4C5257"/>
          <w:sz w:val="22"/>
          <w:szCs w:val="22"/>
        </w:rPr>
        <w:tab/>
      </w:r>
    </w:p>
    <w:p w:rsidR="00513926" w:rsidRDefault="00513926" w:rsidP="00513926">
      <w:pPr>
        <w:pStyle w:val="11"/>
        <w:tabs>
          <w:tab w:val="left" w:pos="3672"/>
        </w:tabs>
        <w:spacing w:after="240"/>
        <w:ind w:firstLine="0"/>
        <w:jc w:val="center"/>
        <w:rPr>
          <w:sz w:val="22"/>
          <w:szCs w:val="22"/>
        </w:rPr>
      </w:pPr>
    </w:p>
    <w:p w:rsidR="00513926" w:rsidRDefault="00513926" w:rsidP="00513926">
      <w:pPr>
        <w:pStyle w:val="11"/>
        <w:tabs>
          <w:tab w:val="left" w:pos="3672"/>
        </w:tabs>
        <w:spacing w:after="240"/>
        <w:ind w:firstLine="0"/>
        <w:jc w:val="center"/>
        <w:rPr>
          <w:sz w:val="22"/>
          <w:szCs w:val="22"/>
        </w:rPr>
      </w:pPr>
    </w:p>
    <w:p w:rsidR="00513926" w:rsidRPr="00513926" w:rsidRDefault="00513926" w:rsidP="00513926">
      <w:pPr>
        <w:pStyle w:val="11"/>
        <w:tabs>
          <w:tab w:val="left" w:pos="3672"/>
        </w:tabs>
        <w:spacing w:after="240"/>
        <w:ind w:firstLine="0"/>
        <w:jc w:val="center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E420BB">
        <w:trPr>
          <w:trHeight w:hRule="exact" w:val="1872"/>
          <w:jc w:val="center"/>
        </w:trPr>
        <w:tc>
          <w:tcPr>
            <w:tcW w:w="2731" w:type="dxa"/>
            <w:shd w:val="clear" w:color="auto" w:fill="auto"/>
          </w:tcPr>
          <w:p w:rsidR="00E420BB" w:rsidRDefault="00E420BB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auto"/>
          </w:tcPr>
          <w:p w:rsidR="00E420BB" w:rsidRDefault="003C6882">
            <w:pPr>
              <w:pStyle w:val="a5"/>
              <w:spacing w:line="552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ФОНД ОЦЕНОЧНЫХ СРЕ</w:t>
            </w:r>
            <w:proofErr w:type="gramStart"/>
            <w:r>
              <w:rPr>
                <w:rStyle w:val="a4"/>
                <w:b/>
                <w:bCs/>
              </w:rPr>
              <w:t>ДСТВ к р</w:t>
            </w:r>
            <w:proofErr w:type="gramEnd"/>
            <w:r>
              <w:rPr>
                <w:rStyle w:val="a4"/>
                <w:b/>
                <w:bCs/>
              </w:rPr>
              <w:t>абочей программе дисциплины «Методы машинного обучения»</w:t>
            </w:r>
          </w:p>
        </w:tc>
      </w:tr>
      <w:tr w:rsidR="00E420BB">
        <w:trPr>
          <w:trHeight w:hRule="exact" w:val="802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 xml:space="preserve">09.03.03 </w:t>
            </w: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E420BB"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E420BB" w:rsidRDefault="003C6882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E420BB">
        <w:trPr>
          <w:trHeight w:hRule="exact" w:val="65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E420BB" w:rsidRDefault="00637389" w:rsidP="0063738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  </w:t>
            </w:r>
            <w:proofErr w:type="spellStart"/>
            <w:r w:rsidR="003C6882"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E420BB">
        <w:trPr>
          <w:trHeight w:hRule="exact" w:val="456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0BB" w:rsidRDefault="00637389" w:rsidP="0063738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 </w:t>
            </w:r>
            <w:r w:rsidR="003C6882"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E420BB" w:rsidRDefault="00E420BB">
      <w:pPr>
        <w:spacing w:after="4439" w:line="1" w:lineRule="exact"/>
      </w:pPr>
    </w:p>
    <w:p w:rsidR="00E420BB" w:rsidRDefault="00513926" w:rsidP="00513926">
      <w:pPr>
        <w:pStyle w:val="11"/>
        <w:spacing w:after="540"/>
        <w:ind w:left="3540" w:firstLine="708"/>
      </w:pPr>
      <w:r>
        <w:rPr>
          <w:rStyle w:val="a3"/>
        </w:rPr>
        <w:t>Рязань</w:t>
      </w:r>
      <w:r w:rsidR="003C6882">
        <w:rPr>
          <w:rStyle w:val="a3"/>
        </w:rPr>
        <w:t xml:space="preserve"> </w:t>
      </w:r>
      <w:r w:rsidR="003C6882">
        <w:rPr>
          <w:rStyle w:val="a3"/>
          <w:lang w:val="en-US" w:eastAsia="en-US"/>
        </w:rPr>
        <w:t xml:space="preserve">2024 </w:t>
      </w:r>
      <w:r w:rsidR="003C6882">
        <w:rPr>
          <w:rStyle w:val="a3"/>
        </w:rPr>
        <w:t>г.</w:t>
      </w:r>
    </w:p>
    <w:p w:rsidR="00E420BB" w:rsidRDefault="003C6882">
      <w:pPr>
        <w:pStyle w:val="20"/>
        <w:keepNext/>
        <w:keepLines/>
        <w:spacing w:after="0"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«Методы машинного обучения»</w:t>
      </w:r>
      <w:bookmarkEnd w:id="0"/>
    </w:p>
    <w:p w:rsidR="00E420BB" w:rsidRDefault="003C6882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E420BB" w:rsidRDefault="003C6882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E420BB" w:rsidRDefault="003C6882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E420BB" w:rsidRDefault="003C6882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E420BB" w:rsidRDefault="003C6882">
      <w:pPr>
        <w:pStyle w:val="11"/>
        <w:numPr>
          <w:ilvl w:val="0"/>
          <w:numId w:val="1"/>
        </w:numPr>
        <w:tabs>
          <w:tab w:val="left" w:pos="1488"/>
        </w:tabs>
        <w:spacing w:line="300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E420BB" w:rsidRDefault="003C6882">
      <w:pPr>
        <w:pStyle w:val="11"/>
        <w:numPr>
          <w:ilvl w:val="0"/>
          <w:numId w:val="1"/>
        </w:numPr>
        <w:tabs>
          <w:tab w:val="left" w:pos="1556"/>
        </w:tabs>
        <w:spacing w:line="283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</w:t>
      </w:r>
      <w:r w:rsidR="00C953BD">
        <w:rPr>
          <w:rStyle w:val="a3"/>
        </w:rPr>
        <w:t xml:space="preserve"> </w:t>
      </w:r>
      <w:r>
        <w:rPr>
          <w:rStyle w:val="a3"/>
        </w:rPr>
        <w:t>умений,</w:t>
      </w:r>
      <w:r w:rsidR="00C953BD">
        <w:rPr>
          <w:rStyle w:val="a3"/>
        </w:rPr>
        <w:t xml:space="preserve"> </w:t>
      </w:r>
      <w:r>
        <w:rPr>
          <w:rStyle w:val="a3"/>
        </w:rPr>
        <w:t>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E420BB" w:rsidRDefault="003C6882">
      <w:pPr>
        <w:pStyle w:val="11"/>
        <w:numPr>
          <w:ilvl w:val="0"/>
          <w:numId w:val="1"/>
        </w:numPr>
        <w:tabs>
          <w:tab w:val="left" w:pos="1488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E420BB" w:rsidRDefault="003C6882">
      <w:pPr>
        <w:pStyle w:val="11"/>
        <w:numPr>
          <w:ilvl w:val="0"/>
          <w:numId w:val="1"/>
        </w:numPr>
        <w:tabs>
          <w:tab w:val="left" w:pos="1488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E420BB" w:rsidRDefault="003C6882">
      <w:pPr>
        <w:pStyle w:val="11"/>
        <w:spacing w:after="300" w:line="276" w:lineRule="auto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E420BB" w:rsidRDefault="003C6882">
      <w:pPr>
        <w:pStyle w:val="11"/>
        <w:numPr>
          <w:ilvl w:val="0"/>
          <w:numId w:val="2"/>
        </w:numPr>
        <w:tabs>
          <w:tab w:val="left" w:pos="1151"/>
        </w:tabs>
        <w:spacing w:line="276" w:lineRule="auto"/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E420BB" w:rsidRDefault="003C6882">
      <w:pPr>
        <w:pStyle w:val="11"/>
        <w:spacing w:after="300" w:line="276" w:lineRule="auto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Методы машинного обучения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E420BB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E420BB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E420BB" w:rsidRDefault="00E420BB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5376"/>
        <w:gridCol w:w="571"/>
        <w:gridCol w:w="835"/>
      </w:tblGrid>
      <w:tr w:rsidR="00E420BB">
        <w:trPr>
          <w:trHeight w:hRule="exact" w:val="263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spacing w:before="280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spacing w:before="280"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 w:rsidP="00C953BD">
            <w:pPr>
              <w:pStyle w:val="a5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</w:t>
            </w:r>
            <w:r w:rsidR="00C953BD">
              <w:rPr>
                <w:rStyle w:val="a4"/>
                <w:b/>
                <w:bCs/>
                <w:sz w:val="22"/>
                <w:szCs w:val="22"/>
              </w:rPr>
              <w:t xml:space="preserve">ды текущего контроля </w:t>
            </w:r>
            <w:proofErr w:type="gramStart"/>
            <w:r w:rsidR="00C953BD">
              <w:rPr>
                <w:rStyle w:val="a4"/>
                <w:b/>
                <w:bCs/>
                <w:sz w:val="22"/>
                <w:szCs w:val="22"/>
              </w:rPr>
              <w:t xml:space="preserve">успев </w:t>
            </w:r>
            <w:proofErr w:type="spellStart"/>
            <w:r w:rsidR="00C953BD">
              <w:rPr>
                <w:rStyle w:val="a4"/>
                <w:b/>
                <w:bCs/>
                <w:sz w:val="22"/>
                <w:szCs w:val="22"/>
              </w:rPr>
              <w:t>аемо</w:t>
            </w:r>
            <w:r>
              <w:rPr>
                <w:rStyle w:val="a4"/>
                <w:b/>
                <w:bCs/>
                <w:sz w:val="22"/>
                <w:szCs w:val="22"/>
              </w:rPr>
              <w:t>сти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 w:rsidP="00C953BD">
            <w:pPr>
              <w:pStyle w:val="a5"/>
              <w:spacing w:before="260" w:line="276" w:lineRule="auto"/>
              <w:ind w:firstLine="0"/>
            </w:pPr>
            <w:proofErr w:type="gramStart"/>
            <w:r>
              <w:rPr>
                <w:rStyle w:val="a4"/>
                <w:b/>
                <w:bCs/>
              </w:rPr>
              <w:t xml:space="preserve">Комп </w:t>
            </w:r>
            <w:proofErr w:type="spellStart"/>
            <w:r>
              <w:rPr>
                <w:rStyle w:val="a4"/>
                <w:b/>
                <w:bCs/>
              </w:rPr>
              <w:t>етенции</w:t>
            </w:r>
            <w:proofErr w:type="spellEnd"/>
            <w:proofErr w:type="gramEnd"/>
          </w:p>
        </w:tc>
      </w:tr>
      <w:tr w:rsidR="00E420BB">
        <w:trPr>
          <w:trHeight w:hRule="exact" w:val="16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 w:rsidP="00C953BD">
            <w:pPr>
              <w:pStyle w:val="a5"/>
              <w:ind w:firstLine="0"/>
            </w:pPr>
            <w:r>
              <w:rPr>
                <w:rStyle w:val="a4"/>
              </w:rPr>
              <w:t>Понятийный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аппарат и методологическая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база методов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машинного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обучения.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Тема</w:t>
            </w:r>
            <w:proofErr w:type="gramStart"/>
            <w:r>
              <w:rPr>
                <w:rStyle w:val="a4"/>
              </w:rPr>
              <w:t>1</w:t>
            </w:r>
            <w:proofErr w:type="gramEnd"/>
            <w:r>
              <w:rPr>
                <w:rStyle w:val="a4"/>
              </w:rPr>
              <w:t>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Основные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понятия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определения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в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методах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машинного обучения.</w:t>
            </w:r>
          </w:p>
          <w:p w:rsidR="00E420BB" w:rsidRDefault="00C953BD">
            <w:pPr>
              <w:pStyle w:val="a5"/>
              <w:ind w:left="920" w:hanging="920"/>
            </w:pPr>
            <w:r>
              <w:rPr>
                <w:rStyle w:val="a4"/>
              </w:rPr>
              <w:t xml:space="preserve">Тема 2. История развития </w:t>
            </w:r>
            <w:r w:rsidR="003C6882">
              <w:rPr>
                <w:rStyle w:val="a4"/>
              </w:rPr>
              <w:t>методов</w:t>
            </w:r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машинного</w:t>
            </w:r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обучения.</w:t>
            </w:r>
          </w:p>
          <w:p w:rsidR="00E420BB" w:rsidRDefault="003C6882" w:rsidP="00C953BD">
            <w:pPr>
              <w:pStyle w:val="a5"/>
              <w:ind w:firstLine="0"/>
            </w:pPr>
            <w:r>
              <w:rPr>
                <w:rStyle w:val="a4"/>
              </w:rPr>
              <w:t>Тема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3.Методологическая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база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методов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машинного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обучения.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200"/>
            </w:pPr>
            <w:r>
              <w:rPr>
                <w:rStyle w:val="a4"/>
              </w:rPr>
              <w:t>ПК</w:t>
            </w:r>
            <w:r>
              <w:rPr>
                <w:rStyle w:val="a4"/>
              </w:rPr>
              <w:softHyphen/>
            </w:r>
          </w:p>
          <w:p w:rsidR="00E420BB" w:rsidRDefault="003C6882">
            <w:pPr>
              <w:pStyle w:val="a5"/>
              <w:ind w:right="280" w:firstLine="0"/>
              <w:jc w:val="right"/>
            </w:pPr>
            <w:r>
              <w:rPr>
                <w:rStyle w:val="a4"/>
              </w:rPr>
              <w:t>10</w:t>
            </w:r>
          </w:p>
        </w:tc>
      </w:tr>
      <w:tr w:rsidR="00E420BB" w:rsidTr="00C953BD">
        <w:trPr>
          <w:trHeight w:hRule="exact" w:val="70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Основные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технологии,</w:t>
            </w:r>
            <w:r w:rsidR="00C953BD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испо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Тема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1.Типы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способы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представления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методов</w:t>
            </w:r>
            <w:r w:rsidR="00C953BD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маш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C953BD">
            <w:pPr>
              <w:pStyle w:val="a5"/>
              <w:ind w:firstLine="0"/>
            </w:pPr>
            <w:r>
              <w:rPr>
                <w:rStyle w:val="a4"/>
              </w:rPr>
              <w:t>ПК</w:t>
            </w:r>
          </w:p>
        </w:tc>
      </w:tr>
    </w:tbl>
    <w:p w:rsidR="00E420BB" w:rsidRDefault="003C68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5376"/>
        <w:gridCol w:w="571"/>
        <w:gridCol w:w="835"/>
      </w:tblGrid>
      <w:tr w:rsidR="00E420BB">
        <w:trPr>
          <w:trHeight w:hRule="exact" w:val="16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C953BD" w:rsidP="00C953BD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lastRenderedPageBreak/>
              <w:t>л</w:t>
            </w:r>
            <w:r w:rsidR="003C6882">
              <w:rPr>
                <w:rStyle w:val="a4"/>
              </w:rPr>
              <w:t>ьзуемые</w:t>
            </w:r>
            <w:proofErr w:type="spellEnd"/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в</w:t>
            </w:r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методах</w:t>
            </w:r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машинного</w:t>
            </w:r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обучения.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инного</w:t>
            </w:r>
            <w:proofErr w:type="spellEnd"/>
            <w:r>
              <w:rPr>
                <w:rStyle w:val="a4"/>
              </w:rPr>
              <w:t xml:space="preserve"> обучения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Тема 2. Базовые алгоритмы решения задач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машинного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обучения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Тема3.Основные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программно-</w:t>
            </w:r>
          </w:p>
          <w:p w:rsidR="00E420BB" w:rsidRDefault="00C953BD" w:rsidP="00C953BD">
            <w:pPr>
              <w:pStyle w:val="a5"/>
              <w:ind w:firstLine="0"/>
            </w:pPr>
            <w:r>
              <w:rPr>
                <w:rStyle w:val="a4"/>
              </w:rPr>
              <w:t>И</w:t>
            </w:r>
            <w:r w:rsidR="003C6882">
              <w:rPr>
                <w:rStyle w:val="a4"/>
              </w:rPr>
              <w:t>нформационные</w:t>
            </w:r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ресурсы</w:t>
            </w:r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методов</w:t>
            </w:r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машинного</w:t>
            </w:r>
            <w:r>
              <w:rPr>
                <w:rStyle w:val="a4"/>
              </w:rPr>
              <w:t xml:space="preserve"> </w:t>
            </w:r>
            <w:r w:rsidR="003C6882">
              <w:rPr>
                <w:rStyle w:val="a4"/>
              </w:rPr>
              <w:t>обучения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E420B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</w:tr>
      <w:tr w:rsidR="00E420BB">
        <w:trPr>
          <w:trHeight w:hRule="exact" w:val="410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 w:rsidP="00C953BD">
            <w:pPr>
              <w:pStyle w:val="a5"/>
              <w:ind w:firstLine="0"/>
            </w:pPr>
            <w:r>
              <w:rPr>
                <w:rStyle w:val="a4"/>
              </w:rPr>
              <w:t>Анализ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многомерных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данных.</w:t>
            </w:r>
            <w:r w:rsidR="00C953BD"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Корреляционный</w:t>
            </w:r>
            <w:proofErr w:type="gramEnd"/>
            <w:r>
              <w:rPr>
                <w:rStyle w:val="a4"/>
              </w:rPr>
              <w:t xml:space="preserve"> 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причинно-следственные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связи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Тема</w:t>
            </w:r>
            <w:proofErr w:type="gramStart"/>
            <w:r>
              <w:rPr>
                <w:rStyle w:val="a4"/>
              </w:rPr>
              <w:t>1</w:t>
            </w:r>
            <w:proofErr w:type="gramEnd"/>
            <w:r>
              <w:rPr>
                <w:rStyle w:val="a4"/>
              </w:rPr>
              <w:t>.Анализмногомерныхданных.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Корреляционные и причинно-следственные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связи. Корреляция признаков и структура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данных.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Тема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2</w:t>
            </w:r>
            <w:r w:rsidR="00C953BD">
              <w:rPr>
                <w:rStyle w:val="a4"/>
              </w:rPr>
              <w:t xml:space="preserve">. </w:t>
            </w:r>
            <w:r>
              <w:rPr>
                <w:rStyle w:val="a4"/>
              </w:rPr>
              <w:t>Регрессия.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наименьших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квадратов.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Теорема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Гаусса-Маркова.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Обобщенный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наименьших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квадратов.</w:t>
            </w:r>
          </w:p>
          <w:p w:rsidR="00E420BB" w:rsidRDefault="003C6882">
            <w:pPr>
              <w:pStyle w:val="a5"/>
              <w:tabs>
                <w:tab w:val="left" w:pos="1094"/>
                <w:tab w:val="left" w:pos="1968"/>
                <w:tab w:val="left" w:pos="4066"/>
              </w:tabs>
              <w:ind w:firstLine="0"/>
            </w:pPr>
            <w:r>
              <w:rPr>
                <w:rStyle w:val="a4"/>
              </w:rPr>
              <w:t>Тема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3.</w:t>
            </w:r>
            <w:r>
              <w:rPr>
                <w:rStyle w:val="a4"/>
              </w:rPr>
              <w:tab/>
              <w:t>Многомерная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регрессия.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Особенности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построения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регрессии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по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многомерны </w:t>
            </w:r>
            <w:proofErr w:type="gramStart"/>
            <w:r>
              <w:rPr>
                <w:rStyle w:val="a4"/>
              </w:rPr>
              <w:t>м</w:t>
            </w:r>
            <w:proofErr w:type="gramEnd"/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данным.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Множественная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линейная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регрессия,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ее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пр</w:t>
            </w:r>
            <w:r w:rsidR="00C953BD">
              <w:rPr>
                <w:rStyle w:val="a4"/>
              </w:rPr>
              <w:t>е</w:t>
            </w:r>
            <w:r>
              <w:rPr>
                <w:rStyle w:val="a4"/>
              </w:rPr>
              <w:t>имущества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недостатки.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Тема 4. Кластеризация. Кластеризация как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классификация без учителя. Меры сходства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меры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различия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образов.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K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средних.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Метод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ISODATA.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FOREL.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spacing w:after="220"/>
              <w:ind w:firstLine="200"/>
            </w:pPr>
            <w:r>
              <w:rPr>
                <w:rStyle w:val="a4"/>
              </w:rPr>
              <w:t>О</w:t>
            </w:r>
          </w:p>
          <w:p w:rsidR="00E420BB" w:rsidRDefault="003C6882">
            <w:pPr>
              <w:pStyle w:val="a5"/>
              <w:ind w:firstLine="20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ПК</w:t>
            </w:r>
            <w:r>
              <w:rPr>
                <w:rStyle w:val="a4"/>
              </w:rPr>
              <w:softHyphen/>
              <w:t>10</w:t>
            </w:r>
          </w:p>
        </w:tc>
      </w:tr>
      <w:tr w:rsidR="00E420BB">
        <w:trPr>
          <w:trHeight w:hRule="exact" w:val="388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Графовые</w:t>
            </w:r>
            <w:proofErr w:type="spellEnd"/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методы.</w:t>
            </w:r>
            <w:r w:rsidR="00C953BD">
              <w:rPr>
                <w:rStyle w:val="a4"/>
              </w:rPr>
              <w:t xml:space="preserve"> Нейронн</w:t>
            </w:r>
            <w:r>
              <w:rPr>
                <w:rStyle w:val="a4"/>
              </w:rPr>
              <w:t>ые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сети.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tabs>
                <w:tab w:val="left" w:pos="1397"/>
                <w:tab w:val="left" w:pos="2424"/>
                <w:tab w:val="left" w:pos="4315"/>
              </w:tabs>
              <w:ind w:firstLine="0"/>
            </w:pPr>
            <w:r>
              <w:rPr>
                <w:rStyle w:val="a4"/>
              </w:rPr>
              <w:t>Тема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1.</w:t>
            </w:r>
            <w:r w:rsidR="008D2AEE">
              <w:rPr>
                <w:rStyle w:val="a4"/>
              </w:rPr>
              <w:t xml:space="preserve"> </w:t>
            </w:r>
            <w:r w:rsidR="00C953BD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Графовые</w:t>
            </w:r>
            <w:proofErr w:type="spellEnd"/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методы.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Иерархическая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кластеризация.</w:t>
            </w:r>
            <w:r w:rsidR="00C953BD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Агломеративные</w:t>
            </w:r>
            <w:proofErr w:type="spellEnd"/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разделяющие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алгоритмы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кластеризации.</w:t>
            </w:r>
            <w:r w:rsidR="00C953BD">
              <w:rPr>
                <w:rStyle w:val="a4"/>
              </w:rPr>
              <w:t xml:space="preserve"> </w:t>
            </w:r>
            <w:proofErr w:type="spellStart"/>
            <w:r w:rsidR="00C953BD">
              <w:rPr>
                <w:rStyle w:val="a4"/>
              </w:rPr>
              <w:t>Дендрогра</w:t>
            </w:r>
            <w:r>
              <w:rPr>
                <w:rStyle w:val="a4"/>
              </w:rPr>
              <w:t>ммы</w:t>
            </w:r>
            <w:proofErr w:type="spellEnd"/>
            <w:r>
              <w:rPr>
                <w:rStyle w:val="a4"/>
              </w:rPr>
              <w:t>.</w:t>
            </w:r>
          </w:p>
          <w:p w:rsidR="00E420BB" w:rsidRDefault="003C6882" w:rsidP="00C953BD">
            <w:pPr>
              <w:pStyle w:val="a5"/>
              <w:tabs>
                <w:tab w:val="left" w:pos="3024"/>
                <w:tab w:val="left" w:pos="4642"/>
              </w:tabs>
              <w:ind w:firstLine="0"/>
            </w:pPr>
            <w:r>
              <w:rPr>
                <w:rStyle w:val="a4"/>
              </w:rPr>
              <w:t>Тема</w:t>
            </w:r>
            <w:proofErr w:type="gramStart"/>
            <w:r>
              <w:rPr>
                <w:rStyle w:val="a4"/>
              </w:rPr>
              <w:t>2</w:t>
            </w:r>
            <w:proofErr w:type="gramEnd"/>
            <w:r>
              <w:rPr>
                <w:rStyle w:val="a4"/>
              </w:rPr>
              <w:t>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Нейронные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сети.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Предпосылки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возникновения</w:t>
            </w:r>
            <w:r w:rsidR="00C953BD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нейросетей</w:t>
            </w:r>
            <w:proofErr w:type="spellEnd"/>
            <w:r>
              <w:rPr>
                <w:rStyle w:val="a4"/>
              </w:rPr>
              <w:t>.</w:t>
            </w:r>
            <w:r w:rsidR="00C953BD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Перцептрон</w:t>
            </w:r>
            <w:proofErr w:type="spellEnd"/>
            <w:r w:rsidR="00C953BD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Розенблатта</w:t>
            </w:r>
            <w:proofErr w:type="spellEnd"/>
            <w:r>
              <w:rPr>
                <w:rStyle w:val="a4"/>
              </w:rPr>
              <w:t>.</w:t>
            </w:r>
            <w:r w:rsidR="00C953BD">
              <w:rPr>
                <w:rStyle w:val="a4"/>
              </w:rPr>
              <w:t xml:space="preserve"> Многосло</w:t>
            </w:r>
            <w:r>
              <w:rPr>
                <w:rStyle w:val="a4"/>
              </w:rPr>
              <w:t>йный</w:t>
            </w:r>
            <w:r w:rsidR="008D2AEE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перцептрон</w:t>
            </w:r>
            <w:proofErr w:type="spellEnd"/>
            <w:r>
              <w:rPr>
                <w:rStyle w:val="a4"/>
              </w:rPr>
              <w:t>.</w:t>
            </w:r>
            <w:r w:rsidR="00C953BD">
              <w:rPr>
                <w:rStyle w:val="a4"/>
              </w:rPr>
              <w:t xml:space="preserve"> Карты </w:t>
            </w:r>
            <w:proofErr w:type="spellStart"/>
            <w:r>
              <w:rPr>
                <w:rStyle w:val="a4"/>
              </w:rPr>
              <w:t>Кохонена</w:t>
            </w:r>
            <w:proofErr w:type="spellEnd"/>
            <w:r>
              <w:rPr>
                <w:rStyle w:val="a4"/>
              </w:rPr>
              <w:t>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Сети</w:t>
            </w:r>
            <w:r w:rsidR="00C953BD">
              <w:t xml:space="preserve"> </w:t>
            </w:r>
            <w:proofErr w:type="spellStart"/>
            <w:r>
              <w:rPr>
                <w:rStyle w:val="a4"/>
              </w:rPr>
              <w:t>Хопфилда</w:t>
            </w:r>
            <w:proofErr w:type="spellEnd"/>
            <w:r>
              <w:rPr>
                <w:rStyle w:val="a4"/>
              </w:rPr>
              <w:t>.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Методы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обучения</w:t>
            </w:r>
            <w:r w:rsidR="00C953BD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нейросетей</w:t>
            </w:r>
            <w:proofErr w:type="spellEnd"/>
            <w:r>
              <w:rPr>
                <w:rStyle w:val="a4"/>
              </w:rPr>
              <w:t>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опорных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векторов.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Тема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3.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Машинное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обучение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C953BD">
              <w:rPr>
                <w:rStyle w:val="a4"/>
              </w:rPr>
              <w:t xml:space="preserve"> </w:t>
            </w:r>
            <w:r>
              <w:rPr>
                <w:rStyle w:val="a4"/>
              </w:rPr>
              <w:t>теория</w:t>
            </w:r>
            <w:r w:rsidR="00C953BD">
              <w:rPr>
                <w:rStyle w:val="a4"/>
              </w:rPr>
              <w:t xml:space="preserve"> </w:t>
            </w:r>
            <w:proofErr w:type="spellStart"/>
            <w:r w:rsidR="00C953BD">
              <w:rPr>
                <w:rStyle w:val="a4"/>
              </w:rPr>
              <w:t>Вапник</w:t>
            </w:r>
            <w:proofErr w:type="gramStart"/>
            <w:r w:rsidR="00C953BD">
              <w:rPr>
                <w:rStyle w:val="a4"/>
              </w:rPr>
              <w:t>а</w:t>
            </w:r>
            <w:proofErr w:type="spellEnd"/>
            <w:r w:rsidR="00C953BD">
              <w:rPr>
                <w:rStyle w:val="a4"/>
              </w:rPr>
              <w:t>-</w:t>
            </w:r>
            <w:proofErr w:type="gramEnd"/>
            <w:r w:rsidR="00C953BD">
              <w:rPr>
                <w:rStyle w:val="a4"/>
              </w:rPr>
              <w:t xml:space="preserve"> </w:t>
            </w:r>
            <w:proofErr w:type="spellStart"/>
            <w:r w:rsidR="00C953BD">
              <w:rPr>
                <w:rStyle w:val="a4"/>
              </w:rPr>
              <w:t>Ч</w:t>
            </w:r>
            <w:r>
              <w:rPr>
                <w:rStyle w:val="a4"/>
              </w:rPr>
              <w:t>ервоненкиса</w:t>
            </w:r>
            <w:proofErr w:type="spellEnd"/>
            <w:r>
              <w:rPr>
                <w:rStyle w:val="a4"/>
              </w:rPr>
              <w:t>.</w:t>
            </w:r>
          </w:p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>Принцип</w:t>
            </w:r>
            <w:r w:rsidR="008D2AEE">
              <w:rPr>
                <w:rStyle w:val="a4"/>
              </w:rPr>
              <w:t xml:space="preserve"> </w:t>
            </w:r>
            <w:r>
              <w:rPr>
                <w:rStyle w:val="a4"/>
              </w:rPr>
              <w:t>структурной</w:t>
            </w:r>
            <w:r w:rsidR="008D2AEE">
              <w:rPr>
                <w:rStyle w:val="a4"/>
              </w:rPr>
              <w:t xml:space="preserve"> </w:t>
            </w:r>
            <w:r>
              <w:rPr>
                <w:rStyle w:val="a4"/>
              </w:rPr>
              <w:t>минимизации</w:t>
            </w:r>
            <w:r w:rsidR="008D2AEE">
              <w:rPr>
                <w:rStyle w:val="a4"/>
              </w:rPr>
              <w:t xml:space="preserve"> </w:t>
            </w:r>
            <w:r>
              <w:rPr>
                <w:rStyle w:val="a4"/>
              </w:rPr>
              <w:t>риска.</w:t>
            </w:r>
            <w:r w:rsidR="008D2AEE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</w:t>
            </w:r>
            <w:r w:rsidR="008D2AEE">
              <w:rPr>
                <w:rStyle w:val="a4"/>
              </w:rPr>
              <w:t xml:space="preserve"> о</w:t>
            </w:r>
            <w:r>
              <w:rPr>
                <w:rStyle w:val="a4"/>
              </w:rPr>
              <w:t>порных</w:t>
            </w:r>
            <w:r w:rsidR="008D2AEE">
              <w:rPr>
                <w:rStyle w:val="a4"/>
              </w:rPr>
              <w:t xml:space="preserve"> </w:t>
            </w:r>
            <w:r>
              <w:rPr>
                <w:rStyle w:val="a4"/>
              </w:rPr>
              <w:t>векторов.</w:t>
            </w:r>
            <w:r w:rsidR="008D2AEE">
              <w:rPr>
                <w:rStyle w:val="a4"/>
              </w:rPr>
              <w:t xml:space="preserve"> </w:t>
            </w:r>
            <w:r>
              <w:rPr>
                <w:rStyle w:val="a4"/>
              </w:rPr>
              <w:t>Политика</w:t>
            </w:r>
            <w:r w:rsidR="008D2AEE">
              <w:rPr>
                <w:rStyle w:val="a4"/>
              </w:rPr>
              <w:t xml:space="preserve"> </w:t>
            </w:r>
            <w:r>
              <w:rPr>
                <w:rStyle w:val="a4"/>
              </w:rPr>
              <w:t>назначения</w:t>
            </w:r>
            <w:r w:rsidR="008D2AEE">
              <w:rPr>
                <w:rStyle w:val="a4"/>
              </w:rPr>
              <w:t xml:space="preserve"> </w:t>
            </w:r>
            <w:r>
              <w:rPr>
                <w:rStyle w:val="a4"/>
              </w:rPr>
              <w:t>штрафов.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200"/>
            </w:pPr>
            <w:r>
              <w:rPr>
                <w:rStyle w:val="a4"/>
              </w:rPr>
              <w:t>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ПК</w:t>
            </w:r>
            <w:r>
              <w:rPr>
                <w:rStyle w:val="a4"/>
              </w:rPr>
              <w:softHyphen/>
              <w:t>10</w:t>
            </w:r>
          </w:p>
        </w:tc>
      </w:tr>
    </w:tbl>
    <w:p w:rsidR="00E420BB" w:rsidRDefault="00E420BB">
      <w:pPr>
        <w:spacing w:after="599" w:line="1" w:lineRule="exact"/>
      </w:pPr>
    </w:p>
    <w:p w:rsidR="00E420BB" w:rsidRDefault="003C6882">
      <w:pPr>
        <w:pStyle w:val="11"/>
        <w:numPr>
          <w:ilvl w:val="0"/>
          <w:numId w:val="2"/>
        </w:numPr>
        <w:tabs>
          <w:tab w:val="left" w:pos="835"/>
        </w:tabs>
        <w:spacing w:after="320" w:line="276" w:lineRule="auto"/>
        <w:ind w:firstLine="0"/>
        <w:jc w:val="center"/>
      </w:pPr>
      <w:r>
        <w:rPr>
          <w:rStyle w:val="a3"/>
          <w:b/>
          <w:bCs/>
        </w:rPr>
        <w:t>.Соответствие уровня освоения компетенции планируемым результатам</w:t>
      </w:r>
      <w:r>
        <w:rPr>
          <w:rStyle w:val="a3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354"/>
      </w:tblGrid>
      <w:tr w:rsidR="00E420BB">
        <w:trPr>
          <w:trHeight w:hRule="exact" w:val="4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E420BB"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ПК-10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E420BB" w:rsidRDefault="00E420BB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166"/>
        <w:gridCol w:w="1416"/>
        <w:gridCol w:w="1445"/>
        <w:gridCol w:w="1560"/>
        <w:gridCol w:w="1766"/>
      </w:tblGrid>
      <w:tr w:rsidR="00E420BB"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E420BB">
        <w:trPr>
          <w:trHeight w:hRule="exact" w:val="250"/>
          <w:jc w:val="center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420BB" w:rsidRDefault="00E420BB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20BB" w:rsidRDefault="003C688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</w:tbl>
    <w:p w:rsidR="00E420BB" w:rsidRDefault="003C68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162"/>
        <w:gridCol w:w="1416"/>
        <w:gridCol w:w="1445"/>
        <w:gridCol w:w="1565"/>
        <w:gridCol w:w="1766"/>
      </w:tblGrid>
      <w:tr w:rsidR="00E420BB">
        <w:trPr>
          <w:trHeight w:hRule="exact" w:val="392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</w:t>
            </w:r>
          </w:p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техники планирования и проведения вычислительного эксперимента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8D2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 w:rsidR="003C6882"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 w:rsidP="0051392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E420BB">
        <w:trPr>
          <w:trHeight w:hRule="exact" w:val="391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</w:t>
            </w:r>
          </w:p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программно реализовать вычислительный</w:t>
            </w:r>
          </w:p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 w:rsidP="008D2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 w:rsidP="008D2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E420BB">
        <w:trPr>
          <w:trHeight w:hRule="exact" w:val="2323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постановки задачи;</w:t>
            </w:r>
          </w:p>
          <w:p w:rsidR="00E420BB" w:rsidRDefault="003C6882">
            <w:pPr>
              <w:pStyle w:val="a5"/>
              <w:tabs>
                <w:tab w:val="left" w:pos="212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библиографическими источниками информации;</w:t>
            </w:r>
          </w:p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решения поставленных задач в предметной области в рамках выбранного профиля.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8D2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 или практичес</w:t>
            </w:r>
            <w:r w:rsidR="003C6882"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E420BB" w:rsidRDefault="008D2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3C6882">
              <w:rPr>
                <w:rStyle w:val="a4"/>
                <w:sz w:val="20"/>
                <w:szCs w:val="20"/>
              </w:rPr>
              <w:t>ные</w:t>
            </w:r>
          </w:p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компетенции, проявляется 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недостаточно </w:t>
            </w:r>
            <w:proofErr w:type="spellStart"/>
            <w:r>
              <w:rPr>
                <w:rStyle w:val="a4"/>
                <w:sz w:val="20"/>
                <w:szCs w:val="20"/>
              </w:rPr>
              <w:t>сть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</w:t>
            </w:r>
            <w:r w:rsidR="008D2AEE">
              <w:rPr>
                <w:rStyle w:val="a4"/>
                <w:sz w:val="20"/>
                <w:szCs w:val="20"/>
              </w:rPr>
              <w:t>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E420BB" w:rsidRDefault="00E420BB">
      <w:pPr>
        <w:spacing w:after="279" w:line="1" w:lineRule="exact"/>
      </w:pPr>
    </w:p>
    <w:p w:rsidR="00E420BB" w:rsidRDefault="003C6882">
      <w:pPr>
        <w:pStyle w:val="20"/>
        <w:keepNext/>
        <w:keepLines/>
        <w:numPr>
          <w:ilvl w:val="0"/>
          <w:numId w:val="3"/>
        </w:numPr>
        <w:tabs>
          <w:tab w:val="left" w:pos="1136"/>
        </w:tabs>
        <w:spacing w:after="280"/>
        <w:ind w:firstLine="840"/>
      </w:pPr>
      <w:bookmarkStart w:id="1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E420BB" w:rsidRDefault="003C6882">
      <w:pPr>
        <w:pStyle w:val="11"/>
        <w:numPr>
          <w:ilvl w:val="1"/>
          <w:numId w:val="3"/>
        </w:numPr>
        <w:tabs>
          <w:tab w:val="left" w:pos="1246"/>
        </w:tabs>
        <w:spacing w:line="276" w:lineRule="auto"/>
        <w:ind w:firstLine="840"/>
      </w:pPr>
      <w:r>
        <w:rPr>
          <w:rStyle w:val="a3"/>
        </w:rPr>
        <w:t xml:space="preserve">В ходе реализации дисциплины «Методы машинного обучения»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E420BB" w:rsidRDefault="003C6882">
      <w:pPr>
        <w:pStyle w:val="11"/>
        <w:spacing w:line="276" w:lineRule="auto"/>
        <w:ind w:firstLine="840"/>
      </w:pPr>
      <w:r>
        <w:rPr>
          <w:rStyle w:val="a3"/>
        </w:rPr>
        <w:t>опрос, реферат, и т.д.</w:t>
      </w:r>
    </w:p>
    <w:p w:rsidR="00E420BB" w:rsidRDefault="003C6882">
      <w:pPr>
        <w:pStyle w:val="11"/>
        <w:numPr>
          <w:ilvl w:val="1"/>
          <w:numId w:val="3"/>
        </w:numPr>
        <w:tabs>
          <w:tab w:val="left" w:pos="1251"/>
        </w:tabs>
        <w:spacing w:line="276" w:lineRule="auto"/>
        <w:ind w:firstLine="840"/>
      </w:pPr>
      <w:r>
        <w:rPr>
          <w:rStyle w:val="a3"/>
        </w:rPr>
        <w:t>Преподаватель при текущем контроле успеваемости,</w:t>
      </w:r>
      <w:r w:rsidR="008D2AEE">
        <w:rPr>
          <w:rStyle w:val="a3"/>
        </w:rPr>
        <w:t xml:space="preserve">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E420BB" w:rsidRDefault="003C6882">
      <w:pPr>
        <w:pStyle w:val="11"/>
        <w:numPr>
          <w:ilvl w:val="0"/>
          <w:numId w:val="4"/>
        </w:numPr>
        <w:tabs>
          <w:tab w:val="left" w:pos="1546"/>
        </w:tabs>
        <w:spacing w:line="300" w:lineRule="auto"/>
        <w:ind w:firstLine="84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E420BB" w:rsidRDefault="003C6882">
      <w:pPr>
        <w:pStyle w:val="11"/>
        <w:numPr>
          <w:ilvl w:val="0"/>
          <w:numId w:val="4"/>
        </w:numPr>
        <w:tabs>
          <w:tab w:val="left" w:pos="1546"/>
        </w:tabs>
        <w:spacing w:after="80" w:line="300" w:lineRule="auto"/>
        <w:ind w:firstLine="840"/>
      </w:pPr>
      <w:r>
        <w:rPr>
          <w:rStyle w:val="a3"/>
        </w:rPr>
        <w:t>количество правильных ответов при тестировании;</w:t>
      </w:r>
    </w:p>
    <w:p w:rsidR="00E420BB" w:rsidRDefault="003C6882">
      <w:pPr>
        <w:pStyle w:val="11"/>
        <w:numPr>
          <w:ilvl w:val="0"/>
          <w:numId w:val="4"/>
        </w:numPr>
        <w:tabs>
          <w:tab w:val="left" w:pos="1416"/>
        </w:tabs>
        <w:spacing w:after="280" w:line="288" w:lineRule="auto"/>
        <w:ind w:firstLine="84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8D2AEE">
        <w:rPr>
          <w:rStyle w:val="a3"/>
        </w:rPr>
        <w:t xml:space="preserve"> </w:t>
      </w:r>
      <w:r>
        <w:rPr>
          <w:rStyle w:val="a3"/>
        </w:rPr>
        <w:t>эссе;</w:t>
      </w:r>
    </w:p>
    <w:p w:rsidR="00E420BB" w:rsidRDefault="003C6882">
      <w:pPr>
        <w:pStyle w:val="11"/>
        <w:numPr>
          <w:ilvl w:val="0"/>
          <w:numId w:val="4"/>
        </w:numPr>
        <w:tabs>
          <w:tab w:val="left" w:pos="1526"/>
        </w:tabs>
        <w:spacing w:after="80" w:line="276" w:lineRule="auto"/>
        <w:ind w:firstLine="820"/>
      </w:pPr>
      <w:r>
        <w:rPr>
          <w:rStyle w:val="a3"/>
        </w:rPr>
        <w:lastRenderedPageBreak/>
        <w:t>аргументированности, актуальности, новизне содержания доклада;</w:t>
      </w:r>
    </w:p>
    <w:p w:rsidR="00E420BB" w:rsidRDefault="003C6882">
      <w:pPr>
        <w:pStyle w:val="11"/>
        <w:numPr>
          <w:ilvl w:val="0"/>
          <w:numId w:val="4"/>
        </w:numPr>
        <w:tabs>
          <w:tab w:val="left" w:pos="1526"/>
        </w:tabs>
        <w:spacing w:line="276" w:lineRule="auto"/>
        <w:ind w:firstLine="820"/>
        <w:jc w:val="both"/>
      </w:pPr>
      <w:r>
        <w:rPr>
          <w:rStyle w:val="a3"/>
        </w:rPr>
        <w:t>по точному выполнению целей и задач</w:t>
      </w:r>
      <w:r w:rsidR="008D2AEE">
        <w:rPr>
          <w:rStyle w:val="a3"/>
        </w:rPr>
        <w:t xml:space="preserve"> </w:t>
      </w:r>
      <w:r>
        <w:rPr>
          <w:rStyle w:val="a3"/>
        </w:rPr>
        <w:t>контрольной работы.</w:t>
      </w:r>
    </w:p>
    <w:p w:rsidR="00E420BB" w:rsidRDefault="003C6882">
      <w:pPr>
        <w:pStyle w:val="11"/>
        <w:spacing w:after="300" w:line="276" w:lineRule="auto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E420BB" w:rsidRDefault="003C6882">
      <w:pPr>
        <w:pStyle w:val="20"/>
        <w:keepNext/>
        <w:keepLines/>
        <w:numPr>
          <w:ilvl w:val="0"/>
          <w:numId w:val="4"/>
        </w:numPr>
        <w:tabs>
          <w:tab w:val="left" w:pos="1526"/>
        </w:tabs>
        <w:spacing w:after="300" w:line="240" w:lineRule="auto"/>
        <w:jc w:val="both"/>
      </w:pPr>
      <w:bookmarkStart w:id="2" w:name="bookmark8"/>
      <w:r>
        <w:rPr>
          <w:rStyle w:val="2"/>
          <w:b/>
          <w:bCs/>
        </w:rPr>
        <w:t>.2.1. Вопросы для подготовки к опросу по всем изучаемым тема дисциплины:</w:t>
      </w:r>
      <w:bookmarkEnd w:id="2"/>
    </w:p>
    <w:p w:rsidR="00E420BB" w:rsidRDefault="003C6882" w:rsidP="008D2AEE">
      <w:pPr>
        <w:pStyle w:val="11"/>
        <w:numPr>
          <w:ilvl w:val="0"/>
          <w:numId w:val="5"/>
        </w:numPr>
        <w:tabs>
          <w:tab w:val="left" w:pos="1418"/>
        </w:tabs>
        <w:ind w:left="320" w:firstLine="720"/>
        <w:jc w:val="both"/>
      </w:pPr>
      <w:r>
        <w:rPr>
          <w:rStyle w:val="a3"/>
        </w:rPr>
        <w:t>Основные понятия. Определение предмета машинного обучения. Примеры</w:t>
      </w:r>
      <w:r w:rsidR="008D2AEE">
        <w:rPr>
          <w:rStyle w:val="a3"/>
        </w:rPr>
        <w:t xml:space="preserve"> </w:t>
      </w:r>
      <w:r>
        <w:rPr>
          <w:rStyle w:val="a3"/>
        </w:rPr>
        <w:t>задачи областей приложения.</w:t>
      </w:r>
      <w:r w:rsidR="008D2AEE">
        <w:rPr>
          <w:rStyle w:val="a3"/>
        </w:rPr>
        <w:t xml:space="preserve"> </w:t>
      </w:r>
      <w:r>
        <w:rPr>
          <w:rStyle w:val="a3"/>
        </w:rPr>
        <w:t>Образы и признаки.</w:t>
      </w:r>
    </w:p>
    <w:p w:rsidR="00E420BB" w:rsidRDefault="003C6882" w:rsidP="008D2AEE">
      <w:pPr>
        <w:pStyle w:val="11"/>
        <w:numPr>
          <w:ilvl w:val="0"/>
          <w:numId w:val="5"/>
        </w:numPr>
        <w:tabs>
          <w:tab w:val="left" w:pos="1418"/>
        </w:tabs>
        <w:ind w:left="1040" w:hanging="47"/>
        <w:jc w:val="both"/>
      </w:pPr>
      <w:r>
        <w:rPr>
          <w:rStyle w:val="a3"/>
        </w:rPr>
        <w:t>Типы</w:t>
      </w:r>
      <w:r w:rsidR="008D2AEE">
        <w:rPr>
          <w:rStyle w:val="a3"/>
        </w:rPr>
        <w:t xml:space="preserve"> </w:t>
      </w:r>
      <w:r>
        <w:rPr>
          <w:rStyle w:val="a3"/>
        </w:rPr>
        <w:t>задач</w:t>
      </w:r>
      <w:r w:rsidR="008D2AEE">
        <w:rPr>
          <w:rStyle w:val="a3"/>
        </w:rPr>
        <w:t xml:space="preserve"> </w:t>
      </w:r>
      <w:r>
        <w:rPr>
          <w:rStyle w:val="a3"/>
        </w:rPr>
        <w:t>предсказания.</w:t>
      </w:r>
      <w:r w:rsidR="008D2AEE">
        <w:rPr>
          <w:rStyle w:val="a3"/>
        </w:rPr>
        <w:t xml:space="preserve"> </w:t>
      </w:r>
      <w:r>
        <w:rPr>
          <w:rStyle w:val="a3"/>
        </w:rPr>
        <w:t>Регрессия.</w:t>
      </w:r>
      <w:r w:rsidR="008D2AEE">
        <w:rPr>
          <w:rStyle w:val="a3"/>
        </w:rPr>
        <w:t xml:space="preserve"> </w:t>
      </w:r>
      <w:r>
        <w:rPr>
          <w:rStyle w:val="a3"/>
        </w:rPr>
        <w:t>Таксономия.</w:t>
      </w:r>
      <w:r w:rsidR="008D2AEE">
        <w:rPr>
          <w:rStyle w:val="a3"/>
        </w:rPr>
        <w:t xml:space="preserve"> </w:t>
      </w:r>
      <w:r>
        <w:rPr>
          <w:rStyle w:val="a3"/>
        </w:rPr>
        <w:t>Классификация.</w:t>
      </w:r>
      <w:r w:rsidR="008D2AEE">
        <w:rPr>
          <w:rStyle w:val="a3"/>
        </w:rPr>
        <w:t xml:space="preserve"> </w:t>
      </w:r>
      <w:r>
        <w:rPr>
          <w:rStyle w:val="a3"/>
        </w:rPr>
        <w:t>Типы</w:t>
      </w:r>
      <w:r w:rsidR="008D2AEE">
        <w:rPr>
          <w:rStyle w:val="a3"/>
        </w:rPr>
        <w:t xml:space="preserve"> </w:t>
      </w:r>
      <w:r>
        <w:rPr>
          <w:rStyle w:val="a3"/>
        </w:rPr>
        <w:t>ошибок классификации.</w:t>
      </w:r>
      <w:r w:rsidR="008D2AEE">
        <w:rPr>
          <w:rStyle w:val="a3"/>
        </w:rPr>
        <w:t xml:space="preserve"> </w:t>
      </w:r>
      <w:r>
        <w:rPr>
          <w:rStyle w:val="a3"/>
        </w:rPr>
        <w:t>Обобщающая способность</w:t>
      </w:r>
      <w:r w:rsidR="008D2AEE">
        <w:rPr>
          <w:rStyle w:val="a3"/>
        </w:rPr>
        <w:t xml:space="preserve"> </w:t>
      </w:r>
      <w:r>
        <w:rPr>
          <w:rStyle w:val="a3"/>
        </w:rPr>
        <w:t>классификатора.</w:t>
      </w:r>
    </w:p>
    <w:p w:rsidR="00E420BB" w:rsidRDefault="003C6882" w:rsidP="008D2AEE">
      <w:pPr>
        <w:pStyle w:val="11"/>
        <w:numPr>
          <w:ilvl w:val="0"/>
          <w:numId w:val="5"/>
        </w:numPr>
        <w:tabs>
          <w:tab w:val="left" w:pos="1418"/>
        </w:tabs>
        <w:ind w:left="1040" w:hanging="47"/>
        <w:jc w:val="both"/>
      </w:pPr>
      <w:r>
        <w:rPr>
          <w:rStyle w:val="a3"/>
        </w:rPr>
        <w:t>Принцип минимизации эмпирического риска.</w:t>
      </w:r>
      <w:r w:rsidR="008D2AEE">
        <w:rPr>
          <w:rStyle w:val="a3"/>
        </w:rPr>
        <w:t xml:space="preserve"> </w:t>
      </w:r>
      <w:r>
        <w:rPr>
          <w:rStyle w:val="a3"/>
        </w:rPr>
        <w:t xml:space="preserve"> </w:t>
      </w:r>
      <w:proofErr w:type="spellStart"/>
      <w:r>
        <w:rPr>
          <w:rStyle w:val="a3"/>
        </w:rPr>
        <w:t>Недообучение</w:t>
      </w:r>
      <w:proofErr w:type="spellEnd"/>
      <w:r>
        <w:rPr>
          <w:rStyle w:val="a3"/>
        </w:rPr>
        <w:t>.</w:t>
      </w:r>
    </w:p>
    <w:p w:rsidR="00E420BB" w:rsidRDefault="003C6882" w:rsidP="008D2AEE">
      <w:pPr>
        <w:pStyle w:val="11"/>
        <w:tabs>
          <w:tab w:val="left" w:pos="1418"/>
        </w:tabs>
        <w:ind w:left="320" w:firstLine="0"/>
        <w:jc w:val="both"/>
      </w:pPr>
      <w:r>
        <w:rPr>
          <w:rStyle w:val="a3"/>
        </w:rPr>
        <w:t>Переобучение.</w:t>
      </w:r>
      <w:r w:rsidR="008D2AEE">
        <w:rPr>
          <w:rStyle w:val="a3"/>
        </w:rPr>
        <w:t xml:space="preserve"> </w:t>
      </w:r>
      <w:proofErr w:type="gramStart"/>
      <w:r>
        <w:rPr>
          <w:rStyle w:val="a3"/>
        </w:rPr>
        <w:t>Статистический</w:t>
      </w:r>
      <w:proofErr w:type="gramEnd"/>
      <w:r>
        <w:rPr>
          <w:rStyle w:val="a3"/>
        </w:rPr>
        <w:t xml:space="preserve">, </w:t>
      </w:r>
      <w:proofErr w:type="spellStart"/>
      <w:r>
        <w:rPr>
          <w:rStyle w:val="a3"/>
        </w:rPr>
        <w:t>нейросетевой</w:t>
      </w:r>
      <w:proofErr w:type="spellEnd"/>
      <w:r>
        <w:rPr>
          <w:rStyle w:val="a3"/>
        </w:rPr>
        <w:t xml:space="preserve"> и структурно</w:t>
      </w:r>
      <w:r w:rsidR="00D57AD5">
        <w:rPr>
          <w:rStyle w:val="a3"/>
        </w:rPr>
        <w:t xml:space="preserve"> </w:t>
      </w:r>
      <w:r>
        <w:rPr>
          <w:rStyle w:val="a3"/>
        </w:rPr>
        <w:t>-</w:t>
      </w:r>
      <w:r w:rsidR="008D2AEE">
        <w:rPr>
          <w:rStyle w:val="a3"/>
        </w:rPr>
        <w:t xml:space="preserve"> </w:t>
      </w:r>
      <w:proofErr w:type="spellStart"/>
      <w:r>
        <w:rPr>
          <w:rStyle w:val="a3"/>
        </w:rPr>
        <w:t>лигвистический</w:t>
      </w:r>
      <w:proofErr w:type="spellEnd"/>
      <w:r>
        <w:rPr>
          <w:rStyle w:val="a3"/>
        </w:rPr>
        <w:t xml:space="preserve"> подходы к распознаванию</w:t>
      </w:r>
      <w:r w:rsidR="008D2AEE">
        <w:rPr>
          <w:rStyle w:val="a3"/>
        </w:rPr>
        <w:t xml:space="preserve"> </w:t>
      </w:r>
      <w:r>
        <w:rPr>
          <w:rStyle w:val="a3"/>
        </w:rPr>
        <w:t>образов.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</w:tabs>
        <w:ind w:left="1040" w:hanging="47"/>
        <w:jc w:val="both"/>
      </w:pPr>
      <w:r>
        <w:rPr>
          <w:rStyle w:val="a3"/>
        </w:rPr>
        <w:t>Структура</w:t>
      </w:r>
      <w:r w:rsidR="008D2AEE">
        <w:rPr>
          <w:rStyle w:val="a3"/>
        </w:rPr>
        <w:t xml:space="preserve"> </w:t>
      </w:r>
      <w:r>
        <w:rPr>
          <w:rStyle w:val="a3"/>
        </w:rPr>
        <w:t>типичной</w:t>
      </w:r>
      <w:r w:rsidR="008D2AEE">
        <w:rPr>
          <w:rStyle w:val="a3"/>
        </w:rPr>
        <w:t xml:space="preserve"> </w:t>
      </w:r>
      <w:r>
        <w:rPr>
          <w:rStyle w:val="a3"/>
        </w:rPr>
        <w:t>системы</w:t>
      </w:r>
      <w:r w:rsidR="008D2AEE">
        <w:rPr>
          <w:rStyle w:val="a3"/>
        </w:rPr>
        <w:t xml:space="preserve"> </w:t>
      </w:r>
      <w:r>
        <w:rPr>
          <w:rStyle w:val="a3"/>
        </w:rPr>
        <w:t>распознавания</w:t>
      </w:r>
      <w:r w:rsidR="008D2AEE">
        <w:rPr>
          <w:rStyle w:val="a3"/>
        </w:rPr>
        <w:t xml:space="preserve"> </w:t>
      </w:r>
      <w:r>
        <w:rPr>
          <w:rStyle w:val="a3"/>
        </w:rPr>
        <w:t>образов.</w:t>
      </w:r>
      <w:r w:rsidR="008D2AEE">
        <w:rPr>
          <w:rStyle w:val="a3"/>
        </w:rPr>
        <w:t xml:space="preserve"> </w:t>
      </w:r>
      <w:r>
        <w:rPr>
          <w:rStyle w:val="a3"/>
        </w:rPr>
        <w:t>Цикл</w:t>
      </w:r>
      <w:r w:rsidR="008D2AEE">
        <w:rPr>
          <w:rStyle w:val="a3"/>
        </w:rPr>
        <w:t xml:space="preserve"> </w:t>
      </w:r>
      <w:r>
        <w:rPr>
          <w:rStyle w:val="a3"/>
        </w:rPr>
        <w:t>построения</w:t>
      </w:r>
      <w:r w:rsidR="008D2AEE">
        <w:rPr>
          <w:rStyle w:val="a3"/>
        </w:rPr>
        <w:t xml:space="preserve"> </w:t>
      </w:r>
      <w:r>
        <w:rPr>
          <w:rStyle w:val="a3"/>
        </w:rPr>
        <w:t>системы</w:t>
      </w:r>
      <w:r w:rsidR="008D2AEE">
        <w:rPr>
          <w:rStyle w:val="a3"/>
        </w:rPr>
        <w:t xml:space="preserve"> </w:t>
      </w:r>
      <w:r>
        <w:rPr>
          <w:rStyle w:val="a3"/>
        </w:rPr>
        <w:t>распознавания</w:t>
      </w:r>
      <w:r w:rsidR="008D2AEE">
        <w:rPr>
          <w:rStyle w:val="a3"/>
        </w:rPr>
        <w:t xml:space="preserve"> </w:t>
      </w:r>
      <w:r>
        <w:rPr>
          <w:rStyle w:val="a3"/>
        </w:rPr>
        <w:t>образов.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</w:tabs>
        <w:ind w:left="320" w:firstLine="720"/>
        <w:jc w:val="both"/>
      </w:pPr>
      <w:r>
        <w:rPr>
          <w:rStyle w:val="a3"/>
        </w:rPr>
        <w:t>Классификация.</w:t>
      </w:r>
      <w:r w:rsidR="008D2AEE">
        <w:rPr>
          <w:rStyle w:val="a3"/>
        </w:rPr>
        <w:t xml:space="preserve"> </w:t>
      </w:r>
      <w:r>
        <w:rPr>
          <w:rStyle w:val="a3"/>
        </w:rPr>
        <w:t>Общие</w:t>
      </w:r>
      <w:r w:rsidR="008D2AEE">
        <w:rPr>
          <w:rStyle w:val="a3"/>
        </w:rPr>
        <w:t xml:space="preserve"> </w:t>
      </w:r>
      <w:r>
        <w:rPr>
          <w:rStyle w:val="a3"/>
        </w:rPr>
        <w:t>принципы.</w:t>
      </w:r>
      <w:r w:rsidR="008D2AEE">
        <w:rPr>
          <w:rStyle w:val="a3"/>
        </w:rPr>
        <w:t xml:space="preserve"> </w:t>
      </w:r>
      <w:r>
        <w:rPr>
          <w:rStyle w:val="a3"/>
        </w:rPr>
        <w:t>Этапы</w:t>
      </w:r>
      <w:r w:rsidR="008D2AEE">
        <w:rPr>
          <w:rStyle w:val="a3"/>
        </w:rPr>
        <w:t xml:space="preserve"> </w:t>
      </w:r>
      <w:r>
        <w:rPr>
          <w:rStyle w:val="a3"/>
        </w:rPr>
        <w:t>классификации.</w:t>
      </w:r>
      <w:r w:rsidR="008D2AEE">
        <w:rPr>
          <w:rStyle w:val="a3"/>
        </w:rPr>
        <w:t xml:space="preserve"> </w:t>
      </w:r>
      <w:r>
        <w:rPr>
          <w:rStyle w:val="a3"/>
        </w:rPr>
        <w:t>Алгоритмы</w:t>
      </w:r>
      <w:r w:rsidR="008D2AEE">
        <w:rPr>
          <w:rStyle w:val="a3"/>
        </w:rPr>
        <w:t xml:space="preserve"> </w:t>
      </w:r>
      <w:r>
        <w:rPr>
          <w:rStyle w:val="a3"/>
        </w:rPr>
        <w:t>обучения</w:t>
      </w:r>
      <w:r w:rsidR="008D2AEE">
        <w:rPr>
          <w:rStyle w:val="a3"/>
        </w:rPr>
        <w:t xml:space="preserve"> </w:t>
      </w:r>
      <w:r>
        <w:rPr>
          <w:rStyle w:val="a3"/>
        </w:rPr>
        <w:t>классификаторов</w:t>
      </w:r>
      <w:r w:rsidR="008D2AEE">
        <w:rPr>
          <w:rStyle w:val="a3"/>
        </w:rPr>
        <w:t xml:space="preserve"> </w:t>
      </w:r>
      <w:r>
        <w:rPr>
          <w:rStyle w:val="a3"/>
        </w:rPr>
        <w:t>с</w:t>
      </w:r>
      <w:r w:rsidR="008D2AEE">
        <w:rPr>
          <w:rStyle w:val="a3"/>
        </w:rPr>
        <w:t xml:space="preserve"> </w:t>
      </w:r>
      <w:r>
        <w:rPr>
          <w:rStyle w:val="a3"/>
        </w:rPr>
        <w:t>учителем</w:t>
      </w:r>
      <w:r w:rsidR="008D2AEE">
        <w:rPr>
          <w:rStyle w:val="a3"/>
        </w:rPr>
        <w:t xml:space="preserve"> </w:t>
      </w:r>
      <w:r>
        <w:rPr>
          <w:rStyle w:val="a3"/>
        </w:rPr>
        <w:t>и</w:t>
      </w:r>
      <w:r w:rsidR="008D2AEE">
        <w:rPr>
          <w:rStyle w:val="a3"/>
        </w:rPr>
        <w:t xml:space="preserve"> </w:t>
      </w:r>
      <w:r>
        <w:rPr>
          <w:rStyle w:val="a3"/>
        </w:rPr>
        <w:t>без</w:t>
      </w:r>
      <w:r w:rsidR="008D2AEE">
        <w:rPr>
          <w:rStyle w:val="a3"/>
        </w:rPr>
        <w:t xml:space="preserve"> </w:t>
      </w:r>
      <w:r>
        <w:rPr>
          <w:rStyle w:val="a3"/>
        </w:rPr>
        <w:t>учителя.</w:t>
      </w:r>
      <w:r w:rsidR="008D2AEE">
        <w:rPr>
          <w:rStyle w:val="a3"/>
        </w:rPr>
        <w:t xml:space="preserve"> </w:t>
      </w:r>
      <w:r>
        <w:rPr>
          <w:rStyle w:val="a3"/>
        </w:rPr>
        <w:t>Дискриминантный</w:t>
      </w:r>
      <w:r w:rsidR="008D2AEE">
        <w:rPr>
          <w:rStyle w:val="a3"/>
        </w:rPr>
        <w:t xml:space="preserve"> </w:t>
      </w:r>
      <w:r>
        <w:rPr>
          <w:rStyle w:val="a3"/>
        </w:rPr>
        <w:t>анализ.</w:t>
      </w:r>
      <w:r w:rsidR="008D2AEE">
        <w:rPr>
          <w:rStyle w:val="a3"/>
        </w:rPr>
        <w:t xml:space="preserve"> </w:t>
      </w:r>
      <w:r>
        <w:rPr>
          <w:rStyle w:val="a3"/>
        </w:rPr>
        <w:t>Геометрическая</w:t>
      </w:r>
      <w:r w:rsidR="008D2AEE">
        <w:rPr>
          <w:rStyle w:val="a3"/>
        </w:rPr>
        <w:t xml:space="preserve"> </w:t>
      </w:r>
      <w:r>
        <w:rPr>
          <w:rStyle w:val="a3"/>
        </w:rPr>
        <w:t>интерпретация задачи</w:t>
      </w:r>
      <w:r w:rsidR="008D2AEE">
        <w:rPr>
          <w:rStyle w:val="a3"/>
        </w:rPr>
        <w:t xml:space="preserve"> </w:t>
      </w:r>
      <w:r>
        <w:rPr>
          <w:rStyle w:val="a3"/>
        </w:rPr>
        <w:t>классификации.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</w:tabs>
        <w:ind w:left="320" w:firstLine="720"/>
        <w:jc w:val="both"/>
      </w:pPr>
      <w:r>
        <w:rPr>
          <w:rStyle w:val="a3"/>
        </w:rPr>
        <w:t>Проективный</w:t>
      </w:r>
      <w:r w:rsidR="00D57AD5">
        <w:rPr>
          <w:rStyle w:val="a3"/>
        </w:rPr>
        <w:t xml:space="preserve"> </w:t>
      </w:r>
      <w:r>
        <w:rPr>
          <w:rStyle w:val="a3"/>
        </w:rPr>
        <w:t>подход.</w:t>
      </w:r>
      <w:r w:rsidR="00D57AD5">
        <w:rPr>
          <w:rStyle w:val="a3"/>
        </w:rPr>
        <w:t xml:space="preserve"> </w:t>
      </w:r>
      <w:r>
        <w:rPr>
          <w:rStyle w:val="a3"/>
        </w:rPr>
        <w:t>Метрики</w:t>
      </w:r>
      <w:r w:rsidR="00D57AD5">
        <w:rPr>
          <w:rStyle w:val="a3"/>
        </w:rPr>
        <w:t xml:space="preserve"> </w:t>
      </w:r>
      <w:r>
        <w:rPr>
          <w:rStyle w:val="a3"/>
        </w:rPr>
        <w:t>в</w:t>
      </w:r>
      <w:r w:rsidR="00D57AD5">
        <w:rPr>
          <w:rStyle w:val="a3"/>
        </w:rPr>
        <w:t xml:space="preserve"> </w:t>
      </w:r>
      <w:r>
        <w:rPr>
          <w:rStyle w:val="a3"/>
        </w:rPr>
        <w:t>пространстве</w:t>
      </w:r>
      <w:r w:rsidR="00D57AD5">
        <w:rPr>
          <w:rStyle w:val="a3"/>
        </w:rPr>
        <w:t xml:space="preserve"> </w:t>
      </w:r>
      <w:r>
        <w:rPr>
          <w:rStyle w:val="a3"/>
        </w:rPr>
        <w:t>признаков.</w:t>
      </w:r>
      <w:r w:rsidR="00D57AD5">
        <w:rPr>
          <w:rStyle w:val="a3"/>
        </w:rPr>
        <w:t xml:space="preserve"> </w:t>
      </w:r>
      <w:r>
        <w:rPr>
          <w:rStyle w:val="a3"/>
        </w:rPr>
        <w:t>Евклидово</w:t>
      </w:r>
      <w:r w:rsidR="00D57AD5">
        <w:rPr>
          <w:rStyle w:val="a3"/>
        </w:rPr>
        <w:t xml:space="preserve"> </w:t>
      </w:r>
      <w:r>
        <w:rPr>
          <w:rStyle w:val="a3"/>
        </w:rPr>
        <w:t xml:space="preserve">расстояние. Расстояние </w:t>
      </w:r>
      <w:proofErr w:type="spellStart"/>
      <w:r>
        <w:rPr>
          <w:rStyle w:val="a3"/>
        </w:rPr>
        <w:t>Махалонобиса</w:t>
      </w:r>
      <w:proofErr w:type="spellEnd"/>
      <w:r>
        <w:rPr>
          <w:rStyle w:val="a3"/>
        </w:rPr>
        <w:t xml:space="preserve">. </w:t>
      </w:r>
      <w:r w:rsidR="00D57AD5">
        <w:rPr>
          <w:rStyle w:val="a3"/>
        </w:rPr>
        <w:t>Ошибки первого и второго рода. Ч</w:t>
      </w:r>
      <w:r>
        <w:rPr>
          <w:rStyle w:val="a3"/>
        </w:rPr>
        <w:t>увствительность</w:t>
      </w:r>
      <w:r w:rsidR="00D57AD5">
        <w:rPr>
          <w:rStyle w:val="a3"/>
        </w:rPr>
        <w:t xml:space="preserve"> </w:t>
      </w:r>
      <w:r>
        <w:rPr>
          <w:rStyle w:val="a3"/>
        </w:rPr>
        <w:t>и</w:t>
      </w:r>
      <w:r w:rsidR="00D57AD5">
        <w:rPr>
          <w:rStyle w:val="a3"/>
        </w:rPr>
        <w:t xml:space="preserve"> </w:t>
      </w:r>
      <w:r>
        <w:rPr>
          <w:rStyle w:val="a3"/>
        </w:rPr>
        <w:t>избирательность.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2086"/>
        </w:tabs>
        <w:ind w:left="320" w:firstLine="720"/>
        <w:jc w:val="both"/>
      </w:pPr>
      <w:r>
        <w:rPr>
          <w:rStyle w:val="a3"/>
        </w:rPr>
        <w:t>Кривая</w:t>
      </w:r>
      <w:r w:rsidR="00D57AD5">
        <w:rPr>
          <w:rStyle w:val="a3"/>
        </w:rPr>
        <w:t xml:space="preserve"> </w:t>
      </w:r>
      <w:r>
        <w:rPr>
          <w:rStyle w:val="a3"/>
        </w:rPr>
        <w:t>мощности</w:t>
      </w:r>
      <w:r w:rsidR="00D57AD5">
        <w:rPr>
          <w:rStyle w:val="a3"/>
        </w:rPr>
        <w:t xml:space="preserve"> </w:t>
      </w:r>
      <w:r>
        <w:rPr>
          <w:rStyle w:val="a3"/>
        </w:rPr>
        <w:t>критерия</w:t>
      </w:r>
      <w:r w:rsidR="00D57AD5">
        <w:rPr>
          <w:rStyle w:val="a3"/>
        </w:rPr>
        <w:t xml:space="preserve"> </w:t>
      </w:r>
      <w:r>
        <w:rPr>
          <w:rStyle w:val="a3"/>
        </w:rPr>
        <w:t>классификации.</w:t>
      </w:r>
      <w:r w:rsidR="00D57AD5">
        <w:rPr>
          <w:rStyle w:val="a3"/>
        </w:rPr>
        <w:t xml:space="preserve"> </w:t>
      </w:r>
      <w:r>
        <w:rPr>
          <w:rStyle w:val="a3"/>
        </w:rPr>
        <w:t>ROC-</w:t>
      </w:r>
      <w:r w:rsidR="00D57AD5">
        <w:rPr>
          <w:rStyle w:val="a3"/>
        </w:rPr>
        <w:t xml:space="preserve"> </w:t>
      </w:r>
      <w:r>
        <w:rPr>
          <w:rStyle w:val="a3"/>
        </w:rPr>
        <w:t>кривые.</w:t>
      </w:r>
      <w:r w:rsidR="00D57AD5">
        <w:rPr>
          <w:rStyle w:val="a3"/>
        </w:rPr>
        <w:t xml:space="preserve"> </w:t>
      </w:r>
      <w:r>
        <w:rPr>
          <w:rStyle w:val="a3"/>
        </w:rPr>
        <w:t>Проверка</w:t>
      </w:r>
      <w:r w:rsidR="00D57AD5">
        <w:rPr>
          <w:rStyle w:val="a3"/>
        </w:rPr>
        <w:t xml:space="preserve"> </w:t>
      </w:r>
      <w:r>
        <w:rPr>
          <w:rStyle w:val="a3"/>
        </w:rPr>
        <w:t>классификатора.</w:t>
      </w:r>
      <w:r w:rsidR="00D57AD5">
        <w:rPr>
          <w:rStyle w:val="a3"/>
        </w:rPr>
        <w:t xml:space="preserve"> </w:t>
      </w:r>
      <w:r>
        <w:rPr>
          <w:rStyle w:val="a3"/>
        </w:rPr>
        <w:t>Проверка</w:t>
      </w:r>
      <w:r w:rsidR="00D57AD5">
        <w:rPr>
          <w:rStyle w:val="a3"/>
        </w:rPr>
        <w:t xml:space="preserve"> </w:t>
      </w:r>
      <w:r>
        <w:rPr>
          <w:rStyle w:val="a3"/>
        </w:rPr>
        <w:t>тестовой</w:t>
      </w:r>
      <w:r w:rsidR="00D57AD5">
        <w:rPr>
          <w:rStyle w:val="a3"/>
        </w:rPr>
        <w:t xml:space="preserve"> </w:t>
      </w:r>
      <w:r>
        <w:rPr>
          <w:rStyle w:val="a3"/>
        </w:rPr>
        <w:t>выборкой.</w:t>
      </w:r>
      <w:r w:rsidR="00D57AD5">
        <w:rPr>
          <w:rStyle w:val="a3"/>
        </w:rPr>
        <w:t xml:space="preserve"> </w:t>
      </w:r>
      <w:r>
        <w:rPr>
          <w:rStyle w:val="a3"/>
        </w:rPr>
        <w:t>Перекрестная</w:t>
      </w:r>
      <w:r w:rsidR="00D57AD5">
        <w:rPr>
          <w:rStyle w:val="a3"/>
        </w:rPr>
        <w:t xml:space="preserve"> </w:t>
      </w:r>
      <w:r>
        <w:rPr>
          <w:rStyle w:val="a3"/>
        </w:rPr>
        <w:t>проверка.</w:t>
      </w:r>
      <w:r w:rsidR="00D57AD5">
        <w:rPr>
          <w:rStyle w:val="a3"/>
        </w:rPr>
        <w:t xml:space="preserve"> </w:t>
      </w:r>
      <w:r>
        <w:rPr>
          <w:rStyle w:val="a3"/>
        </w:rPr>
        <w:t>Оценка</w:t>
      </w:r>
      <w:r w:rsidR="00D57AD5">
        <w:rPr>
          <w:rStyle w:val="a3"/>
        </w:rPr>
        <w:t xml:space="preserve"> </w:t>
      </w:r>
      <w:r>
        <w:rPr>
          <w:rStyle w:val="a3"/>
        </w:rPr>
        <w:t>информативности</w:t>
      </w:r>
      <w:r w:rsidR="00D57AD5">
        <w:rPr>
          <w:rStyle w:val="a3"/>
        </w:rPr>
        <w:t xml:space="preserve"> </w:t>
      </w:r>
      <w:r>
        <w:rPr>
          <w:rStyle w:val="a3"/>
        </w:rPr>
        <w:t>признаков.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389"/>
          <w:tab w:val="left" w:pos="1418"/>
        </w:tabs>
        <w:ind w:left="320" w:firstLine="720"/>
        <w:jc w:val="both"/>
      </w:pPr>
      <w:r>
        <w:rPr>
          <w:rStyle w:val="a3"/>
        </w:rPr>
        <w:t>Основные</w:t>
      </w:r>
      <w:r w:rsidR="00D57AD5">
        <w:rPr>
          <w:rStyle w:val="a3"/>
        </w:rPr>
        <w:t xml:space="preserve"> </w:t>
      </w:r>
      <w:r>
        <w:rPr>
          <w:rStyle w:val="a3"/>
        </w:rPr>
        <w:t>методы</w:t>
      </w:r>
      <w:r w:rsidR="00D57AD5">
        <w:rPr>
          <w:rStyle w:val="a3"/>
        </w:rPr>
        <w:t xml:space="preserve"> </w:t>
      </w:r>
      <w:r>
        <w:rPr>
          <w:rStyle w:val="a3"/>
        </w:rPr>
        <w:t>машинного</w:t>
      </w:r>
      <w:r w:rsidR="00D57AD5">
        <w:rPr>
          <w:rStyle w:val="a3"/>
        </w:rPr>
        <w:t xml:space="preserve"> </w:t>
      </w:r>
      <w:r>
        <w:rPr>
          <w:rStyle w:val="a3"/>
        </w:rPr>
        <w:t>обучения.</w:t>
      </w:r>
      <w:r w:rsidR="00D57AD5">
        <w:rPr>
          <w:rStyle w:val="a3"/>
        </w:rPr>
        <w:t xml:space="preserve"> </w:t>
      </w:r>
      <w:r>
        <w:rPr>
          <w:rStyle w:val="a3"/>
        </w:rPr>
        <w:t>Байесовская</w:t>
      </w:r>
      <w:r w:rsidR="00D57AD5">
        <w:rPr>
          <w:rStyle w:val="a3"/>
        </w:rPr>
        <w:t xml:space="preserve"> </w:t>
      </w:r>
      <w:r>
        <w:rPr>
          <w:rStyle w:val="a3"/>
        </w:rPr>
        <w:t>классификация.</w:t>
      </w:r>
      <w:r w:rsidR="00D57AD5">
        <w:rPr>
          <w:rStyle w:val="a3"/>
        </w:rPr>
        <w:t xml:space="preserve"> </w:t>
      </w:r>
      <w:r>
        <w:rPr>
          <w:rStyle w:val="a3"/>
        </w:rPr>
        <w:t>Условная вероятность. Формула полной вероятности. Формула Байеса. Статистическое</w:t>
      </w:r>
      <w:r w:rsidR="00D57AD5">
        <w:rPr>
          <w:rStyle w:val="a3"/>
        </w:rPr>
        <w:t xml:space="preserve"> </w:t>
      </w:r>
      <w:r>
        <w:rPr>
          <w:rStyle w:val="a3"/>
        </w:rPr>
        <w:t>распознавание</w:t>
      </w:r>
      <w:r w:rsidR="00D57AD5">
        <w:rPr>
          <w:rStyle w:val="a3"/>
        </w:rPr>
        <w:t xml:space="preserve"> </w:t>
      </w:r>
      <w:r>
        <w:rPr>
          <w:rStyle w:val="a3"/>
        </w:rPr>
        <w:t>образов.</w:t>
      </w:r>
      <w:r w:rsidR="00D57AD5">
        <w:rPr>
          <w:rStyle w:val="a3"/>
        </w:rPr>
        <w:t xml:space="preserve"> </w:t>
      </w:r>
      <w:r>
        <w:rPr>
          <w:rStyle w:val="a3"/>
        </w:rPr>
        <w:t>Задача</w:t>
      </w:r>
      <w:r w:rsidR="00D57AD5">
        <w:rPr>
          <w:rStyle w:val="a3"/>
        </w:rPr>
        <w:t xml:space="preserve"> </w:t>
      </w:r>
      <w:r>
        <w:rPr>
          <w:rStyle w:val="a3"/>
        </w:rPr>
        <w:t>классификации</w:t>
      </w:r>
      <w:r w:rsidR="00D57AD5">
        <w:rPr>
          <w:rStyle w:val="a3"/>
        </w:rPr>
        <w:t xml:space="preserve"> </w:t>
      </w:r>
      <w:r>
        <w:rPr>
          <w:rStyle w:val="a3"/>
        </w:rPr>
        <w:t>спама.</w:t>
      </w:r>
      <w:r w:rsidR="00D57AD5">
        <w:rPr>
          <w:rStyle w:val="a3"/>
        </w:rPr>
        <w:t xml:space="preserve"> </w:t>
      </w:r>
      <w:r>
        <w:rPr>
          <w:rStyle w:val="a3"/>
        </w:rPr>
        <w:t>Критерий</w:t>
      </w:r>
      <w:r w:rsidR="00D57AD5">
        <w:rPr>
          <w:rStyle w:val="a3"/>
        </w:rPr>
        <w:t xml:space="preserve"> </w:t>
      </w:r>
      <w:r>
        <w:rPr>
          <w:rStyle w:val="a3"/>
        </w:rPr>
        <w:t>отношения правдоподобия.</w:t>
      </w:r>
      <w:r w:rsidR="00D57AD5">
        <w:rPr>
          <w:rStyle w:val="a3"/>
        </w:rPr>
        <w:t xml:space="preserve"> </w:t>
      </w:r>
      <w:r>
        <w:rPr>
          <w:rStyle w:val="a3"/>
        </w:rPr>
        <w:t>Байесовский риск. Критерий</w:t>
      </w:r>
      <w:r w:rsidR="00D57AD5">
        <w:rPr>
          <w:rStyle w:val="a3"/>
        </w:rPr>
        <w:t xml:space="preserve"> </w:t>
      </w:r>
      <w:r>
        <w:rPr>
          <w:rStyle w:val="a3"/>
        </w:rPr>
        <w:t>Байеса.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389"/>
          <w:tab w:val="left" w:pos="1418"/>
        </w:tabs>
        <w:ind w:left="320" w:firstLine="720"/>
        <w:jc w:val="both"/>
      </w:pPr>
      <w:r>
        <w:rPr>
          <w:rStyle w:val="a3"/>
        </w:rPr>
        <w:t>Критерий</w:t>
      </w:r>
      <w:r w:rsidR="00032D3E">
        <w:rPr>
          <w:rStyle w:val="a3"/>
        </w:rPr>
        <w:t xml:space="preserve"> </w:t>
      </w:r>
      <w:r>
        <w:rPr>
          <w:rStyle w:val="a3"/>
        </w:rPr>
        <w:t>максимального</w:t>
      </w:r>
      <w:r w:rsidR="00032D3E">
        <w:rPr>
          <w:rStyle w:val="a3"/>
        </w:rPr>
        <w:t xml:space="preserve"> </w:t>
      </w:r>
      <w:r>
        <w:rPr>
          <w:rStyle w:val="a3"/>
        </w:rPr>
        <w:t>правдоподобия.</w:t>
      </w:r>
      <w:r w:rsidR="00032D3E">
        <w:rPr>
          <w:rStyle w:val="a3"/>
        </w:rPr>
        <w:t xml:space="preserve"> </w:t>
      </w:r>
      <w:proofErr w:type="spellStart"/>
      <w:r>
        <w:rPr>
          <w:rStyle w:val="a3"/>
        </w:rPr>
        <w:t>Многоклассовые</w:t>
      </w:r>
      <w:proofErr w:type="spellEnd"/>
      <w:r w:rsidR="00032D3E">
        <w:rPr>
          <w:rStyle w:val="a3"/>
        </w:rPr>
        <w:t xml:space="preserve"> </w:t>
      </w:r>
      <w:r>
        <w:rPr>
          <w:rStyle w:val="a3"/>
        </w:rPr>
        <w:t>байесовские</w:t>
      </w:r>
      <w:r w:rsidR="00032D3E">
        <w:rPr>
          <w:rStyle w:val="a3"/>
        </w:rPr>
        <w:t xml:space="preserve"> </w:t>
      </w:r>
      <w:r>
        <w:rPr>
          <w:rStyle w:val="a3"/>
        </w:rPr>
        <w:t>классификаторы. Байесовские классификаторы для нормально распределенных классов</w:t>
      </w:r>
      <w:r w:rsidR="00032D3E">
        <w:rPr>
          <w:rStyle w:val="a3"/>
        </w:rPr>
        <w:t xml:space="preserve"> </w:t>
      </w:r>
      <w:r>
        <w:rPr>
          <w:rStyle w:val="a3"/>
        </w:rPr>
        <w:t>при</w:t>
      </w:r>
      <w:r w:rsidR="00032D3E">
        <w:rPr>
          <w:rStyle w:val="a3"/>
        </w:rPr>
        <w:t xml:space="preserve"> </w:t>
      </w:r>
      <w:r>
        <w:rPr>
          <w:rStyle w:val="a3"/>
        </w:rPr>
        <w:t>различной структуре</w:t>
      </w:r>
      <w:r w:rsidR="00032D3E">
        <w:rPr>
          <w:rStyle w:val="a3"/>
        </w:rPr>
        <w:t xml:space="preserve"> </w:t>
      </w:r>
      <w:r>
        <w:rPr>
          <w:rStyle w:val="a3"/>
        </w:rPr>
        <w:t>матрицы ковариации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9"/>
        </w:tabs>
        <w:ind w:left="320" w:firstLine="720"/>
        <w:jc w:val="both"/>
      </w:pPr>
      <w:r>
        <w:rPr>
          <w:rStyle w:val="a3"/>
        </w:rPr>
        <w:t>Оценивание функций распределения. Параметрическое оценивание. Метод</w:t>
      </w:r>
      <w:r w:rsidR="00032D3E">
        <w:rPr>
          <w:rStyle w:val="a3"/>
        </w:rPr>
        <w:t xml:space="preserve"> </w:t>
      </w:r>
      <w:r>
        <w:rPr>
          <w:rStyle w:val="a3"/>
        </w:rPr>
        <w:t>максимума</w:t>
      </w:r>
      <w:r w:rsidR="00032D3E">
        <w:rPr>
          <w:rStyle w:val="a3"/>
        </w:rPr>
        <w:t xml:space="preserve"> </w:t>
      </w:r>
      <w:r>
        <w:rPr>
          <w:rStyle w:val="a3"/>
        </w:rPr>
        <w:t>правдоподобия.</w:t>
      </w:r>
      <w:r w:rsidR="00032D3E">
        <w:rPr>
          <w:rStyle w:val="a3"/>
        </w:rPr>
        <w:t xml:space="preserve"> </w:t>
      </w:r>
      <w:r>
        <w:rPr>
          <w:rStyle w:val="a3"/>
        </w:rPr>
        <w:t>Байесовское</w:t>
      </w:r>
      <w:r w:rsidR="00032D3E">
        <w:rPr>
          <w:rStyle w:val="a3"/>
        </w:rPr>
        <w:t xml:space="preserve"> </w:t>
      </w:r>
      <w:r>
        <w:rPr>
          <w:rStyle w:val="a3"/>
        </w:rPr>
        <w:t>оценивание.</w:t>
      </w:r>
      <w:r w:rsidR="00032D3E">
        <w:rPr>
          <w:rStyle w:val="a3"/>
        </w:rPr>
        <w:t xml:space="preserve"> </w:t>
      </w:r>
      <w:r>
        <w:rPr>
          <w:rStyle w:val="a3"/>
        </w:rPr>
        <w:t>Непараметрическое</w:t>
      </w:r>
      <w:r w:rsidR="00032D3E">
        <w:rPr>
          <w:rStyle w:val="a3"/>
        </w:rPr>
        <w:t xml:space="preserve"> </w:t>
      </w:r>
      <w:r>
        <w:rPr>
          <w:rStyle w:val="a3"/>
        </w:rPr>
        <w:t>оценивание.</w:t>
      </w:r>
      <w:r w:rsidR="00032D3E">
        <w:rPr>
          <w:rStyle w:val="a3"/>
        </w:rPr>
        <w:t xml:space="preserve"> </w:t>
      </w:r>
      <w:r>
        <w:rPr>
          <w:rStyle w:val="a3"/>
        </w:rPr>
        <w:t>Распознавание</w:t>
      </w:r>
      <w:r w:rsidR="00032D3E">
        <w:rPr>
          <w:rStyle w:val="a3"/>
        </w:rPr>
        <w:t xml:space="preserve"> </w:t>
      </w:r>
      <w:r>
        <w:rPr>
          <w:rStyle w:val="a3"/>
        </w:rPr>
        <w:t>рукописных</w:t>
      </w:r>
      <w:r w:rsidR="00032D3E">
        <w:rPr>
          <w:rStyle w:val="a3"/>
        </w:rPr>
        <w:t xml:space="preserve"> </w:t>
      </w:r>
      <w:r>
        <w:rPr>
          <w:rStyle w:val="a3"/>
        </w:rPr>
        <w:t>цифр</w:t>
      </w:r>
      <w:r w:rsidR="00032D3E">
        <w:rPr>
          <w:rStyle w:val="a3"/>
        </w:rPr>
        <w:t xml:space="preserve"> </w:t>
      </w:r>
      <w:r>
        <w:rPr>
          <w:rStyle w:val="a3"/>
        </w:rPr>
        <w:t>с</w:t>
      </w:r>
      <w:r w:rsidR="00032D3E">
        <w:rPr>
          <w:rStyle w:val="a3"/>
        </w:rPr>
        <w:t xml:space="preserve"> </w:t>
      </w:r>
      <w:r>
        <w:rPr>
          <w:rStyle w:val="a3"/>
        </w:rPr>
        <w:t>помощью</w:t>
      </w:r>
      <w:r w:rsidR="00032D3E">
        <w:rPr>
          <w:rStyle w:val="a3"/>
        </w:rPr>
        <w:t xml:space="preserve"> </w:t>
      </w:r>
      <w:proofErr w:type="gramStart"/>
      <w:r>
        <w:rPr>
          <w:rStyle w:val="a3"/>
        </w:rPr>
        <w:t>наивного</w:t>
      </w:r>
      <w:proofErr w:type="gramEnd"/>
      <w:r>
        <w:rPr>
          <w:rStyle w:val="a3"/>
        </w:rPr>
        <w:t xml:space="preserve"> байесовского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9"/>
        </w:tabs>
        <w:ind w:left="320" w:firstLine="720"/>
        <w:jc w:val="both"/>
      </w:pPr>
      <w:r>
        <w:rPr>
          <w:rStyle w:val="a3"/>
        </w:rPr>
        <w:t>Деревья решений. Основные понятия. Классы решаемых</w:t>
      </w:r>
      <w:r w:rsidR="00032D3E">
        <w:rPr>
          <w:rStyle w:val="a3"/>
        </w:rPr>
        <w:t xml:space="preserve"> </w:t>
      </w:r>
      <w:r>
        <w:rPr>
          <w:rStyle w:val="a3"/>
        </w:rPr>
        <w:t>задач: описание</w:t>
      </w:r>
      <w:r w:rsidR="00032D3E">
        <w:rPr>
          <w:rStyle w:val="a3"/>
        </w:rPr>
        <w:t xml:space="preserve"> </w:t>
      </w:r>
      <w:r>
        <w:rPr>
          <w:rStyle w:val="a3"/>
        </w:rPr>
        <w:t>данных,</w:t>
      </w:r>
      <w:r w:rsidR="00032D3E">
        <w:rPr>
          <w:rStyle w:val="a3"/>
        </w:rPr>
        <w:t xml:space="preserve"> </w:t>
      </w:r>
      <w:r>
        <w:rPr>
          <w:rStyle w:val="a3"/>
        </w:rPr>
        <w:t>классификация,</w:t>
      </w:r>
      <w:r w:rsidR="00032D3E">
        <w:rPr>
          <w:rStyle w:val="a3"/>
        </w:rPr>
        <w:t xml:space="preserve"> </w:t>
      </w:r>
      <w:r>
        <w:rPr>
          <w:rStyle w:val="a3"/>
        </w:rPr>
        <w:t>регрессия.</w:t>
      </w:r>
      <w:r w:rsidR="00032D3E">
        <w:rPr>
          <w:rStyle w:val="a3"/>
        </w:rPr>
        <w:t xml:space="preserve"> </w:t>
      </w:r>
      <w:r>
        <w:rPr>
          <w:rStyle w:val="a3"/>
        </w:rPr>
        <w:t>Общий</w:t>
      </w:r>
      <w:r w:rsidR="00032D3E">
        <w:rPr>
          <w:rStyle w:val="a3"/>
        </w:rPr>
        <w:t xml:space="preserve"> </w:t>
      </w:r>
      <w:r>
        <w:rPr>
          <w:rStyle w:val="a3"/>
        </w:rPr>
        <w:t>алгоритм</w:t>
      </w:r>
      <w:r w:rsidR="00032D3E">
        <w:rPr>
          <w:rStyle w:val="a3"/>
        </w:rPr>
        <w:t xml:space="preserve"> </w:t>
      </w:r>
      <w:r>
        <w:rPr>
          <w:rStyle w:val="a3"/>
        </w:rPr>
        <w:t>построения</w:t>
      </w:r>
      <w:r w:rsidR="00032D3E">
        <w:rPr>
          <w:rStyle w:val="a3"/>
        </w:rPr>
        <w:t xml:space="preserve"> </w:t>
      </w:r>
      <w:r>
        <w:rPr>
          <w:rStyle w:val="a3"/>
        </w:rPr>
        <w:t>дерева</w:t>
      </w:r>
      <w:r w:rsidR="00032D3E">
        <w:rPr>
          <w:rStyle w:val="a3"/>
        </w:rPr>
        <w:t xml:space="preserve"> </w:t>
      </w:r>
      <w:r>
        <w:rPr>
          <w:rStyle w:val="a3"/>
        </w:rPr>
        <w:t>решений. Критерии выбора наилучшего атрибута: прирост информации, относительный прирост</w:t>
      </w:r>
      <w:r w:rsidR="00032D3E">
        <w:rPr>
          <w:rStyle w:val="a3"/>
        </w:rPr>
        <w:t xml:space="preserve"> </w:t>
      </w:r>
      <w:r>
        <w:rPr>
          <w:rStyle w:val="a3"/>
        </w:rPr>
        <w:t>информации,</w:t>
      </w:r>
      <w:r w:rsidR="00032D3E">
        <w:rPr>
          <w:rStyle w:val="a3"/>
        </w:rPr>
        <w:t xml:space="preserve"> </w:t>
      </w:r>
      <w:r>
        <w:rPr>
          <w:rStyle w:val="a3"/>
        </w:rPr>
        <w:t>индекс</w:t>
      </w:r>
      <w:r w:rsidR="00032D3E">
        <w:rPr>
          <w:rStyle w:val="a3"/>
        </w:rPr>
        <w:t xml:space="preserve"> </w:t>
      </w:r>
      <w:r>
        <w:rPr>
          <w:rStyle w:val="a3"/>
        </w:rPr>
        <w:t>Гини.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9"/>
        </w:tabs>
        <w:ind w:left="320" w:firstLine="720"/>
        <w:jc w:val="both"/>
      </w:pPr>
      <w:r>
        <w:rPr>
          <w:rStyle w:val="a3"/>
        </w:rPr>
        <w:t>Правила</w:t>
      </w:r>
      <w:r w:rsidR="00032D3E">
        <w:rPr>
          <w:rStyle w:val="a3"/>
        </w:rPr>
        <w:t xml:space="preserve"> </w:t>
      </w:r>
      <w:r>
        <w:rPr>
          <w:rStyle w:val="a3"/>
        </w:rPr>
        <w:t>остановки</w:t>
      </w:r>
      <w:r w:rsidR="00032D3E">
        <w:rPr>
          <w:rStyle w:val="a3"/>
        </w:rPr>
        <w:t xml:space="preserve"> </w:t>
      </w:r>
      <w:r>
        <w:rPr>
          <w:rStyle w:val="a3"/>
        </w:rPr>
        <w:t>разбиения</w:t>
      </w:r>
      <w:r w:rsidR="00032D3E">
        <w:rPr>
          <w:rStyle w:val="a3"/>
        </w:rPr>
        <w:t xml:space="preserve"> </w:t>
      </w:r>
      <w:r>
        <w:rPr>
          <w:rStyle w:val="a3"/>
        </w:rPr>
        <w:t>дерева.</w:t>
      </w:r>
      <w:r w:rsidR="00032D3E">
        <w:rPr>
          <w:rStyle w:val="a3"/>
        </w:rPr>
        <w:t xml:space="preserve"> </w:t>
      </w:r>
      <w:r>
        <w:rPr>
          <w:rStyle w:val="a3"/>
        </w:rPr>
        <w:t>Обрезание</w:t>
      </w:r>
      <w:r w:rsidR="00032D3E">
        <w:rPr>
          <w:rStyle w:val="a3"/>
        </w:rPr>
        <w:t xml:space="preserve"> </w:t>
      </w:r>
      <w:r>
        <w:rPr>
          <w:rStyle w:val="a3"/>
        </w:rPr>
        <w:t>дерева.</w:t>
      </w:r>
      <w:r w:rsidR="00032D3E">
        <w:rPr>
          <w:rStyle w:val="a3"/>
        </w:rPr>
        <w:t xml:space="preserve"> </w:t>
      </w:r>
      <w:r>
        <w:rPr>
          <w:rStyle w:val="a3"/>
        </w:rPr>
        <w:t>Алгоритм</w:t>
      </w:r>
      <w:r w:rsidR="00032D3E">
        <w:rPr>
          <w:rStyle w:val="a3"/>
        </w:rPr>
        <w:t xml:space="preserve"> </w:t>
      </w:r>
      <w:r>
        <w:rPr>
          <w:rStyle w:val="a3"/>
        </w:rPr>
        <w:t>ID3.</w:t>
      </w:r>
      <w:r w:rsidR="00032D3E">
        <w:rPr>
          <w:rStyle w:val="a3"/>
        </w:rPr>
        <w:t xml:space="preserve"> </w:t>
      </w:r>
      <w:r>
        <w:rPr>
          <w:rStyle w:val="a3"/>
        </w:rPr>
        <w:t>Переобучение</w:t>
      </w:r>
      <w:r w:rsidR="00032D3E">
        <w:rPr>
          <w:rStyle w:val="a3"/>
        </w:rPr>
        <w:t xml:space="preserve"> </w:t>
      </w:r>
      <w:r>
        <w:rPr>
          <w:rStyle w:val="a3"/>
        </w:rPr>
        <w:t>деревьев</w:t>
      </w:r>
      <w:r w:rsidR="00032D3E">
        <w:rPr>
          <w:rStyle w:val="a3"/>
        </w:rPr>
        <w:t xml:space="preserve"> </w:t>
      </w:r>
      <w:r>
        <w:rPr>
          <w:rStyle w:val="a3"/>
        </w:rPr>
        <w:t>решений.</w:t>
      </w:r>
      <w:r w:rsidR="00032D3E">
        <w:rPr>
          <w:rStyle w:val="a3"/>
        </w:rPr>
        <w:t xml:space="preserve"> </w:t>
      </w:r>
      <w:r>
        <w:rPr>
          <w:rStyle w:val="a3"/>
        </w:rPr>
        <w:t>Обработка</w:t>
      </w:r>
      <w:r w:rsidR="00032D3E">
        <w:rPr>
          <w:rStyle w:val="a3"/>
        </w:rPr>
        <w:t xml:space="preserve"> </w:t>
      </w:r>
      <w:r>
        <w:rPr>
          <w:rStyle w:val="a3"/>
        </w:rPr>
        <w:t>непрерывных</w:t>
      </w:r>
      <w:r w:rsidR="00032D3E">
        <w:rPr>
          <w:rStyle w:val="a3"/>
        </w:rPr>
        <w:t xml:space="preserve"> </w:t>
      </w:r>
      <w:r>
        <w:rPr>
          <w:rStyle w:val="a3"/>
        </w:rPr>
        <w:t>атрибутов.</w:t>
      </w:r>
      <w:r w:rsidR="00032D3E">
        <w:rPr>
          <w:rStyle w:val="a3"/>
        </w:rPr>
        <w:t xml:space="preserve"> </w:t>
      </w:r>
      <w:r>
        <w:rPr>
          <w:rStyle w:val="a3"/>
        </w:rPr>
        <w:t>Обучение</w:t>
      </w:r>
      <w:r w:rsidR="00032D3E">
        <w:rPr>
          <w:rStyle w:val="a3"/>
        </w:rPr>
        <w:t xml:space="preserve"> </w:t>
      </w:r>
      <w:r>
        <w:rPr>
          <w:rStyle w:val="a3"/>
        </w:rPr>
        <w:t>на</w:t>
      </w:r>
      <w:r w:rsidR="00032D3E">
        <w:rPr>
          <w:rStyle w:val="a3"/>
        </w:rPr>
        <w:t xml:space="preserve"> </w:t>
      </w:r>
      <w:r>
        <w:rPr>
          <w:rStyle w:val="a3"/>
        </w:rPr>
        <w:t>данных</w:t>
      </w:r>
      <w:r w:rsidR="00032D3E">
        <w:rPr>
          <w:rStyle w:val="a3"/>
        </w:rPr>
        <w:t xml:space="preserve"> </w:t>
      </w:r>
      <w:r>
        <w:rPr>
          <w:rStyle w:val="a3"/>
        </w:rPr>
        <w:t>с</w:t>
      </w:r>
      <w:r w:rsidR="00032D3E">
        <w:rPr>
          <w:rStyle w:val="a3"/>
        </w:rPr>
        <w:t xml:space="preserve"> пропу</w:t>
      </w:r>
      <w:r>
        <w:rPr>
          <w:rStyle w:val="a3"/>
        </w:rPr>
        <w:t>сками.</w:t>
      </w:r>
      <w:r w:rsidR="00032D3E">
        <w:rPr>
          <w:rStyle w:val="a3"/>
        </w:rPr>
        <w:t xml:space="preserve"> </w:t>
      </w:r>
      <w:r>
        <w:rPr>
          <w:rStyle w:val="a3"/>
        </w:rPr>
        <w:t>Программное</w:t>
      </w:r>
      <w:r w:rsidR="00032D3E">
        <w:rPr>
          <w:rStyle w:val="a3"/>
        </w:rPr>
        <w:t xml:space="preserve"> </w:t>
      </w:r>
      <w:r>
        <w:rPr>
          <w:rStyle w:val="a3"/>
        </w:rPr>
        <w:t>обеспечение</w:t>
      </w:r>
      <w:r w:rsidR="00032D3E">
        <w:rPr>
          <w:rStyle w:val="a3"/>
        </w:rPr>
        <w:t xml:space="preserve"> </w:t>
      </w:r>
      <w:r>
        <w:rPr>
          <w:rStyle w:val="a3"/>
        </w:rPr>
        <w:t>для</w:t>
      </w:r>
      <w:r w:rsidR="00032D3E">
        <w:rPr>
          <w:rStyle w:val="a3"/>
        </w:rPr>
        <w:t xml:space="preserve"> </w:t>
      </w:r>
      <w:r>
        <w:rPr>
          <w:rStyle w:val="a3"/>
        </w:rPr>
        <w:t>построения</w:t>
      </w:r>
      <w:r w:rsidR="00032D3E">
        <w:rPr>
          <w:rStyle w:val="a3"/>
        </w:rPr>
        <w:t xml:space="preserve"> </w:t>
      </w:r>
      <w:r>
        <w:rPr>
          <w:rStyle w:val="a3"/>
        </w:rPr>
        <w:t>деревьев</w:t>
      </w:r>
      <w:r w:rsidR="00032D3E">
        <w:rPr>
          <w:rStyle w:val="a3"/>
        </w:rPr>
        <w:t xml:space="preserve"> </w:t>
      </w:r>
      <w:r>
        <w:rPr>
          <w:rStyle w:val="a3"/>
        </w:rPr>
        <w:t>решений.</w:t>
      </w:r>
      <w:r w:rsidR="00032D3E">
        <w:rPr>
          <w:rStyle w:val="a3"/>
        </w:rPr>
        <w:t xml:space="preserve"> </w:t>
      </w:r>
      <w:r>
        <w:rPr>
          <w:rStyle w:val="a3"/>
        </w:rPr>
        <w:t>Распознавание</w:t>
      </w:r>
      <w:r w:rsidR="00032D3E">
        <w:rPr>
          <w:rStyle w:val="a3"/>
        </w:rPr>
        <w:t xml:space="preserve"> </w:t>
      </w:r>
      <w:proofErr w:type="spellStart"/>
      <w:r>
        <w:rPr>
          <w:rStyle w:val="a3"/>
        </w:rPr>
        <w:t>спамовых</w:t>
      </w:r>
      <w:proofErr w:type="spellEnd"/>
      <w:r w:rsidR="00032D3E">
        <w:rPr>
          <w:rStyle w:val="a3"/>
        </w:rPr>
        <w:t xml:space="preserve"> </w:t>
      </w:r>
      <w:r>
        <w:rPr>
          <w:rStyle w:val="a3"/>
        </w:rPr>
        <w:t>писем</w:t>
      </w:r>
      <w:r w:rsidR="00032D3E">
        <w:rPr>
          <w:rStyle w:val="a3"/>
        </w:rPr>
        <w:t xml:space="preserve"> </w:t>
      </w:r>
      <w:r>
        <w:rPr>
          <w:rStyle w:val="a3"/>
        </w:rPr>
        <w:t>с</w:t>
      </w:r>
      <w:r w:rsidR="00032D3E">
        <w:rPr>
          <w:rStyle w:val="a3"/>
        </w:rPr>
        <w:t xml:space="preserve"> </w:t>
      </w:r>
      <w:r>
        <w:rPr>
          <w:rStyle w:val="a3"/>
        </w:rPr>
        <w:t>помощью деревьев</w:t>
      </w:r>
      <w:r w:rsidR="00032D3E">
        <w:rPr>
          <w:rStyle w:val="a3"/>
        </w:rPr>
        <w:t xml:space="preserve"> </w:t>
      </w:r>
      <w:r>
        <w:rPr>
          <w:rStyle w:val="a3"/>
        </w:rPr>
        <w:t>решений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4"/>
        </w:tabs>
        <w:ind w:left="320" w:firstLine="720"/>
        <w:jc w:val="both"/>
      </w:pPr>
      <w:r>
        <w:rPr>
          <w:rStyle w:val="a3"/>
        </w:rPr>
        <w:t>Анализ многомерных данных. Корреляционные и причинно</w:t>
      </w:r>
      <w:r w:rsidR="00032D3E">
        <w:rPr>
          <w:rStyle w:val="a3"/>
        </w:rPr>
        <w:t xml:space="preserve"> </w:t>
      </w:r>
      <w:r>
        <w:rPr>
          <w:rStyle w:val="a3"/>
        </w:rPr>
        <w:t>- следственные</w:t>
      </w:r>
      <w:r w:rsidR="00032D3E">
        <w:rPr>
          <w:rStyle w:val="a3"/>
        </w:rPr>
        <w:t xml:space="preserve"> </w:t>
      </w:r>
      <w:r>
        <w:rPr>
          <w:rStyle w:val="a3"/>
        </w:rPr>
        <w:t>связи.</w:t>
      </w:r>
      <w:r w:rsidR="00032D3E">
        <w:rPr>
          <w:rStyle w:val="a3"/>
        </w:rPr>
        <w:t xml:space="preserve"> </w:t>
      </w:r>
      <w:r>
        <w:rPr>
          <w:rStyle w:val="a3"/>
        </w:rPr>
        <w:t>Корреляция</w:t>
      </w:r>
      <w:r w:rsidR="00032D3E">
        <w:rPr>
          <w:rStyle w:val="a3"/>
        </w:rPr>
        <w:t xml:space="preserve"> </w:t>
      </w:r>
      <w:r>
        <w:rPr>
          <w:rStyle w:val="a3"/>
        </w:rPr>
        <w:t>признаков и структура</w:t>
      </w:r>
      <w:r w:rsidR="00032D3E">
        <w:rPr>
          <w:rStyle w:val="a3"/>
        </w:rPr>
        <w:t xml:space="preserve"> </w:t>
      </w:r>
      <w:r>
        <w:rPr>
          <w:rStyle w:val="a3"/>
        </w:rPr>
        <w:t>данных.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9"/>
        </w:tabs>
        <w:ind w:left="320" w:firstLine="720"/>
        <w:jc w:val="both"/>
      </w:pPr>
      <w:r>
        <w:rPr>
          <w:rStyle w:val="a3"/>
        </w:rPr>
        <w:t>Метод</w:t>
      </w:r>
      <w:r w:rsidR="00032D3E">
        <w:rPr>
          <w:rStyle w:val="a3"/>
        </w:rPr>
        <w:t xml:space="preserve"> </w:t>
      </w:r>
      <w:r>
        <w:rPr>
          <w:rStyle w:val="a3"/>
        </w:rPr>
        <w:t>главных</w:t>
      </w:r>
      <w:r w:rsidR="00032D3E">
        <w:rPr>
          <w:rStyle w:val="a3"/>
        </w:rPr>
        <w:t xml:space="preserve"> </w:t>
      </w:r>
      <w:r>
        <w:rPr>
          <w:rStyle w:val="a3"/>
        </w:rPr>
        <w:t>компонент</w:t>
      </w:r>
      <w:r w:rsidR="00032D3E">
        <w:rPr>
          <w:rStyle w:val="a3"/>
        </w:rPr>
        <w:t xml:space="preserve"> </w:t>
      </w:r>
      <w:r>
        <w:rPr>
          <w:rStyle w:val="a3"/>
        </w:rPr>
        <w:t>как</w:t>
      </w:r>
      <w:r w:rsidR="00032D3E">
        <w:rPr>
          <w:rStyle w:val="a3"/>
        </w:rPr>
        <w:t xml:space="preserve"> </w:t>
      </w:r>
      <w:r>
        <w:rPr>
          <w:rStyle w:val="a3"/>
        </w:rPr>
        <w:t>декомпозиция</w:t>
      </w:r>
      <w:r w:rsidR="00032D3E">
        <w:rPr>
          <w:rStyle w:val="a3"/>
        </w:rPr>
        <w:t xml:space="preserve"> </w:t>
      </w:r>
      <w:r>
        <w:rPr>
          <w:rStyle w:val="a3"/>
        </w:rPr>
        <w:t>матрицы</w:t>
      </w:r>
      <w:r w:rsidR="00032D3E">
        <w:rPr>
          <w:rStyle w:val="a3"/>
        </w:rPr>
        <w:t xml:space="preserve"> </w:t>
      </w:r>
      <w:r>
        <w:rPr>
          <w:rStyle w:val="a3"/>
        </w:rPr>
        <w:t>данных.</w:t>
      </w:r>
      <w:r w:rsidR="00032D3E">
        <w:rPr>
          <w:rStyle w:val="a3"/>
        </w:rPr>
        <w:t xml:space="preserve"> </w:t>
      </w:r>
      <w:r>
        <w:rPr>
          <w:rStyle w:val="a3"/>
        </w:rPr>
        <w:t>Матрица</w:t>
      </w:r>
      <w:r w:rsidR="00032D3E">
        <w:rPr>
          <w:rStyle w:val="a3"/>
        </w:rPr>
        <w:t xml:space="preserve"> </w:t>
      </w:r>
      <w:r>
        <w:rPr>
          <w:rStyle w:val="a3"/>
        </w:rPr>
        <w:t>счетов.</w:t>
      </w:r>
      <w:r w:rsidR="00032D3E">
        <w:rPr>
          <w:rStyle w:val="a3"/>
        </w:rPr>
        <w:t xml:space="preserve"> </w:t>
      </w:r>
      <w:r>
        <w:rPr>
          <w:rStyle w:val="a3"/>
        </w:rPr>
        <w:t>Матрица</w:t>
      </w:r>
      <w:r w:rsidR="00032D3E">
        <w:rPr>
          <w:rStyle w:val="a3"/>
        </w:rPr>
        <w:t xml:space="preserve"> </w:t>
      </w:r>
      <w:r>
        <w:rPr>
          <w:rStyle w:val="a3"/>
        </w:rPr>
        <w:t>нагрузок.</w:t>
      </w:r>
      <w:r w:rsidR="00032D3E">
        <w:rPr>
          <w:rStyle w:val="a3"/>
        </w:rPr>
        <w:t xml:space="preserve"> </w:t>
      </w:r>
      <w:r>
        <w:rPr>
          <w:rStyle w:val="a3"/>
        </w:rPr>
        <w:t>Матрица</w:t>
      </w:r>
      <w:r w:rsidR="00032D3E">
        <w:rPr>
          <w:rStyle w:val="a3"/>
        </w:rPr>
        <w:t xml:space="preserve"> </w:t>
      </w:r>
      <w:r>
        <w:rPr>
          <w:rStyle w:val="a3"/>
        </w:rPr>
        <w:t>ошибок.</w:t>
      </w:r>
      <w:r w:rsidR="00032D3E">
        <w:rPr>
          <w:rStyle w:val="a3"/>
        </w:rPr>
        <w:t xml:space="preserve"> </w:t>
      </w:r>
      <w:r>
        <w:rPr>
          <w:rStyle w:val="a3"/>
        </w:rPr>
        <w:t>Объясненная</w:t>
      </w:r>
      <w:r w:rsidR="00032D3E">
        <w:rPr>
          <w:rStyle w:val="a3"/>
        </w:rPr>
        <w:t xml:space="preserve"> </w:t>
      </w:r>
      <w:r>
        <w:rPr>
          <w:rStyle w:val="a3"/>
        </w:rPr>
        <w:t>и</w:t>
      </w:r>
      <w:r w:rsidR="00032D3E">
        <w:rPr>
          <w:rStyle w:val="a3"/>
        </w:rPr>
        <w:t xml:space="preserve"> </w:t>
      </w:r>
      <w:r>
        <w:rPr>
          <w:rStyle w:val="a3"/>
        </w:rPr>
        <w:t>остаточная</w:t>
      </w:r>
      <w:r w:rsidR="00032D3E">
        <w:rPr>
          <w:rStyle w:val="a3"/>
        </w:rPr>
        <w:t xml:space="preserve"> </w:t>
      </w:r>
      <w:r>
        <w:rPr>
          <w:rStyle w:val="a3"/>
        </w:rPr>
        <w:t>вариация</w:t>
      </w:r>
      <w:r w:rsidR="00032D3E">
        <w:rPr>
          <w:rStyle w:val="a3"/>
        </w:rPr>
        <w:t xml:space="preserve"> </w:t>
      </w:r>
      <w:r>
        <w:rPr>
          <w:rStyle w:val="a3"/>
        </w:rPr>
        <w:t>в</w:t>
      </w:r>
      <w:r w:rsidR="00032D3E">
        <w:rPr>
          <w:rStyle w:val="a3"/>
        </w:rPr>
        <w:t xml:space="preserve"> </w:t>
      </w:r>
      <w:r>
        <w:rPr>
          <w:rStyle w:val="a3"/>
        </w:rPr>
        <w:t>данных.</w:t>
      </w:r>
      <w:r w:rsidR="00032D3E">
        <w:rPr>
          <w:rStyle w:val="a3"/>
        </w:rPr>
        <w:t xml:space="preserve"> Графи</w:t>
      </w:r>
      <w:r>
        <w:rPr>
          <w:rStyle w:val="a3"/>
        </w:rPr>
        <w:t>ческая</w:t>
      </w:r>
      <w:r w:rsidR="00032D3E">
        <w:rPr>
          <w:rStyle w:val="a3"/>
        </w:rPr>
        <w:t xml:space="preserve"> </w:t>
      </w:r>
      <w:r>
        <w:rPr>
          <w:rStyle w:val="a3"/>
        </w:rPr>
        <w:t>интерпретация</w:t>
      </w:r>
      <w:r w:rsidR="00032D3E">
        <w:rPr>
          <w:rStyle w:val="a3"/>
        </w:rPr>
        <w:t xml:space="preserve"> </w:t>
      </w:r>
      <w:r>
        <w:rPr>
          <w:rStyle w:val="a3"/>
        </w:rPr>
        <w:t>метода</w:t>
      </w:r>
      <w:r w:rsidR="00032D3E">
        <w:rPr>
          <w:rStyle w:val="a3"/>
        </w:rPr>
        <w:t xml:space="preserve"> </w:t>
      </w:r>
      <w:r>
        <w:rPr>
          <w:rStyle w:val="a3"/>
        </w:rPr>
        <w:t>главных</w:t>
      </w:r>
      <w:r w:rsidR="00032D3E">
        <w:rPr>
          <w:rStyle w:val="a3"/>
        </w:rPr>
        <w:t xml:space="preserve"> </w:t>
      </w:r>
      <w:r>
        <w:rPr>
          <w:rStyle w:val="a3"/>
        </w:rPr>
        <w:t>компонент.</w:t>
      </w:r>
      <w:r w:rsidR="00032D3E">
        <w:rPr>
          <w:rStyle w:val="a3"/>
        </w:rPr>
        <w:t xml:space="preserve"> </w:t>
      </w:r>
      <w:r>
        <w:rPr>
          <w:rStyle w:val="a3"/>
        </w:rPr>
        <w:t>Критерии</w:t>
      </w:r>
      <w:r w:rsidR="00032D3E">
        <w:rPr>
          <w:rStyle w:val="a3"/>
        </w:rPr>
        <w:t xml:space="preserve"> </w:t>
      </w:r>
      <w:r>
        <w:rPr>
          <w:rStyle w:val="a3"/>
        </w:rPr>
        <w:t>выбора</w:t>
      </w:r>
      <w:r w:rsidR="00032D3E">
        <w:rPr>
          <w:rStyle w:val="a3"/>
        </w:rPr>
        <w:t xml:space="preserve"> </w:t>
      </w:r>
      <w:r>
        <w:rPr>
          <w:rStyle w:val="a3"/>
        </w:rPr>
        <w:t>количества</w:t>
      </w:r>
      <w:r w:rsidR="00032D3E">
        <w:rPr>
          <w:rStyle w:val="a3"/>
        </w:rPr>
        <w:t xml:space="preserve"> </w:t>
      </w:r>
      <w:r>
        <w:rPr>
          <w:rStyle w:val="a3"/>
        </w:rPr>
        <w:t>главных</w:t>
      </w:r>
      <w:r w:rsidR="00032D3E">
        <w:rPr>
          <w:rStyle w:val="a3"/>
        </w:rPr>
        <w:t xml:space="preserve"> </w:t>
      </w:r>
      <w:r>
        <w:rPr>
          <w:rStyle w:val="a3"/>
        </w:rPr>
        <w:t>компонент.</w:t>
      </w:r>
      <w:r w:rsidR="00032D3E">
        <w:rPr>
          <w:rStyle w:val="a3"/>
        </w:rPr>
        <w:t xml:space="preserve"> </w:t>
      </w:r>
      <w:r>
        <w:rPr>
          <w:rStyle w:val="a3"/>
        </w:rPr>
        <w:t>Понижение</w:t>
      </w:r>
      <w:r w:rsidR="00032D3E">
        <w:rPr>
          <w:rStyle w:val="a3"/>
        </w:rPr>
        <w:t xml:space="preserve"> </w:t>
      </w:r>
      <w:r>
        <w:rPr>
          <w:rStyle w:val="a3"/>
        </w:rPr>
        <w:t>размерности</w:t>
      </w:r>
      <w:r w:rsidR="00032D3E">
        <w:rPr>
          <w:rStyle w:val="a3"/>
        </w:rPr>
        <w:t xml:space="preserve"> </w:t>
      </w:r>
      <w:r>
        <w:rPr>
          <w:rStyle w:val="a3"/>
        </w:rPr>
        <w:t>признакового</w:t>
      </w:r>
      <w:r w:rsidR="00032D3E">
        <w:rPr>
          <w:rStyle w:val="a3"/>
        </w:rPr>
        <w:t xml:space="preserve"> </w:t>
      </w:r>
      <w:r>
        <w:rPr>
          <w:rStyle w:val="a3"/>
        </w:rPr>
        <w:t>пространства</w:t>
      </w:r>
      <w:r w:rsidR="00032D3E">
        <w:rPr>
          <w:rStyle w:val="a3"/>
        </w:rPr>
        <w:t xml:space="preserve"> </w:t>
      </w:r>
      <w:r>
        <w:rPr>
          <w:rStyle w:val="a3"/>
        </w:rPr>
        <w:t>методом</w:t>
      </w:r>
      <w:r w:rsidR="00032D3E">
        <w:rPr>
          <w:rStyle w:val="a3"/>
        </w:rPr>
        <w:t xml:space="preserve"> </w:t>
      </w:r>
      <w:r>
        <w:rPr>
          <w:rStyle w:val="a3"/>
        </w:rPr>
        <w:t>главных</w:t>
      </w:r>
      <w:r w:rsidR="00032D3E">
        <w:rPr>
          <w:rStyle w:val="a3"/>
        </w:rPr>
        <w:t xml:space="preserve"> </w:t>
      </w:r>
      <w:r>
        <w:rPr>
          <w:rStyle w:val="a3"/>
        </w:rPr>
        <w:t>компонент</w:t>
      </w:r>
      <w:r w:rsidR="00032D3E">
        <w:rPr>
          <w:rStyle w:val="a3"/>
        </w:rPr>
        <w:t>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</w:tabs>
        <w:ind w:left="1040" w:hanging="47"/>
      </w:pPr>
      <w:r>
        <w:rPr>
          <w:rStyle w:val="a3"/>
        </w:rPr>
        <w:t>Регрессия.</w:t>
      </w:r>
      <w:r w:rsidR="00876360">
        <w:rPr>
          <w:rStyle w:val="a3"/>
        </w:rPr>
        <w:t xml:space="preserve"> </w:t>
      </w:r>
      <w:r>
        <w:rPr>
          <w:rStyle w:val="a3"/>
        </w:rPr>
        <w:t>Метод</w:t>
      </w:r>
      <w:r w:rsidR="00876360">
        <w:rPr>
          <w:rStyle w:val="a3"/>
        </w:rPr>
        <w:t xml:space="preserve"> </w:t>
      </w:r>
      <w:r>
        <w:rPr>
          <w:rStyle w:val="a3"/>
        </w:rPr>
        <w:t>наименьших</w:t>
      </w:r>
      <w:r w:rsidR="00876360">
        <w:rPr>
          <w:rStyle w:val="a3"/>
        </w:rPr>
        <w:t xml:space="preserve"> </w:t>
      </w:r>
      <w:r>
        <w:rPr>
          <w:rStyle w:val="a3"/>
        </w:rPr>
        <w:t>квадратов.</w:t>
      </w:r>
      <w:r w:rsidR="00876360">
        <w:rPr>
          <w:rStyle w:val="a3"/>
        </w:rPr>
        <w:t xml:space="preserve"> </w:t>
      </w:r>
      <w:r>
        <w:rPr>
          <w:rStyle w:val="a3"/>
        </w:rPr>
        <w:t>Теорема</w:t>
      </w:r>
      <w:r w:rsidR="00876360">
        <w:rPr>
          <w:rStyle w:val="a3"/>
        </w:rPr>
        <w:t xml:space="preserve"> </w:t>
      </w:r>
      <w:r>
        <w:rPr>
          <w:rStyle w:val="a3"/>
        </w:rPr>
        <w:t>Гаусса-</w:t>
      </w:r>
    </w:p>
    <w:p w:rsidR="00E420BB" w:rsidRDefault="003C6882" w:rsidP="008D2AEE">
      <w:pPr>
        <w:pStyle w:val="11"/>
        <w:tabs>
          <w:tab w:val="left" w:pos="1418"/>
        </w:tabs>
        <w:spacing w:after="180"/>
        <w:ind w:firstLine="720"/>
        <w:jc w:val="both"/>
      </w:pPr>
      <w:r>
        <w:rPr>
          <w:rStyle w:val="a3"/>
        </w:rPr>
        <w:lastRenderedPageBreak/>
        <w:t>Маркова.</w:t>
      </w:r>
      <w:r w:rsidR="00876360">
        <w:rPr>
          <w:rStyle w:val="a3"/>
        </w:rPr>
        <w:t xml:space="preserve"> </w:t>
      </w:r>
      <w:r>
        <w:rPr>
          <w:rStyle w:val="a3"/>
        </w:rPr>
        <w:t xml:space="preserve">Обобщенный метод наименьших квадратов. </w:t>
      </w:r>
      <w:proofErr w:type="gramStart"/>
      <w:r>
        <w:rPr>
          <w:rStyle w:val="a3"/>
        </w:rPr>
        <w:t>Рекурсивный метод наименьших</w:t>
      </w:r>
      <w:proofErr w:type="gramEnd"/>
    </w:p>
    <w:p w:rsidR="00E420BB" w:rsidRDefault="003C6882" w:rsidP="008D2AEE">
      <w:pPr>
        <w:pStyle w:val="11"/>
        <w:tabs>
          <w:tab w:val="left" w:pos="1418"/>
        </w:tabs>
        <w:ind w:firstLine="720"/>
      </w:pPr>
      <w:r>
        <w:rPr>
          <w:rStyle w:val="a3"/>
        </w:rPr>
        <w:t>квадратов.</w:t>
      </w:r>
      <w:r w:rsidR="00876360">
        <w:rPr>
          <w:rStyle w:val="a3"/>
        </w:rPr>
        <w:t xml:space="preserve"> </w:t>
      </w:r>
      <w:r>
        <w:rPr>
          <w:rStyle w:val="a3"/>
        </w:rPr>
        <w:t>Анализ</w:t>
      </w:r>
      <w:r w:rsidR="00876360">
        <w:rPr>
          <w:rStyle w:val="a3"/>
        </w:rPr>
        <w:t xml:space="preserve"> </w:t>
      </w:r>
      <w:r>
        <w:rPr>
          <w:rStyle w:val="a3"/>
        </w:rPr>
        <w:t>регрессионных</w:t>
      </w:r>
      <w:r w:rsidR="00876360">
        <w:rPr>
          <w:rStyle w:val="a3"/>
        </w:rPr>
        <w:t xml:space="preserve"> </w:t>
      </w:r>
      <w:r>
        <w:rPr>
          <w:rStyle w:val="a3"/>
        </w:rPr>
        <w:t>остатков.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9"/>
        </w:tabs>
        <w:ind w:left="320" w:firstLine="720"/>
      </w:pPr>
      <w:r>
        <w:rPr>
          <w:rStyle w:val="a3"/>
        </w:rPr>
        <w:t>Многомерная</w:t>
      </w:r>
      <w:r w:rsidR="00382E33">
        <w:rPr>
          <w:rStyle w:val="a3"/>
        </w:rPr>
        <w:t xml:space="preserve"> </w:t>
      </w:r>
      <w:r>
        <w:rPr>
          <w:rStyle w:val="a3"/>
        </w:rPr>
        <w:t>регрессия.</w:t>
      </w:r>
      <w:r w:rsidR="00382E33">
        <w:rPr>
          <w:rStyle w:val="a3"/>
        </w:rPr>
        <w:t xml:space="preserve"> </w:t>
      </w:r>
      <w:r>
        <w:rPr>
          <w:rStyle w:val="a3"/>
        </w:rPr>
        <w:t>Особенности</w:t>
      </w:r>
      <w:r w:rsidR="00382E33">
        <w:rPr>
          <w:rStyle w:val="a3"/>
        </w:rPr>
        <w:t xml:space="preserve"> </w:t>
      </w:r>
      <w:r>
        <w:rPr>
          <w:rStyle w:val="a3"/>
        </w:rPr>
        <w:t>построения</w:t>
      </w:r>
      <w:r w:rsidR="00382E33">
        <w:rPr>
          <w:rStyle w:val="a3"/>
        </w:rPr>
        <w:t xml:space="preserve"> </w:t>
      </w:r>
      <w:r>
        <w:rPr>
          <w:rStyle w:val="a3"/>
        </w:rPr>
        <w:t>регрессии</w:t>
      </w:r>
      <w:r w:rsidR="00382E33">
        <w:rPr>
          <w:rStyle w:val="a3"/>
        </w:rPr>
        <w:t xml:space="preserve"> </w:t>
      </w:r>
      <w:r>
        <w:rPr>
          <w:rStyle w:val="a3"/>
        </w:rPr>
        <w:t>по</w:t>
      </w:r>
      <w:r w:rsidR="00382E33">
        <w:rPr>
          <w:rStyle w:val="a3"/>
        </w:rPr>
        <w:t xml:space="preserve"> </w:t>
      </w:r>
      <w:r>
        <w:rPr>
          <w:rStyle w:val="a3"/>
        </w:rPr>
        <w:t xml:space="preserve">многомерны </w:t>
      </w:r>
      <w:proofErr w:type="gramStart"/>
      <w:r>
        <w:rPr>
          <w:rStyle w:val="a3"/>
        </w:rPr>
        <w:t>м</w:t>
      </w:r>
      <w:proofErr w:type="gramEnd"/>
      <w:r w:rsidR="00382E33">
        <w:rPr>
          <w:rStyle w:val="a3"/>
        </w:rPr>
        <w:t xml:space="preserve"> </w:t>
      </w:r>
      <w:r>
        <w:rPr>
          <w:rStyle w:val="a3"/>
        </w:rPr>
        <w:t>данным.</w:t>
      </w:r>
      <w:r w:rsidR="00382E33">
        <w:rPr>
          <w:rStyle w:val="a3"/>
        </w:rPr>
        <w:t xml:space="preserve"> </w:t>
      </w:r>
      <w:r>
        <w:rPr>
          <w:rStyle w:val="a3"/>
        </w:rPr>
        <w:t>Множественная</w:t>
      </w:r>
      <w:r w:rsidR="00382E33">
        <w:rPr>
          <w:rStyle w:val="a3"/>
        </w:rPr>
        <w:t xml:space="preserve"> </w:t>
      </w:r>
      <w:r>
        <w:rPr>
          <w:rStyle w:val="a3"/>
        </w:rPr>
        <w:t>линейная</w:t>
      </w:r>
      <w:r w:rsidR="00382E33">
        <w:rPr>
          <w:rStyle w:val="a3"/>
        </w:rPr>
        <w:t xml:space="preserve"> </w:t>
      </w:r>
      <w:r>
        <w:rPr>
          <w:rStyle w:val="a3"/>
        </w:rPr>
        <w:t>регрессия,</w:t>
      </w:r>
      <w:r w:rsidR="00382E33">
        <w:rPr>
          <w:rStyle w:val="a3"/>
        </w:rPr>
        <w:t xml:space="preserve"> </w:t>
      </w:r>
      <w:r>
        <w:rPr>
          <w:rStyle w:val="a3"/>
        </w:rPr>
        <w:t>ее</w:t>
      </w:r>
      <w:r w:rsidR="00382E33">
        <w:rPr>
          <w:rStyle w:val="a3"/>
        </w:rPr>
        <w:t xml:space="preserve"> </w:t>
      </w:r>
      <w:r>
        <w:rPr>
          <w:rStyle w:val="a3"/>
        </w:rPr>
        <w:t>преимущества</w:t>
      </w:r>
      <w:r w:rsidR="00382E33">
        <w:rPr>
          <w:rStyle w:val="a3"/>
        </w:rPr>
        <w:t xml:space="preserve"> </w:t>
      </w:r>
      <w:r>
        <w:rPr>
          <w:rStyle w:val="a3"/>
        </w:rPr>
        <w:t>и</w:t>
      </w:r>
      <w:r w:rsidR="00382E33">
        <w:rPr>
          <w:rStyle w:val="a3"/>
        </w:rPr>
        <w:t xml:space="preserve"> </w:t>
      </w:r>
      <w:r>
        <w:rPr>
          <w:rStyle w:val="a3"/>
        </w:rPr>
        <w:t>недостатки.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4"/>
        </w:tabs>
        <w:ind w:left="320" w:firstLine="720"/>
      </w:pPr>
      <w:r>
        <w:rPr>
          <w:rStyle w:val="a3"/>
        </w:rPr>
        <w:t>Кластеризация.</w:t>
      </w:r>
      <w:r w:rsidR="00382E33">
        <w:rPr>
          <w:rStyle w:val="a3"/>
        </w:rPr>
        <w:t xml:space="preserve"> </w:t>
      </w:r>
      <w:r>
        <w:rPr>
          <w:rStyle w:val="a3"/>
        </w:rPr>
        <w:t>Кластеризация</w:t>
      </w:r>
      <w:r w:rsidR="00382E33">
        <w:rPr>
          <w:rStyle w:val="a3"/>
        </w:rPr>
        <w:t xml:space="preserve"> </w:t>
      </w:r>
      <w:r>
        <w:rPr>
          <w:rStyle w:val="a3"/>
        </w:rPr>
        <w:t>как</w:t>
      </w:r>
      <w:r w:rsidR="00382E33">
        <w:rPr>
          <w:rStyle w:val="a3"/>
        </w:rPr>
        <w:t xml:space="preserve"> </w:t>
      </w:r>
      <w:r>
        <w:rPr>
          <w:rStyle w:val="a3"/>
        </w:rPr>
        <w:t>классификация</w:t>
      </w:r>
      <w:r w:rsidR="00382E33">
        <w:rPr>
          <w:rStyle w:val="a3"/>
        </w:rPr>
        <w:t xml:space="preserve"> </w:t>
      </w:r>
      <w:r>
        <w:rPr>
          <w:rStyle w:val="a3"/>
        </w:rPr>
        <w:t>без</w:t>
      </w:r>
      <w:r w:rsidR="00382E33">
        <w:rPr>
          <w:rStyle w:val="a3"/>
        </w:rPr>
        <w:t xml:space="preserve"> </w:t>
      </w:r>
      <w:r>
        <w:rPr>
          <w:rStyle w:val="a3"/>
        </w:rPr>
        <w:t>учителя.</w:t>
      </w:r>
      <w:r w:rsidR="00382E33">
        <w:rPr>
          <w:rStyle w:val="a3"/>
        </w:rPr>
        <w:t xml:space="preserve"> </w:t>
      </w:r>
      <w:r>
        <w:rPr>
          <w:rStyle w:val="a3"/>
        </w:rPr>
        <w:t>Меры</w:t>
      </w:r>
      <w:r w:rsidR="00382E33">
        <w:rPr>
          <w:rStyle w:val="a3"/>
        </w:rPr>
        <w:t xml:space="preserve"> </w:t>
      </w:r>
      <w:r>
        <w:rPr>
          <w:rStyle w:val="a3"/>
        </w:rPr>
        <w:t>сходства</w:t>
      </w:r>
      <w:r w:rsidR="00382E33">
        <w:rPr>
          <w:rStyle w:val="a3"/>
        </w:rPr>
        <w:t xml:space="preserve"> </w:t>
      </w:r>
      <w:r>
        <w:rPr>
          <w:rStyle w:val="a3"/>
        </w:rPr>
        <w:t>и</w:t>
      </w:r>
      <w:r w:rsidR="00382E33">
        <w:rPr>
          <w:rStyle w:val="a3"/>
        </w:rPr>
        <w:t xml:space="preserve"> </w:t>
      </w:r>
      <w:r>
        <w:rPr>
          <w:rStyle w:val="a3"/>
        </w:rPr>
        <w:t>меры</w:t>
      </w:r>
      <w:r w:rsidR="00382E33">
        <w:rPr>
          <w:rStyle w:val="a3"/>
        </w:rPr>
        <w:t xml:space="preserve"> </w:t>
      </w:r>
      <w:r>
        <w:rPr>
          <w:rStyle w:val="a3"/>
        </w:rPr>
        <w:t>различия</w:t>
      </w:r>
      <w:r w:rsidR="00382E33">
        <w:rPr>
          <w:rStyle w:val="a3"/>
        </w:rPr>
        <w:t xml:space="preserve"> </w:t>
      </w:r>
      <w:r>
        <w:rPr>
          <w:rStyle w:val="a3"/>
        </w:rPr>
        <w:t>образов.</w:t>
      </w:r>
      <w:r w:rsidR="00382E33">
        <w:rPr>
          <w:rStyle w:val="a3"/>
        </w:rPr>
        <w:t xml:space="preserve"> </w:t>
      </w:r>
      <w:r>
        <w:rPr>
          <w:rStyle w:val="a3"/>
        </w:rPr>
        <w:t>Метод</w:t>
      </w:r>
      <w:r w:rsidR="00382E33">
        <w:rPr>
          <w:rStyle w:val="a3"/>
        </w:rPr>
        <w:t xml:space="preserve"> </w:t>
      </w:r>
      <w:r>
        <w:rPr>
          <w:rStyle w:val="a3"/>
        </w:rPr>
        <w:t>K</w:t>
      </w:r>
      <w:r w:rsidR="00382E33">
        <w:rPr>
          <w:rStyle w:val="a3"/>
        </w:rPr>
        <w:t xml:space="preserve"> </w:t>
      </w:r>
      <w:r>
        <w:rPr>
          <w:rStyle w:val="a3"/>
        </w:rPr>
        <w:t>средних.</w:t>
      </w:r>
      <w:r w:rsidR="00382E33">
        <w:rPr>
          <w:rStyle w:val="a3"/>
        </w:rPr>
        <w:t xml:space="preserve"> </w:t>
      </w:r>
      <w:r>
        <w:rPr>
          <w:rStyle w:val="a3"/>
        </w:rPr>
        <w:t xml:space="preserve">Метод </w:t>
      </w:r>
      <w:r w:rsidR="00382E33">
        <w:rPr>
          <w:rStyle w:val="a3"/>
        </w:rPr>
        <w:t xml:space="preserve"> </w:t>
      </w:r>
      <w:r>
        <w:rPr>
          <w:rStyle w:val="a3"/>
        </w:rPr>
        <w:t>ISODATA.</w:t>
      </w:r>
      <w:r w:rsidR="00382E33">
        <w:rPr>
          <w:rStyle w:val="a3"/>
        </w:rPr>
        <w:t xml:space="preserve"> </w:t>
      </w:r>
      <w:r>
        <w:rPr>
          <w:rStyle w:val="a3"/>
        </w:rPr>
        <w:t>Метод</w:t>
      </w:r>
      <w:r w:rsidR="00382E33">
        <w:rPr>
          <w:rStyle w:val="a3"/>
        </w:rPr>
        <w:t xml:space="preserve"> </w:t>
      </w:r>
      <w:r>
        <w:rPr>
          <w:rStyle w:val="a3"/>
        </w:rPr>
        <w:t>FOREL.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9"/>
        </w:tabs>
        <w:ind w:left="320" w:firstLine="720"/>
      </w:pPr>
      <w:proofErr w:type="spellStart"/>
      <w:r>
        <w:rPr>
          <w:rStyle w:val="a3"/>
        </w:rPr>
        <w:t>Графовые</w:t>
      </w:r>
      <w:proofErr w:type="spellEnd"/>
      <w:r w:rsidR="00382E33">
        <w:rPr>
          <w:rStyle w:val="a3"/>
        </w:rPr>
        <w:t xml:space="preserve"> </w:t>
      </w:r>
      <w:r>
        <w:rPr>
          <w:rStyle w:val="a3"/>
        </w:rPr>
        <w:t>методы.</w:t>
      </w:r>
      <w:r w:rsidR="00382E33">
        <w:rPr>
          <w:rStyle w:val="a3"/>
        </w:rPr>
        <w:t xml:space="preserve"> </w:t>
      </w:r>
      <w:r>
        <w:rPr>
          <w:rStyle w:val="a3"/>
        </w:rPr>
        <w:t>Иерархическая</w:t>
      </w:r>
      <w:r w:rsidR="00382E33">
        <w:rPr>
          <w:rStyle w:val="a3"/>
        </w:rPr>
        <w:t xml:space="preserve"> </w:t>
      </w:r>
      <w:r>
        <w:rPr>
          <w:rStyle w:val="a3"/>
        </w:rPr>
        <w:t>кластеризация.</w:t>
      </w:r>
      <w:r w:rsidR="00382E33">
        <w:rPr>
          <w:rStyle w:val="a3"/>
        </w:rPr>
        <w:t xml:space="preserve"> </w:t>
      </w:r>
      <w:proofErr w:type="spellStart"/>
      <w:r>
        <w:rPr>
          <w:rStyle w:val="a3"/>
        </w:rPr>
        <w:t>Агломеративные</w:t>
      </w:r>
      <w:proofErr w:type="spellEnd"/>
      <w:r w:rsidR="00382E33">
        <w:rPr>
          <w:rStyle w:val="a3"/>
        </w:rPr>
        <w:t xml:space="preserve"> </w:t>
      </w:r>
      <w:r>
        <w:rPr>
          <w:rStyle w:val="a3"/>
        </w:rPr>
        <w:t>и</w:t>
      </w:r>
      <w:r w:rsidR="00382E33">
        <w:rPr>
          <w:rStyle w:val="a3"/>
        </w:rPr>
        <w:t xml:space="preserve"> </w:t>
      </w:r>
      <w:r>
        <w:rPr>
          <w:rStyle w:val="a3"/>
        </w:rPr>
        <w:t>разделяющие</w:t>
      </w:r>
      <w:r w:rsidR="0051085E">
        <w:rPr>
          <w:rStyle w:val="a3"/>
        </w:rPr>
        <w:t xml:space="preserve"> </w:t>
      </w:r>
      <w:r>
        <w:rPr>
          <w:rStyle w:val="a3"/>
        </w:rPr>
        <w:t xml:space="preserve">алгоритмы кластеризации. </w:t>
      </w:r>
      <w:proofErr w:type="spellStart"/>
      <w:r>
        <w:rPr>
          <w:rStyle w:val="a3"/>
        </w:rPr>
        <w:t>Дендрограммы</w:t>
      </w:r>
      <w:proofErr w:type="spellEnd"/>
      <w:r>
        <w:rPr>
          <w:rStyle w:val="a3"/>
        </w:rPr>
        <w:t>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9"/>
        </w:tabs>
        <w:ind w:left="320" w:firstLine="720"/>
      </w:pPr>
      <w:r>
        <w:rPr>
          <w:rStyle w:val="a3"/>
        </w:rPr>
        <w:t>Нейронные</w:t>
      </w:r>
      <w:r w:rsidR="0051085E">
        <w:rPr>
          <w:rStyle w:val="a3"/>
        </w:rPr>
        <w:t xml:space="preserve"> </w:t>
      </w:r>
      <w:r>
        <w:rPr>
          <w:rStyle w:val="a3"/>
        </w:rPr>
        <w:t>сети.</w:t>
      </w:r>
      <w:r w:rsidR="0051085E">
        <w:rPr>
          <w:rStyle w:val="a3"/>
        </w:rPr>
        <w:t xml:space="preserve"> </w:t>
      </w:r>
      <w:r>
        <w:rPr>
          <w:rStyle w:val="a3"/>
        </w:rPr>
        <w:t>Предпосылки</w:t>
      </w:r>
      <w:r w:rsidR="0051085E">
        <w:rPr>
          <w:rStyle w:val="a3"/>
        </w:rPr>
        <w:t xml:space="preserve"> </w:t>
      </w:r>
      <w:r>
        <w:rPr>
          <w:rStyle w:val="a3"/>
        </w:rPr>
        <w:t>возникновения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нейросетей</w:t>
      </w:r>
      <w:proofErr w:type="spellEnd"/>
      <w:r>
        <w:rPr>
          <w:rStyle w:val="a3"/>
        </w:rPr>
        <w:t>.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Перцептрон</w:t>
      </w:r>
      <w:proofErr w:type="spellEnd"/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Розенблатта</w:t>
      </w:r>
      <w:proofErr w:type="spellEnd"/>
      <w:r>
        <w:rPr>
          <w:rStyle w:val="a3"/>
        </w:rPr>
        <w:t>.</w:t>
      </w:r>
      <w:r w:rsidR="0051085E">
        <w:rPr>
          <w:rStyle w:val="a3"/>
        </w:rPr>
        <w:t xml:space="preserve"> </w:t>
      </w:r>
      <w:r>
        <w:rPr>
          <w:rStyle w:val="a3"/>
        </w:rPr>
        <w:t>Многослойный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перцептрон</w:t>
      </w:r>
      <w:proofErr w:type="spellEnd"/>
      <w:r>
        <w:rPr>
          <w:rStyle w:val="a3"/>
        </w:rPr>
        <w:t>.</w:t>
      </w:r>
      <w:r w:rsidR="0051085E">
        <w:rPr>
          <w:rStyle w:val="a3"/>
        </w:rPr>
        <w:t xml:space="preserve"> </w:t>
      </w:r>
      <w:r>
        <w:rPr>
          <w:rStyle w:val="a3"/>
        </w:rPr>
        <w:t>Карты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Кохонена</w:t>
      </w:r>
      <w:proofErr w:type="spellEnd"/>
      <w:r>
        <w:rPr>
          <w:rStyle w:val="a3"/>
        </w:rPr>
        <w:t>.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СетиХопфилда</w:t>
      </w:r>
      <w:proofErr w:type="spellEnd"/>
      <w:r>
        <w:rPr>
          <w:rStyle w:val="a3"/>
        </w:rPr>
        <w:t>.</w:t>
      </w:r>
      <w:r w:rsidR="0051085E">
        <w:rPr>
          <w:rStyle w:val="a3"/>
        </w:rPr>
        <w:t xml:space="preserve"> </w:t>
      </w:r>
      <w:r>
        <w:rPr>
          <w:rStyle w:val="a3"/>
        </w:rPr>
        <w:t>Методы</w:t>
      </w:r>
      <w:r w:rsidR="0051085E">
        <w:rPr>
          <w:rStyle w:val="a3"/>
        </w:rPr>
        <w:t xml:space="preserve"> </w:t>
      </w:r>
      <w:r>
        <w:rPr>
          <w:rStyle w:val="a3"/>
        </w:rPr>
        <w:t>обучения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нейросетей</w:t>
      </w:r>
      <w:proofErr w:type="spellEnd"/>
      <w:r>
        <w:rPr>
          <w:rStyle w:val="a3"/>
        </w:rPr>
        <w:t>.</w:t>
      </w:r>
      <w:r w:rsidR="0051085E">
        <w:rPr>
          <w:rStyle w:val="a3"/>
        </w:rPr>
        <w:t xml:space="preserve"> </w:t>
      </w:r>
      <w:r>
        <w:rPr>
          <w:rStyle w:val="a3"/>
        </w:rPr>
        <w:t>Метод</w:t>
      </w:r>
      <w:r w:rsidR="0051085E">
        <w:rPr>
          <w:rStyle w:val="a3"/>
        </w:rPr>
        <w:t xml:space="preserve"> </w:t>
      </w:r>
      <w:r>
        <w:rPr>
          <w:rStyle w:val="a3"/>
        </w:rPr>
        <w:t>опорных</w:t>
      </w:r>
      <w:r w:rsidR="0051085E">
        <w:rPr>
          <w:rStyle w:val="a3"/>
        </w:rPr>
        <w:t xml:space="preserve"> </w:t>
      </w:r>
      <w:r>
        <w:rPr>
          <w:rStyle w:val="a3"/>
        </w:rPr>
        <w:t>векторов.</w:t>
      </w:r>
    </w:p>
    <w:p w:rsidR="00E420BB" w:rsidRDefault="003C6882" w:rsidP="008D2AEE">
      <w:pPr>
        <w:pStyle w:val="11"/>
        <w:numPr>
          <w:ilvl w:val="0"/>
          <w:numId w:val="3"/>
        </w:numPr>
        <w:tabs>
          <w:tab w:val="left" w:pos="1418"/>
          <w:tab w:val="left" w:pos="1509"/>
        </w:tabs>
        <w:spacing w:after="80"/>
        <w:ind w:left="320" w:firstLine="720"/>
      </w:pPr>
      <w:r>
        <w:rPr>
          <w:rStyle w:val="a3"/>
        </w:rPr>
        <w:t xml:space="preserve">Машинное обучение и теория </w:t>
      </w:r>
      <w:proofErr w:type="spellStart"/>
      <w:r>
        <w:rPr>
          <w:rStyle w:val="a3"/>
        </w:rPr>
        <w:t>Вапника</w:t>
      </w:r>
      <w:proofErr w:type="spellEnd"/>
      <w:r w:rsidR="0051085E">
        <w:rPr>
          <w:rStyle w:val="a3"/>
        </w:rPr>
        <w:t xml:space="preserve"> </w:t>
      </w:r>
      <w:proofErr w:type="gramStart"/>
      <w:r>
        <w:rPr>
          <w:rStyle w:val="a3"/>
        </w:rPr>
        <w:t>-</w:t>
      </w:r>
      <w:proofErr w:type="spellStart"/>
      <w:r w:rsidR="0051085E">
        <w:rPr>
          <w:rStyle w:val="a3"/>
        </w:rPr>
        <w:t>Ч</w:t>
      </w:r>
      <w:proofErr w:type="gramEnd"/>
      <w:r>
        <w:rPr>
          <w:rStyle w:val="a3"/>
        </w:rPr>
        <w:t>ервоненкиса</w:t>
      </w:r>
      <w:proofErr w:type="spellEnd"/>
      <w:r>
        <w:rPr>
          <w:rStyle w:val="a3"/>
        </w:rPr>
        <w:t>. Принцип структурной</w:t>
      </w:r>
      <w:r w:rsidR="0051085E">
        <w:rPr>
          <w:rStyle w:val="a3"/>
        </w:rPr>
        <w:t xml:space="preserve"> </w:t>
      </w:r>
      <w:r>
        <w:rPr>
          <w:rStyle w:val="a3"/>
        </w:rPr>
        <w:t>минимизации</w:t>
      </w:r>
      <w:r w:rsidR="0051085E">
        <w:rPr>
          <w:rStyle w:val="a3"/>
        </w:rPr>
        <w:t xml:space="preserve"> </w:t>
      </w:r>
      <w:r>
        <w:rPr>
          <w:rStyle w:val="a3"/>
        </w:rPr>
        <w:t>риска.</w:t>
      </w:r>
      <w:r w:rsidR="0051085E">
        <w:rPr>
          <w:rStyle w:val="a3"/>
        </w:rPr>
        <w:t xml:space="preserve"> </w:t>
      </w:r>
      <w:r>
        <w:rPr>
          <w:rStyle w:val="a3"/>
        </w:rPr>
        <w:t>Метод</w:t>
      </w:r>
      <w:r w:rsidR="0051085E">
        <w:rPr>
          <w:rStyle w:val="a3"/>
        </w:rPr>
        <w:t xml:space="preserve"> </w:t>
      </w:r>
      <w:r>
        <w:rPr>
          <w:rStyle w:val="a3"/>
        </w:rPr>
        <w:t>опорных векторов.</w:t>
      </w:r>
      <w:r w:rsidR="0051085E">
        <w:rPr>
          <w:rStyle w:val="a3"/>
        </w:rPr>
        <w:t xml:space="preserve"> </w:t>
      </w:r>
      <w:r>
        <w:rPr>
          <w:rStyle w:val="a3"/>
        </w:rPr>
        <w:t>Политика</w:t>
      </w:r>
      <w:r w:rsidR="0051085E">
        <w:rPr>
          <w:rStyle w:val="a3"/>
        </w:rPr>
        <w:t xml:space="preserve"> </w:t>
      </w:r>
      <w:r>
        <w:rPr>
          <w:rStyle w:val="a3"/>
        </w:rPr>
        <w:t>назначения</w:t>
      </w:r>
      <w:r w:rsidR="0051085E">
        <w:rPr>
          <w:rStyle w:val="a3"/>
        </w:rPr>
        <w:t xml:space="preserve"> </w:t>
      </w:r>
      <w:r>
        <w:rPr>
          <w:rStyle w:val="a3"/>
        </w:rPr>
        <w:t>штрафов.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619"/>
      </w:tblGrid>
      <w:tr w:rsidR="00E420BB">
        <w:trPr>
          <w:trHeight w:hRule="exact" w:val="9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20BB" w:rsidRDefault="003C6882">
            <w:pPr>
              <w:pStyle w:val="a5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420BB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1680" w:firstLine="0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420BB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420BB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420BB">
        <w:trPr>
          <w:trHeight w:hRule="exact" w:val="3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420BB" w:rsidRDefault="00E420BB">
      <w:pPr>
        <w:spacing w:after="279" w:line="1" w:lineRule="exact"/>
      </w:pPr>
    </w:p>
    <w:p w:rsidR="00E420BB" w:rsidRDefault="003C6882">
      <w:pPr>
        <w:pStyle w:val="11"/>
        <w:spacing w:after="600" w:line="276" w:lineRule="auto"/>
        <w:ind w:firstLine="820"/>
        <w:jc w:val="both"/>
      </w:pPr>
      <w:r>
        <w:rPr>
          <w:rStyle w:val="a3"/>
        </w:rPr>
        <w:t>Устный</w:t>
      </w:r>
      <w:r w:rsidR="0051085E">
        <w:rPr>
          <w:rStyle w:val="a3"/>
        </w:rPr>
        <w:t xml:space="preserve"> </w:t>
      </w:r>
      <w:r>
        <w:rPr>
          <w:rStyle w:val="a3"/>
        </w:rPr>
        <w:t>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</w:t>
      </w:r>
      <w:r w:rsidR="0051085E">
        <w:rPr>
          <w:rStyle w:val="a3"/>
        </w:rPr>
        <w:t xml:space="preserve"> </w:t>
      </w:r>
      <w:r>
        <w:rPr>
          <w:rStyle w:val="a3"/>
        </w:rPr>
        <w:t>-</w:t>
      </w:r>
      <w:r w:rsidR="0051085E">
        <w:rPr>
          <w:rStyle w:val="a3"/>
        </w:rPr>
        <w:t xml:space="preserve"> </w:t>
      </w:r>
      <w:r>
        <w:rPr>
          <w:rStyle w:val="a3"/>
        </w:rPr>
        <w:t>баллами.</w:t>
      </w:r>
    </w:p>
    <w:p w:rsidR="00E420BB" w:rsidRDefault="003C6882">
      <w:pPr>
        <w:pStyle w:val="11"/>
        <w:spacing w:line="276" w:lineRule="auto"/>
        <w:ind w:firstLine="820"/>
        <w:jc w:val="both"/>
      </w:pPr>
      <w:r>
        <w:rPr>
          <w:rStyle w:val="a3"/>
        </w:rPr>
        <w:t>При оценивании учитывается:</w:t>
      </w:r>
    </w:p>
    <w:p w:rsidR="00E420BB" w:rsidRDefault="003C6882">
      <w:pPr>
        <w:pStyle w:val="11"/>
        <w:numPr>
          <w:ilvl w:val="0"/>
          <w:numId w:val="6"/>
        </w:numPr>
        <w:tabs>
          <w:tab w:val="left" w:pos="1476"/>
        </w:tabs>
        <w:spacing w:line="276" w:lineRule="auto"/>
        <w:ind w:firstLine="820"/>
      </w:pPr>
      <w:r>
        <w:rPr>
          <w:rStyle w:val="a3"/>
        </w:rPr>
        <w:t>Целостность, правильность и полнота ответов</w:t>
      </w:r>
    </w:p>
    <w:p w:rsidR="00E420BB" w:rsidRDefault="003C6882">
      <w:pPr>
        <w:pStyle w:val="11"/>
        <w:numPr>
          <w:ilvl w:val="0"/>
          <w:numId w:val="6"/>
        </w:numPr>
        <w:tabs>
          <w:tab w:val="left" w:pos="1476"/>
        </w:tabs>
        <w:spacing w:line="276" w:lineRule="auto"/>
        <w:ind w:firstLine="820"/>
      </w:pPr>
      <w:r>
        <w:rPr>
          <w:rStyle w:val="a3"/>
        </w:rPr>
        <w:t>В ответе приводятся примеры из практики,</w:t>
      </w:r>
      <w:r w:rsidR="0051085E">
        <w:rPr>
          <w:rStyle w:val="a3"/>
        </w:rPr>
        <w:t xml:space="preserve"> </w:t>
      </w:r>
      <w:r>
        <w:rPr>
          <w:rStyle w:val="a3"/>
        </w:rPr>
        <w:t>даты,</w:t>
      </w:r>
      <w:r w:rsidR="0051085E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E420BB" w:rsidRDefault="003C6882">
      <w:pPr>
        <w:pStyle w:val="11"/>
        <w:numPr>
          <w:ilvl w:val="0"/>
          <w:numId w:val="6"/>
        </w:numPr>
        <w:tabs>
          <w:tab w:val="left" w:pos="1476"/>
        </w:tabs>
        <w:spacing w:after="280" w:line="276" w:lineRule="auto"/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E420BB" w:rsidRDefault="003C6882">
      <w:pPr>
        <w:pStyle w:val="11"/>
        <w:spacing w:line="276" w:lineRule="auto"/>
        <w:ind w:firstLine="820"/>
      </w:pPr>
      <w:r>
        <w:rPr>
          <w:rStyle w:val="a3"/>
        </w:rPr>
        <w:t>Процедура оценки опроса:</w:t>
      </w:r>
    </w:p>
    <w:p w:rsidR="00E420BB" w:rsidRDefault="003C6882">
      <w:pPr>
        <w:pStyle w:val="11"/>
        <w:numPr>
          <w:ilvl w:val="0"/>
          <w:numId w:val="7"/>
        </w:numPr>
        <w:tabs>
          <w:tab w:val="left" w:pos="1476"/>
        </w:tabs>
        <w:spacing w:line="276" w:lineRule="auto"/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E420BB" w:rsidRDefault="003C6882">
      <w:pPr>
        <w:pStyle w:val="11"/>
        <w:numPr>
          <w:ilvl w:val="0"/>
          <w:numId w:val="7"/>
        </w:numPr>
        <w:tabs>
          <w:tab w:val="left" w:pos="1476"/>
        </w:tabs>
        <w:spacing w:line="276" w:lineRule="auto"/>
        <w:ind w:firstLine="820"/>
      </w:pPr>
      <w:r>
        <w:rPr>
          <w:rStyle w:val="a3"/>
        </w:rPr>
        <w:t>Если ответ удовлетворяет 2-м условиям – 6-7 баллов.</w:t>
      </w:r>
    </w:p>
    <w:p w:rsidR="00E420BB" w:rsidRDefault="003C6882">
      <w:pPr>
        <w:pStyle w:val="11"/>
        <w:numPr>
          <w:ilvl w:val="0"/>
          <w:numId w:val="7"/>
        </w:numPr>
        <w:tabs>
          <w:tab w:val="left" w:pos="1476"/>
        </w:tabs>
        <w:spacing w:line="276" w:lineRule="auto"/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E420BB" w:rsidRDefault="003C6882">
      <w:pPr>
        <w:pStyle w:val="11"/>
        <w:numPr>
          <w:ilvl w:val="0"/>
          <w:numId w:val="7"/>
        </w:numPr>
        <w:tabs>
          <w:tab w:val="left" w:pos="1476"/>
        </w:tabs>
        <w:spacing w:after="280" w:line="276" w:lineRule="auto"/>
        <w:ind w:firstLine="820"/>
      </w:pPr>
      <w:r>
        <w:rPr>
          <w:rStyle w:val="a3"/>
        </w:rPr>
        <w:t>Если ответ не удовлетворяет ни одному условию – 0-3</w:t>
      </w:r>
    </w:p>
    <w:p w:rsidR="00E420BB" w:rsidRDefault="003C6882">
      <w:pPr>
        <w:pStyle w:val="20"/>
        <w:keepNext/>
        <w:keepLines/>
        <w:numPr>
          <w:ilvl w:val="2"/>
          <w:numId w:val="8"/>
        </w:numPr>
        <w:tabs>
          <w:tab w:val="left" w:pos="1548"/>
        </w:tabs>
        <w:spacing w:after="0"/>
      </w:pPr>
      <w:bookmarkStart w:id="3" w:name="bookmark10"/>
      <w:r>
        <w:rPr>
          <w:rStyle w:val="2"/>
          <w:b/>
          <w:bCs/>
        </w:rPr>
        <w:t>Темы рефератов:</w:t>
      </w:r>
      <w:bookmarkEnd w:id="3"/>
    </w:p>
    <w:p w:rsidR="00E420BB" w:rsidRDefault="003C6882">
      <w:pPr>
        <w:pStyle w:val="11"/>
        <w:spacing w:after="280" w:line="276" w:lineRule="auto"/>
        <w:ind w:firstLine="8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51085E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E420BB" w:rsidRDefault="003C6882">
      <w:pPr>
        <w:pStyle w:val="11"/>
        <w:spacing w:after="280"/>
        <w:ind w:firstLine="820"/>
        <w:jc w:val="both"/>
      </w:pPr>
      <w:r>
        <w:rPr>
          <w:rStyle w:val="a3"/>
          <w:b/>
          <w:bCs/>
        </w:rPr>
        <w:t>Общий список тем рефератов и эссе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Работа</w:t>
      </w:r>
      <w:r w:rsidR="0051085E">
        <w:rPr>
          <w:rStyle w:val="a3"/>
        </w:rPr>
        <w:t xml:space="preserve"> </w:t>
      </w:r>
      <w:r>
        <w:rPr>
          <w:rStyle w:val="a3"/>
        </w:rPr>
        <w:t>с</w:t>
      </w:r>
      <w:r w:rsidR="0051085E">
        <w:rPr>
          <w:rStyle w:val="a3"/>
        </w:rPr>
        <w:t xml:space="preserve"> </w:t>
      </w:r>
      <w:r>
        <w:rPr>
          <w:rStyle w:val="a3"/>
        </w:rPr>
        <w:t>типами</w:t>
      </w:r>
      <w:r w:rsidR="0051085E">
        <w:rPr>
          <w:rStyle w:val="a3"/>
        </w:rPr>
        <w:t xml:space="preserve"> </w:t>
      </w:r>
      <w:r>
        <w:rPr>
          <w:rStyle w:val="a3"/>
        </w:rPr>
        <w:t>данных в</w:t>
      </w:r>
      <w:r w:rsidR="0051085E">
        <w:rPr>
          <w:rStyle w:val="a3"/>
        </w:rPr>
        <w:t xml:space="preserve"> </w:t>
      </w:r>
      <w:r>
        <w:rPr>
          <w:rStyle w:val="a3"/>
        </w:rPr>
        <w:t>языке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Python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spacing w:line="233" w:lineRule="auto"/>
        <w:ind w:firstLine="960"/>
      </w:pPr>
      <w:r>
        <w:rPr>
          <w:rStyle w:val="a3"/>
        </w:rPr>
        <w:lastRenderedPageBreak/>
        <w:t>Введение</w:t>
      </w:r>
      <w:r w:rsidR="0051085E">
        <w:rPr>
          <w:rStyle w:val="a3"/>
        </w:rPr>
        <w:t xml:space="preserve"> </w:t>
      </w:r>
      <w:r>
        <w:rPr>
          <w:rStyle w:val="a3"/>
        </w:rPr>
        <w:t>в</w:t>
      </w:r>
      <w:r w:rsidR="0051085E">
        <w:rPr>
          <w:rStyle w:val="a3"/>
        </w:rPr>
        <w:t xml:space="preserve"> </w:t>
      </w:r>
      <w:r>
        <w:rPr>
          <w:rStyle w:val="a3"/>
        </w:rPr>
        <w:t>массивы</w:t>
      </w:r>
      <w:r w:rsidR="0051085E">
        <w:rPr>
          <w:rStyle w:val="a3"/>
        </w:rPr>
        <w:t xml:space="preserve"> </w:t>
      </w:r>
      <w:r>
        <w:rPr>
          <w:rStyle w:val="a3"/>
        </w:rPr>
        <w:t>библиотеки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NumPy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Выполнение</w:t>
      </w:r>
      <w:r w:rsidR="0051085E">
        <w:rPr>
          <w:rStyle w:val="a3"/>
        </w:rPr>
        <w:t xml:space="preserve"> </w:t>
      </w:r>
      <w:r>
        <w:rPr>
          <w:rStyle w:val="a3"/>
        </w:rPr>
        <w:t>вычислений</w:t>
      </w:r>
      <w:r w:rsidR="0051085E">
        <w:rPr>
          <w:rStyle w:val="a3"/>
        </w:rPr>
        <w:t xml:space="preserve"> </w:t>
      </w:r>
      <w:r>
        <w:rPr>
          <w:rStyle w:val="a3"/>
        </w:rPr>
        <w:t>над</w:t>
      </w:r>
      <w:r w:rsidR="0051085E">
        <w:rPr>
          <w:rStyle w:val="a3"/>
        </w:rPr>
        <w:t xml:space="preserve"> </w:t>
      </w:r>
      <w:r>
        <w:rPr>
          <w:rStyle w:val="a3"/>
        </w:rPr>
        <w:t>массивами</w:t>
      </w:r>
      <w:r w:rsidR="0051085E">
        <w:rPr>
          <w:rStyle w:val="a3"/>
        </w:rPr>
        <w:t xml:space="preserve"> </w:t>
      </w:r>
      <w:r>
        <w:rPr>
          <w:rStyle w:val="a3"/>
        </w:rPr>
        <w:t>библиотеки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NumPy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Операции</w:t>
      </w:r>
      <w:r w:rsidR="0051085E">
        <w:rPr>
          <w:rStyle w:val="a3"/>
        </w:rPr>
        <w:t xml:space="preserve"> </w:t>
      </w:r>
      <w:r>
        <w:rPr>
          <w:rStyle w:val="a3"/>
        </w:rPr>
        <w:t>над</w:t>
      </w:r>
      <w:r w:rsidR="0051085E">
        <w:rPr>
          <w:rStyle w:val="a3"/>
        </w:rPr>
        <w:t xml:space="preserve"> </w:t>
      </w:r>
      <w:r>
        <w:rPr>
          <w:rStyle w:val="a3"/>
        </w:rPr>
        <w:t>данными</w:t>
      </w:r>
      <w:r w:rsidR="0051085E">
        <w:rPr>
          <w:rStyle w:val="a3"/>
        </w:rPr>
        <w:t xml:space="preserve"> </w:t>
      </w:r>
      <w:r>
        <w:rPr>
          <w:rStyle w:val="a3"/>
        </w:rPr>
        <w:t>в</w:t>
      </w:r>
      <w:r w:rsidR="0051085E">
        <w:rPr>
          <w:rStyle w:val="a3"/>
        </w:rPr>
        <w:t xml:space="preserve"> </w:t>
      </w:r>
      <w:r>
        <w:rPr>
          <w:rStyle w:val="a3"/>
        </w:rPr>
        <w:t>библиотеке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Pandas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Визуализация</w:t>
      </w:r>
      <w:r w:rsidR="0051085E">
        <w:rPr>
          <w:rStyle w:val="a3"/>
        </w:rPr>
        <w:t xml:space="preserve"> </w:t>
      </w:r>
      <w:r>
        <w:rPr>
          <w:rStyle w:val="a3"/>
        </w:rPr>
        <w:t>с</w:t>
      </w:r>
      <w:r w:rsidR="0051085E">
        <w:rPr>
          <w:rStyle w:val="a3"/>
        </w:rPr>
        <w:t xml:space="preserve"> </w:t>
      </w:r>
      <w:r>
        <w:rPr>
          <w:rStyle w:val="a3"/>
        </w:rPr>
        <w:t>помощью</w:t>
      </w:r>
      <w:r w:rsidR="0051085E">
        <w:rPr>
          <w:rStyle w:val="a3"/>
        </w:rPr>
        <w:t xml:space="preserve"> </w:t>
      </w:r>
      <w:r>
        <w:rPr>
          <w:rStyle w:val="a3"/>
        </w:rPr>
        <w:t>библиотеки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Matplotlib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Библиотека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Scikit-Learn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Смеси</w:t>
      </w:r>
      <w:r w:rsidR="0051085E">
        <w:rPr>
          <w:rStyle w:val="a3"/>
        </w:rPr>
        <w:t xml:space="preserve"> </w:t>
      </w:r>
      <w:r>
        <w:rPr>
          <w:rStyle w:val="a3"/>
        </w:rPr>
        <w:t>Гауссовых</w:t>
      </w:r>
      <w:r w:rsidR="0051085E">
        <w:rPr>
          <w:rStyle w:val="a3"/>
        </w:rPr>
        <w:t xml:space="preserve"> </w:t>
      </w:r>
      <w:r>
        <w:rPr>
          <w:rStyle w:val="a3"/>
        </w:rPr>
        <w:t>распределений.</w:t>
      </w:r>
    </w:p>
    <w:p w:rsidR="00E420BB" w:rsidRDefault="0051085E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Я</w:t>
      </w:r>
      <w:r w:rsidR="003C6882">
        <w:rPr>
          <w:rStyle w:val="a3"/>
        </w:rPr>
        <w:t>дерная</w:t>
      </w:r>
      <w:r>
        <w:rPr>
          <w:rStyle w:val="a3"/>
        </w:rPr>
        <w:t xml:space="preserve"> </w:t>
      </w:r>
      <w:r w:rsidR="003C6882">
        <w:rPr>
          <w:rStyle w:val="a3"/>
        </w:rPr>
        <w:t>оценка</w:t>
      </w:r>
      <w:r>
        <w:rPr>
          <w:rStyle w:val="a3"/>
        </w:rPr>
        <w:t xml:space="preserve"> </w:t>
      </w:r>
      <w:r w:rsidR="003C6882">
        <w:rPr>
          <w:rStyle w:val="a3"/>
        </w:rPr>
        <w:t>плотности</w:t>
      </w:r>
      <w:r>
        <w:rPr>
          <w:rStyle w:val="a3"/>
        </w:rPr>
        <w:t xml:space="preserve"> </w:t>
      </w:r>
      <w:r w:rsidR="003C6882">
        <w:rPr>
          <w:rStyle w:val="a3"/>
        </w:rPr>
        <w:t>распределения.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Метод</w:t>
      </w:r>
      <w:r w:rsidR="0051085E">
        <w:rPr>
          <w:rStyle w:val="a3"/>
        </w:rPr>
        <w:t xml:space="preserve"> </w:t>
      </w:r>
      <w:r>
        <w:rPr>
          <w:rStyle w:val="a3"/>
        </w:rPr>
        <w:t>опорных</w:t>
      </w:r>
      <w:r w:rsidR="0051085E">
        <w:rPr>
          <w:rStyle w:val="a3"/>
        </w:rPr>
        <w:t xml:space="preserve"> </w:t>
      </w:r>
      <w:r>
        <w:rPr>
          <w:rStyle w:val="a3"/>
        </w:rPr>
        <w:t>векторов.</w:t>
      </w:r>
      <w:r w:rsidR="0051085E">
        <w:rPr>
          <w:rStyle w:val="a3"/>
        </w:rPr>
        <w:t xml:space="preserve"> </w:t>
      </w:r>
      <w:r>
        <w:rPr>
          <w:rStyle w:val="a3"/>
        </w:rPr>
        <w:t>Оптимальная</w:t>
      </w:r>
      <w:r w:rsidR="0051085E">
        <w:rPr>
          <w:rStyle w:val="a3"/>
        </w:rPr>
        <w:t xml:space="preserve"> </w:t>
      </w:r>
      <w:r>
        <w:rPr>
          <w:rStyle w:val="a3"/>
        </w:rPr>
        <w:t>разделяющая</w:t>
      </w:r>
      <w:r w:rsidR="0051085E">
        <w:rPr>
          <w:rStyle w:val="a3"/>
        </w:rPr>
        <w:t xml:space="preserve"> </w:t>
      </w:r>
      <w:r>
        <w:rPr>
          <w:rStyle w:val="a3"/>
        </w:rPr>
        <w:t>гиперплоскость.</w:t>
      </w:r>
    </w:p>
    <w:p w:rsidR="00E420BB" w:rsidRDefault="003C6882" w:rsidP="0051085E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Случаи</w:t>
      </w:r>
      <w:r w:rsidR="0051085E">
        <w:rPr>
          <w:rStyle w:val="a3"/>
        </w:rPr>
        <w:t xml:space="preserve"> </w:t>
      </w:r>
      <w:proofErr w:type="gramStart"/>
      <w:r>
        <w:rPr>
          <w:rStyle w:val="a3"/>
        </w:rPr>
        <w:t>линейной</w:t>
      </w:r>
      <w:proofErr w:type="gramEnd"/>
      <w:r w:rsidR="0051085E">
        <w:rPr>
          <w:rStyle w:val="a3"/>
        </w:rPr>
        <w:t xml:space="preserve"> </w:t>
      </w:r>
      <w:r>
        <w:rPr>
          <w:rStyle w:val="a3"/>
        </w:rPr>
        <w:t>разделимости</w:t>
      </w:r>
      <w:r w:rsidR="0051085E">
        <w:rPr>
          <w:rStyle w:val="a3"/>
        </w:rPr>
        <w:t xml:space="preserve"> </w:t>
      </w:r>
      <w:r>
        <w:rPr>
          <w:rStyle w:val="a3"/>
        </w:rPr>
        <w:t>и</w:t>
      </w:r>
      <w:r w:rsidR="0051085E">
        <w:rPr>
          <w:rStyle w:val="a3"/>
        </w:rPr>
        <w:t xml:space="preserve"> </w:t>
      </w:r>
      <w:r>
        <w:rPr>
          <w:rStyle w:val="a3"/>
        </w:rPr>
        <w:t>отсутствия</w:t>
      </w:r>
      <w:r w:rsidR="0051085E">
        <w:rPr>
          <w:rStyle w:val="a3"/>
        </w:rPr>
        <w:t xml:space="preserve"> </w:t>
      </w:r>
      <w:r>
        <w:rPr>
          <w:rStyle w:val="a3"/>
        </w:rPr>
        <w:t>линейной</w:t>
      </w:r>
      <w:r w:rsidR="0051085E">
        <w:rPr>
          <w:rStyle w:val="a3"/>
        </w:rPr>
        <w:t xml:space="preserve"> </w:t>
      </w:r>
      <w:r>
        <w:rPr>
          <w:rStyle w:val="a3"/>
        </w:rPr>
        <w:t>разделимости.</w:t>
      </w:r>
      <w:r w:rsidR="0051085E">
        <w:rPr>
          <w:rStyle w:val="a3"/>
        </w:rPr>
        <w:t xml:space="preserve"> </w:t>
      </w:r>
      <w:r>
        <w:rPr>
          <w:rStyle w:val="a3"/>
        </w:rPr>
        <w:t>Кусочно-линейная</w:t>
      </w:r>
      <w:r w:rsidR="0051085E">
        <w:rPr>
          <w:rStyle w:val="a3"/>
        </w:rPr>
        <w:t xml:space="preserve"> </w:t>
      </w:r>
      <w:r>
        <w:rPr>
          <w:rStyle w:val="a3"/>
        </w:rPr>
        <w:t>функция</w:t>
      </w:r>
      <w:r w:rsidR="0051085E">
        <w:rPr>
          <w:rStyle w:val="a3"/>
        </w:rPr>
        <w:t xml:space="preserve"> </w:t>
      </w:r>
      <w:r>
        <w:rPr>
          <w:rStyle w:val="a3"/>
        </w:rPr>
        <w:t>потерь.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Задача</w:t>
      </w:r>
      <w:r w:rsidR="0051085E">
        <w:rPr>
          <w:rStyle w:val="a3"/>
        </w:rPr>
        <w:t xml:space="preserve"> </w:t>
      </w:r>
      <w:r>
        <w:rPr>
          <w:rStyle w:val="a3"/>
        </w:rPr>
        <w:t>квадратичного</w:t>
      </w:r>
      <w:r w:rsidR="0051085E">
        <w:rPr>
          <w:rStyle w:val="a3"/>
        </w:rPr>
        <w:t xml:space="preserve"> </w:t>
      </w:r>
      <w:r>
        <w:rPr>
          <w:rStyle w:val="a3"/>
        </w:rPr>
        <w:t>программирования</w:t>
      </w:r>
      <w:r w:rsidR="0051085E">
        <w:rPr>
          <w:rStyle w:val="a3"/>
        </w:rPr>
        <w:t xml:space="preserve"> </w:t>
      </w:r>
      <w:r>
        <w:rPr>
          <w:rStyle w:val="a3"/>
        </w:rPr>
        <w:t>и</w:t>
      </w:r>
      <w:r w:rsidR="0051085E">
        <w:rPr>
          <w:rStyle w:val="a3"/>
        </w:rPr>
        <w:t xml:space="preserve"> </w:t>
      </w:r>
      <w:r>
        <w:rPr>
          <w:rStyle w:val="a3"/>
        </w:rPr>
        <w:t>двойственная</w:t>
      </w:r>
      <w:r w:rsidR="0051085E">
        <w:rPr>
          <w:rStyle w:val="a3"/>
        </w:rPr>
        <w:t xml:space="preserve"> </w:t>
      </w:r>
      <w:r>
        <w:rPr>
          <w:rStyle w:val="a3"/>
        </w:rPr>
        <w:t>задача.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Понятие</w:t>
      </w:r>
      <w:r w:rsidR="0051085E">
        <w:rPr>
          <w:rStyle w:val="a3"/>
        </w:rPr>
        <w:t xml:space="preserve"> </w:t>
      </w:r>
      <w:r>
        <w:rPr>
          <w:rStyle w:val="a3"/>
        </w:rPr>
        <w:t>опорных</w:t>
      </w:r>
      <w:r w:rsidR="0051085E">
        <w:rPr>
          <w:rStyle w:val="a3"/>
        </w:rPr>
        <w:t xml:space="preserve"> </w:t>
      </w:r>
      <w:r>
        <w:rPr>
          <w:rStyle w:val="a3"/>
        </w:rPr>
        <w:t>векторов.</w:t>
      </w:r>
      <w:r w:rsidR="0051085E">
        <w:rPr>
          <w:rStyle w:val="a3"/>
        </w:rPr>
        <w:t xml:space="preserve"> </w:t>
      </w:r>
      <w:r>
        <w:rPr>
          <w:rStyle w:val="a3"/>
        </w:rPr>
        <w:t>Линейные</w:t>
      </w:r>
      <w:r w:rsidR="0051085E">
        <w:rPr>
          <w:rStyle w:val="a3"/>
        </w:rPr>
        <w:t xml:space="preserve"> </w:t>
      </w:r>
      <w:r>
        <w:rPr>
          <w:rStyle w:val="a3"/>
        </w:rPr>
        <w:t>методы</w:t>
      </w:r>
      <w:r w:rsidR="0051085E">
        <w:rPr>
          <w:rStyle w:val="a3"/>
        </w:rPr>
        <w:t xml:space="preserve"> </w:t>
      </w:r>
      <w:r>
        <w:rPr>
          <w:rStyle w:val="a3"/>
        </w:rPr>
        <w:t>классификации.</w:t>
      </w:r>
    </w:p>
    <w:p w:rsidR="00E420BB" w:rsidRDefault="003C6882" w:rsidP="0051085E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Градиентные методы. Линейный классификатор, связь с методом</w:t>
      </w:r>
      <w:r w:rsidR="0051085E">
        <w:t xml:space="preserve"> </w:t>
      </w:r>
      <w:r w:rsidR="0051085E">
        <w:rPr>
          <w:rStyle w:val="a3"/>
        </w:rPr>
        <w:t>м</w:t>
      </w:r>
      <w:r>
        <w:rPr>
          <w:rStyle w:val="a3"/>
        </w:rPr>
        <w:t>аксимума</w:t>
      </w:r>
      <w:r w:rsidR="0051085E">
        <w:rPr>
          <w:rStyle w:val="a3"/>
        </w:rPr>
        <w:t xml:space="preserve"> </w:t>
      </w:r>
      <w:r>
        <w:rPr>
          <w:rStyle w:val="a3"/>
        </w:rPr>
        <w:t>правдоподобия.</w:t>
      </w:r>
    </w:p>
    <w:p w:rsidR="00E420BB" w:rsidRDefault="003C6882" w:rsidP="0051085E">
      <w:pPr>
        <w:pStyle w:val="11"/>
        <w:numPr>
          <w:ilvl w:val="0"/>
          <w:numId w:val="9"/>
        </w:numPr>
        <w:tabs>
          <w:tab w:val="left" w:pos="1616"/>
        </w:tabs>
        <w:ind w:firstLine="240"/>
      </w:pPr>
      <w:r>
        <w:rPr>
          <w:rStyle w:val="a3"/>
        </w:rPr>
        <w:t>Метод</w:t>
      </w:r>
      <w:r w:rsidR="0051085E">
        <w:rPr>
          <w:rStyle w:val="a3"/>
        </w:rPr>
        <w:t xml:space="preserve"> </w:t>
      </w:r>
      <w:r>
        <w:rPr>
          <w:rStyle w:val="a3"/>
        </w:rPr>
        <w:t>стохастического</w:t>
      </w:r>
      <w:r w:rsidR="0051085E">
        <w:rPr>
          <w:rStyle w:val="a3"/>
        </w:rPr>
        <w:t xml:space="preserve"> </w:t>
      </w:r>
      <w:r>
        <w:rPr>
          <w:rStyle w:val="a3"/>
        </w:rPr>
        <w:t>градиента</w:t>
      </w:r>
      <w:r w:rsidR="0051085E">
        <w:rPr>
          <w:rStyle w:val="a3"/>
        </w:rPr>
        <w:t xml:space="preserve"> </w:t>
      </w:r>
      <w:r>
        <w:rPr>
          <w:rStyle w:val="a3"/>
        </w:rPr>
        <w:t>и</w:t>
      </w:r>
      <w:r w:rsidR="0051085E">
        <w:rPr>
          <w:rStyle w:val="a3"/>
        </w:rPr>
        <w:t xml:space="preserve"> </w:t>
      </w:r>
      <w:r>
        <w:rPr>
          <w:rStyle w:val="a3"/>
        </w:rPr>
        <w:t>частные</w:t>
      </w:r>
      <w:r w:rsidR="0051085E">
        <w:rPr>
          <w:rStyle w:val="a3"/>
        </w:rPr>
        <w:t xml:space="preserve"> </w:t>
      </w:r>
      <w:r>
        <w:rPr>
          <w:rStyle w:val="a3"/>
        </w:rPr>
        <w:t>случаи:</w:t>
      </w:r>
      <w:r w:rsidR="0051085E">
        <w:rPr>
          <w:rStyle w:val="a3"/>
        </w:rPr>
        <w:t xml:space="preserve"> </w:t>
      </w:r>
      <w:r>
        <w:rPr>
          <w:rStyle w:val="a3"/>
        </w:rPr>
        <w:t>адаптивный</w:t>
      </w:r>
      <w:r w:rsidR="0051085E">
        <w:rPr>
          <w:rStyle w:val="a3"/>
        </w:rPr>
        <w:t xml:space="preserve"> </w:t>
      </w:r>
      <w:r>
        <w:rPr>
          <w:rStyle w:val="a3"/>
        </w:rPr>
        <w:t>линейный</w:t>
      </w:r>
      <w:r w:rsidR="0051085E">
        <w:rPr>
          <w:rStyle w:val="a3"/>
        </w:rPr>
        <w:t xml:space="preserve"> </w:t>
      </w:r>
      <w:r>
        <w:rPr>
          <w:rStyle w:val="a3"/>
        </w:rPr>
        <w:t>элемент ADALINE,</w:t>
      </w:r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пер</w:t>
      </w:r>
      <w:proofErr w:type="gramStart"/>
      <w:r>
        <w:rPr>
          <w:rStyle w:val="a3"/>
        </w:rPr>
        <w:t>c</w:t>
      </w:r>
      <w:proofErr w:type="gramEnd"/>
      <w:r>
        <w:rPr>
          <w:rStyle w:val="a3"/>
        </w:rPr>
        <w:t>ептрон</w:t>
      </w:r>
      <w:proofErr w:type="spellEnd"/>
      <w:r w:rsidR="0051085E">
        <w:rPr>
          <w:rStyle w:val="a3"/>
        </w:rPr>
        <w:t xml:space="preserve"> </w:t>
      </w:r>
      <w:proofErr w:type="spellStart"/>
      <w:r>
        <w:rPr>
          <w:rStyle w:val="a3"/>
        </w:rPr>
        <w:t>Розенблатта</w:t>
      </w:r>
      <w:proofErr w:type="spellEnd"/>
      <w:r>
        <w:rPr>
          <w:rStyle w:val="a3"/>
        </w:rPr>
        <w:t>,</w:t>
      </w:r>
      <w:r w:rsidR="0051085E">
        <w:rPr>
          <w:rStyle w:val="a3"/>
        </w:rPr>
        <w:t xml:space="preserve"> </w:t>
      </w:r>
      <w:r>
        <w:rPr>
          <w:rStyle w:val="a3"/>
        </w:rPr>
        <w:t>правило</w:t>
      </w:r>
      <w:r w:rsidR="00E82A6B">
        <w:rPr>
          <w:rStyle w:val="a3"/>
        </w:rPr>
        <w:t xml:space="preserve"> </w:t>
      </w:r>
      <w:proofErr w:type="spellStart"/>
      <w:r>
        <w:rPr>
          <w:rStyle w:val="a3"/>
        </w:rPr>
        <w:t>Хэбба</w:t>
      </w:r>
      <w:proofErr w:type="spellEnd"/>
      <w:r>
        <w:rPr>
          <w:rStyle w:val="a3"/>
        </w:rPr>
        <w:t>.</w:t>
      </w:r>
    </w:p>
    <w:p w:rsidR="00E420BB" w:rsidRDefault="003C6882" w:rsidP="0051085E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Метрические</w:t>
      </w:r>
      <w:r w:rsidR="0051085E">
        <w:rPr>
          <w:rStyle w:val="a3"/>
        </w:rPr>
        <w:t xml:space="preserve"> </w:t>
      </w:r>
      <w:r>
        <w:rPr>
          <w:rStyle w:val="a3"/>
        </w:rPr>
        <w:t>методы</w:t>
      </w:r>
      <w:r w:rsidR="0051085E">
        <w:rPr>
          <w:rStyle w:val="a3"/>
        </w:rPr>
        <w:t xml:space="preserve"> </w:t>
      </w:r>
      <w:r>
        <w:rPr>
          <w:rStyle w:val="a3"/>
        </w:rPr>
        <w:t>классификации.</w:t>
      </w:r>
      <w:r w:rsidR="0051085E">
        <w:rPr>
          <w:rStyle w:val="a3"/>
        </w:rPr>
        <w:t xml:space="preserve"> </w:t>
      </w:r>
      <w:r>
        <w:rPr>
          <w:rStyle w:val="a3"/>
        </w:rPr>
        <w:t>Метод</w:t>
      </w:r>
      <w:r w:rsidR="0051085E">
        <w:rPr>
          <w:rStyle w:val="a3"/>
        </w:rPr>
        <w:t xml:space="preserve"> </w:t>
      </w:r>
      <w:r>
        <w:rPr>
          <w:rStyle w:val="a3"/>
        </w:rPr>
        <w:t>ближайших</w:t>
      </w:r>
      <w:r w:rsidR="0051085E">
        <w:rPr>
          <w:rStyle w:val="a3"/>
        </w:rPr>
        <w:t xml:space="preserve"> </w:t>
      </w:r>
      <w:r>
        <w:rPr>
          <w:rStyle w:val="a3"/>
        </w:rPr>
        <w:t>соседей</w:t>
      </w:r>
      <w:r w:rsidR="0051085E">
        <w:rPr>
          <w:rStyle w:val="a3"/>
        </w:rPr>
        <w:t xml:space="preserve"> </w:t>
      </w:r>
      <w:r>
        <w:rPr>
          <w:rStyle w:val="a3"/>
        </w:rPr>
        <w:t>и</w:t>
      </w:r>
      <w:r w:rsidR="0051085E">
        <w:rPr>
          <w:rStyle w:val="a3"/>
        </w:rPr>
        <w:t xml:space="preserve"> </w:t>
      </w:r>
      <w:r>
        <w:rPr>
          <w:rStyle w:val="a3"/>
        </w:rPr>
        <w:t>его</w:t>
      </w:r>
      <w:r w:rsidR="0051085E">
        <w:rPr>
          <w:rStyle w:val="a3"/>
        </w:rPr>
        <w:t xml:space="preserve"> </w:t>
      </w:r>
      <w:r>
        <w:rPr>
          <w:rStyle w:val="a3"/>
        </w:rPr>
        <w:t>обобщения.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Постановка</w:t>
      </w:r>
      <w:r w:rsidR="0012664E">
        <w:rPr>
          <w:rStyle w:val="a3"/>
        </w:rPr>
        <w:t xml:space="preserve"> </w:t>
      </w:r>
      <w:r>
        <w:rPr>
          <w:rStyle w:val="a3"/>
        </w:rPr>
        <w:t>задач</w:t>
      </w:r>
      <w:r w:rsidR="0012664E">
        <w:rPr>
          <w:rStyle w:val="a3"/>
        </w:rPr>
        <w:t xml:space="preserve"> </w:t>
      </w:r>
      <w:proofErr w:type="gramStart"/>
      <w:r>
        <w:rPr>
          <w:rStyle w:val="a3"/>
        </w:rPr>
        <w:t>обучения</w:t>
      </w:r>
      <w:r w:rsidR="0012664E">
        <w:rPr>
          <w:rStyle w:val="a3"/>
        </w:rPr>
        <w:t xml:space="preserve"> </w:t>
      </w:r>
      <w:r>
        <w:rPr>
          <w:rStyle w:val="a3"/>
        </w:rPr>
        <w:t>по</w:t>
      </w:r>
      <w:r w:rsidR="0012664E">
        <w:rPr>
          <w:rStyle w:val="a3"/>
        </w:rPr>
        <w:t xml:space="preserve"> </w:t>
      </w:r>
      <w:r>
        <w:rPr>
          <w:rStyle w:val="a3"/>
        </w:rPr>
        <w:t>прецедентам</w:t>
      </w:r>
      <w:proofErr w:type="gramEnd"/>
      <w:r>
        <w:rPr>
          <w:rStyle w:val="a3"/>
        </w:rPr>
        <w:t>.</w:t>
      </w:r>
    </w:p>
    <w:p w:rsidR="00E420BB" w:rsidRDefault="003C6882" w:rsidP="00E82A6B">
      <w:pPr>
        <w:pStyle w:val="11"/>
        <w:numPr>
          <w:ilvl w:val="0"/>
          <w:numId w:val="9"/>
        </w:numPr>
        <w:tabs>
          <w:tab w:val="left" w:pos="1616"/>
        </w:tabs>
        <w:ind w:firstLine="240"/>
        <w:jc w:val="both"/>
      </w:pPr>
      <w:r>
        <w:rPr>
          <w:rStyle w:val="a3"/>
        </w:rPr>
        <w:t>Типы</w:t>
      </w:r>
      <w:r w:rsidR="00E82A6B">
        <w:rPr>
          <w:rStyle w:val="a3"/>
        </w:rPr>
        <w:t xml:space="preserve"> </w:t>
      </w:r>
      <w:r>
        <w:rPr>
          <w:rStyle w:val="a3"/>
        </w:rPr>
        <w:t>задач:</w:t>
      </w:r>
      <w:r w:rsidR="00E82A6B">
        <w:rPr>
          <w:rStyle w:val="a3"/>
        </w:rPr>
        <w:t xml:space="preserve"> </w:t>
      </w:r>
      <w:r>
        <w:rPr>
          <w:rStyle w:val="a3"/>
        </w:rPr>
        <w:t>классификация,</w:t>
      </w:r>
      <w:r w:rsidR="00E82A6B">
        <w:rPr>
          <w:rStyle w:val="a3"/>
        </w:rPr>
        <w:t xml:space="preserve"> </w:t>
      </w:r>
      <w:r>
        <w:rPr>
          <w:rStyle w:val="a3"/>
        </w:rPr>
        <w:t>регрессия,</w:t>
      </w:r>
      <w:r w:rsidR="00E82A6B">
        <w:rPr>
          <w:rStyle w:val="a3"/>
        </w:rPr>
        <w:t xml:space="preserve"> </w:t>
      </w:r>
      <w:r>
        <w:rPr>
          <w:rStyle w:val="a3"/>
        </w:rPr>
        <w:t>прогнозирование,</w:t>
      </w:r>
      <w:r w:rsidR="00E82A6B">
        <w:rPr>
          <w:rStyle w:val="a3"/>
        </w:rPr>
        <w:t xml:space="preserve"> </w:t>
      </w:r>
      <w:r>
        <w:rPr>
          <w:rStyle w:val="a3"/>
        </w:rPr>
        <w:t>кластеризация.</w:t>
      </w:r>
      <w:r w:rsidR="00E82A6B">
        <w:rPr>
          <w:rStyle w:val="a3"/>
        </w:rPr>
        <w:t xml:space="preserve"> </w:t>
      </w:r>
      <w:r>
        <w:rPr>
          <w:rStyle w:val="a3"/>
        </w:rPr>
        <w:t>Примеры</w:t>
      </w:r>
      <w:r w:rsidR="00E82A6B">
        <w:rPr>
          <w:rStyle w:val="a3"/>
        </w:rPr>
        <w:t xml:space="preserve"> </w:t>
      </w:r>
      <w:r>
        <w:rPr>
          <w:rStyle w:val="a3"/>
        </w:rPr>
        <w:t>прикладных</w:t>
      </w:r>
      <w:r w:rsidR="00E82A6B">
        <w:rPr>
          <w:rStyle w:val="a3"/>
        </w:rPr>
        <w:t xml:space="preserve"> </w:t>
      </w:r>
      <w:r>
        <w:rPr>
          <w:rStyle w:val="a3"/>
        </w:rPr>
        <w:t>задач.</w:t>
      </w:r>
    </w:p>
    <w:p w:rsidR="00E420BB" w:rsidRDefault="003C6882" w:rsidP="00E82A6B">
      <w:pPr>
        <w:pStyle w:val="11"/>
        <w:numPr>
          <w:ilvl w:val="0"/>
          <w:numId w:val="9"/>
        </w:numPr>
        <w:tabs>
          <w:tab w:val="left" w:pos="1616"/>
        </w:tabs>
        <w:ind w:firstLine="240"/>
      </w:pPr>
      <w:r>
        <w:rPr>
          <w:rStyle w:val="a3"/>
        </w:rPr>
        <w:t>Основные</w:t>
      </w:r>
      <w:r w:rsidR="00E82A6B">
        <w:rPr>
          <w:rStyle w:val="a3"/>
        </w:rPr>
        <w:t xml:space="preserve"> </w:t>
      </w:r>
      <w:r>
        <w:rPr>
          <w:rStyle w:val="a3"/>
        </w:rPr>
        <w:t>понятия:</w:t>
      </w:r>
      <w:r w:rsidR="00E82A6B">
        <w:rPr>
          <w:rStyle w:val="a3"/>
        </w:rPr>
        <w:t xml:space="preserve"> </w:t>
      </w:r>
      <w:r>
        <w:rPr>
          <w:rStyle w:val="a3"/>
        </w:rPr>
        <w:t>модель</w:t>
      </w:r>
      <w:r w:rsidR="00E82A6B">
        <w:rPr>
          <w:rStyle w:val="a3"/>
        </w:rPr>
        <w:t xml:space="preserve"> </w:t>
      </w:r>
      <w:r>
        <w:rPr>
          <w:rStyle w:val="a3"/>
        </w:rPr>
        <w:t>алгоритмов,</w:t>
      </w:r>
      <w:r w:rsidR="00E82A6B">
        <w:rPr>
          <w:rStyle w:val="a3"/>
        </w:rPr>
        <w:t xml:space="preserve"> </w:t>
      </w:r>
      <w:r>
        <w:rPr>
          <w:rStyle w:val="a3"/>
        </w:rPr>
        <w:t>метод</w:t>
      </w:r>
      <w:r w:rsidR="00E82A6B">
        <w:rPr>
          <w:rStyle w:val="a3"/>
        </w:rPr>
        <w:t xml:space="preserve"> </w:t>
      </w:r>
      <w:r>
        <w:rPr>
          <w:rStyle w:val="a3"/>
        </w:rPr>
        <w:t>обучения,</w:t>
      </w:r>
      <w:r w:rsidR="00E82A6B">
        <w:rPr>
          <w:rStyle w:val="a3"/>
        </w:rPr>
        <w:t xml:space="preserve"> </w:t>
      </w:r>
      <w:r>
        <w:rPr>
          <w:rStyle w:val="a3"/>
        </w:rPr>
        <w:t>функция</w:t>
      </w:r>
      <w:r w:rsidR="00E82A6B">
        <w:rPr>
          <w:rStyle w:val="a3"/>
        </w:rPr>
        <w:t xml:space="preserve"> </w:t>
      </w:r>
      <w:r>
        <w:rPr>
          <w:rStyle w:val="a3"/>
        </w:rPr>
        <w:t>потерь</w:t>
      </w:r>
      <w:r w:rsidR="00E82A6B">
        <w:rPr>
          <w:rStyle w:val="a3"/>
        </w:rPr>
        <w:t xml:space="preserve"> </w:t>
      </w:r>
      <w:r>
        <w:rPr>
          <w:rStyle w:val="a3"/>
        </w:rPr>
        <w:t>и</w:t>
      </w:r>
      <w:r w:rsidR="00E82A6B">
        <w:rPr>
          <w:rStyle w:val="a3"/>
        </w:rPr>
        <w:t xml:space="preserve"> </w:t>
      </w:r>
      <w:r>
        <w:rPr>
          <w:rStyle w:val="a3"/>
        </w:rPr>
        <w:t>функционал</w:t>
      </w:r>
      <w:r w:rsidR="00E82A6B">
        <w:rPr>
          <w:rStyle w:val="a3"/>
        </w:rPr>
        <w:t xml:space="preserve"> </w:t>
      </w:r>
      <w:r>
        <w:rPr>
          <w:rStyle w:val="a3"/>
        </w:rPr>
        <w:t>качества.</w:t>
      </w:r>
    </w:p>
    <w:p w:rsidR="00E420BB" w:rsidRDefault="003C6882" w:rsidP="00E82A6B">
      <w:pPr>
        <w:pStyle w:val="11"/>
        <w:numPr>
          <w:ilvl w:val="0"/>
          <w:numId w:val="9"/>
        </w:numPr>
        <w:tabs>
          <w:tab w:val="left" w:pos="1616"/>
        </w:tabs>
        <w:ind w:firstLine="240"/>
        <w:jc w:val="both"/>
      </w:pPr>
      <w:r>
        <w:rPr>
          <w:rStyle w:val="a3"/>
        </w:rPr>
        <w:t>Методика</w:t>
      </w:r>
      <w:r w:rsidR="00E82A6B">
        <w:rPr>
          <w:rStyle w:val="a3"/>
        </w:rPr>
        <w:t xml:space="preserve"> </w:t>
      </w:r>
      <w:r>
        <w:rPr>
          <w:rStyle w:val="a3"/>
        </w:rPr>
        <w:t>экспериментального</w:t>
      </w:r>
      <w:r w:rsidR="00E82A6B">
        <w:rPr>
          <w:rStyle w:val="a3"/>
        </w:rPr>
        <w:t xml:space="preserve"> </w:t>
      </w:r>
      <w:r>
        <w:rPr>
          <w:rStyle w:val="a3"/>
        </w:rPr>
        <w:t>исследования</w:t>
      </w:r>
      <w:r w:rsidR="00E82A6B">
        <w:rPr>
          <w:rStyle w:val="a3"/>
        </w:rPr>
        <w:t xml:space="preserve"> </w:t>
      </w:r>
      <w:r>
        <w:rPr>
          <w:rStyle w:val="a3"/>
        </w:rPr>
        <w:t>и</w:t>
      </w:r>
      <w:r w:rsidR="00E82A6B">
        <w:rPr>
          <w:rStyle w:val="a3"/>
        </w:rPr>
        <w:t xml:space="preserve"> </w:t>
      </w:r>
      <w:r>
        <w:rPr>
          <w:rStyle w:val="a3"/>
        </w:rPr>
        <w:t>сравнения</w:t>
      </w:r>
      <w:r w:rsidR="00E82A6B">
        <w:rPr>
          <w:rStyle w:val="a3"/>
        </w:rPr>
        <w:t xml:space="preserve"> </w:t>
      </w:r>
      <w:r>
        <w:rPr>
          <w:rStyle w:val="a3"/>
        </w:rPr>
        <w:t>алгоритмов</w:t>
      </w:r>
      <w:r w:rsidR="00E82A6B">
        <w:rPr>
          <w:rStyle w:val="a3"/>
        </w:rPr>
        <w:t xml:space="preserve"> </w:t>
      </w:r>
      <w:r>
        <w:rPr>
          <w:rStyle w:val="a3"/>
        </w:rPr>
        <w:t>на</w:t>
      </w:r>
      <w:r w:rsidR="00E82A6B">
        <w:rPr>
          <w:rStyle w:val="a3"/>
        </w:rPr>
        <w:t xml:space="preserve"> </w:t>
      </w:r>
      <w:r>
        <w:rPr>
          <w:rStyle w:val="a3"/>
        </w:rPr>
        <w:t>модельных</w:t>
      </w:r>
      <w:r w:rsidR="00E82A6B">
        <w:rPr>
          <w:rStyle w:val="a3"/>
        </w:rPr>
        <w:t xml:space="preserve"> </w:t>
      </w:r>
      <w:r>
        <w:rPr>
          <w:rStyle w:val="a3"/>
        </w:rPr>
        <w:t>и реальных</w:t>
      </w:r>
      <w:r w:rsidR="00E82A6B">
        <w:rPr>
          <w:rStyle w:val="a3"/>
        </w:rPr>
        <w:t xml:space="preserve"> </w:t>
      </w:r>
      <w:r>
        <w:rPr>
          <w:rStyle w:val="a3"/>
        </w:rPr>
        <w:t>данных.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Полигон</w:t>
      </w:r>
      <w:r w:rsidR="00C75B53">
        <w:rPr>
          <w:rStyle w:val="a3"/>
        </w:rPr>
        <w:t xml:space="preserve"> </w:t>
      </w:r>
      <w:r>
        <w:rPr>
          <w:rStyle w:val="a3"/>
        </w:rPr>
        <w:t>алгоритмов</w:t>
      </w:r>
      <w:r w:rsidR="00E82A6B">
        <w:rPr>
          <w:rStyle w:val="a3"/>
        </w:rPr>
        <w:t xml:space="preserve"> </w:t>
      </w:r>
      <w:r w:rsidR="00C75B53">
        <w:rPr>
          <w:rStyle w:val="a3"/>
        </w:rPr>
        <w:t xml:space="preserve">в </w:t>
      </w:r>
      <w:r>
        <w:rPr>
          <w:rStyle w:val="a3"/>
        </w:rPr>
        <w:t>классификации.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  <w:jc w:val="both"/>
      </w:pPr>
      <w:r>
        <w:rPr>
          <w:rStyle w:val="a3"/>
          <w:lang w:val="en-US" w:eastAsia="en-US"/>
        </w:rPr>
        <w:t xml:space="preserve">CRISP-DM </w:t>
      </w:r>
      <w:r>
        <w:rPr>
          <w:rStyle w:val="a3"/>
        </w:rPr>
        <w:t>—</w:t>
      </w:r>
    </w:p>
    <w:p w:rsidR="00E420BB" w:rsidRDefault="00C75B53" w:rsidP="00E82A6B">
      <w:pPr>
        <w:pStyle w:val="11"/>
        <w:ind w:firstLine="0"/>
      </w:pPr>
      <w:r>
        <w:rPr>
          <w:rStyle w:val="a3"/>
        </w:rPr>
        <w:t>М</w:t>
      </w:r>
      <w:r w:rsidR="003C6882">
        <w:rPr>
          <w:rStyle w:val="a3"/>
        </w:rPr>
        <w:t>ежотраслевой</w:t>
      </w:r>
      <w:r>
        <w:rPr>
          <w:rStyle w:val="a3"/>
        </w:rPr>
        <w:t xml:space="preserve"> </w:t>
      </w:r>
      <w:r w:rsidR="003C6882">
        <w:rPr>
          <w:rStyle w:val="a3"/>
        </w:rPr>
        <w:t>стандарт</w:t>
      </w:r>
      <w:r>
        <w:rPr>
          <w:rStyle w:val="a3"/>
        </w:rPr>
        <w:t xml:space="preserve"> </w:t>
      </w:r>
      <w:r w:rsidR="003C6882">
        <w:rPr>
          <w:rStyle w:val="a3"/>
        </w:rPr>
        <w:t>ведения</w:t>
      </w:r>
      <w:r>
        <w:rPr>
          <w:rStyle w:val="a3"/>
        </w:rPr>
        <w:t xml:space="preserve"> </w:t>
      </w:r>
      <w:r w:rsidR="003C6882">
        <w:rPr>
          <w:rStyle w:val="a3"/>
        </w:rPr>
        <w:t>проектов</w:t>
      </w:r>
      <w:r>
        <w:rPr>
          <w:rStyle w:val="a3"/>
        </w:rPr>
        <w:t xml:space="preserve"> </w:t>
      </w:r>
      <w:r w:rsidR="003C6882">
        <w:rPr>
          <w:rStyle w:val="a3"/>
        </w:rPr>
        <w:t>интеллектуального</w:t>
      </w:r>
      <w:r>
        <w:rPr>
          <w:rStyle w:val="a3"/>
        </w:rPr>
        <w:t xml:space="preserve"> </w:t>
      </w:r>
      <w:r w:rsidR="003C6882">
        <w:rPr>
          <w:rStyle w:val="a3"/>
        </w:rPr>
        <w:t>анализа</w:t>
      </w:r>
      <w:r>
        <w:rPr>
          <w:rStyle w:val="a3"/>
        </w:rPr>
        <w:t xml:space="preserve"> </w:t>
      </w:r>
      <w:bookmarkStart w:id="4" w:name="_GoBack"/>
      <w:bookmarkEnd w:id="4"/>
      <w:r w:rsidR="003C6882">
        <w:rPr>
          <w:rStyle w:val="a3"/>
        </w:rPr>
        <w:t>данных.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</w:rPr>
        <w:t>Понятие логической закономерности. Решающие списки и</w:t>
      </w:r>
    </w:p>
    <w:p w:rsidR="00E420BB" w:rsidRDefault="003C6882">
      <w:pPr>
        <w:pStyle w:val="11"/>
        <w:ind w:left="1660" w:firstLine="0"/>
      </w:pPr>
      <w:r>
        <w:rPr>
          <w:rStyle w:val="a3"/>
        </w:rPr>
        <w:t>деревья.</w:t>
      </w:r>
      <w:r w:rsidR="00E82A6B">
        <w:rPr>
          <w:rStyle w:val="a3"/>
        </w:rPr>
        <w:t xml:space="preserve"> </w:t>
      </w:r>
      <w:r>
        <w:rPr>
          <w:rStyle w:val="a3"/>
        </w:rPr>
        <w:t>Объединение</w:t>
      </w:r>
      <w:r w:rsidR="00E82A6B">
        <w:rPr>
          <w:rStyle w:val="a3"/>
        </w:rPr>
        <w:t xml:space="preserve"> </w:t>
      </w:r>
      <w:r>
        <w:rPr>
          <w:rStyle w:val="a3"/>
        </w:rPr>
        <w:t>в</w:t>
      </w:r>
      <w:r w:rsidR="00E82A6B">
        <w:rPr>
          <w:rStyle w:val="a3"/>
        </w:rPr>
        <w:t xml:space="preserve"> </w:t>
      </w:r>
      <w:r>
        <w:rPr>
          <w:rStyle w:val="a3"/>
        </w:rPr>
        <w:t>решающие</w:t>
      </w:r>
      <w:r w:rsidR="00E82A6B">
        <w:rPr>
          <w:rStyle w:val="a3"/>
        </w:rPr>
        <w:t xml:space="preserve"> </w:t>
      </w:r>
      <w:r>
        <w:rPr>
          <w:rStyle w:val="a3"/>
        </w:rPr>
        <w:t>леса.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  <w:color w:val="212121"/>
        </w:rPr>
        <w:t>Сингулярное</w:t>
      </w:r>
      <w:r w:rsidR="00E82A6B">
        <w:rPr>
          <w:rStyle w:val="a3"/>
          <w:color w:val="212121"/>
        </w:rPr>
        <w:t xml:space="preserve"> </w:t>
      </w:r>
      <w:r>
        <w:rPr>
          <w:rStyle w:val="a3"/>
          <w:color w:val="212121"/>
        </w:rPr>
        <w:t>разложение,</w:t>
      </w:r>
      <w:r w:rsidR="00E82A6B">
        <w:rPr>
          <w:rStyle w:val="a3"/>
          <w:color w:val="212121"/>
        </w:rPr>
        <w:t xml:space="preserve"> </w:t>
      </w:r>
      <w:r>
        <w:rPr>
          <w:rStyle w:val="a3"/>
          <w:color w:val="212121"/>
        </w:rPr>
        <w:t>метод</w:t>
      </w:r>
      <w:r w:rsidR="00E82A6B">
        <w:rPr>
          <w:rStyle w:val="a3"/>
          <w:color w:val="212121"/>
        </w:rPr>
        <w:t xml:space="preserve"> </w:t>
      </w:r>
      <w:r>
        <w:rPr>
          <w:rStyle w:val="a3"/>
          <w:color w:val="212121"/>
        </w:rPr>
        <w:t>главных</w:t>
      </w:r>
      <w:r w:rsidR="00E82A6B">
        <w:rPr>
          <w:rStyle w:val="a3"/>
          <w:color w:val="212121"/>
        </w:rPr>
        <w:t xml:space="preserve"> </w:t>
      </w:r>
      <w:r>
        <w:rPr>
          <w:rStyle w:val="a3"/>
          <w:color w:val="212121"/>
        </w:rPr>
        <w:t>компонент.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ind w:firstLine="960"/>
      </w:pPr>
      <w:r>
        <w:rPr>
          <w:rStyle w:val="a3"/>
          <w:color w:val="212121"/>
        </w:rPr>
        <w:t>Наивная</w:t>
      </w:r>
      <w:r w:rsidR="00E82A6B">
        <w:rPr>
          <w:rStyle w:val="a3"/>
          <w:color w:val="212121"/>
        </w:rPr>
        <w:t xml:space="preserve"> </w:t>
      </w:r>
      <w:r>
        <w:rPr>
          <w:rStyle w:val="a3"/>
          <w:color w:val="212121"/>
        </w:rPr>
        <w:t>байесовская</w:t>
      </w:r>
      <w:r w:rsidR="00E82A6B">
        <w:rPr>
          <w:rStyle w:val="a3"/>
          <w:color w:val="212121"/>
        </w:rPr>
        <w:t xml:space="preserve"> </w:t>
      </w:r>
      <w:r>
        <w:rPr>
          <w:rStyle w:val="a3"/>
          <w:color w:val="212121"/>
        </w:rPr>
        <w:t>классификация.</w:t>
      </w:r>
    </w:p>
    <w:p w:rsidR="00E420BB" w:rsidRDefault="003C6882">
      <w:pPr>
        <w:pStyle w:val="11"/>
        <w:numPr>
          <w:ilvl w:val="0"/>
          <w:numId w:val="9"/>
        </w:numPr>
        <w:tabs>
          <w:tab w:val="left" w:pos="1616"/>
        </w:tabs>
        <w:spacing w:after="600"/>
        <w:ind w:firstLine="960"/>
      </w:pPr>
      <w:r>
        <w:rPr>
          <w:rStyle w:val="a3"/>
          <w:color w:val="212121"/>
        </w:rPr>
        <w:t>Машинное обучение с учителем</w:t>
      </w:r>
      <w:r w:rsidR="00E82A6B">
        <w:rPr>
          <w:rStyle w:val="a3"/>
          <w:color w:val="212121"/>
        </w:rPr>
        <w:t xml:space="preserve"> </w:t>
      </w:r>
      <w:r>
        <w:rPr>
          <w:rStyle w:val="a3"/>
          <w:color w:val="212121"/>
        </w:rPr>
        <w:t>и обучение без учителя.</w:t>
      </w:r>
    </w:p>
    <w:p w:rsidR="00E420BB" w:rsidRDefault="003C6882">
      <w:pPr>
        <w:pStyle w:val="a7"/>
        <w:spacing w:line="240" w:lineRule="auto"/>
        <w:ind w:left="715" w:firstLine="0"/>
      </w:pPr>
      <w:r>
        <w:rPr>
          <w:rStyle w:val="a6"/>
          <w:b/>
          <w:bCs/>
        </w:rPr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8328"/>
      </w:tblGrid>
      <w:tr w:rsidR="00E420BB">
        <w:trPr>
          <w:trHeight w:hRule="exact" w:val="1550"/>
          <w:jc w:val="center"/>
        </w:trPr>
        <w:tc>
          <w:tcPr>
            <w:tcW w:w="1363" w:type="dxa"/>
            <w:shd w:val="clear" w:color="auto" w:fill="auto"/>
          </w:tcPr>
          <w:p w:rsidR="00E420BB" w:rsidRDefault="003C6882">
            <w:pPr>
              <w:pStyle w:val="a5"/>
              <w:ind w:firstLine="720"/>
            </w:pPr>
            <w:r>
              <w:rPr>
                <w:rStyle w:val="a4"/>
              </w:rPr>
              <w:t>1.</w:t>
            </w:r>
          </w:p>
          <w:p w:rsidR="00E420BB" w:rsidRDefault="003C6882">
            <w:pPr>
              <w:pStyle w:val="a5"/>
              <w:spacing w:after="80"/>
              <w:ind w:firstLine="0"/>
            </w:pPr>
            <w:r>
              <w:rPr>
                <w:rStyle w:val="a4"/>
              </w:rPr>
              <w:t>тезисы.</w:t>
            </w:r>
          </w:p>
          <w:p w:rsidR="00E420BB" w:rsidRDefault="003C6882">
            <w:pPr>
              <w:pStyle w:val="a5"/>
              <w:ind w:firstLine="720"/>
            </w:pPr>
            <w:r>
              <w:rPr>
                <w:rStyle w:val="a4"/>
              </w:rPr>
              <w:t>2.</w:t>
            </w:r>
          </w:p>
          <w:p w:rsidR="00E420BB" w:rsidRDefault="003C6882">
            <w:pPr>
              <w:pStyle w:val="a5"/>
              <w:spacing w:after="80"/>
              <w:ind w:firstLine="0"/>
            </w:pPr>
            <w:proofErr w:type="gramStart"/>
            <w:r>
              <w:rPr>
                <w:rStyle w:val="a4"/>
              </w:rPr>
              <w:t>результатах</w:t>
            </w:r>
            <w:proofErr w:type="gramEnd"/>
            <w:r>
              <w:rPr>
                <w:rStyle w:val="a4"/>
              </w:rPr>
              <w:t>.</w:t>
            </w:r>
          </w:p>
          <w:p w:rsidR="00E420BB" w:rsidRDefault="003C6882">
            <w:pPr>
              <w:pStyle w:val="a5"/>
              <w:spacing w:after="40"/>
              <w:ind w:firstLine="720"/>
            </w:pPr>
            <w:r>
              <w:rPr>
                <w:rStyle w:val="a4"/>
              </w:rPr>
              <w:t>3.</w:t>
            </w:r>
          </w:p>
        </w:tc>
        <w:tc>
          <w:tcPr>
            <w:tcW w:w="8328" w:type="dxa"/>
            <w:shd w:val="clear" w:color="auto" w:fill="auto"/>
          </w:tcPr>
          <w:p w:rsidR="00E420BB" w:rsidRDefault="003C6882">
            <w:pPr>
              <w:pStyle w:val="a5"/>
              <w:spacing w:after="320"/>
              <w:ind w:firstLine="0"/>
            </w:pPr>
            <w:r>
              <w:rPr>
                <w:rStyle w:val="a4"/>
              </w:rPr>
              <w:t xml:space="preserve">Выполнение задания в срок. </w:t>
            </w:r>
            <w:proofErr w:type="gramStart"/>
            <w:r>
              <w:rPr>
                <w:rStyle w:val="a4"/>
              </w:rPr>
              <w:t>Сформулированы</w:t>
            </w:r>
            <w:proofErr w:type="gramEnd"/>
            <w:r>
              <w:rPr>
                <w:rStyle w:val="a4"/>
              </w:rPr>
              <w:t xml:space="preserve"> предмет анализа или исходные</w:t>
            </w:r>
          </w:p>
          <w:p w:rsidR="00E420BB" w:rsidRDefault="003C6882">
            <w:pPr>
              <w:pStyle w:val="a5"/>
              <w:spacing w:after="320"/>
              <w:ind w:firstLine="0"/>
            </w:pPr>
            <w:r>
              <w:rPr>
                <w:rStyle w:val="a4"/>
              </w:rPr>
              <w:t>Отражены суждения и оценки, основанные на значимых фактах и практических</w:t>
            </w:r>
          </w:p>
          <w:p w:rsidR="00E420BB" w:rsidRDefault="003C6882">
            <w:pPr>
              <w:pStyle w:val="a5"/>
              <w:spacing w:after="320"/>
              <w:ind w:firstLine="0"/>
            </w:pPr>
            <w:r>
              <w:rPr>
                <w:rStyle w:val="a4"/>
              </w:rPr>
              <w:t>Использованы электронные информационные ресурсы, базы данных, ЭБС</w:t>
            </w:r>
          </w:p>
        </w:tc>
      </w:tr>
    </w:tbl>
    <w:p w:rsidR="00E420BB" w:rsidRDefault="00E420BB">
      <w:pPr>
        <w:spacing w:after="299" w:line="1" w:lineRule="exact"/>
      </w:pPr>
    </w:p>
    <w:p w:rsidR="00E420BB" w:rsidRDefault="003C6882">
      <w:pPr>
        <w:pStyle w:val="11"/>
        <w:ind w:firstLine="720"/>
      </w:pPr>
      <w:r>
        <w:rPr>
          <w:rStyle w:val="a3"/>
        </w:rPr>
        <w:t>Процедура оценки реферата,</w:t>
      </w:r>
      <w:r w:rsidR="00E82A6B">
        <w:rPr>
          <w:rStyle w:val="a3"/>
        </w:rPr>
        <w:t xml:space="preserve"> </w:t>
      </w:r>
      <w:r>
        <w:rPr>
          <w:rStyle w:val="a3"/>
        </w:rPr>
        <w:t>эссе:</w:t>
      </w:r>
    </w:p>
    <w:p w:rsidR="00E420BB" w:rsidRDefault="003C6882" w:rsidP="00E82A6B">
      <w:pPr>
        <w:pStyle w:val="11"/>
        <w:numPr>
          <w:ilvl w:val="0"/>
          <w:numId w:val="10"/>
        </w:numPr>
        <w:tabs>
          <w:tab w:val="right" w:pos="1276"/>
        </w:tabs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E420BB" w:rsidRDefault="003C6882" w:rsidP="00E82A6B">
      <w:pPr>
        <w:pStyle w:val="11"/>
        <w:numPr>
          <w:ilvl w:val="0"/>
          <w:numId w:val="10"/>
        </w:numPr>
        <w:tabs>
          <w:tab w:val="right" w:pos="1276"/>
        </w:tabs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E420BB" w:rsidRDefault="003C6882" w:rsidP="00E82A6B">
      <w:pPr>
        <w:pStyle w:val="11"/>
        <w:numPr>
          <w:ilvl w:val="0"/>
          <w:numId w:val="10"/>
        </w:numPr>
        <w:tabs>
          <w:tab w:val="right" w:pos="1276"/>
        </w:tabs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E420BB" w:rsidRDefault="003C6882" w:rsidP="00E82A6B">
      <w:pPr>
        <w:pStyle w:val="11"/>
        <w:numPr>
          <w:ilvl w:val="0"/>
          <w:numId w:val="10"/>
        </w:numPr>
        <w:tabs>
          <w:tab w:val="right" w:pos="1276"/>
        </w:tabs>
        <w:spacing w:after="360"/>
        <w:ind w:firstLine="720"/>
      </w:pPr>
      <w:r>
        <w:rPr>
          <w:rStyle w:val="a3"/>
        </w:rPr>
        <w:t>Если ответ не удовлетворяет ни одному условию – 1-9</w:t>
      </w:r>
      <w:r w:rsidR="00E82A6B">
        <w:rPr>
          <w:rStyle w:val="a3"/>
        </w:rPr>
        <w:t xml:space="preserve">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E420BB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1320" w:firstLine="0"/>
            </w:pPr>
            <w:r>
              <w:rPr>
                <w:rStyle w:val="a4"/>
                <w:b/>
                <w:bCs/>
              </w:rPr>
              <w:t xml:space="preserve">Аттестационная оценка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  <w:r>
              <w:rPr>
                <w:rStyle w:val="a4"/>
                <w:b/>
                <w:bCs/>
              </w:rPr>
              <w:t xml:space="preserve"> по</w:t>
            </w:r>
          </w:p>
        </w:tc>
      </w:tr>
      <w:tr w:rsidR="00E420BB">
        <w:trPr>
          <w:trHeight w:hRule="exact" w:val="65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E420BB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дисциплине учебного плана в национальной системе оценивания</w:t>
            </w:r>
          </w:p>
        </w:tc>
      </w:tr>
      <w:tr w:rsidR="00E420BB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1440" w:firstLine="0"/>
            </w:pPr>
            <w:r>
              <w:rPr>
                <w:rStyle w:val="a4"/>
              </w:rPr>
              <w:lastRenderedPageBreak/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3160" w:firstLine="0"/>
            </w:pPr>
            <w:r>
              <w:rPr>
                <w:rStyle w:val="a4"/>
              </w:rPr>
              <w:t>Отлично</w:t>
            </w:r>
          </w:p>
        </w:tc>
      </w:tr>
      <w:tr w:rsidR="00E420BB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3160" w:firstLine="0"/>
            </w:pPr>
            <w:r>
              <w:rPr>
                <w:rStyle w:val="a4"/>
              </w:rPr>
              <w:t>Хорошо</w:t>
            </w:r>
          </w:p>
        </w:tc>
      </w:tr>
      <w:tr w:rsidR="00E420BB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left="2600" w:firstLine="0"/>
            </w:pPr>
            <w:r>
              <w:rPr>
                <w:rStyle w:val="a4"/>
              </w:rPr>
              <w:t>Удовлетворительно</w:t>
            </w:r>
          </w:p>
        </w:tc>
      </w:tr>
      <w:tr w:rsidR="00E420BB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E82A6B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         </w:t>
            </w:r>
            <w:r w:rsidR="003C6882"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420BB" w:rsidRDefault="00E420BB">
      <w:pPr>
        <w:spacing w:after="599" w:line="1" w:lineRule="exact"/>
      </w:pPr>
    </w:p>
    <w:p w:rsidR="00E420BB" w:rsidRDefault="003C6882">
      <w:pPr>
        <w:pStyle w:val="20"/>
        <w:keepNext/>
        <w:keepLines/>
        <w:numPr>
          <w:ilvl w:val="0"/>
          <w:numId w:val="11"/>
        </w:numPr>
        <w:tabs>
          <w:tab w:val="left" w:pos="1168"/>
        </w:tabs>
        <w:spacing w:after="0"/>
        <w:ind w:firstLine="80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E420BB" w:rsidRDefault="003C6882">
      <w:pPr>
        <w:pStyle w:val="11"/>
        <w:numPr>
          <w:ilvl w:val="1"/>
          <w:numId w:val="11"/>
        </w:numPr>
        <w:tabs>
          <w:tab w:val="left" w:pos="1350"/>
        </w:tabs>
        <w:spacing w:line="276" w:lineRule="auto"/>
        <w:ind w:firstLine="80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(рейтинговая система)</w:t>
      </w:r>
    </w:p>
    <w:p w:rsidR="00E420BB" w:rsidRDefault="003C6882">
      <w:pPr>
        <w:pStyle w:val="11"/>
        <w:spacing w:after="280" w:line="276" w:lineRule="auto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15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E420BB" w:rsidRDefault="003C6882">
      <w:pPr>
        <w:pStyle w:val="20"/>
        <w:keepNext/>
        <w:keepLines/>
        <w:spacing w:after="0"/>
        <w:ind w:firstLine="800"/>
        <w:jc w:val="both"/>
      </w:pPr>
      <w:bookmarkStart w:id="6" w:name="bookmark14"/>
      <w:r>
        <w:rPr>
          <w:rStyle w:val="2"/>
          <w:b/>
          <w:bCs/>
        </w:rPr>
        <w:t>Типовые оценочные средства.</w:t>
      </w:r>
      <w:bookmarkEnd w:id="6"/>
    </w:p>
    <w:p w:rsidR="00E420BB" w:rsidRDefault="003C6882">
      <w:pPr>
        <w:pStyle w:val="11"/>
        <w:spacing w:line="276" w:lineRule="auto"/>
        <w:ind w:firstLine="800"/>
        <w:jc w:val="both"/>
      </w:pPr>
      <w:proofErr w:type="spellStart"/>
      <w:r>
        <w:rPr>
          <w:rStyle w:val="a3"/>
          <w:i/>
          <w:iCs/>
        </w:rPr>
        <w:t>П</w:t>
      </w:r>
      <w:r w:rsidR="00E82A6B">
        <w:rPr>
          <w:rStyle w:val="a3"/>
          <w:i/>
          <w:iCs/>
        </w:rPr>
        <w:t>р</w:t>
      </w:r>
      <w:proofErr w:type="gramStart"/>
      <w:r>
        <w:rPr>
          <w:rStyle w:val="a3"/>
          <w:i/>
          <w:iCs/>
        </w:rPr>
        <w:t>u</w:t>
      </w:r>
      <w:proofErr w:type="gramEnd"/>
      <w:r w:rsidR="00E82A6B">
        <w:rPr>
          <w:rStyle w:val="a3"/>
          <w:i/>
          <w:iCs/>
        </w:rPr>
        <w:t>м</w:t>
      </w:r>
      <w:r>
        <w:rPr>
          <w:rStyle w:val="a3"/>
          <w:i/>
          <w:iCs/>
        </w:rPr>
        <w:t>е</w:t>
      </w:r>
      <w:r w:rsidR="00E82A6B">
        <w:rPr>
          <w:rStyle w:val="a3"/>
          <w:i/>
          <w:iCs/>
        </w:rPr>
        <w:t>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E82A6B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E82A6B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 эк</w:t>
      </w:r>
      <w:r w:rsidR="00E82A6B">
        <w:rPr>
          <w:rStyle w:val="a3"/>
          <w:i/>
          <w:iCs/>
        </w:rPr>
        <w:t>замену</w:t>
      </w:r>
      <w:r>
        <w:rPr>
          <w:rStyle w:val="a3"/>
          <w:i/>
          <w:iCs/>
        </w:rPr>
        <w:t>: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374"/>
        </w:tabs>
        <w:ind w:left="1040" w:firstLine="0"/>
        <w:jc w:val="both"/>
      </w:pPr>
      <w:r>
        <w:rPr>
          <w:rStyle w:val="a3"/>
        </w:rPr>
        <w:t>Основные понятия и определения в методах машинного обучения.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394"/>
        </w:tabs>
        <w:ind w:left="1040" w:firstLine="0"/>
        <w:jc w:val="both"/>
      </w:pPr>
      <w:r>
        <w:rPr>
          <w:rStyle w:val="a3"/>
        </w:rPr>
        <w:t>История развития методов машинного обучения.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394"/>
        </w:tabs>
        <w:ind w:left="1040" w:firstLine="0"/>
        <w:jc w:val="both"/>
      </w:pPr>
      <w:r>
        <w:rPr>
          <w:rStyle w:val="a3"/>
        </w:rPr>
        <w:t>Методологическая база методов машинного обучения.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398"/>
        </w:tabs>
        <w:ind w:left="1040" w:firstLine="0"/>
        <w:jc w:val="both"/>
      </w:pPr>
      <w:r>
        <w:rPr>
          <w:rStyle w:val="a3"/>
        </w:rPr>
        <w:t>Типы и способы представления методов машинного обучения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394"/>
        </w:tabs>
        <w:ind w:left="1040" w:firstLine="0"/>
        <w:jc w:val="both"/>
      </w:pPr>
      <w:r>
        <w:rPr>
          <w:rStyle w:val="a3"/>
        </w:rPr>
        <w:t>Базовые алгоритмы решения задач машинного обучения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394"/>
        </w:tabs>
        <w:ind w:left="1040" w:firstLine="0"/>
        <w:jc w:val="both"/>
      </w:pPr>
      <w:r>
        <w:rPr>
          <w:rStyle w:val="a3"/>
        </w:rPr>
        <w:t>Основные программн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информационные ресурсы методов машинного обучения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398"/>
        </w:tabs>
        <w:ind w:left="1040" w:firstLine="0"/>
        <w:jc w:val="both"/>
      </w:pPr>
      <w:r>
        <w:rPr>
          <w:rStyle w:val="a3"/>
        </w:rPr>
        <w:t>Анализ многомерных данных.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389"/>
        </w:tabs>
        <w:ind w:left="1040" w:firstLine="0"/>
        <w:jc w:val="both"/>
      </w:pPr>
      <w:r>
        <w:rPr>
          <w:rStyle w:val="a3"/>
        </w:rPr>
        <w:t>Корреляционные и причинно-следственные связи.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394"/>
        </w:tabs>
        <w:ind w:left="1040" w:firstLine="0"/>
        <w:jc w:val="both"/>
      </w:pPr>
      <w:r>
        <w:rPr>
          <w:rStyle w:val="a3"/>
        </w:rPr>
        <w:t>Корреляция признаков и структура данных.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spacing w:line="233" w:lineRule="auto"/>
        <w:ind w:left="1040" w:firstLine="0"/>
        <w:jc w:val="both"/>
      </w:pPr>
      <w:r>
        <w:rPr>
          <w:rStyle w:val="a3"/>
        </w:rPr>
        <w:t>Регрессия. Метод наименьших квадратов.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ind w:left="1040" w:firstLine="0"/>
        <w:jc w:val="both"/>
      </w:pPr>
      <w:r>
        <w:rPr>
          <w:rStyle w:val="a3"/>
        </w:rPr>
        <w:t>Теорема Гаусса-Маркова.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ind w:left="1040" w:firstLine="0"/>
        <w:jc w:val="both"/>
      </w:pPr>
      <w:r>
        <w:rPr>
          <w:rStyle w:val="a3"/>
        </w:rPr>
        <w:t>Обобщенный метод наименьших квадратов.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ind w:left="1040" w:firstLine="0"/>
        <w:jc w:val="both"/>
      </w:pPr>
      <w:r>
        <w:rPr>
          <w:rStyle w:val="a3"/>
        </w:rPr>
        <w:t>Многомерная регрессия.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ind w:left="1040" w:firstLine="0"/>
        <w:jc w:val="both"/>
      </w:pPr>
      <w:r>
        <w:rPr>
          <w:rStyle w:val="a3"/>
        </w:rPr>
        <w:t>Особенности построения регрессии по многомерным данным.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ind w:left="1040" w:firstLine="0"/>
        <w:jc w:val="both"/>
      </w:pPr>
      <w:r>
        <w:rPr>
          <w:rStyle w:val="a3"/>
        </w:rPr>
        <w:t>Множественная линейная регрессия, ее преимущества и недостатки.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ind w:left="1040" w:firstLine="0"/>
        <w:jc w:val="both"/>
      </w:pPr>
      <w:r>
        <w:rPr>
          <w:rStyle w:val="a3"/>
        </w:rPr>
        <w:t>Кластеризация.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ind w:left="1040" w:firstLine="0"/>
        <w:jc w:val="both"/>
      </w:pPr>
      <w:r>
        <w:rPr>
          <w:rStyle w:val="a3"/>
        </w:rPr>
        <w:t>Кластеризация как классификация без учителя.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ind w:left="1040" w:firstLine="0"/>
        <w:jc w:val="both"/>
      </w:pPr>
      <w:r>
        <w:rPr>
          <w:rStyle w:val="a3"/>
        </w:rPr>
        <w:t>Меры сходства и меры различия образов.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494"/>
        </w:tabs>
        <w:ind w:left="1040" w:firstLine="0"/>
        <w:jc w:val="both"/>
      </w:pPr>
      <w:r>
        <w:rPr>
          <w:rStyle w:val="a3"/>
        </w:rPr>
        <w:t xml:space="preserve">Метод </w:t>
      </w:r>
      <w:r>
        <w:rPr>
          <w:rStyle w:val="a3"/>
          <w:lang w:val="en-US" w:eastAsia="en-US"/>
        </w:rPr>
        <w:t xml:space="preserve">K </w:t>
      </w:r>
      <w:r>
        <w:rPr>
          <w:rStyle w:val="a3"/>
        </w:rPr>
        <w:t>средних.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 xml:space="preserve">Метод </w:t>
      </w:r>
      <w:r>
        <w:rPr>
          <w:rStyle w:val="a3"/>
          <w:lang w:val="en-US" w:eastAsia="en-US"/>
        </w:rPr>
        <w:t>ISODATA.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 xml:space="preserve">Метод </w:t>
      </w:r>
      <w:r>
        <w:rPr>
          <w:rStyle w:val="a3"/>
          <w:lang w:val="en-US" w:eastAsia="en-US"/>
        </w:rPr>
        <w:t>FOREL.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proofErr w:type="spellStart"/>
      <w:r>
        <w:rPr>
          <w:rStyle w:val="a3"/>
        </w:rPr>
        <w:t>Графовые</w:t>
      </w:r>
      <w:proofErr w:type="spellEnd"/>
      <w:r>
        <w:rPr>
          <w:rStyle w:val="a3"/>
        </w:rPr>
        <w:t xml:space="preserve"> методы.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>Иерархическая кластеризация.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proofErr w:type="spellStart"/>
      <w:r>
        <w:rPr>
          <w:rStyle w:val="a3"/>
        </w:rPr>
        <w:t>Агломеративные</w:t>
      </w:r>
      <w:proofErr w:type="spellEnd"/>
      <w:r>
        <w:rPr>
          <w:rStyle w:val="a3"/>
        </w:rPr>
        <w:t xml:space="preserve"> и разделяющие алгоритмы кластеризации.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proofErr w:type="spellStart"/>
      <w:r>
        <w:rPr>
          <w:rStyle w:val="a3"/>
        </w:rPr>
        <w:t>Дендрограммы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 xml:space="preserve">Нейронные сети. Предпосылки возникновения </w:t>
      </w:r>
      <w:proofErr w:type="spellStart"/>
      <w:r>
        <w:rPr>
          <w:rStyle w:val="a3"/>
        </w:rPr>
        <w:t>нейросетей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proofErr w:type="spellStart"/>
      <w:r>
        <w:rPr>
          <w:rStyle w:val="a3"/>
        </w:rPr>
        <w:t>Перцептрон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Розенблатта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 xml:space="preserve">Многослойный </w:t>
      </w:r>
      <w:proofErr w:type="spellStart"/>
      <w:r>
        <w:rPr>
          <w:rStyle w:val="a3"/>
        </w:rPr>
        <w:t>перцептрон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 xml:space="preserve">Карты </w:t>
      </w:r>
      <w:proofErr w:type="spellStart"/>
      <w:r>
        <w:rPr>
          <w:rStyle w:val="a3"/>
        </w:rPr>
        <w:t>Кохонена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 xml:space="preserve">Сети </w:t>
      </w:r>
      <w:proofErr w:type="spellStart"/>
      <w:r>
        <w:rPr>
          <w:rStyle w:val="a3"/>
        </w:rPr>
        <w:t>Хопфилда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 xml:space="preserve">Методы обучения </w:t>
      </w:r>
      <w:proofErr w:type="spellStart"/>
      <w:r>
        <w:rPr>
          <w:rStyle w:val="a3"/>
        </w:rPr>
        <w:t>нейросетей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>Метод опорных векторов.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ind w:left="1040" w:firstLine="0"/>
        <w:jc w:val="both"/>
      </w:pPr>
      <w:r>
        <w:rPr>
          <w:rStyle w:val="a3"/>
        </w:rPr>
        <w:t xml:space="preserve">Машинное обучение и теория </w:t>
      </w:r>
      <w:proofErr w:type="spellStart"/>
      <w:r>
        <w:rPr>
          <w:rStyle w:val="a3"/>
        </w:rPr>
        <w:t>Вапника-</w:t>
      </w:r>
      <w:r w:rsidR="00E82A6B">
        <w:rPr>
          <w:rStyle w:val="a3"/>
        </w:rPr>
        <w:t>Ч</w:t>
      </w:r>
      <w:r>
        <w:rPr>
          <w:rStyle w:val="a3"/>
        </w:rPr>
        <w:t>ервоненкиса</w:t>
      </w:r>
      <w:proofErr w:type="spellEnd"/>
      <w:r>
        <w:rPr>
          <w:rStyle w:val="a3"/>
        </w:rPr>
        <w:t>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14"/>
        </w:tabs>
        <w:spacing w:after="440"/>
        <w:ind w:left="1040" w:firstLine="0"/>
        <w:jc w:val="both"/>
      </w:pPr>
      <w:r>
        <w:rPr>
          <w:rStyle w:val="a3"/>
        </w:rPr>
        <w:t>Принцип структурной минимизации риска.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34"/>
        </w:tabs>
        <w:ind w:left="1060" w:firstLine="0"/>
        <w:jc w:val="both"/>
      </w:pPr>
      <w:r>
        <w:rPr>
          <w:rStyle w:val="a3"/>
        </w:rPr>
        <w:t>Метод опорных векторов.</w:t>
      </w:r>
    </w:p>
    <w:p w:rsidR="00E420BB" w:rsidRDefault="003C6882">
      <w:pPr>
        <w:pStyle w:val="11"/>
        <w:numPr>
          <w:ilvl w:val="0"/>
          <w:numId w:val="12"/>
        </w:numPr>
        <w:tabs>
          <w:tab w:val="left" w:pos="1534"/>
        </w:tabs>
        <w:spacing w:after="280"/>
        <w:ind w:left="1060" w:firstLine="0"/>
        <w:jc w:val="both"/>
      </w:pPr>
      <w:r>
        <w:rPr>
          <w:rStyle w:val="a3"/>
        </w:rPr>
        <w:t>Политика</w:t>
      </w:r>
      <w:r w:rsidR="00E82A6B">
        <w:rPr>
          <w:rStyle w:val="a3"/>
        </w:rPr>
        <w:t xml:space="preserve"> </w:t>
      </w:r>
      <w:r>
        <w:rPr>
          <w:rStyle w:val="a3"/>
        </w:rPr>
        <w:t>назначения</w:t>
      </w:r>
      <w:r w:rsidR="00E82A6B">
        <w:rPr>
          <w:rStyle w:val="a3"/>
        </w:rPr>
        <w:t xml:space="preserve"> </w:t>
      </w:r>
      <w:r>
        <w:rPr>
          <w:rStyle w:val="a3"/>
        </w:rPr>
        <w:t>штрафов.</w:t>
      </w:r>
    </w:p>
    <w:p w:rsidR="00E420BB" w:rsidRDefault="003C6882">
      <w:pPr>
        <w:pStyle w:val="a7"/>
        <w:ind w:left="898" w:firstLine="0"/>
      </w:pPr>
      <w:r>
        <w:rPr>
          <w:rStyle w:val="a6"/>
          <w:b/>
          <w:bCs/>
        </w:rPr>
        <w:lastRenderedPageBreak/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513926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E420BB"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420BB" w:rsidRDefault="003C6882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420BB" w:rsidRDefault="003C6882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20BB" w:rsidRDefault="003C6882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E420B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420BB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20BB" w:rsidRDefault="00E420B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420B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E420B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20BB" w:rsidRDefault="00E420B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E420B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20BB" w:rsidRDefault="003C6882">
            <w:pPr>
              <w:pStyle w:val="a5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E420B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20BB" w:rsidRDefault="00E420B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E420BB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E420B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20BB" w:rsidRDefault="00E420B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E420BB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0BB" w:rsidRDefault="00E420B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B" w:rsidRDefault="003C6882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E420BB" w:rsidRDefault="00E420BB">
      <w:pPr>
        <w:spacing w:after="279" w:line="1" w:lineRule="exact"/>
      </w:pPr>
    </w:p>
    <w:p w:rsidR="00E420BB" w:rsidRDefault="003C6882">
      <w:pPr>
        <w:pStyle w:val="11"/>
        <w:numPr>
          <w:ilvl w:val="0"/>
          <w:numId w:val="11"/>
        </w:numPr>
        <w:tabs>
          <w:tab w:val="left" w:pos="1078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 xml:space="preserve">практическая подготовка): </w:t>
      </w:r>
      <w:r>
        <w:rPr>
          <w:rStyle w:val="a3"/>
        </w:rPr>
        <w:t>проверка выполнения</w:t>
      </w:r>
      <w:r w:rsidR="00E82A6B">
        <w:rPr>
          <w:rStyle w:val="a3"/>
        </w:rPr>
        <w:t xml:space="preserve">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E420BB" w:rsidRDefault="003C6882">
      <w:pPr>
        <w:pStyle w:val="1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E82A6B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E420BB" w:rsidRDefault="003C6882">
      <w:pPr>
        <w:pStyle w:val="1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E420BB" w:rsidRDefault="003C6882">
      <w:pPr>
        <w:pStyle w:val="11"/>
        <w:numPr>
          <w:ilvl w:val="0"/>
          <w:numId w:val="13"/>
        </w:numPr>
        <w:tabs>
          <w:tab w:val="left" w:pos="1145"/>
          <w:tab w:val="left" w:pos="5150"/>
        </w:tabs>
        <w:spacing w:line="276" w:lineRule="auto"/>
        <w:ind w:firstLine="8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E82A6B">
        <w:rPr>
          <w:rStyle w:val="a3"/>
        </w:rPr>
        <w:t xml:space="preserve"> </w:t>
      </w:r>
      <w:r>
        <w:rPr>
          <w:rStyle w:val="a3"/>
        </w:rPr>
        <w:t>с целью предоставления</w:t>
      </w:r>
    </w:p>
    <w:p w:rsidR="00E420BB" w:rsidRDefault="003C6882">
      <w:pPr>
        <w:pStyle w:val="11"/>
        <w:spacing w:line="276" w:lineRule="auto"/>
        <w:ind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E420BB" w:rsidRDefault="003C6882">
      <w:pPr>
        <w:pStyle w:val="11"/>
        <w:numPr>
          <w:ilvl w:val="0"/>
          <w:numId w:val="13"/>
        </w:numPr>
        <w:tabs>
          <w:tab w:val="left" w:pos="1040"/>
        </w:tabs>
        <w:spacing w:line="276" w:lineRule="auto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E420BB" w:rsidRDefault="003C6882">
      <w:pPr>
        <w:pStyle w:val="11"/>
        <w:numPr>
          <w:ilvl w:val="0"/>
          <w:numId w:val="13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E420BB" w:rsidRDefault="003C6882">
      <w:pPr>
        <w:pStyle w:val="11"/>
        <w:spacing w:after="280" w:line="276" w:lineRule="auto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E420BB" w:rsidRDefault="003C6882">
      <w:pPr>
        <w:pStyle w:val="20"/>
        <w:keepNext/>
        <w:keepLines/>
        <w:numPr>
          <w:ilvl w:val="0"/>
          <w:numId w:val="14"/>
        </w:numPr>
        <w:tabs>
          <w:tab w:val="left" w:pos="1130"/>
        </w:tabs>
        <w:spacing w:after="280"/>
        <w:jc w:val="both"/>
      </w:pPr>
      <w:bookmarkStart w:id="7" w:name="bookmark16"/>
      <w:r>
        <w:rPr>
          <w:rStyle w:val="2"/>
          <w:b/>
          <w:bCs/>
        </w:rPr>
        <w:t>. Примерные темы к курсовым работам</w:t>
      </w:r>
      <w:r w:rsidR="00E82A6B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(проектам)</w:t>
      </w:r>
      <w:bookmarkEnd w:id="7"/>
    </w:p>
    <w:p w:rsidR="00E420BB" w:rsidRDefault="003C6882">
      <w:pPr>
        <w:pStyle w:val="11"/>
        <w:spacing w:after="280" w:line="276" w:lineRule="auto"/>
        <w:ind w:firstLine="820"/>
        <w:jc w:val="both"/>
      </w:pPr>
      <w:r>
        <w:rPr>
          <w:rStyle w:val="a3"/>
          <w:b/>
          <w:bCs/>
        </w:rPr>
        <w:t>Курсовая работа/проект</w:t>
      </w:r>
      <w:r w:rsidR="00E82A6B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E420BB" w:rsidRDefault="003C6882">
      <w:pPr>
        <w:pStyle w:val="11"/>
        <w:numPr>
          <w:ilvl w:val="0"/>
          <w:numId w:val="14"/>
        </w:numPr>
        <w:tabs>
          <w:tab w:val="left" w:pos="1130"/>
        </w:tabs>
        <w:spacing w:after="280" w:line="276" w:lineRule="auto"/>
        <w:ind w:firstLine="820"/>
        <w:jc w:val="both"/>
      </w:pPr>
      <w:r>
        <w:rPr>
          <w:rStyle w:val="a3"/>
        </w:rPr>
        <w:t>.</w:t>
      </w:r>
      <w:r>
        <w:rPr>
          <w:rStyle w:val="a3"/>
          <w:b/>
          <w:bCs/>
        </w:rPr>
        <w:t>Оценка компетенций (в целом)</w:t>
      </w:r>
    </w:p>
    <w:p w:rsidR="00E420BB" w:rsidRDefault="003C6882">
      <w:pPr>
        <w:pStyle w:val="11"/>
        <w:spacing w:line="276" w:lineRule="auto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E420BB" w:rsidRDefault="003C6882">
      <w:pPr>
        <w:pStyle w:val="11"/>
        <w:spacing w:line="276" w:lineRule="auto"/>
        <w:ind w:firstLine="72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 xml:space="preserve">читывают: полноту знания учебного материала по теме, степень активности обучающегося на занятиях в семестре; логичность </w:t>
      </w:r>
      <w:r>
        <w:rPr>
          <w:rStyle w:val="a3"/>
        </w:rPr>
        <w:lastRenderedPageBreak/>
        <w:t>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E420BB" w:rsidSect="00513926">
      <w:pgSz w:w="11900" w:h="16840"/>
      <w:pgMar w:top="1033" w:right="843" w:bottom="1006" w:left="1276" w:header="605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DA" w:rsidRDefault="00E14FDA">
      <w:r>
        <w:separator/>
      </w:r>
    </w:p>
  </w:endnote>
  <w:endnote w:type="continuationSeparator" w:id="0">
    <w:p w:rsidR="00E14FDA" w:rsidRDefault="00E1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DA" w:rsidRDefault="00E14FDA"/>
  </w:footnote>
  <w:footnote w:type="continuationSeparator" w:id="0">
    <w:p w:rsidR="00E14FDA" w:rsidRDefault="00E14F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05C"/>
    <w:multiLevelType w:val="multilevel"/>
    <w:tmpl w:val="FA60C4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D282D"/>
    <w:multiLevelType w:val="multilevel"/>
    <w:tmpl w:val="DD7EE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45F68"/>
    <w:multiLevelType w:val="multilevel"/>
    <w:tmpl w:val="DA3E10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14A22"/>
    <w:multiLevelType w:val="multilevel"/>
    <w:tmpl w:val="93F2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E3AB7"/>
    <w:multiLevelType w:val="multilevel"/>
    <w:tmpl w:val="92D2E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F045C"/>
    <w:multiLevelType w:val="multilevel"/>
    <w:tmpl w:val="F554204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F1EE1"/>
    <w:multiLevelType w:val="multilevel"/>
    <w:tmpl w:val="C62AC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41E72"/>
    <w:multiLevelType w:val="multilevel"/>
    <w:tmpl w:val="427C0D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A40436"/>
    <w:multiLevelType w:val="multilevel"/>
    <w:tmpl w:val="72EA1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B0906"/>
    <w:multiLevelType w:val="multilevel"/>
    <w:tmpl w:val="B568E6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412FB6"/>
    <w:multiLevelType w:val="multilevel"/>
    <w:tmpl w:val="4B2AE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5D2770"/>
    <w:multiLevelType w:val="multilevel"/>
    <w:tmpl w:val="64265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33EC9"/>
    <w:multiLevelType w:val="multilevel"/>
    <w:tmpl w:val="B64291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DA58DE"/>
    <w:multiLevelType w:val="multilevel"/>
    <w:tmpl w:val="F85C7E3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6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420BB"/>
    <w:rsid w:val="00032D3E"/>
    <w:rsid w:val="0012664E"/>
    <w:rsid w:val="00382E33"/>
    <w:rsid w:val="003C6882"/>
    <w:rsid w:val="0051085E"/>
    <w:rsid w:val="00513926"/>
    <w:rsid w:val="00637389"/>
    <w:rsid w:val="00876360"/>
    <w:rsid w:val="008D2AEE"/>
    <w:rsid w:val="00C75B53"/>
    <w:rsid w:val="00C953BD"/>
    <w:rsid w:val="00D57AD5"/>
    <w:rsid w:val="00E14FDA"/>
    <w:rsid w:val="00E420BB"/>
    <w:rsid w:val="00E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140"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460" w:hanging="23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140"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460" w:hanging="23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11</cp:revision>
  <dcterms:created xsi:type="dcterms:W3CDTF">2025-02-03T09:25:00Z</dcterms:created>
  <dcterms:modified xsi:type="dcterms:W3CDTF">2025-02-03T10:09:00Z</dcterms:modified>
</cp:coreProperties>
</file>