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3A" w:rsidRDefault="0034213A">
      <w:pPr>
        <w:spacing w:line="179" w:lineRule="exact"/>
        <w:rPr>
          <w:sz w:val="14"/>
          <w:szCs w:val="14"/>
        </w:rPr>
      </w:pPr>
    </w:p>
    <w:p w:rsidR="0034213A" w:rsidRDefault="0034213A">
      <w:pPr>
        <w:spacing w:line="1" w:lineRule="exact"/>
        <w:sectPr w:rsidR="0034213A">
          <w:pgSz w:w="11900" w:h="16840"/>
          <w:pgMar w:top="1100" w:right="706" w:bottom="626" w:left="1584" w:header="0" w:footer="3" w:gutter="0"/>
          <w:pgNumType w:start="1"/>
          <w:cols w:space="720"/>
          <w:noEndnote/>
          <w:docGrid w:linePitch="360"/>
        </w:sectPr>
      </w:pPr>
    </w:p>
    <w:p w:rsidR="009E59A1" w:rsidRPr="00415E3F" w:rsidRDefault="009E59A1" w:rsidP="009E59A1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9E59A1" w:rsidRDefault="009E59A1" w:rsidP="009E59A1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269B2A" wp14:editId="781B6B2D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9E59A1" w:rsidRDefault="009E59A1" w:rsidP="009E59A1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EBA425" wp14:editId="4104F097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9A1" w:rsidRPr="00415E3F" w:rsidRDefault="009E59A1" w:rsidP="009E59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9E59A1" w:rsidRPr="00415E3F" w:rsidRDefault="009E59A1" w:rsidP="009E59A1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9E59A1" w:rsidRPr="00415E3F" w:rsidRDefault="009E59A1" w:rsidP="009E59A1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9E59A1" w:rsidRPr="00415E3F" w:rsidRDefault="009E59A1" w:rsidP="009E59A1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9E59A1" w:rsidRPr="00415E3F" w:rsidRDefault="009E59A1" w:rsidP="009E59A1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34213A" w:rsidRDefault="0034213A">
      <w:pPr>
        <w:pStyle w:val="1"/>
        <w:spacing w:after="2400"/>
        <w:ind w:firstLine="640"/>
        <w:rPr>
          <w:sz w:val="22"/>
          <w:szCs w:val="22"/>
        </w:rPr>
      </w:pPr>
    </w:p>
    <w:p w:rsidR="0034213A" w:rsidRDefault="009E59A1">
      <w:pPr>
        <w:pStyle w:val="1"/>
        <w:spacing w:after="92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1041400</wp:posOffset>
                </wp:positionV>
                <wp:extent cx="1356360" cy="17951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5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213A" w:rsidRDefault="009E59A1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34213A" w:rsidRDefault="009E59A1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34213A" w:rsidRDefault="009E59A1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34213A" w:rsidRDefault="009E59A1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82.pt;width:106.8pt;height:141.34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«РЕГИОНАЛЬНОЕ УПРАВЛЕНИЕ И ТЕРРИТОРИАЛЬНОЕ ПЛАНИРОВАНИЕ»</w:t>
      </w:r>
    </w:p>
    <w:p w:rsidR="0034213A" w:rsidRDefault="009E59A1">
      <w:pPr>
        <w:pStyle w:val="1"/>
        <w:spacing w:after="640"/>
        <w:ind w:right="58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34213A" w:rsidRDefault="009E59A1">
      <w:pPr>
        <w:pStyle w:val="1"/>
        <w:spacing w:after="520"/>
        <w:ind w:left="102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34213A" w:rsidRDefault="009E59A1">
      <w:pPr>
        <w:pStyle w:val="1"/>
        <w:spacing w:after="240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34213A" w:rsidRDefault="00A71F37">
      <w:pPr>
        <w:pStyle w:val="1"/>
        <w:spacing w:after="3260"/>
        <w:ind w:firstLine="0"/>
        <w:jc w:val="center"/>
      </w:pPr>
      <w:r>
        <w:rPr>
          <w:rStyle w:val="a3"/>
          <w:b/>
          <w:bCs/>
        </w:rPr>
        <w:t>О</w:t>
      </w:r>
      <w:bookmarkStart w:id="0" w:name="_GoBack"/>
      <w:bookmarkEnd w:id="0"/>
      <w:r w:rsidR="009E59A1">
        <w:rPr>
          <w:rStyle w:val="a3"/>
          <w:b/>
          <w:bCs/>
        </w:rPr>
        <w:t>чно-заочная</w:t>
      </w:r>
    </w:p>
    <w:p w:rsidR="0034213A" w:rsidRDefault="009E59A1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34213A" w:rsidRDefault="009E59A1">
      <w:pPr>
        <w:pStyle w:val="1"/>
        <w:spacing w:after="56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9E59A1" w:rsidRDefault="009E59A1">
      <w:pPr>
        <w:pStyle w:val="1"/>
        <w:spacing w:after="560"/>
        <w:ind w:firstLine="0"/>
        <w:jc w:val="center"/>
      </w:pPr>
    </w:p>
    <w:p w:rsidR="0034213A" w:rsidRDefault="009E59A1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«Региональное управление и территориальное планирование»</w:t>
      </w:r>
      <w:bookmarkEnd w:id="1"/>
    </w:p>
    <w:p w:rsidR="0034213A" w:rsidRDefault="009E59A1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34213A" w:rsidRDefault="009E59A1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34213A" w:rsidRDefault="009E59A1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34213A" w:rsidRDefault="009E59A1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34213A" w:rsidRDefault="009E59A1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34213A" w:rsidRDefault="009E59A1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34213A" w:rsidRDefault="009E59A1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34213A" w:rsidRDefault="009E59A1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34213A" w:rsidRDefault="009E59A1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34213A" w:rsidRDefault="009E59A1">
      <w:pPr>
        <w:pStyle w:val="a5"/>
        <w:ind w:left="91" w:firstLine="0"/>
      </w:pPr>
      <w:r>
        <w:rPr>
          <w:rStyle w:val="a4"/>
        </w:rPr>
        <w:t>Процесс освоения дисциплины «Региональное управление и территориальное планирование»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34213A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4213A" w:rsidRDefault="009E59A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4213A" w:rsidRDefault="009E59A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4213A" w:rsidRDefault="009E59A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34213A"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13A" w:rsidRDefault="009E59A1">
            <w:pPr>
              <w:pStyle w:val="a7"/>
              <w:ind w:firstLine="240"/>
            </w:pPr>
            <w:r>
              <w:rPr>
                <w:rStyle w:val="a6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      </w:r>
          </w:p>
        </w:tc>
      </w:tr>
      <w:tr w:rsidR="0034213A">
        <w:trPr>
          <w:trHeight w:hRule="exact" w:val="3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</w:tbl>
    <w:p w:rsidR="0034213A" w:rsidRDefault="0034213A">
      <w:pPr>
        <w:spacing w:after="239" w:line="1" w:lineRule="exact"/>
      </w:pPr>
    </w:p>
    <w:p w:rsidR="0034213A" w:rsidRDefault="0034213A">
      <w:pPr>
        <w:spacing w:line="1" w:lineRule="exact"/>
      </w:pPr>
    </w:p>
    <w:p w:rsidR="0034213A" w:rsidRDefault="009E59A1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34213A">
        <w:trPr>
          <w:trHeight w:hRule="exact" w:val="1421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13A" w:rsidRDefault="009E59A1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13A" w:rsidRDefault="009E59A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13A" w:rsidRDefault="009E59A1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spacing w:after="500" w:line="130" w:lineRule="exact"/>
              <w:ind w:left="140" w:firstLine="40"/>
              <w:jc w:val="both"/>
            </w:pPr>
            <w:r>
              <w:rPr>
                <w:rStyle w:val="a6"/>
              </w:rPr>
              <w:t xml:space="preserve">х </w:t>
            </w:r>
            <w:r>
              <w:rPr>
                <w:rStyle w:val="a6"/>
                <w:lang w:val="en-US" w:eastAsia="en-US"/>
              </w:rPr>
              <w:t>x</w:t>
            </w:r>
          </w:p>
          <w:p w:rsidR="0034213A" w:rsidRDefault="009E59A1">
            <w:pPr>
              <w:pStyle w:val="a7"/>
              <w:spacing w:line="122" w:lineRule="auto"/>
              <w:ind w:left="140" w:firstLine="40"/>
              <w:jc w:val="both"/>
            </w:pPr>
            <w:r>
              <w:rPr>
                <w:rStyle w:val="a6"/>
                <w:lang w:val="en-US" w:eastAsia="en-US"/>
              </w:rPr>
              <w:t xml:space="preserve">X s </w:t>
            </w:r>
            <w:r>
              <w:rPr>
                <w:rStyle w:val="a6"/>
              </w:rPr>
              <w:t>о й</w:t>
            </w:r>
          </w:p>
        </w:tc>
      </w:tr>
      <w:tr w:rsidR="0034213A">
        <w:trPr>
          <w:trHeight w:hRule="exact" w:val="2491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13A" w:rsidRDefault="009E59A1">
            <w:pPr>
              <w:pStyle w:val="a7"/>
              <w:ind w:firstLine="0"/>
            </w:pPr>
            <w:r>
              <w:rPr>
                <w:rStyle w:val="a6"/>
              </w:rPr>
              <w:t>Регион как объект управления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both"/>
            </w:pPr>
            <w:r>
              <w:rPr>
                <w:rStyle w:val="a6"/>
              </w:rPr>
              <w:t>Регион и система регионов. Проблемы политических и экономических различий между регионами. Факторы пространственного неравенства. Регион как открытая система. Новые парадигмы, концепции регионов и типология регионов. Анализ межрегиональных связей. Политические и экономические отношения центра и регионов.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 ПК-2</w:t>
            </w:r>
          </w:p>
        </w:tc>
      </w:tr>
      <w:tr w:rsidR="0034213A">
        <w:trPr>
          <w:trHeight w:hRule="exact" w:val="1949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213A" w:rsidRDefault="009E59A1">
            <w:pPr>
              <w:pStyle w:val="a7"/>
              <w:ind w:firstLine="0"/>
            </w:pPr>
            <w:r>
              <w:rPr>
                <w:rStyle w:val="a6"/>
              </w:rPr>
              <w:t>Региональная политика РФ: понятие, сущность и виды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Место региональной политики в управлении государством. Сущность основные цели региональной политики. Базовые концепции региональной политики. Задачи и средства региональной политики. Общее описание задач и возможных средств </w:t>
            </w:r>
            <w:proofErr w:type="gramStart"/>
            <w:r>
              <w:rPr>
                <w:rStyle w:val="a6"/>
              </w:rPr>
              <w:t>региональной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 ПК-2</w:t>
            </w:r>
          </w:p>
        </w:tc>
      </w:tr>
    </w:tbl>
    <w:p w:rsidR="0034213A" w:rsidRDefault="009E59A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34213A">
        <w:trPr>
          <w:trHeight w:hRule="exact" w:val="222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13A" w:rsidRDefault="0034213A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политики. Макро- и микроэкономические инструменты региональной политики. Инфраструктура региона как один из важнейших объектов региональной политики. Региональная политика и её виды: экономическая, социальная, демографическая, национальная, экологическая и др.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13A" w:rsidRDefault="0034213A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13A" w:rsidRDefault="0034213A">
            <w:pPr>
              <w:rPr>
                <w:sz w:val="10"/>
                <w:szCs w:val="10"/>
              </w:rPr>
            </w:pPr>
          </w:p>
        </w:tc>
      </w:tr>
      <w:tr w:rsidR="0034213A">
        <w:trPr>
          <w:trHeight w:hRule="exact" w:val="552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13A" w:rsidRDefault="009E59A1">
            <w:pPr>
              <w:pStyle w:val="a7"/>
              <w:ind w:firstLine="0"/>
            </w:pPr>
            <w:r>
              <w:rPr>
                <w:rStyle w:val="a6"/>
              </w:rPr>
              <w:t>Прогнозирование и планирование в управлении экономикой региона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both"/>
            </w:pPr>
            <w:r>
              <w:rPr>
                <w:rStyle w:val="a6"/>
              </w:rPr>
              <w:t>Региональное управление и территориальное планирование как наука и область практической деятельности. Опыт и основные этапы развития регионального управления и территориального планирования. Нормативная база регионального управления и территориального планирования. Методы территориального планирования. Планирование систем расселения и использования трудовых ресурсов. Планирование промышленного и сельскохозяйственного производства территории. Планирование инфраструктуры территории. Планирование процессов природопользования территории и охрана окружающей среды. Стратегическое планирование регионального развития.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 ПК-2</w:t>
            </w:r>
          </w:p>
        </w:tc>
      </w:tr>
      <w:tr w:rsidR="0034213A">
        <w:trPr>
          <w:trHeight w:hRule="exact" w:val="388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213A" w:rsidRDefault="009E59A1">
            <w:pPr>
              <w:pStyle w:val="a7"/>
              <w:ind w:firstLine="0"/>
            </w:pPr>
            <w:r>
              <w:rPr>
                <w:rStyle w:val="a6"/>
              </w:rPr>
              <w:t>Организация регионального управления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both"/>
            </w:pPr>
            <w:r>
              <w:rPr>
                <w:rStyle w:val="a6"/>
              </w:rPr>
              <w:t>Сущность регионального управления. Предмет изучения регионального управления. Государственное управление на уровне субъекта федерации. Элементы системы управления регионом. Основные направления исследований в региональном управлении. Динамика численности, занятости и доходов населения. Инвестиции.</w:t>
            </w:r>
          </w:p>
          <w:p w:rsidR="0034213A" w:rsidRDefault="009E59A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Причины дифференциации регионов. Проблемные регионы. Выравнивание регионов по уровню </w:t>
            </w:r>
            <w:proofErr w:type="spellStart"/>
            <w:r>
              <w:rPr>
                <w:rStyle w:val="a6"/>
              </w:rPr>
              <w:t>социально</w:t>
            </w:r>
            <w:r>
              <w:rPr>
                <w:rStyle w:val="a6"/>
              </w:rPr>
              <w:softHyphen/>
              <w:t>экономического</w:t>
            </w:r>
            <w:proofErr w:type="spellEnd"/>
            <w:r>
              <w:rPr>
                <w:rStyle w:val="a6"/>
              </w:rPr>
              <w:t xml:space="preserve"> развития. Необходимость новой стратегии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 ПК-2</w:t>
            </w:r>
          </w:p>
        </w:tc>
      </w:tr>
    </w:tbl>
    <w:p w:rsidR="0034213A" w:rsidRDefault="0034213A">
      <w:pPr>
        <w:spacing w:after="499" w:line="1" w:lineRule="exact"/>
      </w:pPr>
    </w:p>
    <w:p w:rsidR="0034213A" w:rsidRDefault="0034213A">
      <w:pPr>
        <w:spacing w:line="1" w:lineRule="exact"/>
      </w:pPr>
    </w:p>
    <w:p w:rsidR="0034213A" w:rsidRDefault="009E59A1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34213A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4213A" w:rsidRDefault="009E59A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4213A" w:rsidRDefault="009E59A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4213A" w:rsidRDefault="009E59A1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34213A"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13A" w:rsidRDefault="009E59A1">
            <w:pPr>
              <w:pStyle w:val="a7"/>
              <w:ind w:firstLine="240"/>
            </w:pPr>
            <w:r>
              <w:rPr>
                <w:rStyle w:val="a6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      </w:r>
          </w:p>
        </w:tc>
      </w:tr>
      <w:tr w:rsidR="0034213A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</w:tbl>
    <w:p w:rsidR="0034213A" w:rsidRDefault="0034213A">
      <w:pPr>
        <w:sectPr w:rsidR="0034213A">
          <w:type w:val="continuous"/>
          <w:pgSz w:w="11900" w:h="16840"/>
          <w:pgMar w:top="1100" w:right="706" w:bottom="626" w:left="1584" w:header="672" w:footer="19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118"/>
        <w:gridCol w:w="2352"/>
        <w:gridCol w:w="2074"/>
        <w:gridCol w:w="2016"/>
        <w:gridCol w:w="1987"/>
      </w:tblGrid>
      <w:tr w:rsidR="0034213A"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13A" w:rsidRDefault="009E59A1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13A" w:rsidRDefault="009E59A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4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34213A">
        <w:trPr>
          <w:trHeight w:hRule="exact" w:val="235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213A" w:rsidRDefault="0034213A"/>
        </w:tc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213A" w:rsidRDefault="0034213A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34213A">
        <w:trPr>
          <w:trHeight w:hRule="exact" w:val="369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13A" w:rsidRDefault="009E59A1">
            <w:pPr>
              <w:pStyle w:val="a7"/>
              <w:tabs>
                <w:tab w:val="left" w:pos="146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ОПК-6.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34213A" w:rsidRDefault="009E59A1">
            <w:pPr>
              <w:pStyle w:val="a7"/>
              <w:tabs>
                <w:tab w:val="left" w:pos="22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использовать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</w:p>
          <w:p w:rsidR="0034213A" w:rsidRDefault="009E59A1">
            <w:pPr>
              <w:pStyle w:val="a7"/>
              <w:tabs>
                <w:tab w:val="left" w:pos="219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профессиональной деятельности технологии управления </w:t>
            </w:r>
            <w:proofErr w:type="gramStart"/>
            <w:r>
              <w:rPr>
                <w:rStyle w:val="a6"/>
                <w:sz w:val="20"/>
                <w:szCs w:val="20"/>
              </w:rPr>
              <w:t>государственными</w:t>
            </w:r>
            <w:proofErr w:type="gramEnd"/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34213A" w:rsidRDefault="009E59A1">
            <w:pPr>
              <w:pStyle w:val="a7"/>
              <w:tabs>
                <w:tab w:val="left" w:pos="219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муниципальными финансами, </w:t>
            </w:r>
            <w:proofErr w:type="gramStart"/>
            <w:r>
              <w:rPr>
                <w:rStyle w:val="a6"/>
                <w:sz w:val="20"/>
                <w:szCs w:val="20"/>
              </w:rPr>
              <w:t>государственным</w:t>
            </w:r>
            <w:proofErr w:type="gramEnd"/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34213A" w:rsidRDefault="009E59A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муниципальным имуществом, закупками для государственных и муниципальных нужд;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tabs>
                <w:tab w:val="left" w:pos="1598"/>
                <w:tab w:val="left" w:pos="379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6"/>
                <w:sz w:val="20"/>
                <w:szCs w:val="20"/>
              </w:rPr>
              <w:t>знает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как использовать в профессиональной деятельности технологии управления</w:t>
            </w:r>
            <w:r>
              <w:rPr>
                <w:rStyle w:val="a6"/>
                <w:sz w:val="20"/>
                <w:szCs w:val="20"/>
              </w:rPr>
              <w:tab/>
              <w:t>государственными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34213A" w:rsidRDefault="009E59A1">
            <w:pPr>
              <w:pStyle w:val="a7"/>
              <w:tabs>
                <w:tab w:val="left" w:pos="292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муниципальными</w:t>
            </w:r>
            <w:r>
              <w:rPr>
                <w:rStyle w:val="a6"/>
                <w:sz w:val="20"/>
                <w:szCs w:val="20"/>
              </w:rPr>
              <w:tab/>
              <w:t>финансами,</w:t>
            </w:r>
          </w:p>
          <w:p w:rsidR="0034213A" w:rsidRDefault="009E59A1">
            <w:pPr>
              <w:pStyle w:val="a7"/>
              <w:tabs>
                <w:tab w:val="left" w:pos="1930"/>
                <w:tab w:val="left" w:pos="253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государственным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муниципальным</w:t>
            </w:r>
          </w:p>
          <w:p w:rsidR="0034213A" w:rsidRDefault="009E59A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имуществом, закупками для государственных и муниципальных нужд;</w:t>
            </w:r>
          </w:p>
          <w:p w:rsidR="0034213A" w:rsidRDefault="009E59A1">
            <w:pPr>
              <w:pStyle w:val="a7"/>
              <w:tabs>
                <w:tab w:val="left" w:pos="1968"/>
                <w:tab w:val="left" w:pos="30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 xml:space="preserve">умеет распределять материальные ресурсы с учетом последствий влияния различных методов и способов на результаты профессиональной деятельности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 xml:space="preserve">применять основные </w:t>
            </w:r>
            <w:proofErr w:type="gramStart"/>
            <w:r>
              <w:rPr>
                <w:rStyle w:val="a6"/>
                <w:sz w:val="20"/>
                <w:szCs w:val="20"/>
              </w:rPr>
              <w:t>экономические и административные методы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для принятия управленческих решений по бюджетированию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структуре</w:t>
            </w:r>
          </w:p>
          <w:p w:rsidR="0034213A" w:rsidRDefault="009E59A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государственных активов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13A" w:rsidRDefault="009E59A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13A" w:rsidRDefault="009E59A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13A" w:rsidRDefault="009E59A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13A" w:rsidRDefault="009E59A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34213A">
        <w:trPr>
          <w:trHeight w:hRule="exact" w:val="278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213A" w:rsidRDefault="009E59A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 Построение интегрированной системы управления рисками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формы и методы антикризисного управления регионами, страной</w:t>
            </w:r>
          </w:p>
          <w:p w:rsidR="0034213A" w:rsidRDefault="009E59A1">
            <w:pPr>
              <w:pStyle w:val="a7"/>
              <w:tabs>
                <w:tab w:val="left" w:pos="166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применять принципы и</w:t>
            </w:r>
            <w:r>
              <w:rPr>
                <w:rStyle w:val="a6"/>
                <w:sz w:val="20"/>
                <w:szCs w:val="20"/>
              </w:rPr>
              <w:tab/>
              <w:t xml:space="preserve">методы </w:t>
            </w:r>
            <w:proofErr w:type="gramStart"/>
            <w:r>
              <w:rPr>
                <w:rStyle w:val="a6"/>
                <w:sz w:val="20"/>
                <w:szCs w:val="20"/>
              </w:rPr>
              <w:t>антикризисного</w:t>
            </w:r>
            <w:proofErr w:type="gramEnd"/>
          </w:p>
          <w:p w:rsidR="0034213A" w:rsidRDefault="009E59A1">
            <w:pPr>
              <w:pStyle w:val="a7"/>
              <w:tabs>
                <w:tab w:val="left" w:pos="1906"/>
                <w:tab w:val="left" w:pos="34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управления при решении практических проблем, прогнозировать и предотвращать критические ситуации на начальном этапе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антикризисного управления при решении практических</w:t>
            </w:r>
            <w:r>
              <w:rPr>
                <w:rStyle w:val="a6"/>
                <w:sz w:val="20"/>
                <w:szCs w:val="20"/>
              </w:rPr>
              <w:tab/>
              <w:t>проблем,</w:t>
            </w:r>
            <w:r>
              <w:rPr>
                <w:rStyle w:val="a6"/>
                <w:sz w:val="20"/>
                <w:szCs w:val="20"/>
              </w:rPr>
              <w:tab/>
              <w:t>нести</w:t>
            </w:r>
          </w:p>
          <w:p w:rsidR="0034213A" w:rsidRDefault="009E59A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ответственность за принятые решения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213A" w:rsidRDefault="009E59A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213A" w:rsidRDefault="009E59A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213A" w:rsidRDefault="009E59A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3A" w:rsidRDefault="009E59A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34213A" w:rsidRDefault="0034213A">
      <w:pPr>
        <w:sectPr w:rsidR="0034213A">
          <w:pgSz w:w="16840" w:h="11900" w:orient="landscape"/>
          <w:pgMar w:top="1416" w:right="749" w:bottom="1056" w:left="1018" w:header="988" w:footer="628" w:gutter="0"/>
          <w:cols w:space="720"/>
          <w:noEndnote/>
          <w:docGrid w:linePitch="360"/>
        </w:sectPr>
      </w:pPr>
    </w:p>
    <w:p w:rsidR="0034213A" w:rsidRDefault="009E59A1">
      <w:pPr>
        <w:pStyle w:val="20"/>
        <w:keepNext/>
        <w:keepLines/>
        <w:numPr>
          <w:ilvl w:val="0"/>
          <w:numId w:val="2"/>
        </w:numPr>
        <w:tabs>
          <w:tab w:val="left" w:pos="1109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34213A" w:rsidRDefault="009E59A1">
      <w:pPr>
        <w:pStyle w:val="1"/>
        <w:numPr>
          <w:ilvl w:val="1"/>
          <w:numId w:val="2"/>
        </w:numPr>
        <w:tabs>
          <w:tab w:val="left" w:pos="1242"/>
        </w:tabs>
        <w:ind w:firstLine="720"/>
        <w:jc w:val="both"/>
      </w:pPr>
      <w:r>
        <w:rPr>
          <w:rStyle w:val="a3"/>
        </w:rPr>
        <w:t xml:space="preserve">В ходе реализации дисциплины «Региональное управление и территориальное планирование»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опрос, реферат.</w:t>
      </w:r>
    </w:p>
    <w:p w:rsidR="0034213A" w:rsidRDefault="009E59A1">
      <w:pPr>
        <w:pStyle w:val="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34213A" w:rsidRDefault="009E59A1">
      <w:pPr>
        <w:pStyle w:val="1"/>
        <w:numPr>
          <w:ilvl w:val="0"/>
          <w:numId w:val="3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34213A" w:rsidRDefault="009E59A1">
      <w:pPr>
        <w:pStyle w:val="1"/>
        <w:numPr>
          <w:ilvl w:val="0"/>
          <w:numId w:val="3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34213A" w:rsidRDefault="009E59A1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34213A" w:rsidRDefault="009E59A1">
      <w:pPr>
        <w:pStyle w:val="1"/>
        <w:numPr>
          <w:ilvl w:val="1"/>
          <w:numId w:val="2"/>
        </w:numPr>
        <w:tabs>
          <w:tab w:val="left" w:pos="1251"/>
        </w:tabs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зачет с оценкой, экзамен, курсовая работа</w:t>
      </w:r>
      <w:proofErr w:type="gramStart"/>
      <w:r>
        <w:rPr>
          <w:rStyle w:val="a3"/>
        </w:rPr>
        <w:t>..</w:t>
      </w:r>
      <w:proofErr w:type="gramEnd"/>
    </w:p>
    <w:p w:rsidR="0034213A" w:rsidRDefault="009E59A1">
      <w:pPr>
        <w:pStyle w:val="20"/>
        <w:keepNext/>
        <w:keepLines/>
        <w:numPr>
          <w:ilvl w:val="2"/>
          <w:numId w:val="2"/>
        </w:numPr>
        <w:tabs>
          <w:tab w:val="left" w:pos="1430"/>
        </w:tabs>
        <w:ind w:firstLine="72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34213A" w:rsidRDefault="009E59A1">
      <w:pPr>
        <w:pStyle w:val="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34213A" w:rsidRDefault="009E59A1">
      <w:pPr>
        <w:pStyle w:val="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982"/>
        </w:tabs>
        <w:ind w:firstLine="720"/>
        <w:jc w:val="both"/>
      </w:pPr>
      <w:r>
        <w:rPr>
          <w:rStyle w:val="a3"/>
        </w:rPr>
        <w:t>Предмет и метод науки «Региональная экономика и управление».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026"/>
        </w:tabs>
        <w:ind w:firstLine="720"/>
        <w:jc w:val="both"/>
      </w:pPr>
      <w:r>
        <w:rPr>
          <w:rStyle w:val="a3"/>
        </w:rPr>
        <w:t>Понятие регион и территориальное деление страны, типология регионов.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006"/>
        </w:tabs>
        <w:ind w:firstLine="720"/>
        <w:jc w:val="both"/>
      </w:pPr>
      <w:r>
        <w:rPr>
          <w:rStyle w:val="a3"/>
        </w:rPr>
        <w:t>Экономическое пространство и формы пространственной организации хозяйства и расселения.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030"/>
        </w:tabs>
        <w:ind w:firstLine="720"/>
        <w:jc w:val="both"/>
      </w:pPr>
      <w:r>
        <w:rPr>
          <w:rStyle w:val="a3"/>
        </w:rPr>
        <w:t>Региональная наука в системе наук. Структура теорий региональной экономики.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09"/>
        </w:tabs>
        <w:ind w:firstLine="720"/>
        <w:jc w:val="both"/>
      </w:pPr>
      <w:r>
        <w:rPr>
          <w:rStyle w:val="a3"/>
        </w:rPr>
        <w:t>Генезис теорий региональной экономики. Первые теории размещения производства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021"/>
        </w:tabs>
        <w:ind w:firstLine="720"/>
        <w:jc w:val="both"/>
      </w:pPr>
      <w:r>
        <w:rPr>
          <w:rStyle w:val="a3"/>
        </w:rPr>
        <w:t>Отечественная школа региональных экономических исследований.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016"/>
        </w:tabs>
        <w:ind w:firstLine="720"/>
        <w:jc w:val="both"/>
      </w:pPr>
      <w:r>
        <w:rPr>
          <w:rStyle w:val="a3"/>
        </w:rPr>
        <w:t>Современные направления развития теорий региональной экономики. Новые парадигмы региона.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011"/>
        </w:tabs>
        <w:ind w:firstLine="720"/>
        <w:jc w:val="both"/>
      </w:pPr>
      <w:r>
        <w:rPr>
          <w:rStyle w:val="a3"/>
        </w:rPr>
        <w:t>Территориальная организация общества: понятие и формы проявления.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021"/>
        </w:tabs>
        <w:ind w:firstLine="720"/>
        <w:jc w:val="both"/>
      </w:pPr>
      <w:r>
        <w:rPr>
          <w:rStyle w:val="a3"/>
        </w:rPr>
        <w:t>Регионализация: сущность и особенности развития в современных условиях.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36"/>
        </w:tabs>
        <w:ind w:firstLine="720"/>
        <w:jc w:val="both"/>
      </w:pPr>
      <w:r>
        <w:rPr>
          <w:rStyle w:val="a3"/>
        </w:rPr>
        <w:t>Социально-экономическое и административно-территориальное деление России.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02"/>
        </w:tabs>
        <w:ind w:firstLine="720"/>
        <w:jc w:val="both"/>
      </w:pPr>
      <w:r>
        <w:rPr>
          <w:rStyle w:val="a3"/>
        </w:rPr>
        <w:t>Общая характеристика природно-ресурсного потенциала регионов России.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Экономическая оценка природных ресурсов.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12"/>
        </w:tabs>
        <w:ind w:firstLine="720"/>
        <w:jc w:val="both"/>
      </w:pPr>
      <w:r>
        <w:rPr>
          <w:rStyle w:val="a3"/>
        </w:rPr>
        <w:t>Региональные экологические проблемы и пути их решения.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Закономерности, принципы и факторы размещения производительных сил.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17"/>
        </w:tabs>
        <w:ind w:firstLine="720"/>
        <w:jc w:val="both"/>
      </w:pPr>
      <w:r>
        <w:rPr>
          <w:rStyle w:val="a3"/>
        </w:rPr>
        <w:t>Межрегиональные связи: сущность, виды, формы.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Межрегиональная экономическая интеграция.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Отраслевая структура региона и его комплексное развитие.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26"/>
        </w:tabs>
        <w:ind w:firstLine="720"/>
        <w:jc w:val="both"/>
      </w:pPr>
      <w:r>
        <w:rPr>
          <w:rStyle w:val="a3"/>
        </w:rPr>
        <w:t>Специализация регионального хозяйственного комплекса. Методы определения отраслей рыночной специализации регионов.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Территориальные пропорции развития экономики современной России.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41"/>
        </w:tabs>
        <w:ind w:firstLine="720"/>
        <w:jc w:val="both"/>
      </w:pPr>
      <w:r>
        <w:rPr>
          <w:rStyle w:val="a3"/>
        </w:rPr>
        <w:t>Деформация воспроизводственного процесса в российской экономике в ходе реформ. Ослабление единства экономического пространства России.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26"/>
        </w:tabs>
        <w:ind w:firstLine="720"/>
        <w:jc w:val="both"/>
      </w:pPr>
      <w:r>
        <w:rPr>
          <w:rStyle w:val="a3"/>
        </w:rPr>
        <w:t xml:space="preserve">Объективные </w:t>
      </w:r>
      <w:proofErr w:type="spellStart"/>
      <w:r>
        <w:rPr>
          <w:rStyle w:val="a3"/>
        </w:rPr>
        <w:t>регионообразующие</w:t>
      </w:r>
      <w:proofErr w:type="spellEnd"/>
      <w:r>
        <w:rPr>
          <w:rStyle w:val="a3"/>
        </w:rPr>
        <w:t xml:space="preserve"> факторы.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46"/>
        </w:tabs>
        <w:ind w:firstLine="720"/>
        <w:jc w:val="both"/>
      </w:pPr>
      <w:r>
        <w:rPr>
          <w:rStyle w:val="a3"/>
        </w:rPr>
        <w:t>Политико-</w:t>
      </w:r>
      <w:proofErr w:type="spellStart"/>
      <w:r>
        <w:rPr>
          <w:rStyle w:val="a3"/>
        </w:rPr>
        <w:t>правововые</w:t>
      </w:r>
      <w:proofErr w:type="spellEnd"/>
      <w:r>
        <w:rPr>
          <w:rStyle w:val="a3"/>
        </w:rPr>
        <w:t xml:space="preserve"> основы формирования и функционирования региона.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31"/>
        </w:tabs>
        <w:ind w:firstLine="720"/>
        <w:jc w:val="both"/>
      </w:pPr>
      <w:r>
        <w:rPr>
          <w:rStyle w:val="a3"/>
        </w:rPr>
        <w:t>Государственное и административно-территориальное устройство: место региона в административно-территориальном делении.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46"/>
        </w:tabs>
        <w:ind w:firstLine="720"/>
        <w:jc w:val="both"/>
      </w:pPr>
      <w:r>
        <w:rPr>
          <w:rStyle w:val="a3"/>
        </w:rPr>
        <w:t>Народонаселение региона и его динамика, расселение, урбанизация.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41"/>
        </w:tabs>
        <w:ind w:firstLine="720"/>
        <w:jc w:val="both"/>
      </w:pPr>
      <w:r>
        <w:rPr>
          <w:rStyle w:val="a3"/>
        </w:rPr>
        <w:t>Этнический состав населения и особенности религиозной жизни.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46"/>
        </w:tabs>
        <w:ind w:firstLine="720"/>
        <w:jc w:val="both"/>
      </w:pPr>
      <w:r>
        <w:rPr>
          <w:rStyle w:val="a3"/>
        </w:rPr>
        <w:t>Трудовые и предпринимательские ресурсы региона.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46"/>
        </w:tabs>
        <w:ind w:firstLine="720"/>
        <w:jc w:val="both"/>
      </w:pPr>
      <w:r>
        <w:rPr>
          <w:rStyle w:val="a3"/>
        </w:rPr>
        <w:t>Капитальные ресурсы региона, их характеристика.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41"/>
        </w:tabs>
        <w:ind w:firstLine="720"/>
        <w:jc w:val="both"/>
      </w:pPr>
      <w:r>
        <w:rPr>
          <w:rStyle w:val="a3"/>
        </w:rPr>
        <w:t>Развитость инфраструктуры региона.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459"/>
        </w:tabs>
        <w:ind w:firstLine="720"/>
        <w:jc w:val="both"/>
      </w:pPr>
      <w:r>
        <w:rPr>
          <w:rStyle w:val="a3"/>
        </w:rPr>
        <w:t xml:space="preserve">Система потенциалов региональной экономики: </w:t>
      </w:r>
      <w:proofErr w:type="gramStart"/>
      <w:r>
        <w:rPr>
          <w:rStyle w:val="a3"/>
        </w:rPr>
        <w:t>экологический</w:t>
      </w:r>
      <w:proofErr w:type="gramEnd"/>
      <w:r>
        <w:rPr>
          <w:rStyle w:val="a3"/>
        </w:rPr>
        <w:t xml:space="preserve">, </w:t>
      </w:r>
      <w:r>
        <w:rPr>
          <w:rStyle w:val="a3"/>
        </w:rPr>
        <w:lastRenderedPageBreak/>
        <w:t>производственный, научный.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41"/>
        </w:tabs>
        <w:ind w:firstLine="720"/>
        <w:jc w:val="both"/>
      </w:pPr>
      <w:r>
        <w:rPr>
          <w:rStyle w:val="a3"/>
        </w:rPr>
        <w:t>Развитие российских регионов в современном глобальном контексте.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Субъективные факторы экономического развития региона.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41"/>
        </w:tabs>
        <w:ind w:firstLine="720"/>
        <w:jc w:val="both"/>
      </w:pPr>
      <w:r>
        <w:rPr>
          <w:rStyle w:val="a3"/>
        </w:rPr>
        <w:t>Государственное управление и государственное регулирование развития региона.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31"/>
        </w:tabs>
        <w:ind w:firstLine="720"/>
        <w:jc w:val="both"/>
      </w:pPr>
      <w:r>
        <w:rPr>
          <w:rStyle w:val="a3"/>
        </w:rPr>
        <w:t>Вертикальные экономические связи: центр и регион.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41"/>
        </w:tabs>
        <w:ind w:firstLine="720"/>
        <w:jc w:val="both"/>
      </w:pPr>
      <w:r>
        <w:rPr>
          <w:rStyle w:val="a3"/>
        </w:rPr>
        <w:t>34.Понятие государственной региональной политики, ее цели и задачи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36"/>
        </w:tabs>
        <w:ind w:firstLine="720"/>
        <w:jc w:val="both"/>
      </w:pPr>
      <w:r>
        <w:rPr>
          <w:rStyle w:val="a3"/>
        </w:rPr>
        <w:t>Принципы и методы государственного регулирования экономического развития регионов.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41"/>
        </w:tabs>
        <w:ind w:firstLine="720"/>
        <w:jc w:val="both"/>
      </w:pPr>
      <w:r>
        <w:rPr>
          <w:rStyle w:val="a3"/>
        </w:rPr>
        <w:t>Прямые методы государственного регулирования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41"/>
        </w:tabs>
        <w:ind w:firstLine="720"/>
        <w:jc w:val="both"/>
      </w:pPr>
      <w:r>
        <w:rPr>
          <w:rStyle w:val="a3"/>
        </w:rPr>
        <w:t>Косвенные методы государственного регулирования: Финансовые ресурсы региона: региональный бюджет, средства предприятий, региональные внебюджетные фонды.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26"/>
        </w:tabs>
        <w:ind w:firstLine="720"/>
        <w:jc w:val="both"/>
      </w:pPr>
      <w:r>
        <w:rPr>
          <w:rStyle w:val="a3"/>
        </w:rPr>
        <w:t>Направления региональной политики. Принципы, функции, организационные формы и структура управления региональной экономикой.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41"/>
        </w:tabs>
        <w:ind w:firstLine="720"/>
        <w:jc w:val="both"/>
      </w:pPr>
      <w:r>
        <w:rPr>
          <w:rStyle w:val="a3"/>
        </w:rPr>
        <w:t>Финансовые ресурсы региона: региональный бюджет, средства предприятий, региональные внебюджетные фонды.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46"/>
        </w:tabs>
        <w:ind w:firstLine="720"/>
        <w:jc w:val="both"/>
      </w:pPr>
      <w:r>
        <w:rPr>
          <w:rStyle w:val="a3"/>
        </w:rPr>
        <w:t>Региональная бюджетно-налоговая система, ее общая характеристика.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26"/>
        </w:tabs>
        <w:ind w:firstLine="720"/>
        <w:jc w:val="both"/>
      </w:pPr>
      <w:r>
        <w:rPr>
          <w:rStyle w:val="a3"/>
        </w:rPr>
        <w:t>Трансфертный механизм. Расчет индекса бюджетной обеспеченности региона.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46"/>
        </w:tabs>
        <w:ind w:firstLine="720"/>
        <w:jc w:val="both"/>
      </w:pPr>
      <w:r>
        <w:rPr>
          <w:rStyle w:val="a3"/>
        </w:rPr>
        <w:t>Региональная бюджетно-налоговая политика современной России.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26"/>
        </w:tabs>
        <w:ind w:firstLine="720"/>
        <w:jc w:val="both"/>
      </w:pPr>
      <w:r>
        <w:rPr>
          <w:rStyle w:val="a3"/>
        </w:rPr>
        <w:t xml:space="preserve">Свободные экономические зоны как инструмент региональной </w:t>
      </w:r>
      <w:proofErr w:type="spellStart"/>
      <w:r>
        <w:rPr>
          <w:rStyle w:val="a3"/>
        </w:rPr>
        <w:t>бюджетно</w:t>
      </w:r>
      <w:r>
        <w:rPr>
          <w:rStyle w:val="a3"/>
        </w:rPr>
        <w:softHyphen/>
        <w:t>налоговой</w:t>
      </w:r>
      <w:proofErr w:type="spellEnd"/>
      <w:r>
        <w:rPr>
          <w:rStyle w:val="a3"/>
        </w:rPr>
        <w:t xml:space="preserve"> политики: типология и международный опыт деятельности.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46"/>
        </w:tabs>
        <w:ind w:firstLine="720"/>
        <w:jc w:val="both"/>
      </w:pPr>
      <w:r>
        <w:rPr>
          <w:rStyle w:val="a3"/>
        </w:rPr>
        <w:t>Современный этап создания и развития особых экономических зон в России.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31"/>
        </w:tabs>
        <w:ind w:firstLine="720"/>
        <w:jc w:val="both"/>
      </w:pPr>
      <w:r>
        <w:rPr>
          <w:rStyle w:val="a3"/>
        </w:rPr>
        <w:t>Основные тенденции современного экономического развития и их влияние на конкурентные процессы в регионах.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36"/>
        </w:tabs>
        <w:ind w:firstLine="720"/>
        <w:jc w:val="both"/>
      </w:pPr>
      <w:r>
        <w:rPr>
          <w:rStyle w:val="a3"/>
        </w:rPr>
        <w:t>Позитивное и негативное воздействие глобализации на региональное развитие национальных экономик.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46"/>
        </w:tabs>
        <w:ind w:firstLine="720"/>
        <w:jc w:val="both"/>
      </w:pPr>
      <w:r>
        <w:rPr>
          <w:rStyle w:val="a3"/>
        </w:rPr>
        <w:t>Новая «культурно-экономическая» регионализация страны.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36"/>
        </w:tabs>
        <w:ind w:firstLine="720"/>
        <w:jc w:val="both"/>
      </w:pPr>
      <w:proofErr w:type="gramStart"/>
      <w:r>
        <w:rPr>
          <w:rStyle w:val="a3"/>
        </w:rPr>
        <w:t>Государственное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стратегирование</w:t>
      </w:r>
      <w:proofErr w:type="spellEnd"/>
      <w:r>
        <w:rPr>
          <w:rStyle w:val="a3"/>
        </w:rPr>
        <w:t xml:space="preserve"> экономического развития российских регионов. Стратегические цели региональной политики России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41"/>
        </w:tabs>
        <w:ind w:firstLine="720"/>
        <w:jc w:val="both"/>
      </w:pPr>
      <w:r>
        <w:rPr>
          <w:rStyle w:val="a3"/>
        </w:rPr>
        <w:t>Стимулирование процесса новой «регионализации» - консолидация ресурсов российских регионов для ускоренного экономического роста и изменения структуры экономики.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31"/>
        </w:tabs>
        <w:ind w:firstLine="720"/>
        <w:jc w:val="both"/>
      </w:pPr>
      <w:r>
        <w:rPr>
          <w:rStyle w:val="a3"/>
        </w:rPr>
        <w:t>Повышение качества управления и использования общественных финансов на субфедеральном уровне через реализацию государственных программ.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17"/>
        </w:tabs>
        <w:ind w:firstLine="720"/>
        <w:jc w:val="both"/>
      </w:pPr>
      <w:r>
        <w:rPr>
          <w:rStyle w:val="a3"/>
        </w:rPr>
        <w:t>Стратегические приоритеты регионального развития Российской Федерации.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36"/>
        </w:tabs>
        <w:ind w:firstLine="720"/>
        <w:jc w:val="both"/>
      </w:pPr>
      <w:r>
        <w:rPr>
          <w:rStyle w:val="a3"/>
        </w:rPr>
        <w:t>Формирование региональных модулей Национальной инновационной системы Российской Федерации.</w:t>
      </w:r>
    </w:p>
    <w:p w:rsidR="0034213A" w:rsidRDefault="009E59A1">
      <w:pPr>
        <w:pStyle w:val="1"/>
        <w:numPr>
          <w:ilvl w:val="0"/>
          <w:numId w:val="4"/>
        </w:numPr>
        <w:tabs>
          <w:tab w:val="left" w:pos="1126"/>
        </w:tabs>
        <w:spacing w:after="240"/>
        <w:ind w:firstLine="720"/>
        <w:jc w:val="both"/>
      </w:pPr>
      <w:r>
        <w:rPr>
          <w:rStyle w:val="a3"/>
        </w:rPr>
        <w:t>Территориальные производственные кластеры - форма интеграции и поддержки малого и среднего бизнеса.</w:t>
      </w:r>
    </w:p>
    <w:p w:rsidR="0034213A" w:rsidRDefault="009E59A1">
      <w:pPr>
        <w:pStyle w:val="1"/>
        <w:ind w:firstLine="7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34213A" w:rsidRDefault="009E59A1">
      <w:pPr>
        <w:pStyle w:val="1"/>
        <w:ind w:firstLine="720"/>
        <w:jc w:val="both"/>
      </w:pPr>
      <w:r>
        <w:rPr>
          <w:rStyle w:val="a3"/>
        </w:rPr>
        <w:t>При оценивании учитывается:</w:t>
      </w:r>
    </w:p>
    <w:p w:rsidR="0034213A" w:rsidRDefault="009E59A1">
      <w:pPr>
        <w:pStyle w:val="1"/>
        <w:numPr>
          <w:ilvl w:val="0"/>
          <w:numId w:val="5"/>
        </w:numPr>
        <w:tabs>
          <w:tab w:val="left" w:pos="1054"/>
        </w:tabs>
        <w:ind w:firstLine="720"/>
        <w:jc w:val="both"/>
      </w:pPr>
      <w:r>
        <w:rPr>
          <w:rStyle w:val="a3"/>
        </w:rPr>
        <w:t>Целостность, правильность и полнота ответов</w:t>
      </w:r>
    </w:p>
    <w:p w:rsidR="0034213A" w:rsidRDefault="009E59A1">
      <w:pPr>
        <w:pStyle w:val="1"/>
        <w:numPr>
          <w:ilvl w:val="0"/>
          <w:numId w:val="5"/>
        </w:numPr>
        <w:tabs>
          <w:tab w:val="left" w:pos="1074"/>
        </w:tabs>
        <w:ind w:firstLine="7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34213A" w:rsidRDefault="009E59A1">
      <w:pPr>
        <w:pStyle w:val="1"/>
        <w:numPr>
          <w:ilvl w:val="0"/>
          <w:numId w:val="5"/>
        </w:numPr>
        <w:tabs>
          <w:tab w:val="left" w:pos="1074"/>
        </w:tabs>
        <w:ind w:firstLine="7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34213A" w:rsidRDefault="009E59A1">
      <w:pPr>
        <w:pStyle w:val="1"/>
        <w:ind w:firstLine="720"/>
        <w:jc w:val="both"/>
      </w:pPr>
      <w:r>
        <w:rPr>
          <w:rStyle w:val="a3"/>
        </w:rPr>
        <w:t>Процедура оценки опроса: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987"/>
        </w:tabs>
        <w:ind w:firstLine="720"/>
        <w:jc w:val="both"/>
      </w:pPr>
      <w:r>
        <w:rPr>
          <w:rStyle w:val="a3"/>
        </w:rPr>
        <w:t>. Если ответ удовлетворяет 3-м условиям – 8-10 баллов.</w:t>
      </w:r>
    </w:p>
    <w:p w:rsidR="0034213A" w:rsidRDefault="009E59A1">
      <w:pPr>
        <w:pStyle w:val="a5"/>
        <w:ind w:left="802" w:firstLine="0"/>
      </w:pPr>
      <w:r>
        <w:rPr>
          <w:rStyle w:val="a4"/>
        </w:rPr>
        <w:t>2. Если ответ удовлетворяет 2-м условиям – 6-7 баллов.</w:t>
      </w:r>
    </w:p>
    <w:p w:rsidR="0034213A" w:rsidRDefault="009E59A1">
      <w:pPr>
        <w:pStyle w:val="a5"/>
        <w:ind w:left="802" w:firstLine="0"/>
      </w:pPr>
      <w:r>
        <w:rPr>
          <w:rStyle w:val="a4"/>
        </w:rPr>
        <w:t>3. Если ответ удовлетворяет 1-муусловию – 4-5 баллов.</w:t>
      </w:r>
    </w:p>
    <w:p w:rsidR="0034213A" w:rsidRDefault="009E59A1">
      <w:pPr>
        <w:pStyle w:val="a5"/>
        <w:ind w:left="802" w:firstLine="0"/>
      </w:pPr>
      <w:r>
        <w:rPr>
          <w:rStyle w:val="a4"/>
        </w:rPr>
        <w:t>4. 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7430"/>
      </w:tblGrid>
      <w:tr w:rsidR="0034213A">
        <w:trPr>
          <w:trHeight w:hRule="exact" w:val="566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13A" w:rsidRDefault="009E59A1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lastRenderedPageBreak/>
              <w:t>Рейтинг-баллы</w:t>
            </w:r>
            <w:proofErr w:type="gramEnd"/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34213A">
        <w:trPr>
          <w:trHeight w:hRule="exact" w:val="283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34213A">
        <w:trPr>
          <w:trHeight w:hRule="exact" w:val="28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34213A">
        <w:trPr>
          <w:trHeight w:hRule="exact" w:val="28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34213A">
        <w:trPr>
          <w:trHeight w:hRule="exact" w:val="28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34213A" w:rsidRDefault="0034213A">
      <w:pPr>
        <w:spacing w:after="239" w:line="1" w:lineRule="exact"/>
      </w:pPr>
    </w:p>
    <w:p w:rsidR="0034213A" w:rsidRDefault="009E59A1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34213A" w:rsidRDefault="009E59A1">
      <w:pPr>
        <w:pStyle w:val="1"/>
        <w:ind w:firstLine="820"/>
        <w:jc w:val="both"/>
      </w:pPr>
      <w:r>
        <w:rPr>
          <w:rStyle w:val="a3"/>
        </w:rPr>
        <w:t xml:space="preserve">Цель выполнения задания: задание ориентировано на многостороннее </w:t>
      </w:r>
      <w:proofErr w:type="spellStart"/>
      <w:r>
        <w:rPr>
          <w:rStyle w:val="a3"/>
        </w:rPr>
        <w:t>анализирование</w:t>
      </w:r>
      <w:proofErr w:type="spellEnd"/>
      <w:r>
        <w:rPr>
          <w:rStyle w:val="a3"/>
        </w:rPr>
        <w:t xml:space="preserve">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</w:t>
      </w:r>
      <w:proofErr w:type="spellStart"/>
      <w:r>
        <w:rPr>
          <w:rStyle w:val="a3"/>
        </w:rPr>
        <w:t>переструктурировать</w:t>
      </w:r>
      <w:proofErr w:type="spellEnd"/>
      <w:r>
        <w:rPr>
          <w:rStyle w:val="a3"/>
        </w:rPr>
        <w:t>, обобщать, выдвигать гипотезы и решать поставленные задачи.</w:t>
      </w:r>
    </w:p>
    <w:p w:rsidR="0034213A" w:rsidRDefault="009E59A1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34213A" w:rsidRDefault="009E59A1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34213A" w:rsidRDefault="009E59A1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34213A" w:rsidRDefault="009E59A1">
      <w:pPr>
        <w:pStyle w:val="1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34213A" w:rsidRDefault="009E59A1">
      <w:pPr>
        <w:pStyle w:val="1"/>
        <w:ind w:firstLine="8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34213A" w:rsidRDefault="009E59A1">
      <w:pPr>
        <w:pStyle w:val="1"/>
        <w:ind w:firstLine="8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34213A" w:rsidRDefault="009E59A1">
      <w:pPr>
        <w:pStyle w:val="1"/>
        <w:ind w:firstLine="820"/>
        <w:jc w:val="both"/>
      </w:pPr>
      <w:r>
        <w:rPr>
          <w:rStyle w:val="a3"/>
          <w:b/>
          <w:bCs/>
        </w:rPr>
        <w:t>Темы для рефератов: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1082"/>
        </w:tabs>
        <w:ind w:firstLine="820"/>
        <w:jc w:val="both"/>
      </w:pPr>
      <w:r>
        <w:rPr>
          <w:rStyle w:val="a3"/>
        </w:rPr>
        <w:t>Особенности формирования территориальных пропорций в переходный период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1021"/>
        </w:tabs>
        <w:ind w:firstLine="820"/>
        <w:jc w:val="both"/>
      </w:pPr>
      <w:proofErr w:type="gramStart"/>
      <w:r>
        <w:rPr>
          <w:rStyle w:val="a3"/>
        </w:rPr>
        <w:t>Методические подходы</w:t>
      </w:r>
      <w:proofErr w:type="gramEnd"/>
      <w:r>
        <w:rPr>
          <w:rStyle w:val="a3"/>
        </w:rPr>
        <w:t xml:space="preserve"> к экономическому и социальному прогнозированию развития регионов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1006"/>
        </w:tabs>
        <w:ind w:firstLine="820"/>
        <w:jc w:val="both"/>
      </w:pPr>
      <w:r>
        <w:rPr>
          <w:rStyle w:val="a3"/>
        </w:rPr>
        <w:t xml:space="preserve">Цели и задачи формирования федеральных округов и их влияния на </w:t>
      </w:r>
      <w:proofErr w:type="spellStart"/>
      <w:r>
        <w:rPr>
          <w:rStyle w:val="a3"/>
        </w:rPr>
        <w:t>социально</w:t>
      </w:r>
      <w:r>
        <w:rPr>
          <w:rStyle w:val="a3"/>
        </w:rPr>
        <w:softHyphen/>
        <w:t>экономическое</w:t>
      </w:r>
      <w:proofErr w:type="spellEnd"/>
      <w:r>
        <w:rPr>
          <w:rStyle w:val="a3"/>
        </w:rPr>
        <w:t xml:space="preserve"> развитие субъектов Федерации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1126"/>
        </w:tabs>
        <w:ind w:firstLine="820"/>
        <w:jc w:val="both"/>
      </w:pPr>
      <w:r>
        <w:rPr>
          <w:rStyle w:val="a3"/>
        </w:rPr>
        <w:t>Общие черты и особенности кризисных регионов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1111"/>
        </w:tabs>
        <w:ind w:firstLine="820"/>
        <w:jc w:val="both"/>
      </w:pPr>
      <w:r>
        <w:rPr>
          <w:rStyle w:val="a3"/>
        </w:rPr>
        <w:t>Эффективность развития агропромышленного комплекса в регионе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1121"/>
        </w:tabs>
        <w:ind w:firstLine="820"/>
        <w:jc w:val="both"/>
      </w:pPr>
      <w:r>
        <w:rPr>
          <w:rStyle w:val="a3"/>
        </w:rPr>
        <w:t>Пути развития межрегиональных экономических связей в условиях рынка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1011"/>
        </w:tabs>
        <w:ind w:firstLine="820"/>
        <w:jc w:val="both"/>
      </w:pPr>
      <w:r>
        <w:rPr>
          <w:rStyle w:val="a3"/>
        </w:rPr>
        <w:t>Направления совершенствования отраслевой структуры национальной экономики (региона)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1011"/>
        </w:tabs>
        <w:ind w:firstLine="820"/>
        <w:jc w:val="both"/>
      </w:pPr>
      <w:r>
        <w:rPr>
          <w:rStyle w:val="a3"/>
        </w:rPr>
        <w:t>Производственная и социальная инфраструктура регионов, основные направления их развития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1085"/>
        </w:tabs>
        <w:ind w:firstLine="840"/>
        <w:jc w:val="both"/>
      </w:pPr>
      <w:r>
        <w:rPr>
          <w:rStyle w:val="a3"/>
        </w:rPr>
        <w:t>Пути рационального использования природных ресурсов (земля, вода, недра) в регионах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1136"/>
        </w:tabs>
        <w:ind w:firstLine="840"/>
        <w:jc w:val="both"/>
      </w:pPr>
      <w:r>
        <w:rPr>
          <w:rStyle w:val="a3"/>
        </w:rPr>
        <w:t>Особенности формирования структуры инвестиций в развитие социальной инфраструктуры региона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1112"/>
        </w:tabs>
        <w:ind w:firstLine="840"/>
        <w:jc w:val="both"/>
      </w:pPr>
      <w:r>
        <w:rPr>
          <w:rStyle w:val="a3"/>
        </w:rPr>
        <w:t xml:space="preserve">Принципы определения социального и экономического ущербов от загрязнения </w:t>
      </w:r>
      <w:r>
        <w:rPr>
          <w:rStyle w:val="a3"/>
        </w:rPr>
        <w:lastRenderedPageBreak/>
        <w:t>окружающей среды в регионах России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1242"/>
        </w:tabs>
        <w:ind w:firstLine="840"/>
        <w:jc w:val="both"/>
      </w:pPr>
      <w:r>
        <w:rPr>
          <w:rStyle w:val="a3"/>
        </w:rPr>
        <w:t>Комплексное развитие хозяйства региона: понятие, методы, оценки.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1232"/>
        </w:tabs>
        <w:ind w:firstLine="840"/>
        <w:jc w:val="both"/>
      </w:pPr>
      <w:r>
        <w:rPr>
          <w:rStyle w:val="a3"/>
        </w:rPr>
        <w:t>Основные направления и особенности территориального регулирования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1136"/>
        </w:tabs>
        <w:ind w:firstLine="840"/>
        <w:jc w:val="both"/>
      </w:pPr>
      <w:r>
        <w:rPr>
          <w:rStyle w:val="a3"/>
        </w:rPr>
        <w:t>Содержание экономических оценок природных ресурсов в региональных эколого-экономических системах.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1237"/>
        </w:tabs>
        <w:ind w:firstLine="840"/>
        <w:jc w:val="both"/>
      </w:pPr>
      <w:r>
        <w:rPr>
          <w:rStyle w:val="a3"/>
        </w:rPr>
        <w:t>Особенности развития экономики в Северных районах РФ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1242"/>
        </w:tabs>
        <w:ind w:firstLine="840"/>
        <w:jc w:val="both"/>
      </w:pPr>
      <w:r>
        <w:rPr>
          <w:rStyle w:val="a3"/>
        </w:rPr>
        <w:t>Основные направления современной региональной политики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1242"/>
        </w:tabs>
        <w:ind w:firstLine="840"/>
        <w:jc w:val="both"/>
      </w:pPr>
      <w:r>
        <w:rPr>
          <w:rStyle w:val="a3"/>
        </w:rPr>
        <w:t>Территориальные социально-экономические диспропорции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1126"/>
        </w:tabs>
        <w:ind w:firstLine="840"/>
        <w:jc w:val="both"/>
      </w:pPr>
      <w:r>
        <w:rPr>
          <w:rStyle w:val="a3"/>
        </w:rPr>
        <w:t>Сравнительный анализ экономико-демографического развития федеральных округов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1242"/>
        </w:tabs>
        <w:ind w:firstLine="840"/>
        <w:jc w:val="both"/>
      </w:pPr>
      <w:r>
        <w:rPr>
          <w:rStyle w:val="a3"/>
        </w:rPr>
        <w:t>Содержание региональной политики развитых государств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1266"/>
        </w:tabs>
        <w:ind w:firstLine="840"/>
        <w:jc w:val="both"/>
      </w:pPr>
      <w:r>
        <w:rPr>
          <w:rStyle w:val="a3"/>
        </w:rPr>
        <w:t>Региональные проблемы России: тенденции, пути решения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1122"/>
        </w:tabs>
        <w:ind w:firstLine="840"/>
        <w:jc w:val="both"/>
      </w:pPr>
      <w:r>
        <w:rPr>
          <w:rStyle w:val="a3"/>
        </w:rPr>
        <w:t>Федеральная региональная экономическая политика: сферы применения, методы регулирования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1141"/>
        </w:tabs>
        <w:ind w:firstLine="840"/>
        <w:jc w:val="both"/>
      </w:pPr>
      <w:r>
        <w:rPr>
          <w:rStyle w:val="a3"/>
        </w:rPr>
        <w:t>Центральный федеральный округ: современное состояние и перспективы развития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1131"/>
        </w:tabs>
        <w:ind w:firstLine="840"/>
        <w:jc w:val="both"/>
      </w:pPr>
      <w:proofErr w:type="spellStart"/>
      <w:r>
        <w:rPr>
          <w:rStyle w:val="a3"/>
        </w:rPr>
        <w:t>Северо</w:t>
      </w:r>
      <w:proofErr w:type="spellEnd"/>
      <w:r>
        <w:rPr>
          <w:rStyle w:val="a3"/>
        </w:rPr>
        <w:t>–Западный федеральный округ: современное состояние и перспективы развития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1141"/>
        </w:tabs>
        <w:ind w:firstLine="840"/>
        <w:jc w:val="both"/>
      </w:pPr>
      <w:r>
        <w:rPr>
          <w:rStyle w:val="a3"/>
        </w:rPr>
        <w:t>Приволжский федеральный округ: современное состояние и перспективы развития</w:t>
      </w:r>
    </w:p>
    <w:p w:rsidR="0034213A" w:rsidRDefault="009E59A1">
      <w:pPr>
        <w:pStyle w:val="1"/>
        <w:numPr>
          <w:ilvl w:val="0"/>
          <w:numId w:val="6"/>
        </w:numPr>
        <w:tabs>
          <w:tab w:val="left" w:pos="1261"/>
        </w:tabs>
        <w:spacing w:after="240"/>
        <w:ind w:firstLine="840"/>
        <w:jc w:val="both"/>
      </w:pPr>
      <w:r>
        <w:rPr>
          <w:rStyle w:val="a3"/>
        </w:rPr>
        <w:t>Целевые программы регионального развития: содержание и методы реализации.</w:t>
      </w:r>
    </w:p>
    <w:p w:rsidR="0034213A" w:rsidRDefault="009E59A1">
      <w:pPr>
        <w:pStyle w:val="1"/>
        <w:ind w:firstLine="840"/>
        <w:jc w:val="both"/>
      </w:pPr>
      <w:r>
        <w:rPr>
          <w:rStyle w:val="a3"/>
        </w:rPr>
        <w:t>Критерии оценивания:</w:t>
      </w:r>
    </w:p>
    <w:p w:rsidR="0034213A" w:rsidRDefault="009E59A1">
      <w:pPr>
        <w:pStyle w:val="1"/>
        <w:numPr>
          <w:ilvl w:val="0"/>
          <w:numId w:val="7"/>
        </w:numPr>
        <w:tabs>
          <w:tab w:val="left" w:pos="1179"/>
        </w:tabs>
        <w:ind w:firstLine="840"/>
        <w:jc w:val="both"/>
      </w:pPr>
      <w:r>
        <w:rPr>
          <w:rStyle w:val="a3"/>
        </w:rPr>
        <w:t>Выполнение задания в срок.</w:t>
      </w:r>
    </w:p>
    <w:p w:rsidR="0034213A" w:rsidRDefault="009E59A1">
      <w:pPr>
        <w:pStyle w:val="1"/>
        <w:numPr>
          <w:ilvl w:val="0"/>
          <w:numId w:val="7"/>
        </w:numPr>
        <w:tabs>
          <w:tab w:val="left" w:pos="1085"/>
        </w:tabs>
        <w:ind w:firstLine="84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34213A" w:rsidRDefault="009E59A1">
      <w:pPr>
        <w:pStyle w:val="1"/>
        <w:numPr>
          <w:ilvl w:val="0"/>
          <w:numId w:val="7"/>
        </w:numPr>
        <w:tabs>
          <w:tab w:val="left" w:pos="1189"/>
        </w:tabs>
        <w:ind w:firstLine="84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34213A" w:rsidRDefault="009E59A1">
      <w:pPr>
        <w:pStyle w:val="1"/>
        <w:ind w:firstLine="840"/>
        <w:jc w:val="both"/>
      </w:pPr>
      <w:r>
        <w:rPr>
          <w:rStyle w:val="a3"/>
        </w:rPr>
        <w:t>Процедура оценки:</w:t>
      </w:r>
    </w:p>
    <w:p w:rsidR="0034213A" w:rsidRDefault="009E59A1">
      <w:pPr>
        <w:pStyle w:val="1"/>
        <w:numPr>
          <w:ilvl w:val="0"/>
          <w:numId w:val="8"/>
        </w:numPr>
        <w:tabs>
          <w:tab w:val="left" w:pos="1179"/>
        </w:tabs>
        <w:ind w:firstLine="84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34213A" w:rsidRDefault="009E59A1">
      <w:pPr>
        <w:pStyle w:val="1"/>
        <w:numPr>
          <w:ilvl w:val="0"/>
          <w:numId w:val="8"/>
        </w:numPr>
        <w:tabs>
          <w:tab w:val="left" w:pos="1189"/>
        </w:tabs>
        <w:ind w:firstLine="84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34213A" w:rsidRDefault="009E59A1">
      <w:pPr>
        <w:pStyle w:val="1"/>
        <w:numPr>
          <w:ilvl w:val="0"/>
          <w:numId w:val="8"/>
        </w:numPr>
        <w:tabs>
          <w:tab w:val="left" w:pos="1189"/>
        </w:tabs>
        <w:ind w:firstLine="84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34213A" w:rsidRDefault="009E59A1">
      <w:pPr>
        <w:pStyle w:val="1"/>
        <w:numPr>
          <w:ilvl w:val="0"/>
          <w:numId w:val="8"/>
        </w:numPr>
        <w:tabs>
          <w:tab w:val="left" w:pos="1194"/>
        </w:tabs>
        <w:spacing w:after="240"/>
        <w:ind w:firstLine="84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34213A" w:rsidRDefault="009E59A1">
      <w:pPr>
        <w:pStyle w:val="20"/>
        <w:keepNext/>
        <w:keepLines/>
        <w:numPr>
          <w:ilvl w:val="0"/>
          <w:numId w:val="8"/>
        </w:numPr>
        <w:tabs>
          <w:tab w:val="left" w:pos="1208"/>
        </w:tabs>
        <w:ind w:firstLine="840"/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34213A" w:rsidRDefault="009E59A1">
      <w:pPr>
        <w:pStyle w:val="1"/>
        <w:numPr>
          <w:ilvl w:val="1"/>
          <w:numId w:val="8"/>
        </w:numPr>
        <w:tabs>
          <w:tab w:val="left" w:pos="1251"/>
        </w:tabs>
        <w:ind w:firstLine="840"/>
        <w:jc w:val="both"/>
      </w:pPr>
      <w:r>
        <w:rPr>
          <w:rStyle w:val="a3"/>
        </w:rPr>
        <w:t>Форма проведения промежуточной аттестации – зачет с оценкой, экзамен, курсовая работа.</w:t>
      </w:r>
    </w:p>
    <w:p w:rsidR="0034213A" w:rsidRDefault="009E59A1">
      <w:pPr>
        <w:pStyle w:val="1"/>
        <w:ind w:firstLine="84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34213A" w:rsidRDefault="009E59A1">
      <w:pPr>
        <w:pStyle w:val="1"/>
        <w:ind w:firstLine="840"/>
        <w:jc w:val="both"/>
      </w:pPr>
      <w:r>
        <w:rPr>
          <w:rStyle w:val="a3"/>
        </w:rPr>
        <w:t xml:space="preserve">Зачет с оценкой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 оценкой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34213A" w:rsidRDefault="009E59A1">
      <w:pPr>
        <w:pStyle w:val="1"/>
        <w:spacing w:after="240"/>
        <w:ind w:firstLine="84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34213A" w:rsidRDefault="009E59A1">
      <w:pPr>
        <w:pStyle w:val="20"/>
        <w:keepNext/>
        <w:keepLines/>
        <w:numPr>
          <w:ilvl w:val="1"/>
          <w:numId w:val="8"/>
        </w:numPr>
        <w:tabs>
          <w:tab w:val="left" w:pos="1938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34213A" w:rsidRDefault="009E59A1">
      <w:pPr>
        <w:pStyle w:val="20"/>
        <w:keepNext/>
        <w:keepLines/>
        <w:jc w:val="both"/>
      </w:pPr>
      <w:r>
        <w:rPr>
          <w:rStyle w:val="2"/>
          <w:b/>
          <w:bCs/>
        </w:rPr>
        <w:t>Примерный перечень вопросов к зачету с оценкой и экзамену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067"/>
        </w:tabs>
        <w:ind w:firstLine="800"/>
        <w:jc w:val="both"/>
      </w:pPr>
      <w:r>
        <w:rPr>
          <w:rStyle w:val="a3"/>
        </w:rPr>
        <w:t>Предмет и метод науки «Региональная экономика и управление».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106"/>
        </w:tabs>
        <w:ind w:firstLine="800"/>
        <w:jc w:val="both"/>
      </w:pPr>
      <w:r>
        <w:rPr>
          <w:rStyle w:val="a3"/>
        </w:rPr>
        <w:t>Понятие регион и территориальное деление страны, типология регионов.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061"/>
        </w:tabs>
        <w:ind w:firstLine="800"/>
        <w:jc w:val="both"/>
      </w:pPr>
      <w:r>
        <w:rPr>
          <w:rStyle w:val="a3"/>
        </w:rPr>
        <w:t>Экономическое пространство и формы пространственной организации хозяйства и расселения.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106"/>
        </w:tabs>
        <w:ind w:firstLine="800"/>
        <w:jc w:val="both"/>
      </w:pPr>
      <w:r>
        <w:rPr>
          <w:rStyle w:val="a3"/>
        </w:rPr>
        <w:t>Региональная наука в системе наук. Структура теорий региональной экономики.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061"/>
        </w:tabs>
        <w:ind w:firstLine="800"/>
        <w:jc w:val="both"/>
      </w:pPr>
      <w:r>
        <w:rPr>
          <w:rStyle w:val="a3"/>
        </w:rPr>
        <w:t xml:space="preserve">Генезис теорий региональной экономики. Первые теории размещения </w:t>
      </w:r>
      <w:r>
        <w:rPr>
          <w:rStyle w:val="a3"/>
        </w:rPr>
        <w:lastRenderedPageBreak/>
        <w:t>производства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101"/>
        </w:tabs>
        <w:ind w:firstLine="800"/>
        <w:jc w:val="both"/>
      </w:pPr>
      <w:r>
        <w:rPr>
          <w:rStyle w:val="a3"/>
        </w:rPr>
        <w:t>Отечественная школа региональных экономических исследований.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061"/>
        </w:tabs>
        <w:ind w:firstLine="800"/>
        <w:jc w:val="both"/>
      </w:pPr>
      <w:r>
        <w:rPr>
          <w:rStyle w:val="a3"/>
        </w:rPr>
        <w:t>Современные направления развития теорий региональной экономики. Новые парадигмы региона.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091"/>
        </w:tabs>
        <w:ind w:firstLine="800"/>
        <w:jc w:val="both"/>
      </w:pPr>
      <w:r>
        <w:rPr>
          <w:rStyle w:val="a3"/>
        </w:rPr>
        <w:t>Территориальная организация общества: понятие и формы проявления.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101"/>
        </w:tabs>
        <w:ind w:firstLine="800"/>
        <w:jc w:val="both"/>
      </w:pPr>
      <w:r>
        <w:rPr>
          <w:rStyle w:val="a3"/>
        </w:rPr>
        <w:t>Регионализация: сущность и особенности развития в современных условиях.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298"/>
        </w:tabs>
        <w:ind w:firstLine="800"/>
        <w:jc w:val="both"/>
      </w:pPr>
      <w:r>
        <w:rPr>
          <w:rStyle w:val="a3"/>
        </w:rPr>
        <w:t>Социально-экономическое и административно-территориальное деление России.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182"/>
        </w:tabs>
        <w:ind w:firstLine="800"/>
        <w:jc w:val="both"/>
      </w:pPr>
      <w:r>
        <w:rPr>
          <w:rStyle w:val="a3"/>
        </w:rPr>
        <w:t>Общая характеристика природно-ресурсного потенциала регионов России.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202"/>
        </w:tabs>
        <w:ind w:firstLine="800"/>
        <w:jc w:val="both"/>
      </w:pPr>
      <w:r>
        <w:rPr>
          <w:rStyle w:val="a3"/>
        </w:rPr>
        <w:t>Экономическая оценка природных ресурсов.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192"/>
        </w:tabs>
        <w:ind w:firstLine="800"/>
        <w:jc w:val="both"/>
      </w:pPr>
      <w:r>
        <w:rPr>
          <w:rStyle w:val="a3"/>
        </w:rPr>
        <w:t>Региональные экологические проблемы и пути их решения.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202"/>
        </w:tabs>
        <w:ind w:firstLine="800"/>
        <w:jc w:val="both"/>
      </w:pPr>
      <w:r>
        <w:rPr>
          <w:rStyle w:val="a3"/>
        </w:rPr>
        <w:t>Закономерности, принципы и факторы размещения производительных сил.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197"/>
        </w:tabs>
        <w:ind w:firstLine="800"/>
        <w:jc w:val="both"/>
      </w:pPr>
      <w:r>
        <w:rPr>
          <w:rStyle w:val="a3"/>
        </w:rPr>
        <w:t>Межрегиональные связи: сущность, виды, формы.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202"/>
        </w:tabs>
        <w:ind w:firstLine="800"/>
        <w:jc w:val="both"/>
      </w:pPr>
      <w:r>
        <w:rPr>
          <w:rStyle w:val="a3"/>
        </w:rPr>
        <w:t>Межрегиональная экономическая интеграция.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202"/>
        </w:tabs>
        <w:ind w:firstLine="800"/>
        <w:jc w:val="both"/>
      </w:pPr>
      <w:r>
        <w:rPr>
          <w:rStyle w:val="a3"/>
        </w:rPr>
        <w:t>Отраслевая структура региона и его комплексное развитие.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126"/>
        </w:tabs>
        <w:ind w:firstLine="800"/>
        <w:jc w:val="both"/>
      </w:pPr>
      <w:r>
        <w:rPr>
          <w:rStyle w:val="a3"/>
        </w:rPr>
        <w:t>Специализация регионального хозяйственного комплекса. Методы определения отраслей рыночной специализации регионов.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202"/>
        </w:tabs>
        <w:ind w:firstLine="800"/>
        <w:jc w:val="both"/>
      </w:pPr>
      <w:r>
        <w:rPr>
          <w:rStyle w:val="a3"/>
        </w:rPr>
        <w:t>Территориальные пропорции развития экономики современной России.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141"/>
        </w:tabs>
        <w:ind w:firstLine="800"/>
        <w:jc w:val="both"/>
      </w:pPr>
      <w:r>
        <w:rPr>
          <w:rStyle w:val="a3"/>
        </w:rPr>
        <w:t>Деформация воспроизводственного процесса в российской экономике в ходе реформ. Ослабление единства экономического пространства России.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206"/>
        </w:tabs>
        <w:ind w:firstLine="800"/>
        <w:jc w:val="both"/>
      </w:pPr>
      <w:r>
        <w:rPr>
          <w:rStyle w:val="a3"/>
        </w:rPr>
        <w:t xml:space="preserve">Объективные </w:t>
      </w:r>
      <w:proofErr w:type="spellStart"/>
      <w:r>
        <w:rPr>
          <w:rStyle w:val="a3"/>
        </w:rPr>
        <w:t>регионообразующие</w:t>
      </w:r>
      <w:proofErr w:type="spellEnd"/>
      <w:r>
        <w:rPr>
          <w:rStyle w:val="a3"/>
        </w:rPr>
        <w:t xml:space="preserve"> факторы.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226"/>
        </w:tabs>
        <w:ind w:firstLine="800"/>
        <w:jc w:val="both"/>
      </w:pPr>
      <w:r>
        <w:rPr>
          <w:rStyle w:val="a3"/>
        </w:rPr>
        <w:t>Политико-</w:t>
      </w:r>
      <w:proofErr w:type="spellStart"/>
      <w:r>
        <w:rPr>
          <w:rStyle w:val="a3"/>
        </w:rPr>
        <w:t>правововые</w:t>
      </w:r>
      <w:proofErr w:type="spellEnd"/>
      <w:r>
        <w:rPr>
          <w:rStyle w:val="a3"/>
        </w:rPr>
        <w:t xml:space="preserve"> основы формирования и функционирования региона.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131"/>
        </w:tabs>
        <w:ind w:firstLine="800"/>
        <w:jc w:val="both"/>
      </w:pPr>
      <w:r>
        <w:rPr>
          <w:rStyle w:val="a3"/>
        </w:rPr>
        <w:t>Государственное и административно-территориальное устройство: место региона в административно-территориальном делении.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226"/>
        </w:tabs>
        <w:ind w:firstLine="800"/>
        <w:jc w:val="both"/>
      </w:pPr>
      <w:r>
        <w:rPr>
          <w:rStyle w:val="a3"/>
        </w:rPr>
        <w:t>Народонаселение региона и его динамика, расселение, урбанизация.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221"/>
        </w:tabs>
        <w:ind w:firstLine="800"/>
        <w:jc w:val="both"/>
      </w:pPr>
      <w:r>
        <w:rPr>
          <w:rStyle w:val="a3"/>
        </w:rPr>
        <w:t>Этнический состав населения и особенности религиозной жизни.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226"/>
        </w:tabs>
        <w:ind w:firstLine="800"/>
        <w:jc w:val="both"/>
      </w:pPr>
      <w:r>
        <w:rPr>
          <w:rStyle w:val="a3"/>
        </w:rPr>
        <w:t>Трудовые и предпринимательские ресурсы региона.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226"/>
        </w:tabs>
        <w:ind w:firstLine="800"/>
        <w:jc w:val="both"/>
      </w:pPr>
      <w:r>
        <w:rPr>
          <w:rStyle w:val="a3"/>
        </w:rPr>
        <w:t>Капитальные ресурсы региона, их характеристика.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221"/>
        </w:tabs>
        <w:ind w:firstLine="800"/>
        <w:jc w:val="both"/>
      </w:pPr>
      <w:r>
        <w:rPr>
          <w:rStyle w:val="a3"/>
        </w:rPr>
        <w:t>Развитость инфраструктуры региона.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298"/>
        </w:tabs>
        <w:ind w:firstLine="800"/>
        <w:jc w:val="both"/>
      </w:pPr>
      <w:r>
        <w:rPr>
          <w:rStyle w:val="a3"/>
        </w:rPr>
        <w:t xml:space="preserve">Система потенциалов региональной экономики: </w:t>
      </w:r>
      <w:proofErr w:type="gramStart"/>
      <w:r>
        <w:rPr>
          <w:rStyle w:val="a3"/>
        </w:rPr>
        <w:t>экологический</w:t>
      </w:r>
      <w:proofErr w:type="gramEnd"/>
      <w:r>
        <w:rPr>
          <w:rStyle w:val="a3"/>
        </w:rPr>
        <w:t>, производственный, научный.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221"/>
        </w:tabs>
        <w:ind w:firstLine="800"/>
        <w:jc w:val="both"/>
      </w:pPr>
      <w:r>
        <w:rPr>
          <w:rStyle w:val="a3"/>
        </w:rPr>
        <w:t>Развитие российских регионов в современном глобальном контексте.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202"/>
        </w:tabs>
        <w:ind w:firstLine="800"/>
        <w:jc w:val="both"/>
      </w:pPr>
      <w:r>
        <w:rPr>
          <w:rStyle w:val="a3"/>
        </w:rPr>
        <w:t>Субъективные факторы экономического развития региона.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141"/>
        </w:tabs>
        <w:ind w:firstLine="800"/>
        <w:jc w:val="both"/>
      </w:pPr>
      <w:r>
        <w:rPr>
          <w:rStyle w:val="a3"/>
        </w:rPr>
        <w:t>Государственное управление и государственное регулирование развития региона.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211"/>
        </w:tabs>
        <w:ind w:firstLine="800"/>
        <w:jc w:val="both"/>
      </w:pPr>
      <w:r>
        <w:rPr>
          <w:rStyle w:val="a3"/>
        </w:rPr>
        <w:t>Вертикальные экономические связи: центр и регион.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221"/>
        </w:tabs>
        <w:ind w:firstLine="800"/>
        <w:jc w:val="both"/>
      </w:pPr>
      <w:r>
        <w:rPr>
          <w:rStyle w:val="a3"/>
        </w:rPr>
        <w:t>34.Понятие государственной региональной политики, ее цели и задачи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136"/>
        </w:tabs>
        <w:ind w:firstLine="800"/>
        <w:jc w:val="both"/>
      </w:pPr>
      <w:r>
        <w:rPr>
          <w:rStyle w:val="a3"/>
        </w:rPr>
        <w:t>Принципы и методы государственного регулирования экономического развития регионов.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221"/>
        </w:tabs>
        <w:ind w:firstLine="800"/>
        <w:jc w:val="both"/>
      </w:pPr>
      <w:r>
        <w:rPr>
          <w:rStyle w:val="a3"/>
        </w:rPr>
        <w:t>Прямые методы государственного регулирования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141"/>
        </w:tabs>
        <w:ind w:firstLine="800"/>
        <w:jc w:val="both"/>
      </w:pPr>
      <w:r>
        <w:rPr>
          <w:rStyle w:val="a3"/>
        </w:rPr>
        <w:t>Косвенные методы государственного регулирования: Финансовые ресурсы региона: региональный бюджет, средства предприятий, региональные внебюджетные фонды.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126"/>
        </w:tabs>
        <w:ind w:firstLine="820"/>
        <w:jc w:val="both"/>
      </w:pPr>
      <w:r>
        <w:rPr>
          <w:rStyle w:val="a3"/>
        </w:rPr>
        <w:t>Направления региональной политики. Принципы, функции, организационные формы и структура управления региональной экономикой.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141"/>
        </w:tabs>
        <w:ind w:firstLine="820"/>
        <w:jc w:val="both"/>
      </w:pPr>
      <w:r>
        <w:rPr>
          <w:rStyle w:val="a3"/>
        </w:rPr>
        <w:t>Финансовые ресурсы региона: региональный бюджет, средства предприятий, региональные внебюджетные фонды.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246"/>
        </w:tabs>
        <w:ind w:firstLine="820"/>
        <w:jc w:val="both"/>
      </w:pPr>
      <w:r>
        <w:rPr>
          <w:rStyle w:val="a3"/>
        </w:rPr>
        <w:t>Региональная бюджетно-налоговая система, ее общая характеристика.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226"/>
        </w:tabs>
        <w:ind w:firstLine="820"/>
        <w:jc w:val="both"/>
      </w:pPr>
      <w:r>
        <w:rPr>
          <w:rStyle w:val="a3"/>
        </w:rPr>
        <w:t>Трансфертный механизм. Расчет индекса бюджетной обеспеченности региона.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246"/>
        </w:tabs>
        <w:ind w:firstLine="820"/>
        <w:jc w:val="both"/>
      </w:pPr>
      <w:r>
        <w:rPr>
          <w:rStyle w:val="a3"/>
        </w:rPr>
        <w:t>Региональная бюджетно-налоговая политика современной России.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126"/>
        </w:tabs>
        <w:ind w:firstLine="820"/>
        <w:jc w:val="both"/>
      </w:pPr>
      <w:r>
        <w:rPr>
          <w:rStyle w:val="a3"/>
        </w:rPr>
        <w:t xml:space="preserve">Свободные экономические зоны как инструмент региональной </w:t>
      </w:r>
      <w:proofErr w:type="spellStart"/>
      <w:r>
        <w:rPr>
          <w:rStyle w:val="a3"/>
        </w:rPr>
        <w:t>бюджетно</w:t>
      </w:r>
      <w:r>
        <w:rPr>
          <w:rStyle w:val="a3"/>
        </w:rPr>
        <w:softHyphen/>
        <w:t>налоговой</w:t>
      </w:r>
      <w:proofErr w:type="spellEnd"/>
      <w:r>
        <w:rPr>
          <w:rStyle w:val="a3"/>
        </w:rPr>
        <w:t xml:space="preserve"> политики: типология и международный опыт деятельности.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246"/>
        </w:tabs>
        <w:ind w:firstLine="820"/>
        <w:jc w:val="both"/>
      </w:pPr>
      <w:r>
        <w:rPr>
          <w:rStyle w:val="a3"/>
        </w:rPr>
        <w:t>Современный этап создания и развития особых экономических зон в России.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131"/>
        </w:tabs>
        <w:ind w:firstLine="820"/>
        <w:jc w:val="both"/>
      </w:pPr>
      <w:r>
        <w:rPr>
          <w:rStyle w:val="a3"/>
        </w:rPr>
        <w:t xml:space="preserve">Основные тенденции современного экономического развития и их влияние на </w:t>
      </w:r>
      <w:r>
        <w:rPr>
          <w:rStyle w:val="a3"/>
        </w:rPr>
        <w:lastRenderedPageBreak/>
        <w:t>конкурентные процессы в регионах.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136"/>
        </w:tabs>
        <w:ind w:firstLine="820"/>
        <w:jc w:val="both"/>
      </w:pPr>
      <w:r>
        <w:rPr>
          <w:rStyle w:val="a3"/>
        </w:rPr>
        <w:t>Позитивное и негативное воздействие глобализации на региональное развитие национальных экономик.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246"/>
        </w:tabs>
        <w:ind w:firstLine="820"/>
        <w:jc w:val="both"/>
      </w:pPr>
      <w:r>
        <w:rPr>
          <w:rStyle w:val="a3"/>
        </w:rPr>
        <w:t>Новая «культурно-экономическая» регионализация страны.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136"/>
        </w:tabs>
        <w:ind w:firstLine="820"/>
        <w:jc w:val="both"/>
      </w:pPr>
      <w:proofErr w:type="gramStart"/>
      <w:r>
        <w:rPr>
          <w:rStyle w:val="a3"/>
        </w:rPr>
        <w:t>Государственное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стратегирование</w:t>
      </w:r>
      <w:proofErr w:type="spellEnd"/>
      <w:r>
        <w:rPr>
          <w:rStyle w:val="a3"/>
        </w:rPr>
        <w:t xml:space="preserve"> экономического развития российских регионов. Стратегические цели региональной политики России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141"/>
        </w:tabs>
        <w:ind w:firstLine="820"/>
        <w:jc w:val="both"/>
      </w:pPr>
      <w:r>
        <w:rPr>
          <w:rStyle w:val="a3"/>
        </w:rPr>
        <w:t>Стимулирование процесса новой «регионализации» - консолидация ресурсов российских регионов для ускоренного экономического роста и изменения структуры экономики.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131"/>
        </w:tabs>
        <w:ind w:firstLine="820"/>
        <w:jc w:val="both"/>
      </w:pPr>
      <w:r>
        <w:rPr>
          <w:rStyle w:val="a3"/>
        </w:rPr>
        <w:t>Повышение качества управления и использования общественных финансов на субфедеральном уровне через реализацию государственных программ.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217"/>
        </w:tabs>
        <w:ind w:firstLine="820"/>
        <w:jc w:val="both"/>
      </w:pPr>
      <w:r>
        <w:rPr>
          <w:rStyle w:val="a3"/>
        </w:rPr>
        <w:t>Стратегические приоритеты регионального развития Российской Федерации.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136"/>
        </w:tabs>
        <w:ind w:firstLine="820"/>
        <w:jc w:val="both"/>
      </w:pPr>
      <w:r>
        <w:rPr>
          <w:rStyle w:val="a3"/>
        </w:rPr>
        <w:t>Формирование региональных модулей Национальной инновационной системы Российской Федерации.</w:t>
      </w:r>
    </w:p>
    <w:p w:rsidR="0034213A" w:rsidRDefault="009E59A1">
      <w:pPr>
        <w:pStyle w:val="1"/>
        <w:numPr>
          <w:ilvl w:val="0"/>
          <w:numId w:val="9"/>
        </w:numPr>
        <w:tabs>
          <w:tab w:val="left" w:pos="1126"/>
        </w:tabs>
        <w:spacing w:after="240"/>
        <w:ind w:firstLine="820"/>
        <w:jc w:val="both"/>
      </w:pPr>
      <w:r>
        <w:rPr>
          <w:rStyle w:val="a3"/>
        </w:rPr>
        <w:t>Территориальные производственные кластеры - форма интеграции и поддержки малого и среднего бизнеса.</w:t>
      </w:r>
    </w:p>
    <w:p w:rsidR="0034213A" w:rsidRDefault="009E59A1">
      <w:pPr>
        <w:pStyle w:val="1"/>
        <w:ind w:left="1220" w:firstLine="0"/>
      </w:pPr>
      <w:r>
        <w:rPr>
          <w:rStyle w:val="a3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34213A" w:rsidRDefault="009E59A1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9E59A1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34213A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34213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34213A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213A" w:rsidRDefault="0034213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34213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34213A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213A" w:rsidRDefault="0034213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34213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34213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213A" w:rsidRDefault="0034213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34213A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34213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213A" w:rsidRDefault="0034213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34213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213A" w:rsidRDefault="0034213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13A" w:rsidRDefault="009E59A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34213A" w:rsidRDefault="0034213A">
      <w:pPr>
        <w:spacing w:after="239" w:line="1" w:lineRule="exact"/>
      </w:pPr>
    </w:p>
    <w:p w:rsidR="0034213A" w:rsidRDefault="009E59A1">
      <w:pPr>
        <w:pStyle w:val="1"/>
        <w:numPr>
          <w:ilvl w:val="0"/>
          <w:numId w:val="8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34213A" w:rsidRDefault="009E59A1">
      <w:pPr>
        <w:pStyle w:val="1"/>
        <w:spacing w:after="240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34213A" w:rsidRDefault="009E59A1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34213A" w:rsidRDefault="009E59A1">
      <w:pPr>
        <w:pStyle w:val="1"/>
        <w:numPr>
          <w:ilvl w:val="0"/>
          <w:numId w:val="10"/>
        </w:numPr>
        <w:tabs>
          <w:tab w:val="left" w:pos="1035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34213A" w:rsidRDefault="009E59A1">
      <w:pPr>
        <w:pStyle w:val="1"/>
        <w:numPr>
          <w:ilvl w:val="0"/>
          <w:numId w:val="10"/>
        </w:numPr>
        <w:tabs>
          <w:tab w:val="left" w:pos="104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34213A" w:rsidRDefault="009E59A1">
      <w:pPr>
        <w:pStyle w:val="1"/>
        <w:numPr>
          <w:ilvl w:val="0"/>
          <w:numId w:val="10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34213A" w:rsidRDefault="009E59A1">
      <w:pPr>
        <w:pStyle w:val="1"/>
        <w:spacing w:after="24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34213A" w:rsidRDefault="009E59A1">
      <w:pPr>
        <w:pStyle w:val="20"/>
        <w:keepNext/>
        <w:keepLines/>
        <w:numPr>
          <w:ilvl w:val="0"/>
          <w:numId w:val="11"/>
        </w:numPr>
        <w:tabs>
          <w:tab w:val="left" w:pos="1083"/>
        </w:tabs>
        <w:ind w:firstLine="720"/>
        <w:jc w:val="both"/>
      </w:pPr>
      <w:bookmarkStart w:id="7" w:name="bookmark17"/>
      <w:r>
        <w:rPr>
          <w:rStyle w:val="2"/>
          <w:b/>
          <w:bCs/>
        </w:rPr>
        <w:lastRenderedPageBreak/>
        <w:t>Курсовые проекты (работы)</w:t>
      </w:r>
      <w:bookmarkEnd w:id="7"/>
    </w:p>
    <w:p w:rsidR="0034213A" w:rsidRDefault="009E59A1">
      <w:pPr>
        <w:pStyle w:val="1"/>
        <w:ind w:firstLine="720"/>
        <w:jc w:val="both"/>
      </w:pPr>
      <w:r>
        <w:rPr>
          <w:rStyle w:val="a3"/>
        </w:rPr>
        <w:t>Примерная тематика курсовых работ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982"/>
        </w:tabs>
        <w:ind w:firstLine="720"/>
        <w:jc w:val="both"/>
      </w:pPr>
      <w:r>
        <w:rPr>
          <w:rStyle w:val="a3"/>
        </w:rPr>
        <w:t>Принципы регионального управления и территориального планирования.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026"/>
        </w:tabs>
        <w:ind w:firstLine="720"/>
        <w:jc w:val="both"/>
      </w:pPr>
      <w:r>
        <w:rPr>
          <w:rStyle w:val="a3"/>
        </w:rPr>
        <w:t>Уровни территориального управления в Российской Федерации.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011"/>
        </w:tabs>
        <w:ind w:firstLine="720"/>
        <w:jc w:val="both"/>
      </w:pPr>
      <w:r>
        <w:rPr>
          <w:rStyle w:val="a3"/>
        </w:rPr>
        <w:t>Нормативная база регионального управления и территориального планирования.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021"/>
        </w:tabs>
        <w:ind w:firstLine="720"/>
        <w:jc w:val="both"/>
      </w:pPr>
      <w:r>
        <w:rPr>
          <w:rStyle w:val="a3"/>
        </w:rPr>
        <w:t>Методы государственного регулирования экономических отношений на региональном уровне.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011"/>
        </w:tabs>
        <w:ind w:firstLine="720"/>
        <w:jc w:val="both"/>
      </w:pPr>
      <w:r>
        <w:rPr>
          <w:rStyle w:val="a3"/>
        </w:rPr>
        <w:t>Взаимодействие органов государственной власти на региональном уровне.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016"/>
        </w:tabs>
        <w:ind w:firstLine="720"/>
        <w:jc w:val="both"/>
      </w:pPr>
      <w:r>
        <w:rPr>
          <w:rStyle w:val="a3"/>
        </w:rPr>
        <w:t>Методы планирования территорий с учетом географических, социальных и экономических факторов.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021"/>
        </w:tabs>
        <w:ind w:firstLine="720"/>
        <w:jc w:val="both"/>
      </w:pPr>
      <w:r>
        <w:rPr>
          <w:rStyle w:val="a3"/>
        </w:rPr>
        <w:t>Разработка планов развития территорий с учетом географических особенностей регионов.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011"/>
        </w:tabs>
        <w:ind w:firstLine="720"/>
        <w:jc w:val="both"/>
      </w:pPr>
      <w:r>
        <w:rPr>
          <w:rStyle w:val="a3"/>
        </w:rPr>
        <w:t>Комплекс экономических и социальных условий реализации государственных программ в регионе.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021"/>
        </w:tabs>
        <w:ind w:firstLine="720"/>
        <w:jc w:val="both"/>
      </w:pPr>
      <w:r>
        <w:rPr>
          <w:rStyle w:val="a3"/>
        </w:rPr>
        <w:t>Проблема оценки эффективности территориального планирования.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122"/>
        </w:tabs>
        <w:ind w:firstLine="720"/>
        <w:jc w:val="both"/>
      </w:pPr>
      <w:r>
        <w:rPr>
          <w:rStyle w:val="a3"/>
        </w:rPr>
        <w:t>Теоретические основы разработки региональной экономической политики.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102"/>
        </w:tabs>
        <w:ind w:firstLine="720"/>
        <w:jc w:val="both"/>
      </w:pPr>
      <w:r>
        <w:rPr>
          <w:rStyle w:val="a3"/>
        </w:rPr>
        <w:t>Сущность и виды региональной политики в Российской Федерации.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131"/>
        </w:tabs>
        <w:ind w:firstLine="720"/>
        <w:jc w:val="both"/>
      </w:pPr>
      <w:r>
        <w:rPr>
          <w:rStyle w:val="a3"/>
        </w:rPr>
        <w:t>Процесс формирования и реализации региональной политики в Российской Федерации.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112"/>
        </w:tabs>
        <w:ind w:firstLine="720"/>
        <w:jc w:val="both"/>
      </w:pPr>
      <w:r>
        <w:rPr>
          <w:rStyle w:val="a3"/>
        </w:rPr>
        <w:t>Функции управления региональной экономикой.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122"/>
        </w:tabs>
        <w:ind w:firstLine="720"/>
        <w:jc w:val="both"/>
      </w:pPr>
      <w:r>
        <w:rPr>
          <w:rStyle w:val="a3"/>
        </w:rPr>
        <w:t>Прогнозирование и планирование в управлении экономикой региона.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117"/>
        </w:tabs>
        <w:ind w:firstLine="720"/>
        <w:jc w:val="both"/>
      </w:pPr>
      <w:r>
        <w:rPr>
          <w:rStyle w:val="a3"/>
        </w:rPr>
        <w:t>Планирование систем расселения и использования трудовых ресурсов региона.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229"/>
        </w:tabs>
        <w:ind w:firstLine="720"/>
        <w:jc w:val="both"/>
      </w:pPr>
      <w:r>
        <w:rPr>
          <w:rStyle w:val="a3"/>
        </w:rPr>
        <w:t>Планирование промышленного и сельскохозяйственного производства территории.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122"/>
        </w:tabs>
        <w:ind w:firstLine="720"/>
        <w:jc w:val="both"/>
      </w:pPr>
      <w:r>
        <w:rPr>
          <w:rStyle w:val="a3"/>
        </w:rPr>
        <w:t>Планирование инфраструктуры территории.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229"/>
        </w:tabs>
        <w:ind w:firstLine="720"/>
        <w:jc w:val="both"/>
      </w:pPr>
      <w:r>
        <w:rPr>
          <w:rStyle w:val="a3"/>
        </w:rPr>
        <w:t>Планирование процессов природопользования территории и охрана окружающей среды.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122"/>
        </w:tabs>
        <w:ind w:firstLine="720"/>
        <w:jc w:val="both"/>
      </w:pPr>
      <w:r>
        <w:rPr>
          <w:rStyle w:val="a3"/>
        </w:rPr>
        <w:t>Стратегическое планирование регионального развития.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</w:pPr>
      <w:r>
        <w:rPr>
          <w:rStyle w:val="a3"/>
        </w:rPr>
        <w:t>Реализация федеральных целевых и государственных программ регионального развития.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126"/>
        </w:tabs>
        <w:ind w:firstLine="720"/>
        <w:jc w:val="both"/>
      </w:pPr>
      <w:r>
        <w:rPr>
          <w:rStyle w:val="a3"/>
        </w:rPr>
        <w:t>Организация регионального управления.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146"/>
        </w:tabs>
        <w:ind w:firstLine="720"/>
        <w:jc w:val="both"/>
      </w:pPr>
      <w:r>
        <w:rPr>
          <w:rStyle w:val="a3"/>
        </w:rPr>
        <w:t>Механизмы и технологии управления региональной экономикой.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136"/>
        </w:tabs>
        <w:ind w:firstLine="720"/>
        <w:jc w:val="both"/>
      </w:pPr>
      <w:r>
        <w:rPr>
          <w:rStyle w:val="a3"/>
        </w:rPr>
        <w:t>Специфика экономического развития и управления в регионах Урала и Сибири.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146"/>
        </w:tabs>
        <w:ind w:firstLine="720"/>
        <w:jc w:val="both"/>
      </w:pPr>
      <w:r>
        <w:rPr>
          <w:rStyle w:val="a3"/>
        </w:rPr>
        <w:t>Особенности экономического развития и управления в северных территориях.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</w:pPr>
      <w:r>
        <w:rPr>
          <w:rStyle w:val="a3"/>
        </w:rPr>
        <w:t>«Арктический вектор» в развитии Архангельской области.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146"/>
        </w:tabs>
        <w:ind w:firstLine="720"/>
        <w:jc w:val="both"/>
      </w:pPr>
      <w:r>
        <w:rPr>
          <w:rStyle w:val="a3"/>
        </w:rPr>
        <w:t>Организация закупок для государственных нужд в регионе.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146"/>
        </w:tabs>
        <w:ind w:firstLine="720"/>
        <w:jc w:val="both"/>
      </w:pPr>
      <w:r>
        <w:rPr>
          <w:rStyle w:val="a3"/>
        </w:rPr>
        <w:t>Финансовые инструменты управления региональным развитием.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</w:pPr>
      <w:r>
        <w:rPr>
          <w:rStyle w:val="a3"/>
        </w:rPr>
        <w:t>Управление проектами в деятельности органов государственного управления.</w:t>
      </w:r>
    </w:p>
    <w:p w:rsidR="0034213A" w:rsidRDefault="009E59A1">
      <w:pPr>
        <w:pStyle w:val="1"/>
        <w:numPr>
          <w:ilvl w:val="0"/>
          <w:numId w:val="12"/>
        </w:numPr>
        <w:tabs>
          <w:tab w:val="left" w:pos="1146"/>
        </w:tabs>
        <w:ind w:firstLine="720"/>
        <w:jc w:val="both"/>
      </w:pPr>
      <w:r>
        <w:rPr>
          <w:rStyle w:val="a3"/>
        </w:rPr>
        <w:t xml:space="preserve">Маркетинг и </w:t>
      </w:r>
      <w:proofErr w:type="spellStart"/>
      <w:r>
        <w:rPr>
          <w:rStyle w:val="a3"/>
        </w:rPr>
        <w:t>брендинг</w:t>
      </w:r>
      <w:proofErr w:type="spellEnd"/>
      <w:r>
        <w:rPr>
          <w:rStyle w:val="a3"/>
        </w:rPr>
        <w:t xml:space="preserve"> территории.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6"/>
        <w:gridCol w:w="1382"/>
      </w:tblGrid>
      <w:tr w:rsidR="0034213A">
        <w:trPr>
          <w:trHeight w:hRule="exact" w:val="1546"/>
          <w:jc w:val="center"/>
        </w:trPr>
        <w:tc>
          <w:tcPr>
            <w:tcW w:w="8026" w:type="dxa"/>
            <w:shd w:val="clear" w:color="auto" w:fill="auto"/>
          </w:tcPr>
          <w:p w:rsidR="0034213A" w:rsidRDefault="009E59A1">
            <w:pPr>
              <w:pStyle w:val="a7"/>
              <w:ind w:firstLine="720"/>
              <w:jc w:val="both"/>
            </w:pPr>
            <w:r>
              <w:rPr>
                <w:rStyle w:val="a6"/>
              </w:rPr>
              <w:t>30 Управление инвестиционным климатом региона.</w:t>
            </w:r>
          </w:p>
          <w:p w:rsidR="0034213A" w:rsidRDefault="009E59A1">
            <w:pPr>
              <w:pStyle w:val="a7"/>
              <w:ind w:firstLine="720"/>
              <w:jc w:val="both"/>
            </w:pPr>
            <w:r>
              <w:rPr>
                <w:rStyle w:val="a6"/>
              </w:rPr>
              <w:t>31 Мониторинг состояния территориального планирования в Федерации.</w:t>
            </w:r>
          </w:p>
          <w:p w:rsidR="0034213A" w:rsidRDefault="009E59A1">
            <w:pPr>
              <w:pStyle w:val="a7"/>
              <w:ind w:firstLine="720"/>
              <w:jc w:val="both"/>
            </w:pPr>
            <w:r>
              <w:rPr>
                <w:rStyle w:val="a6"/>
              </w:rPr>
              <w:t>32 Информационно-аналитическое обеспечение стратегического территориального планирования.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4213A" w:rsidRDefault="009E59A1">
            <w:pPr>
              <w:pStyle w:val="a7"/>
              <w:spacing w:after="240"/>
              <w:ind w:firstLine="0"/>
              <w:jc w:val="right"/>
            </w:pPr>
            <w:r>
              <w:rPr>
                <w:rStyle w:val="a6"/>
              </w:rPr>
              <w:t>Российской</w:t>
            </w:r>
          </w:p>
          <w:p w:rsidR="0034213A" w:rsidRDefault="009E59A1">
            <w:pPr>
              <w:pStyle w:val="a7"/>
              <w:ind w:firstLine="0"/>
              <w:jc w:val="right"/>
            </w:pPr>
            <w:r>
              <w:rPr>
                <w:rStyle w:val="a6"/>
              </w:rPr>
              <w:t>развития и</w:t>
            </w:r>
          </w:p>
        </w:tc>
      </w:tr>
    </w:tbl>
    <w:p w:rsidR="0034213A" w:rsidRDefault="0034213A">
      <w:pPr>
        <w:spacing w:after="39" w:line="1" w:lineRule="exact"/>
      </w:pPr>
    </w:p>
    <w:p w:rsidR="0034213A" w:rsidRDefault="009E59A1">
      <w:pPr>
        <w:pStyle w:val="20"/>
        <w:keepNext/>
        <w:keepLines/>
        <w:numPr>
          <w:ilvl w:val="0"/>
          <w:numId w:val="11"/>
        </w:numPr>
        <w:tabs>
          <w:tab w:val="left" w:pos="1067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34213A" w:rsidRDefault="009E59A1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34213A" w:rsidRDefault="009E59A1">
      <w:pPr>
        <w:pStyle w:val="1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34213A">
      <w:pgSz w:w="11900" w:h="16840"/>
      <w:pgMar w:top="1100" w:right="745" w:bottom="958" w:left="1574" w:header="672" w:footer="5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6A" w:rsidRDefault="009E59A1">
      <w:r>
        <w:separator/>
      </w:r>
    </w:p>
  </w:endnote>
  <w:endnote w:type="continuationSeparator" w:id="0">
    <w:p w:rsidR="0001176A" w:rsidRDefault="009E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3A" w:rsidRDefault="0034213A"/>
  </w:footnote>
  <w:footnote w:type="continuationSeparator" w:id="0">
    <w:p w:rsidR="0034213A" w:rsidRDefault="003421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7AC"/>
    <w:multiLevelType w:val="multilevel"/>
    <w:tmpl w:val="DF1EFE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11278"/>
    <w:multiLevelType w:val="multilevel"/>
    <w:tmpl w:val="4C82655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44521"/>
    <w:multiLevelType w:val="multilevel"/>
    <w:tmpl w:val="B1F0D3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F75A7"/>
    <w:multiLevelType w:val="multilevel"/>
    <w:tmpl w:val="B5807E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A02D4D"/>
    <w:multiLevelType w:val="multilevel"/>
    <w:tmpl w:val="261E97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8F2377"/>
    <w:multiLevelType w:val="multilevel"/>
    <w:tmpl w:val="89842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D81AAE"/>
    <w:multiLevelType w:val="multilevel"/>
    <w:tmpl w:val="7C58B2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DF029E"/>
    <w:multiLevelType w:val="multilevel"/>
    <w:tmpl w:val="27B83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9A476E"/>
    <w:multiLevelType w:val="multilevel"/>
    <w:tmpl w:val="F83A55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5014C"/>
    <w:multiLevelType w:val="multilevel"/>
    <w:tmpl w:val="EEDAE1B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C02956"/>
    <w:multiLevelType w:val="multilevel"/>
    <w:tmpl w:val="0BE6B8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576949"/>
    <w:multiLevelType w:val="multilevel"/>
    <w:tmpl w:val="B4CC6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4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4213A"/>
    <w:rsid w:val="0001176A"/>
    <w:rsid w:val="0034213A"/>
    <w:rsid w:val="009E59A1"/>
    <w:rsid w:val="00A7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36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36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4065</Words>
  <Characters>23177</Characters>
  <Application>Microsoft Office Word</Application>
  <DocSecurity>0</DocSecurity>
  <Lines>193</Lines>
  <Paragraphs>54</Paragraphs>
  <ScaleCrop>false</ScaleCrop>
  <Company>SPecialiST RePack</Company>
  <LinksUpToDate>false</LinksUpToDate>
  <CharactersWithSpaces>27188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2025-01-17T07:08:00Z</dcterms:created>
  <dcterms:modified xsi:type="dcterms:W3CDTF">2025-01-27T11:31:00Z</dcterms:modified>
</cp:coreProperties>
</file>