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5B" w:rsidRDefault="00642C5B" w:rsidP="00642C5B">
      <w:pPr>
        <w:spacing w:line="1" w:lineRule="exact"/>
      </w:pPr>
    </w:p>
    <w:p w:rsidR="00642C5B" w:rsidRDefault="00642C5B" w:rsidP="00642C5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7" name="Рисунок 7" descr="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C5B" w:rsidRDefault="00642C5B" w:rsidP="00642C5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642C5B" w:rsidRDefault="00642C5B" w:rsidP="00642C5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642C5B" w:rsidRDefault="00642C5B" w:rsidP="00642C5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642C5B" w:rsidRDefault="00642C5B" w:rsidP="00642C5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642C5B" w:rsidRDefault="00642C5B" w:rsidP="00642C5B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642C5B" w:rsidRDefault="00642C5B" w:rsidP="00642C5B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6" name="Рисунок 6" descr="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642C5B" w:rsidRDefault="00642C5B" w:rsidP="00642C5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5" descr="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C5B" w:rsidRDefault="00642C5B" w:rsidP="00642C5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2" name="Рисунок 2" descr="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642C5B" w:rsidRDefault="00642C5B" w:rsidP="00642C5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642C5B" w:rsidRDefault="00642C5B" w:rsidP="00642C5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642C5B" w:rsidRDefault="00642C5B" w:rsidP="00642C5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642C5B" w:rsidRDefault="00642C5B" w:rsidP="00642C5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642C5B" w:rsidRDefault="00642C5B" w:rsidP="00642C5B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42C5B" w:rsidRDefault="00642C5B">
      <w:pPr>
        <w:pStyle w:val="1"/>
        <w:ind w:firstLine="0"/>
        <w:jc w:val="center"/>
        <w:rPr>
          <w:rStyle w:val="a3"/>
          <w:b/>
          <w:bCs/>
        </w:rPr>
      </w:pPr>
    </w:p>
    <w:p w:rsidR="00642C5B" w:rsidRDefault="00642C5B">
      <w:pPr>
        <w:pStyle w:val="1"/>
        <w:ind w:firstLine="0"/>
        <w:jc w:val="center"/>
        <w:rPr>
          <w:rStyle w:val="a3"/>
          <w:b/>
          <w:bCs/>
        </w:rPr>
      </w:pPr>
    </w:p>
    <w:p w:rsidR="00642C5B" w:rsidRDefault="00642C5B">
      <w:pPr>
        <w:pStyle w:val="1"/>
        <w:ind w:firstLine="0"/>
        <w:jc w:val="center"/>
        <w:rPr>
          <w:rStyle w:val="a3"/>
          <w:b/>
          <w:bCs/>
        </w:rPr>
      </w:pPr>
    </w:p>
    <w:p w:rsidR="00235DA5" w:rsidRDefault="00820DE1">
      <w:pPr>
        <w:pStyle w:val="1"/>
        <w:ind w:firstLine="0"/>
        <w:jc w:val="center"/>
        <w:sectPr w:rsidR="00235DA5">
          <w:pgSz w:w="11900" w:h="16840"/>
          <w:pgMar w:top="1306" w:right="1551" w:bottom="1644" w:left="1786" w:header="878" w:footer="1216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 xml:space="preserve">К </w:t>
      </w:r>
      <w:r>
        <w:rPr>
          <w:rStyle w:val="a3"/>
          <w:b/>
          <w:bCs/>
        </w:rPr>
        <w:t>РАБОЧЕЙ ПРОГРАММЕ ДИСЦИПЛИНЫ</w:t>
      </w:r>
      <w:r>
        <w:rPr>
          <w:rStyle w:val="a3"/>
          <w:b/>
          <w:bCs/>
        </w:rPr>
        <w:br/>
        <w:t>«УПРАВЛЕНИЕ КАЧЕСТВОМ»</w:t>
      </w:r>
    </w:p>
    <w:p w:rsidR="00235DA5" w:rsidRDefault="00235DA5">
      <w:pPr>
        <w:spacing w:line="240" w:lineRule="exact"/>
        <w:rPr>
          <w:sz w:val="19"/>
          <w:szCs w:val="19"/>
        </w:rPr>
      </w:pPr>
    </w:p>
    <w:p w:rsidR="00235DA5" w:rsidRDefault="00235DA5">
      <w:pPr>
        <w:spacing w:before="84" w:after="84" w:line="240" w:lineRule="exact"/>
        <w:rPr>
          <w:sz w:val="19"/>
          <w:szCs w:val="19"/>
        </w:rPr>
      </w:pPr>
    </w:p>
    <w:p w:rsidR="00235DA5" w:rsidRDefault="00235DA5">
      <w:pPr>
        <w:spacing w:line="1" w:lineRule="exact"/>
        <w:sectPr w:rsidR="00235DA5">
          <w:type w:val="continuous"/>
          <w:pgSz w:w="11900" w:h="16840"/>
          <w:pgMar w:top="1306" w:right="0" w:bottom="1644" w:left="0" w:header="0" w:footer="3" w:gutter="0"/>
          <w:cols w:space="720"/>
          <w:noEndnote/>
          <w:docGrid w:linePitch="360"/>
        </w:sectPr>
      </w:pPr>
    </w:p>
    <w:p w:rsidR="00235DA5" w:rsidRDefault="00820DE1">
      <w:pPr>
        <w:pStyle w:val="1"/>
        <w:spacing w:after="260"/>
        <w:ind w:firstLine="0"/>
      </w:pPr>
      <w:r>
        <w:rPr>
          <w:rStyle w:val="a3"/>
        </w:rPr>
        <w:lastRenderedPageBreak/>
        <w:t>Направление подготовки</w:t>
      </w:r>
    </w:p>
    <w:p w:rsidR="00235DA5" w:rsidRDefault="00820DE1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235DA5" w:rsidRDefault="00820DE1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235DA5" w:rsidRDefault="00820DE1">
      <w:pPr>
        <w:pStyle w:val="1"/>
        <w:ind w:firstLine="0"/>
      </w:pPr>
      <w:r>
        <w:rPr>
          <w:rStyle w:val="a3"/>
        </w:rPr>
        <w:t>Форма обучения</w:t>
      </w:r>
    </w:p>
    <w:p w:rsidR="00235DA5" w:rsidRDefault="00820DE1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235DA5" w:rsidRDefault="00820DE1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235DA5" w:rsidRDefault="00820DE1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235DA5" w:rsidRDefault="00820DE1">
      <w:pPr>
        <w:pStyle w:val="1"/>
        <w:ind w:firstLine="0"/>
        <w:jc w:val="center"/>
        <w:sectPr w:rsidR="00235DA5">
          <w:type w:val="continuous"/>
          <w:pgSz w:w="11900" w:h="16840"/>
          <w:pgMar w:top="1306" w:right="3144" w:bottom="1644" w:left="1786" w:header="0" w:footer="3" w:gutter="0"/>
          <w:cols w:num="2" w:space="2304"/>
          <w:noEndnote/>
          <w:docGrid w:linePitch="360"/>
        </w:sectPr>
      </w:pPr>
      <w:r>
        <w:rPr>
          <w:rStyle w:val="a3"/>
          <w:b/>
          <w:bCs/>
        </w:rPr>
        <w:t>очно-заочная</w:t>
      </w:r>
    </w:p>
    <w:p w:rsidR="00235DA5" w:rsidRDefault="00235DA5">
      <w:pPr>
        <w:spacing w:line="240" w:lineRule="exact"/>
        <w:rPr>
          <w:sz w:val="19"/>
          <w:szCs w:val="19"/>
        </w:rPr>
      </w:pPr>
    </w:p>
    <w:p w:rsidR="00235DA5" w:rsidRDefault="00235DA5">
      <w:pPr>
        <w:spacing w:line="240" w:lineRule="exact"/>
        <w:rPr>
          <w:sz w:val="19"/>
          <w:szCs w:val="19"/>
        </w:rPr>
      </w:pPr>
    </w:p>
    <w:p w:rsidR="00235DA5" w:rsidRDefault="00235DA5">
      <w:pPr>
        <w:spacing w:line="240" w:lineRule="exact"/>
        <w:rPr>
          <w:sz w:val="19"/>
          <w:szCs w:val="19"/>
        </w:rPr>
      </w:pPr>
    </w:p>
    <w:p w:rsidR="00235DA5" w:rsidRDefault="00235DA5">
      <w:pPr>
        <w:spacing w:line="240" w:lineRule="exact"/>
        <w:rPr>
          <w:sz w:val="19"/>
          <w:szCs w:val="19"/>
        </w:rPr>
      </w:pPr>
    </w:p>
    <w:p w:rsidR="00235DA5" w:rsidRDefault="00235DA5">
      <w:pPr>
        <w:spacing w:line="240" w:lineRule="exact"/>
        <w:rPr>
          <w:sz w:val="19"/>
          <w:szCs w:val="19"/>
        </w:rPr>
      </w:pPr>
    </w:p>
    <w:p w:rsidR="00235DA5" w:rsidRDefault="00235DA5">
      <w:pPr>
        <w:spacing w:line="240" w:lineRule="exact"/>
        <w:rPr>
          <w:sz w:val="19"/>
          <w:szCs w:val="19"/>
        </w:rPr>
      </w:pPr>
    </w:p>
    <w:p w:rsidR="00235DA5" w:rsidRDefault="00235DA5">
      <w:pPr>
        <w:spacing w:line="240" w:lineRule="exact"/>
        <w:rPr>
          <w:sz w:val="19"/>
          <w:szCs w:val="19"/>
        </w:rPr>
      </w:pPr>
    </w:p>
    <w:p w:rsidR="00235DA5" w:rsidRDefault="00235DA5">
      <w:pPr>
        <w:spacing w:line="240" w:lineRule="exact"/>
        <w:rPr>
          <w:sz w:val="19"/>
          <w:szCs w:val="19"/>
        </w:rPr>
      </w:pPr>
    </w:p>
    <w:p w:rsidR="00235DA5" w:rsidRDefault="00235DA5">
      <w:pPr>
        <w:spacing w:line="240" w:lineRule="exact"/>
        <w:rPr>
          <w:sz w:val="19"/>
          <w:szCs w:val="19"/>
        </w:rPr>
      </w:pPr>
    </w:p>
    <w:p w:rsidR="00235DA5" w:rsidRDefault="00235DA5">
      <w:pPr>
        <w:spacing w:line="240" w:lineRule="exact"/>
        <w:rPr>
          <w:sz w:val="19"/>
          <w:szCs w:val="19"/>
        </w:rPr>
      </w:pPr>
    </w:p>
    <w:p w:rsidR="00235DA5" w:rsidRDefault="00235DA5">
      <w:pPr>
        <w:spacing w:line="240" w:lineRule="exact"/>
        <w:rPr>
          <w:sz w:val="19"/>
          <w:szCs w:val="19"/>
        </w:rPr>
      </w:pPr>
    </w:p>
    <w:p w:rsidR="00235DA5" w:rsidRDefault="00235DA5">
      <w:pPr>
        <w:spacing w:line="240" w:lineRule="exact"/>
        <w:rPr>
          <w:sz w:val="19"/>
          <w:szCs w:val="19"/>
        </w:rPr>
      </w:pPr>
    </w:p>
    <w:p w:rsidR="00235DA5" w:rsidRDefault="00235DA5">
      <w:pPr>
        <w:spacing w:before="19" w:after="19" w:line="240" w:lineRule="exact"/>
        <w:rPr>
          <w:sz w:val="19"/>
          <w:szCs w:val="19"/>
        </w:rPr>
      </w:pPr>
    </w:p>
    <w:p w:rsidR="00235DA5" w:rsidRDefault="00235DA5">
      <w:pPr>
        <w:spacing w:line="1" w:lineRule="exact"/>
        <w:sectPr w:rsidR="00235DA5">
          <w:type w:val="continuous"/>
          <w:pgSz w:w="11900" w:h="16840"/>
          <w:pgMar w:top="1306" w:right="0" w:bottom="1306" w:left="0" w:header="0" w:footer="3" w:gutter="0"/>
          <w:cols w:space="720"/>
          <w:noEndnote/>
          <w:docGrid w:linePitch="360"/>
        </w:sectPr>
      </w:pPr>
    </w:p>
    <w:p w:rsidR="00235DA5" w:rsidRDefault="00642C5B">
      <w:pPr>
        <w:pStyle w:val="1"/>
        <w:ind w:firstLine="0"/>
        <w:jc w:val="center"/>
        <w:sectPr w:rsidR="00235DA5">
          <w:type w:val="continuous"/>
          <w:pgSz w:w="11900" w:h="16840"/>
          <w:pgMar w:top="1306" w:right="706" w:bottom="1306" w:left="1584" w:header="0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 xml:space="preserve">Рязань, </w:t>
      </w:r>
      <w:r w:rsidR="00820DE1">
        <w:rPr>
          <w:rStyle w:val="a3"/>
        </w:rPr>
        <w:t>2024 г.</w:t>
      </w:r>
    </w:p>
    <w:p w:rsidR="00235DA5" w:rsidRDefault="00820DE1">
      <w:pPr>
        <w:pStyle w:val="20"/>
        <w:keepNext/>
        <w:keepLines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«Управление качеством»</w:t>
      </w:r>
      <w:bookmarkEnd w:id="0"/>
    </w:p>
    <w:p w:rsidR="00235DA5" w:rsidRDefault="00820DE1">
      <w:pPr>
        <w:pStyle w:val="1"/>
        <w:ind w:firstLine="820"/>
        <w:jc w:val="both"/>
      </w:pPr>
      <w:r>
        <w:rPr>
          <w:rStyle w:val="a3"/>
        </w:rPr>
        <w:t xml:space="preserve">Фонд оценочных средств (далее – ФОС) является неотъемлемой частью рабочей программы </w:t>
      </w:r>
      <w:r>
        <w:rPr>
          <w:rStyle w:val="a3"/>
        </w:rPr>
        <w:t>дисциплины и основной профессиональной образовательной программы.</w:t>
      </w:r>
    </w:p>
    <w:p w:rsidR="00235DA5" w:rsidRDefault="00820DE1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</w:t>
      </w:r>
      <w:r>
        <w:rPr>
          <w:rStyle w:val="a3"/>
        </w:rPr>
        <w:t>нии текущей и промежуточной аттестации (в период зачетно-экзаменационной сессии).</w:t>
      </w:r>
    </w:p>
    <w:p w:rsidR="00235DA5" w:rsidRDefault="00820DE1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235DA5" w:rsidRDefault="00820DE1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</w:t>
      </w:r>
      <w:r>
        <w:rPr>
          <w:rStyle w:val="a3"/>
        </w:rPr>
        <w:t>лине являются:</w:t>
      </w:r>
    </w:p>
    <w:p w:rsidR="00235DA5" w:rsidRDefault="00820DE1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235DA5" w:rsidRDefault="00820DE1">
      <w:pPr>
        <w:pStyle w:val="1"/>
        <w:numPr>
          <w:ilvl w:val="0"/>
          <w:numId w:val="1"/>
        </w:numPr>
        <w:tabs>
          <w:tab w:val="left" w:pos="1133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235DA5" w:rsidRDefault="00820DE1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</w:t>
      </w:r>
      <w:r>
        <w:rPr>
          <w:rStyle w:val="a3"/>
        </w:rPr>
        <w:t>гося</w:t>
      </w:r>
      <w:proofErr w:type="gramEnd"/>
      <w:r>
        <w:rPr>
          <w:rStyle w:val="a3"/>
        </w:rPr>
        <w:t>;</w:t>
      </w:r>
    </w:p>
    <w:p w:rsidR="00235DA5" w:rsidRDefault="00820DE1">
      <w:pPr>
        <w:pStyle w:val="1"/>
        <w:numPr>
          <w:ilvl w:val="0"/>
          <w:numId w:val="1"/>
        </w:numPr>
        <w:tabs>
          <w:tab w:val="left" w:pos="1133"/>
        </w:tabs>
        <w:spacing w:after="26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133"/>
        </w:tabs>
        <w:ind w:firstLine="8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</w:t>
      </w:r>
      <w:r>
        <w:rPr>
          <w:rStyle w:val="a3"/>
          <w:b/>
          <w:bCs/>
        </w:rPr>
        <w:t>своения программы</w:t>
      </w:r>
    </w:p>
    <w:p w:rsidR="00235DA5" w:rsidRDefault="00820DE1">
      <w:pPr>
        <w:pStyle w:val="a5"/>
        <w:ind w:left="96" w:firstLine="0"/>
      </w:pPr>
      <w:r>
        <w:rPr>
          <w:rStyle w:val="a4"/>
        </w:rPr>
        <w:t>Процесс освоения дисциплины «Управление качеством»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235DA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35DA5" w:rsidRDefault="00820DE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35DA5" w:rsidRDefault="00820DE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35DA5" w:rsidRDefault="00820DE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240"/>
            </w:pPr>
            <w:r>
              <w:rPr>
                <w:rStyle w:val="a6"/>
              </w:rPr>
              <w:t>УК-10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240"/>
            </w:pPr>
            <w:r>
              <w:rPr>
                <w:rStyle w:val="a6"/>
              </w:rPr>
              <w:t>ОПК-4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240"/>
            </w:pPr>
            <w:r>
              <w:rPr>
                <w:rStyle w:val="a6"/>
              </w:rPr>
              <w:t>ОПК-5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использовать современные информационные технологии и программные средства при решении профессиональных </w:t>
            </w:r>
            <w:r>
              <w:rPr>
                <w:rStyle w:val="a6"/>
                <w:color w:val="22272F"/>
              </w:rPr>
              <w:t>задач</w:t>
            </w:r>
          </w:p>
        </w:tc>
      </w:tr>
    </w:tbl>
    <w:p w:rsidR="00235DA5" w:rsidRDefault="00235DA5">
      <w:pPr>
        <w:spacing w:after="259" w:line="1" w:lineRule="exact"/>
      </w:pPr>
    </w:p>
    <w:p w:rsidR="00235DA5" w:rsidRDefault="00820DE1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235DA5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5DA5" w:rsidRDefault="00820DE1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5DA5" w:rsidRDefault="00820DE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5DA5" w:rsidRDefault="00820DE1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DA5" w:rsidRDefault="00235DA5">
            <w:pPr>
              <w:pStyle w:val="a7"/>
              <w:spacing w:after="300" w:line="142" w:lineRule="auto"/>
              <w:ind w:left="140" w:firstLine="60"/>
            </w:pP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0"/>
            </w:pPr>
            <w:r>
              <w:rPr>
                <w:rStyle w:val="a6"/>
              </w:rPr>
              <w:t>Тема 1. Эволюция методов обеспечения качества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Формирование философии качества. Основные понятия и категории </w:t>
            </w:r>
            <w:r>
              <w:rPr>
                <w:rStyle w:val="a6"/>
              </w:rPr>
              <w:t>управления качеством. Экономические проблемы качества: влияние качества на прибыль, классификация затрат на качество, экономическая эффективность улучшения качества. Конкурентоспособность и качество. Управление качеством на основе политики в области качест</w:t>
            </w:r>
            <w:r>
              <w:rPr>
                <w:rStyle w:val="a6"/>
              </w:rPr>
              <w:t>ва. Управление качеством на основе системного и процессного подхода.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200"/>
            </w:pPr>
            <w:r>
              <w:rPr>
                <w:rStyle w:val="a6"/>
              </w:rPr>
              <w:t>УК-10</w:t>
            </w:r>
          </w:p>
          <w:p w:rsidR="00235DA5" w:rsidRDefault="00820DE1">
            <w:pPr>
              <w:pStyle w:val="a7"/>
              <w:ind w:firstLine="200"/>
            </w:pPr>
            <w:r>
              <w:rPr>
                <w:rStyle w:val="a6"/>
              </w:rPr>
              <w:t>ОПК-4</w:t>
            </w:r>
          </w:p>
          <w:p w:rsidR="00235DA5" w:rsidRDefault="00820DE1">
            <w:pPr>
              <w:pStyle w:val="a7"/>
              <w:ind w:firstLine="200"/>
            </w:pPr>
            <w:r>
              <w:rPr>
                <w:rStyle w:val="a6"/>
              </w:rPr>
              <w:t>ОПК-5</w:t>
            </w: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5DA5" w:rsidRDefault="00820DE1">
            <w:pPr>
              <w:pStyle w:val="a7"/>
              <w:ind w:firstLine="0"/>
            </w:pPr>
            <w:r>
              <w:rPr>
                <w:rStyle w:val="a6"/>
              </w:rPr>
              <w:t>Тема 2. Этапы развития систем качества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5DA5" w:rsidRDefault="00820DE1">
            <w:pPr>
              <w:pStyle w:val="a7"/>
              <w:tabs>
                <w:tab w:val="left" w:pos="1258"/>
                <w:tab w:val="left" w:pos="3130"/>
              </w:tabs>
              <w:ind w:firstLine="0"/>
              <w:jc w:val="both"/>
            </w:pPr>
            <w:r>
              <w:rPr>
                <w:rStyle w:val="a6"/>
              </w:rPr>
              <w:t>Формирование системного подхода к качеству;</w:t>
            </w:r>
            <w:r>
              <w:rPr>
                <w:rStyle w:val="a6"/>
              </w:rPr>
              <w:tab/>
              <w:t>статистическое</w:t>
            </w:r>
            <w:r>
              <w:rPr>
                <w:rStyle w:val="a6"/>
              </w:rPr>
              <w:tab/>
              <w:t>управление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5DA5" w:rsidRDefault="00820DE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A5" w:rsidRDefault="00820DE1">
            <w:pPr>
              <w:pStyle w:val="a7"/>
              <w:ind w:firstLine="200"/>
            </w:pPr>
            <w:r>
              <w:rPr>
                <w:rStyle w:val="a6"/>
              </w:rPr>
              <w:t>УК-10</w:t>
            </w:r>
          </w:p>
          <w:p w:rsidR="00235DA5" w:rsidRDefault="00820DE1">
            <w:pPr>
              <w:pStyle w:val="a7"/>
              <w:ind w:firstLine="200"/>
            </w:pPr>
            <w:r>
              <w:rPr>
                <w:rStyle w:val="a6"/>
              </w:rPr>
              <w:t>ОПК-4</w:t>
            </w:r>
          </w:p>
        </w:tc>
      </w:tr>
    </w:tbl>
    <w:p w:rsidR="00235DA5" w:rsidRDefault="00820DE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235DA5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5DA5" w:rsidRDefault="00235DA5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качествам; всеобщий контроль </w:t>
            </w:r>
            <w:r>
              <w:rPr>
                <w:rStyle w:val="a6"/>
              </w:rPr>
              <w:t>качеством; управление качеством на основе международных стандартов менеджмента качества ИСО серии 9000; всеобщий менеджмент качества. Принципы управления качеством на каждом этапе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5DA5" w:rsidRDefault="00235DA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DA5" w:rsidRDefault="00820DE1">
            <w:pPr>
              <w:pStyle w:val="a7"/>
              <w:ind w:firstLine="200"/>
            </w:pPr>
            <w:r>
              <w:rPr>
                <w:rStyle w:val="a6"/>
              </w:rPr>
              <w:t>ОПК-5</w:t>
            </w: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0"/>
            </w:pPr>
            <w:r>
              <w:rPr>
                <w:rStyle w:val="a6"/>
              </w:rPr>
              <w:t>Тема 3. Отечественный и зарубежный опыт управления качеством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5DA5" w:rsidRDefault="00820DE1">
            <w:pPr>
              <w:pStyle w:val="a7"/>
              <w:ind w:firstLine="0"/>
              <w:jc w:val="both"/>
            </w:pPr>
            <w:r>
              <w:rPr>
                <w:rStyle w:val="a6"/>
              </w:rPr>
              <w:t>Эволюция работ по обеспечению качества продукции. Этапы становления управления качеством в России. Опыт управления качеством в США, Японии. Европейский опыт управления качеством. Международное сотрудничество в области менеджмента качества.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200"/>
            </w:pPr>
            <w:r>
              <w:rPr>
                <w:rStyle w:val="a6"/>
              </w:rPr>
              <w:t>УК-10</w:t>
            </w:r>
          </w:p>
          <w:p w:rsidR="00235DA5" w:rsidRDefault="00820DE1">
            <w:pPr>
              <w:pStyle w:val="a7"/>
              <w:ind w:firstLine="200"/>
            </w:pPr>
            <w:r>
              <w:rPr>
                <w:rStyle w:val="a6"/>
              </w:rPr>
              <w:t>ОПК-4</w:t>
            </w:r>
          </w:p>
          <w:p w:rsidR="00235DA5" w:rsidRDefault="00820DE1">
            <w:pPr>
              <w:pStyle w:val="a7"/>
              <w:ind w:firstLine="200"/>
            </w:pPr>
            <w:r>
              <w:rPr>
                <w:rStyle w:val="a6"/>
              </w:rPr>
              <w:t>ОПК-5</w:t>
            </w: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0"/>
            </w:pPr>
            <w:r>
              <w:rPr>
                <w:rStyle w:val="a6"/>
              </w:rPr>
              <w:t>Тема 4. Современная концепция менеджмента качества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Система менеджмента качества на основе МС ИСО серии 9000. Концепция Всеобщего управления качеством </w:t>
            </w:r>
            <w:r w:rsidRPr="00642C5B">
              <w:rPr>
                <w:rStyle w:val="a6"/>
                <w:lang w:eastAsia="en-US"/>
              </w:rPr>
              <w:t>(</w:t>
            </w:r>
            <w:r>
              <w:rPr>
                <w:rStyle w:val="a6"/>
                <w:lang w:val="en-US" w:eastAsia="en-US"/>
              </w:rPr>
              <w:t>TQM</w:t>
            </w:r>
            <w:r w:rsidRPr="00642C5B">
              <w:rPr>
                <w:rStyle w:val="a6"/>
                <w:lang w:eastAsia="en-US"/>
              </w:rPr>
              <w:t xml:space="preserve">). </w:t>
            </w:r>
            <w:r>
              <w:rPr>
                <w:rStyle w:val="a6"/>
              </w:rPr>
              <w:t xml:space="preserve">Международные, национальные и региональные премии по качеству. Самооценка в управлении </w:t>
            </w:r>
            <w:r>
              <w:rPr>
                <w:rStyle w:val="a6"/>
              </w:rPr>
              <w:t>качеством. Система менеджмента качества окружающей среды</w:t>
            </w:r>
            <w:proofErr w:type="gramStart"/>
            <w:r>
              <w:rPr>
                <w:rStyle w:val="a6"/>
              </w:rPr>
              <w:t>.М</w:t>
            </w:r>
            <w:proofErr w:type="gramEnd"/>
            <w:r>
              <w:rPr>
                <w:rStyle w:val="a6"/>
              </w:rPr>
              <w:t>еждународные организации по метрологии. Организационно-правовые основы законодательной метрологии. Основные положения системы обеспечения единства измерений.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200"/>
            </w:pPr>
            <w:r>
              <w:rPr>
                <w:rStyle w:val="a6"/>
              </w:rPr>
              <w:t>УК-10</w:t>
            </w:r>
          </w:p>
          <w:p w:rsidR="00235DA5" w:rsidRDefault="00820DE1">
            <w:pPr>
              <w:pStyle w:val="a7"/>
              <w:ind w:firstLine="200"/>
            </w:pPr>
            <w:r>
              <w:rPr>
                <w:rStyle w:val="a6"/>
              </w:rPr>
              <w:t>ОПК-4</w:t>
            </w:r>
          </w:p>
          <w:p w:rsidR="00235DA5" w:rsidRDefault="00820DE1">
            <w:pPr>
              <w:pStyle w:val="a7"/>
              <w:ind w:firstLine="200"/>
            </w:pPr>
            <w:r>
              <w:rPr>
                <w:rStyle w:val="a6"/>
              </w:rPr>
              <w:t>ОПК-5</w:t>
            </w: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0"/>
            </w:pPr>
            <w:r>
              <w:rPr>
                <w:rStyle w:val="a6"/>
              </w:rPr>
              <w:t xml:space="preserve">Тема 5. </w:t>
            </w:r>
            <w:r>
              <w:rPr>
                <w:rStyle w:val="a6"/>
              </w:rPr>
              <w:t>Управление качеством в экономически развитых странах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ind w:firstLine="0"/>
              <w:jc w:val="both"/>
            </w:pPr>
            <w:r>
              <w:rPr>
                <w:rStyle w:val="a6"/>
              </w:rPr>
              <w:t>Европейский опыт управления качеством. Зарубежные модели систем управления качеством. Модель Фейгенбаума. Модель Эттингера – Ситтинга. Модель Джурана. МС ИСО 9000. Системы качества, соответствующие крите</w:t>
            </w:r>
            <w:r>
              <w:rPr>
                <w:rStyle w:val="a6"/>
              </w:rPr>
              <w:t>риям национальных премий по качеству. Премия имени Э. Деминга в Японии, Национальная премия качества Бэлриджа в США, Европейская премия за качество. Российская премия в области качества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200"/>
            </w:pPr>
            <w:r>
              <w:rPr>
                <w:rStyle w:val="a6"/>
              </w:rPr>
              <w:t>УК-10</w:t>
            </w:r>
          </w:p>
          <w:p w:rsidR="00235DA5" w:rsidRDefault="00820DE1">
            <w:pPr>
              <w:pStyle w:val="a7"/>
              <w:ind w:firstLine="200"/>
            </w:pPr>
            <w:r>
              <w:rPr>
                <w:rStyle w:val="a6"/>
              </w:rPr>
              <w:t>ОПК-4</w:t>
            </w:r>
          </w:p>
          <w:p w:rsidR="00235DA5" w:rsidRDefault="00820DE1">
            <w:pPr>
              <w:pStyle w:val="a7"/>
              <w:ind w:firstLine="200"/>
            </w:pPr>
            <w:r>
              <w:rPr>
                <w:rStyle w:val="a6"/>
              </w:rPr>
              <w:t>ОПК-5</w:t>
            </w: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0"/>
            </w:pPr>
            <w:r>
              <w:rPr>
                <w:rStyle w:val="a6"/>
              </w:rPr>
              <w:t>Тема 6. Системы менеджмента качества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Основные принципы современных системуправления качеством: принципы систем качества на основе международных стандартов ИСО серии 9000; принципы современной концепции менеджмента качества </w:t>
            </w:r>
            <w:r>
              <w:rPr>
                <w:rStyle w:val="a6"/>
                <w:lang w:val="en-US" w:eastAsia="en-US"/>
              </w:rPr>
              <w:t>TQM</w:t>
            </w:r>
            <w:r w:rsidRPr="00642C5B">
              <w:rPr>
                <w:rStyle w:val="a6"/>
                <w:lang w:eastAsia="en-US"/>
              </w:rPr>
              <w:t xml:space="preserve">. </w:t>
            </w:r>
            <w:r>
              <w:rPr>
                <w:rStyle w:val="a6"/>
              </w:rPr>
              <w:t>Планирование качества, обеспечение качества, контроль качества. С</w:t>
            </w:r>
            <w:r>
              <w:rPr>
                <w:rStyle w:val="a6"/>
              </w:rPr>
              <w:t>труктурное описание системы. Элементы системы качества. Функции систем менеджмента качества. Основные системы менеджментаЭтапы создания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200"/>
            </w:pPr>
            <w:r>
              <w:rPr>
                <w:rStyle w:val="a6"/>
              </w:rPr>
              <w:t>УК-10</w:t>
            </w:r>
          </w:p>
          <w:p w:rsidR="00235DA5" w:rsidRDefault="00820DE1">
            <w:pPr>
              <w:pStyle w:val="a7"/>
              <w:ind w:firstLine="200"/>
            </w:pPr>
            <w:r>
              <w:rPr>
                <w:rStyle w:val="a6"/>
              </w:rPr>
              <w:t>ОПК-4</w:t>
            </w:r>
          </w:p>
          <w:p w:rsidR="00235DA5" w:rsidRDefault="00820DE1">
            <w:pPr>
              <w:pStyle w:val="a7"/>
              <w:ind w:firstLine="200"/>
            </w:pPr>
            <w:r>
              <w:rPr>
                <w:rStyle w:val="a6"/>
              </w:rPr>
              <w:t>ОПК-5</w:t>
            </w:r>
          </w:p>
        </w:tc>
      </w:tr>
    </w:tbl>
    <w:p w:rsidR="00235DA5" w:rsidRDefault="00820DE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235DA5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5DA5" w:rsidRDefault="00235DA5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СМК на основе стандартов ИСО 9000. ГОСТ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ИСО 9001. Общие требования к построению системы. </w:t>
            </w:r>
            <w:r>
              <w:rPr>
                <w:rStyle w:val="a6"/>
              </w:rPr>
              <w:t>Требования к документации. Политика в области качества. Руководство по качеству. Документированные процедуры. Управление документацией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5DA5" w:rsidRDefault="00235DA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A5" w:rsidRDefault="00235DA5">
            <w:pPr>
              <w:rPr>
                <w:sz w:val="10"/>
                <w:szCs w:val="10"/>
              </w:rPr>
            </w:pPr>
          </w:p>
        </w:tc>
      </w:tr>
    </w:tbl>
    <w:p w:rsidR="00235DA5" w:rsidRDefault="00235DA5">
      <w:pPr>
        <w:spacing w:after="259" w:line="1" w:lineRule="exact"/>
      </w:pPr>
    </w:p>
    <w:p w:rsidR="00235DA5" w:rsidRDefault="00820DE1">
      <w:pPr>
        <w:pStyle w:val="a5"/>
        <w:ind w:firstLine="0"/>
        <w:jc w:val="both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235DA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35DA5" w:rsidRDefault="00820DE1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35DA5" w:rsidRDefault="00820DE1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35DA5" w:rsidRDefault="00820DE1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240"/>
            </w:pPr>
            <w:r>
              <w:rPr>
                <w:rStyle w:val="a6"/>
              </w:rPr>
              <w:t>УК-10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240"/>
            </w:pPr>
            <w:r>
              <w:rPr>
                <w:rStyle w:val="a6"/>
              </w:rPr>
              <w:t>ОПК-4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предлагать экономически и финансово обоснованные организационно-управленческие решения в профессиональной </w:t>
            </w:r>
            <w:r>
              <w:rPr>
                <w:rStyle w:val="a6"/>
                <w:color w:val="22272F"/>
              </w:rPr>
              <w:t>деятельности</w:t>
            </w: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240"/>
            </w:pPr>
            <w:r>
              <w:rPr>
                <w:rStyle w:val="a6"/>
              </w:rPr>
              <w:t>ОПК-5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использовать современные информационные технологии и программные средства при решении профессиональных задач</w:t>
            </w:r>
          </w:p>
        </w:tc>
      </w:tr>
    </w:tbl>
    <w:p w:rsidR="00235DA5" w:rsidRDefault="00235DA5">
      <w:pPr>
        <w:sectPr w:rsidR="00235DA5">
          <w:pgSz w:w="11900" w:h="16840"/>
          <w:pgMar w:top="1129" w:right="706" w:bottom="617" w:left="1584" w:header="701" w:footer="18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258"/>
        <w:gridCol w:w="2357"/>
        <w:gridCol w:w="2069"/>
        <w:gridCol w:w="2011"/>
        <w:gridCol w:w="1997"/>
      </w:tblGrid>
      <w:tr w:rsidR="00235DA5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5DA5" w:rsidRDefault="00820DE1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5DA5" w:rsidRDefault="00820DE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5DA5" w:rsidRDefault="00235DA5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5DA5" w:rsidRDefault="00235DA5"/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ind w:firstLine="22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ind w:firstLine="6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30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5DA5" w:rsidRDefault="00820DE1">
            <w:pPr>
              <w:pStyle w:val="a7"/>
              <w:ind w:firstLine="0"/>
              <w:rPr>
                <w:sz w:val="20"/>
                <w:szCs w:val="20"/>
              </w:rPr>
            </w:pPr>
            <w:bookmarkStart w:id="1" w:name="_GoBack" w:colFirst="1" w:colLast="1"/>
            <w:r>
              <w:rPr>
                <w:rStyle w:val="a6"/>
                <w:sz w:val="20"/>
                <w:szCs w:val="20"/>
              </w:rPr>
              <w:t>УК-</w:t>
            </w:r>
            <w:r w:rsidRPr="00642C5B">
              <w:rPr>
                <w:rStyle w:val="a6"/>
                <w:sz w:val="20"/>
                <w:szCs w:val="20"/>
                <w:lang w:eastAsia="en-US"/>
              </w:rPr>
              <w:t xml:space="preserve">10.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5DA5" w:rsidRDefault="00820DE1" w:rsidP="00642C5B">
            <w:pPr>
              <w:pStyle w:val="a7"/>
              <w:ind w:right="110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нать </w:t>
            </w:r>
            <w:r>
              <w:rPr>
                <w:rStyle w:val="a6"/>
                <w:sz w:val="20"/>
                <w:szCs w:val="20"/>
              </w:rPr>
              <w:t>понятийный аппарат экономической науки, базовые принципы функционирования экономики, цели и механизмы основных видов социальной экономической политики</w:t>
            </w:r>
          </w:p>
          <w:p w:rsidR="00235DA5" w:rsidRDefault="00820DE1" w:rsidP="00642C5B">
            <w:pPr>
              <w:pStyle w:val="a7"/>
              <w:ind w:right="110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использовать методы экономического и финансового планирования для достижения поста</w:t>
            </w:r>
            <w:r>
              <w:rPr>
                <w:rStyle w:val="a6"/>
                <w:sz w:val="20"/>
                <w:szCs w:val="20"/>
              </w:rPr>
              <w:t>вленной цели</w:t>
            </w:r>
          </w:p>
          <w:p w:rsidR="00235DA5" w:rsidRDefault="00820DE1" w:rsidP="00642C5B">
            <w:pPr>
              <w:pStyle w:val="a7"/>
              <w:ind w:right="110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ладеть навыками применения экономических инструментов для управления финансами, с учетом экономических и финансовых рисков в различных областях жизнедеятельности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5DA5" w:rsidRDefault="00820DE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5DA5" w:rsidRDefault="00820DE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</w:t>
            </w:r>
            <w:r>
              <w:rPr>
                <w:rStyle w:val="a6"/>
                <w:sz w:val="20"/>
                <w:szCs w:val="20"/>
              </w:rPr>
              <w:t>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5DA5" w:rsidRDefault="00820DE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DA5" w:rsidRDefault="00820DE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</w:t>
            </w:r>
            <w:r>
              <w:rPr>
                <w:rStyle w:val="a6"/>
                <w:sz w:val="20"/>
                <w:szCs w:val="20"/>
              </w:rPr>
              <w:t>ие навыками.</w:t>
            </w: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185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5DA5" w:rsidRDefault="00820DE1">
            <w:pPr>
              <w:pStyle w:val="a7"/>
              <w:tabs>
                <w:tab w:val="left" w:pos="14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ОПК-4.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Способен</w:t>
            </w:r>
          </w:p>
          <w:p w:rsidR="00235DA5" w:rsidRDefault="00820DE1">
            <w:pPr>
              <w:pStyle w:val="a7"/>
              <w:tabs>
                <w:tab w:val="left" w:pos="11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предлагать экономически и финансово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обоснованные</w:t>
            </w:r>
          </w:p>
          <w:p w:rsidR="00235DA5" w:rsidRDefault="00820DE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организационно</w:t>
            </w:r>
            <w:r>
              <w:rPr>
                <w:rStyle w:val="a6"/>
                <w:color w:val="22272F"/>
                <w:sz w:val="20"/>
                <w:szCs w:val="20"/>
              </w:rPr>
              <w:softHyphen/>
              <w:t>управленческие решения в профессиональной деятельности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5DA5" w:rsidRDefault="00820DE1" w:rsidP="00642C5B">
            <w:pPr>
              <w:pStyle w:val="a7"/>
              <w:ind w:right="110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основные методы идентификации возможностей и угроз во внешней среде организации</w:t>
            </w:r>
          </w:p>
          <w:p w:rsidR="00235DA5" w:rsidRDefault="00820DE1" w:rsidP="00642C5B">
            <w:pPr>
              <w:pStyle w:val="a7"/>
              <w:ind w:right="110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выявлять и оценивать потенциал развития организации</w:t>
            </w:r>
          </w:p>
          <w:p w:rsidR="00235DA5" w:rsidRDefault="00820DE1" w:rsidP="00642C5B">
            <w:pPr>
              <w:pStyle w:val="a7"/>
              <w:tabs>
                <w:tab w:val="left" w:pos="466"/>
                <w:tab w:val="left" w:pos="1315"/>
                <w:tab w:val="left" w:pos="2376"/>
                <w:tab w:val="left" w:pos="3302"/>
              </w:tabs>
              <w:ind w:right="110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</w:rPr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ладеть</w:t>
            </w:r>
            <w:r>
              <w:rPr>
                <w:rStyle w:val="a6"/>
                <w:sz w:val="20"/>
                <w:szCs w:val="20"/>
              </w:rPr>
              <w:tab/>
              <w:t>навыком</w:t>
            </w:r>
          </w:p>
          <w:p w:rsidR="00235DA5" w:rsidRDefault="00820DE1" w:rsidP="00642C5B">
            <w:pPr>
              <w:pStyle w:val="a7"/>
              <w:tabs>
                <w:tab w:val="left" w:pos="1320"/>
              </w:tabs>
              <w:ind w:right="110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предлагать</w:t>
            </w:r>
            <w:r>
              <w:rPr>
                <w:rStyle w:val="a6"/>
                <w:sz w:val="20"/>
                <w:szCs w:val="20"/>
              </w:rPr>
              <w:tab/>
              <w:t>организационно-управленческие</w:t>
            </w:r>
          </w:p>
          <w:p w:rsidR="00235DA5" w:rsidRDefault="00820DE1" w:rsidP="00642C5B">
            <w:pPr>
              <w:pStyle w:val="a7"/>
              <w:ind w:right="110"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решения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5DA5" w:rsidRDefault="00820DE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5DA5" w:rsidRDefault="00820DE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 целом успешная, но не систематичная демонстрация знаний, </w:t>
            </w:r>
            <w:r>
              <w:rPr>
                <w:rStyle w:val="a6"/>
                <w:sz w:val="20"/>
                <w:szCs w:val="20"/>
              </w:rPr>
              <w:t>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5DA5" w:rsidRDefault="00820DE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DA5" w:rsidRDefault="00820DE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324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5DA5" w:rsidRDefault="00820DE1">
            <w:pPr>
              <w:pStyle w:val="a7"/>
              <w:tabs>
                <w:tab w:val="left" w:pos="14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ОПК-5.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Способен</w:t>
            </w:r>
          </w:p>
          <w:p w:rsidR="00235DA5" w:rsidRDefault="00820DE1">
            <w:pPr>
              <w:pStyle w:val="a7"/>
              <w:tabs>
                <w:tab w:val="left" w:pos="994"/>
                <w:tab w:val="left" w:pos="15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использовать современные информационные технологии и программные средства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при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решении</w:t>
            </w:r>
          </w:p>
          <w:p w:rsidR="00235DA5" w:rsidRDefault="00820DE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профессиональных задач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5DA5" w:rsidRDefault="00820DE1" w:rsidP="00642C5B">
            <w:pPr>
              <w:pStyle w:val="a7"/>
              <w:ind w:right="110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современные информационные технологии и программные средства, необходимые при решении задач профессиональной деятельности</w:t>
            </w:r>
          </w:p>
          <w:p w:rsidR="00235DA5" w:rsidRDefault="00820DE1" w:rsidP="00642C5B">
            <w:pPr>
              <w:pStyle w:val="a7"/>
              <w:ind w:right="110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 xml:space="preserve">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осуществлять выбор современных информационных технологий и программных средств при решении задач профессиональной деятельности</w:t>
            </w:r>
          </w:p>
          <w:p w:rsidR="00235DA5" w:rsidRDefault="00820DE1" w:rsidP="00642C5B">
            <w:pPr>
              <w:pStyle w:val="a7"/>
              <w:ind w:right="110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ладеть навыками применения современных информационных технологий и программных средств, в</w:t>
            </w:r>
            <w:r>
              <w:rPr>
                <w:rStyle w:val="a6"/>
                <w:sz w:val="20"/>
                <w:szCs w:val="20"/>
              </w:rPr>
              <w:t>ключая управление крупными массивами данных и их интеллектуальный анализ, при решении задач профессиональной деятельности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5DA5" w:rsidRDefault="00820DE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5DA5" w:rsidRDefault="00820DE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5DA5" w:rsidRDefault="00820DE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 целом успешная </w:t>
            </w:r>
            <w:r>
              <w:rPr>
                <w:rStyle w:val="a6"/>
                <w:sz w:val="20"/>
                <w:szCs w:val="20"/>
              </w:rPr>
              <w:t>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A5" w:rsidRDefault="00820DE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bookmarkEnd w:id="1"/>
    </w:tbl>
    <w:p w:rsidR="00235DA5" w:rsidRDefault="00235DA5">
      <w:pPr>
        <w:sectPr w:rsidR="00235DA5">
          <w:pgSz w:w="16840" w:h="11900" w:orient="landscape"/>
          <w:pgMar w:top="1416" w:right="605" w:bottom="1056" w:left="1018" w:header="988" w:footer="628" w:gutter="0"/>
          <w:cols w:space="720"/>
          <w:noEndnote/>
          <w:docGrid w:linePitch="360"/>
        </w:sectPr>
      </w:pPr>
    </w:p>
    <w:p w:rsidR="00235DA5" w:rsidRDefault="00820DE1">
      <w:pPr>
        <w:pStyle w:val="20"/>
        <w:keepNext/>
        <w:keepLines/>
        <w:numPr>
          <w:ilvl w:val="0"/>
          <w:numId w:val="3"/>
        </w:numPr>
        <w:tabs>
          <w:tab w:val="left" w:pos="1129"/>
        </w:tabs>
        <w:ind w:firstLine="800"/>
        <w:jc w:val="both"/>
      </w:pPr>
      <w:bookmarkStart w:id="2" w:name="bookmark6"/>
      <w:r>
        <w:rPr>
          <w:rStyle w:val="2"/>
          <w:b/>
          <w:bCs/>
        </w:rPr>
        <w:lastRenderedPageBreak/>
        <w:t xml:space="preserve">Фонд оценочных средств и </w:t>
      </w:r>
      <w:r>
        <w:rPr>
          <w:rStyle w:val="2"/>
          <w:b/>
          <w:bCs/>
        </w:rPr>
        <w:t>материалы текущего контроля успеваемости обучающихся и промежуточной аттестации по дисциплине</w:t>
      </w:r>
      <w:bookmarkEnd w:id="2"/>
    </w:p>
    <w:p w:rsidR="00235DA5" w:rsidRDefault="00820DE1">
      <w:pPr>
        <w:pStyle w:val="1"/>
        <w:numPr>
          <w:ilvl w:val="1"/>
          <w:numId w:val="3"/>
        </w:numPr>
        <w:tabs>
          <w:tab w:val="left" w:pos="1170"/>
        </w:tabs>
        <w:ind w:firstLine="800"/>
        <w:jc w:val="both"/>
      </w:pPr>
      <w:r>
        <w:rPr>
          <w:rStyle w:val="a3"/>
        </w:rPr>
        <w:t xml:space="preserve">В ходе реализации дисциплины «Управление качеством»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опрос, тестирование.</w:t>
      </w:r>
    </w:p>
    <w:p w:rsidR="00235DA5" w:rsidRDefault="00820DE1">
      <w:pPr>
        <w:pStyle w:val="1"/>
        <w:numPr>
          <w:ilvl w:val="1"/>
          <w:numId w:val="3"/>
        </w:numPr>
        <w:tabs>
          <w:tab w:val="left" w:pos="1251"/>
        </w:tabs>
        <w:ind w:firstLine="800"/>
        <w:jc w:val="both"/>
      </w:pPr>
      <w:r>
        <w:rPr>
          <w:rStyle w:val="a3"/>
        </w:rPr>
        <w:t>Преподаватель при</w:t>
      </w:r>
      <w:r>
        <w:rPr>
          <w:rStyle w:val="a3"/>
        </w:rPr>
        <w:t xml:space="preserve">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235DA5" w:rsidRDefault="00820DE1">
      <w:pPr>
        <w:pStyle w:val="1"/>
        <w:numPr>
          <w:ilvl w:val="0"/>
          <w:numId w:val="4"/>
        </w:numPr>
        <w:tabs>
          <w:tab w:val="left" w:pos="1125"/>
        </w:tabs>
        <w:spacing w:line="264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235DA5" w:rsidRDefault="00820DE1">
      <w:pPr>
        <w:pStyle w:val="1"/>
        <w:numPr>
          <w:ilvl w:val="0"/>
          <w:numId w:val="4"/>
        </w:numPr>
        <w:tabs>
          <w:tab w:val="left" w:pos="1125"/>
        </w:tabs>
        <w:spacing w:line="264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235DA5" w:rsidRDefault="00820DE1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235DA5" w:rsidRDefault="00820DE1">
      <w:pPr>
        <w:pStyle w:val="1"/>
        <w:numPr>
          <w:ilvl w:val="1"/>
          <w:numId w:val="3"/>
        </w:numPr>
        <w:tabs>
          <w:tab w:val="left" w:pos="1928"/>
        </w:tabs>
        <w:spacing w:after="260"/>
        <w:ind w:firstLine="800"/>
      </w:pPr>
      <w:r>
        <w:rPr>
          <w:rStyle w:val="a3"/>
        </w:rPr>
        <w:t>Форма проведения промежуточной аттестации – экзамен.</w:t>
      </w:r>
    </w:p>
    <w:p w:rsidR="00235DA5" w:rsidRDefault="00820DE1">
      <w:pPr>
        <w:pStyle w:val="20"/>
        <w:keepNext/>
        <w:keepLines/>
        <w:numPr>
          <w:ilvl w:val="2"/>
          <w:numId w:val="3"/>
        </w:numPr>
        <w:tabs>
          <w:tab w:val="left" w:pos="1510"/>
        </w:tabs>
        <w:ind w:firstLine="800"/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235DA5" w:rsidRDefault="00820DE1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</w:t>
      </w:r>
      <w:r>
        <w:rPr>
          <w:rStyle w:val="a3"/>
        </w:rPr>
        <w:t>чной литературы. Опрос проходит по изученным темам.</w:t>
      </w:r>
    </w:p>
    <w:p w:rsidR="00235DA5" w:rsidRDefault="00820DE1">
      <w:pPr>
        <w:pStyle w:val="1"/>
        <w:ind w:firstLine="800"/>
        <w:jc w:val="both"/>
      </w:pPr>
      <w:r>
        <w:rPr>
          <w:rStyle w:val="a3"/>
        </w:rPr>
        <w:t>Перечень вопросов для опроса</w:t>
      </w:r>
      <w:proofErr w:type="gramStart"/>
      <w:r>
        <w:rPr>
          <w:rStyle w:val="a3"/>
        </w:rPr>
        <w:t>:</w:t>
      </w:r>
      <w:proofErr w:type="gramEnd"/>
    </w:p>
    <w:p w:rsidR="00235DA5" w:rsidRDefault="00820DE1">
      <w:pPr>
        <w:pStyle w:val="1"/>
        <w:numPr>
          <w:ilvl w:val="0"/>
          <w:numId w:val="5"/>
        </w:numPr>
        <w:tabs>
          <w:tab w:val="left" w:pos="1062"/>
        </w:tabs>
        <w:ind w:firstLine="800"/>
        <w:jc w:val="both"/>
      </w:pPr>
      <w:r>
        <w:rPr>
          <w:rStyle w:val="a3"/>
        </w:rPr>
        <w:t>.Сущность понятия качество.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129"/>
        </w:tabs>
        <w:ind w:firstLine="800"/>
      </w:pPr>
      <w:r>
        <w:rPr>
          <w:rStyle w:val="a3"/>
        </w:rPr>
        <w:t>Проблема качества как фактор повышения уровня жизни, экономической, социальной и экологической безопасности.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129"/>
        </w:tabs>
        <w:ind w:firstLine="800"/>
      </w:pPr>
      <w:r>
        <w:rPr>
          <w:rStyle w:val="a3"/>
        </w:rPr>
        <w:t xml:space="preserve">Почему нельзя рассматривать качество </w:t>
      </w:r>
      <w:r>
        <w:rPr>
          <w:rStyle w:val="a3"/>
        </w:rPr>
        <w:t>изолированно с позиции производителя и потребителя?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129"/>
        </w:tabs>
        <w:ind w:firstLine="800"/>
      </w:pPr>
      <w:r>
        <w:rPr>
          <w:rStyle w:val="a3"/>
        </w:rPr>
        <w:t>Как в квалиметрии получают количественные оценки качественных характеристик товара?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28"/>
        </w:tabs>
        <w:ind w:firstLine="800"/>
      </w:pPr>
      <w:r>
        <w:rPr>
          <w:rStyle w:val="a3"/>
        </w:rPr>
        <w:t>Роль стандартов ИСО серии 9000 в возникновении менеджмента качества.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28"/>
        </w:tabs>
        <w:ind w:firstLine="800"/>
      </w:pPr>
      <w:r>
        <w:rPr>
          <w:rStyle w:val="a3"/>
        </w:rPr>
        <w:t>Характеристика звезд качества.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28"/>
        </w:tabs>
        <w:ind w:firstLine="800"/>
      </w:pPr>
      <w:r>
        <w:rPr>
          <w:rStyle w:val="a3"/>
        </w:rPr>
        <w:t>Развитие отечественн</w:t>
      </w:r>
      <w:r>
        <w:rPr>
          <w:rStyle w:val="a3"/>
        </w:rPr>
        <w:t>ых систем управления качеством.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28"/>
        </w:tabs>
        <w:ind w:firstLine="800"/>
      </w:pPr>
      <w:r>
        <w:rPr>
          <w:rStyle w:val="a3"/>
        </w:rPr>
        <w:t>Назовите составляющие Т</w:t>
      </w:r>
      <w:proofErr w:type="gramStart"/>
      <w:r>
        <w:rPr>
          <w:rStyle w:val="a3"/>
        </w:rPr>
        <w:t>Q</w:t>
      </w:r>
      <w:proofErr w:type="gramEnd"/>
      <w:r>
        <w:rPr>
          <w:rStyle w:val="a3"/>
        </w:rPr>
        <w:t>М.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129"/>
        </w:tabs>
        <w:ind w:firstLine="800"/>
      </w:pPr>
      <w:r>
        <w:rPr>
          <w:rStyle w:val="a3"/>
        </w:rPr>
        <w:t>Почему предприятиям необходима система качества, соответствующая стандартам ИСО 9000?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28"/>
        </w:tabs>
        <w:ind w:firstLine="800"/>
      </w:pPr>
      <w:r>
        <w:rPr>
          <w:rStyle w:val="a3"/>
        </w:rPr>
        <w:t>Основные статистические методы контроля качества. Их цель.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28"/>
        </w:tabs>
        <w:ind w:firstLine="800"/>
      </w:pPr>
      <w:r>
        <w:rPr>
          <w:rStyle w:val="a3"/>
        </w:rPr>
        <w:t>Связь показателей потребительского и производственно</w:t>
      </w:r>
      <w:r>
        <w:rPr>
          <w:rStyle w:val="a3"/>
        </w:rPr>
        <w:t>го качества.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28"/>
        </w:tabs>
        <w:ind w:firstLine="800"/>
      </w:pPr>
      <w:r>
        <w:rPr>
          <w:rStyle w:val="a3"/>
        </w:rPr>
        <w:t>Пять основных этапов управления качеством.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28"/>
        </w:tabs>
        <w:ind w:firstLine="800"/>
      </w:pPr>
      <w:r>
        <w:rPr>
          <w:rStyle w:val="a3"/>
        </w:rPr>
        <w:t>Основные функции системы управления качеством.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28"/>
        </w:tabs>
        <w:ind w:firstLine="800"/>
      </w:pPr>
      <w:r>
        <w:rPr>
          <w:rStyle w:val="a3"/>
        </w:rPr>
        <w:t>Требования, предъявляемые системе управления качеством.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28"/>
        </w:tabs>
        <w:ind w:firstLine="800"/>
      </w:pPr>
      <w:r>
        <w:rPr>
          <w:rStyle w:val="a3"/>
        </w:rPr>
        <w:t>Основные этапы жизненного цикла продукции.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28"/>
        </w:tabs>
        <w:ind w:firstLine="800"/>
      </w:pPr>
      <w:r>
        <w:rPr>
          <w:rStyle w:val="a3"/>
        </w:rPr>
        <w:t xml:space="preserve">Характеристика партий изделий при контроле по </w:t>
      </w:r>
      <w:r>
        <w:rPr>
          <w:rStyle w:val="a3"/>
        </w:rPr>
        <w:t>альтернативному признаку.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184"/>
        </w:tabs>
        <w:ind w:firstLine="800"/>
      </w:pPr>
      <w:r>
        <w:rPr>
          <w:rStyle w:val="a3"/>
        </w:rPr>
        <w:t>Задачи статистического приемочного контроля по альтернативному признаку. Стандарты статистического приемочного контроля.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28"/>
        </w:tabs>
        <w:ind w:firstLine="800"/>
      </w:pPr>
      <w:r>
        <w:rPr>
          <w:rStyle w:val="a3"/>
        </w:rPr>
        <w:t>Сущность и значение системы экономических планов.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28"/>
        </w:tabs>
        <w:ind w:firstLine="800"/>
      </w:pPr>
      <w:r>
        <w:rPr>
          <w:rStyle w:val="a3"/>
        </w:rPr>
        <w:t>Назначение планов непрерывного выборочного контроля.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28"/>
        </w:tabs>
        <w:ind w:firstLine="800"/>
      </w:pPr>
      <w:r>
        <w:rPr>
          <w:rStyle w:val="a3"/>
        </w:rPr>
        <w:t>Роль к</w:t>
      </w:r>
      <w:r>
        <w:rPr>
          <w:rStyle w:val="a3"/>
        </w:rPr>
        <w:t>онтрольных карт в системе методов управления качеством.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28"/>
        </w:tabs>
        <w:ind w:firstLine="800"/>
      </w:pPr>
      <w:r>
        <w:rPr>
          <w:rStyle w:val="a3"/>
        </w:rPr>
        <w:t>Основная цель использования контрольных карт Шухарта.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28"/>
        </w:tabs>
        <w:ind w:firstLine="800"/>
      </w:pPr>
      <w:r>
        <w:rPr>
          <w:rStyle w:val="a3"/>
        </w:rPr>
        <w:t>Цель применения диаграммы причин и результатов схемы Исикава.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28"/>
        </w:tabs>
        <w:ind w:firstLine="800"/>
      </w:pPr>
      <w:r>
        <w:rPr>
          <w:rStyle w:val="a3"/>
        </w:rPr>
        <w:t>Основные этапы построения диаграмм Парето.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28"/>
        </w:tabs>
        <w:ind w:firstLine="800"/>
      </w:pPr>
      <w:r>
        <w:rPr>
          <w:rStyle w:val="a3"/>
        </w:rPr>
        <w:t>Роль стандартизации в управлении качество</w:t>
      </w:r>
      <w:r>
        <w:rPr>
          <w:rStyle w:val="a3"/>
        </w:rPr>
        <w:t>м.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189"/>
        </w:tabs>
        <w:ind w:firstLine="800"/>
      </w:pPr>
      <w:r>
        <w:rPr>
          <w:rStyle w:val="a3"/>
        </w:rPr>
        <w:t>Основные стандарты, включенные в национальную систему стандартизации Российской Федерации.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28"/>
        </w:tabs>
        <w:ind w:firstLine="800"/>
      </w:pPr>
      <w:r>
        <w:rPr>
          <w:rStyle w:val="a3"/>
        </w:rPr>
        <w:t>Сущность понятия «сертификация».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28"/>
        </w:tabs>
        <w:ind w:firstLine="800"/>
      </w:pPr>
      <w:r>
        <w:rPr>
          <w:rStyle w:val="a3"/>
        </w:rPr>
        <w:t>Взаимоотношения субъектов сертификации.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28"/>
        </w:tabs>
        <w:ind w:firstLine="800"/>
      </w:pPr>
      <w:r>
        <w:rPr>
          <w:rStyle w:val="a3"/>
        </w:rPr>
        <w:t>Восемь схем сертификации третьей стороной.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28"/>
        </w:tabs>
        <w:ind w:firstLine="800"/>
      </w:pPr>
      <w:r>
        <w:rPr>
          <w:rStyle w:val="a3"/>
        </w:rPr>
        <w:lastRenderedPageBreak/>
        <w:t>Сущность сертификации соответствия.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28"/>
        </w:tabs>
        <w:spacing w:after="140"/>
        <w:ind w:firstLine="800"/>
      </w:pPr>
      <w:r>
        <w:rPr>
          <w:rStyle w:val="a3"/>
        </w:rPr>
        <w:t>Система се</w:t>
      </w:r>
      <w:r>
        <w:rPr>
          <w:rStyle w:val="a3"/>
        </w:rPr>
        <w:t>ртификации.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48"/>
        </w:tabs>
        <w:ind w:firstLine="820"/>
        <w:jc w:val="both"/>
      </w:pPr>
      <w:r>
        <w:rPr>
          <w:rStyle w:val="a3"/>
        </w:rPr>
        <w:t>Различие понятий «сертификация соответствия» и «сертификат соответствия».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48"/>
        </w:tabs>
        <w:ind w:firstLine="820"/>
        <w:jc w:val="both"/>
      </w:pPr>
      <w:r>
        <w:rPr>
          <w:rStyle w:val="a3"/>
        </w:rPr>
        <w:t>Знак соответствия для сертификации.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48"/>
        </w:tabs>
        <w:ind w:firstLine="820"/>
        <w:jc w:val="both"/>
      </w:pPr>
      <w:r>
        <w:rPr>
          <w:rStyle w:val="a3"/>
        </w:rPr>
        <w:t>Аккредитация и система аккредитации.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48"/>
        </w:tabs>
        <w:ind w:firstLine="820"/>
        <w:jc w:val="both"/>
      </w:pPr>
      <w:r>
        <w:rPr>
          <w:rStyle w:val="a3"/>
        </w:rPr>
        <w:t>Нормативная база сертификации системы качества.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48"/>
        </w:tabs>
        <w:ind w:firstLine="820"/>
        <w:jc w:val="both"/>
      </w:pPr>
      <w:r>
        <w:rPr>
          <w:rStyle w:val="a3"/>
        </w:rPr>
        <w:t>Сущность понятия «стандарт».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48"/>
        </w:tabs>
        <w:ind w:firstLine="820"/>
        <w:jc w:val="both"/>
      </w:pPr>
      <w:r>
        <w:rPr>
          <w:rStyle w:val="a3"/>
        </w:rPr>
        <w:t>Объект аккредитации.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48"/>
        </w:tabs>
        <w:ind w:firstLine="820"/>
        <w:jc w:val="both"/>
      </w:pPr>
      <w:r>
        <w:rPr>
          <w:rStyle w:val="a3"/>
        </w:rPr>
        <w:t>Декларация о соответствии.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48"/>
        </w:tabs>
        <w:ind w:firstLine="820"/>
        <w:jc w:val="both"/>
      </w:pPr>
      <w:r>
        <w:rPr>
          <w:rStyle w:val="a3"/>
        </w:rPr>
        <w:t>Предназначение международных стандартов ИСО 9000.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48"/>
        </w:tabs>
        <w:ind w:firstLine="820"/>
        <w:jc w:val="both"/>
      </w:pPr>
      <w:r>
        <w:rPr>
          <w:rStyle w:val="a3"/>
        </w:rPr>
        <w:t>Сущность обязательной сертификации.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48"/>
        </w:tabs>
        <w:ind w:firstLine="820"/>
        <w:jc w:val="both"/>
      </w:pPr>
      <w:r>
        <w:rPr>
          <w:rStyle w:val="a3"/>
        </w:rPr>
        <w:t>Регистр систем качества.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48"/>
        </w:tabs>
        <w:ind w:firstLine="820"/>
        <w:jc w:val="both"/>
      </w:pPr>
      <w:r>
        <w:rPr>
          <w:rStyle w:val="a3"/>
        </w:rPr>
        <w:t>Какова последовательность процедур сертификации продукции?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48"/>
        </w:tabs>
        <w:ind w:firstLine="820"/>
        <w:jc w:val="both"/>
      </w:pPr>
      <w:r>
        <w:rPr>
          <w:rStyle w:val="a3"/>
        </w:rPr>
        <w:t>Сертификация импортной продукции.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48"/>
        </w:tabs>
        <w:ind w:firstLine="820"/>
        <w:jc w:val="both"/>
      </w:pPr>
      <w:r>
        <w:rPr>
          <w:rStyle w:val="a3"/>
        </w:rPr>
        <w:t>Международная практика с</w:t>
      </w:r>
      <w:r>
        <w:rPr>
          <w:rStyle w:val="a3"/>
        </w:rPr>
        <w:t>ертификации.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189"/>
        </w:tabs>
        <w:ind w:firstLine="820"/>
        <w:jc w:val="both"/>
      </w:pPr>
      <w:r>
        <w:rPr>
          <w:rStyle w:val="a3"/>
        </w:rPr>
        <w:t xml:space="preserve">Основные области </w:t>
      </w:r>
      <w:proofErr w:type="gramStart"/>
      <w:r>
        <w:rPr>
          <w:rStyle w:val="a3"/>
        </w:rPr>
        <w:t>аккредитации органов сертификации систем качества</w:t>
      </w:r>
      <w:proofErr w:type="gramEnd"/>
      <w:r>
        <w:rPr>
          <w:rStyle w:val="a3"/>
        </w:rPr>
        <w:t xml:space="preserve"> по видам экономической деятельности.</w:t>
      </w:r>
    </w:p>
    <w:p w:rsidR="00235DA5" w:rsidRDefault="00820DE1">
      <w:pPr>
        <w:pStyle w:val="1"/>
        <w:numPr>
          <w:ilvl w:val="0"/>
          <w:numId w:val="2"/>
        </w:numPr>
        <w:tabs>
          <w:tab w:val="left" w:pos="1948"/>
        </w:tabs>
        <w:spacing w:after="260"/>
        <w:ind w:firstLine="820"/>
        <w:jc w:val="both"/>
      </w:pPr>
      <w:r>
        <w:rPr>
          <w:rStyle w:val="a3"/>
        </w:rPr>
        <w:t>Основные этапы сертификации производства.</w:t>
      </w:r>
    </w:p>
    <w:p w:rsidR="00235DA5" w:rsidRDefault="00820DE1">
      <w:pPr>
        <w:pStyle w:val="1"/>
        <w:ind w:firstLine="8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</w:t>
      </w:r>
      <w:r>
        <w:rPr>
          <w:rStyle w:val="a3"/>
        </w:rPr>
        <w:t xml:space="preserve">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235DA5" w:rsidRDefault="00820DE1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235DA5" w:rsidRDefault="00820DE1">
      <w:pPr>
        <w:pStyle w:val="1"/>
        <w:numPr>
          <w:ilvl w:val="0"/>
          <w:numId w:val="6"/>
        </w:numPr>
        <w:tabs>
          <w:tab w:val="left" w:pos="1216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235DA5" w:rsidRDefault="00820DE1">
      <w:pPr>
        <w:pStyle w:val="1"/>
        <w:numPr>
          <w:ilvl w:val="0"/>
          <w:numId w:val="6"/>
        </w:numPr>
        <w:tabs>
          <w:tab w:val="left" w:pos="1216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</w:t>
      </w:r>
      <w:r>
        <w:rPr>
          <w:rStyle w:val="a3"/>
        </w:rPr>
        <w:t>. авторов.</w:t>
      </w:r>
    </w:p>
    <w:p w:rsidR="00235DA5" w:rsidRDefault="00820DE1">
      <w:pPr>
        <w:pStyle w:val="1"/>
        <w:numPr>
          <w:ilvl w:val="0"/>
          <w:numId w:val="6"/>
        </w:numPr>
        <w:tabs>
          <w:tab w:val="left" w:pos="1216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235DA5" w:rsidRDefault="00820DE1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235DA5" w:rsidRDefault="00820DE1">
      <w:pPr>
        <w:pStyle w:val="1"/>
        <w:numPr>
          <w:ilvl w:val="0"/>
          <w:numId w:val="7"/>
        </w:numPr>
        <w:tabs>
          <w:tab w:val="left" w:pos="1216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235DA5" w:rsidRDefault="00820DE1">
      <w:pPr>
        <w:pStyle w:val="1"/>
        <w:numPr>
          <w:ilvl w:val="0"/>
          <w:numId w:val="7"/>
        </w:numPr>
        <w:tabs>
          <w:tab w:val="left" w:pos="1216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235DA5" w:rsidRDefault="00820DE1">
      <w:pPr>
        <w:pStyle w:val="1"/>
        <w:numPr>
          <w:ilvl w:val="0"/>
          <w:numId w:val="7"/>
        </w:numPr>
        <w:tabs>
          <w:tab w:val="left" w:pos="1216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235DA5" w:rsidRDefault="00820DE1">
      <w:pPr>
        <w:pStyle w:val="1"/>
        <w:numPr>
          <w:ilvl w:val="0"/>
          <w:numId w:val="7"/>
        </w:numPr>
        <w:tabs>
          <w:tab w:val="left" w:pos="1216"/>
        </w:tabs>
        <w:ind w:firstLine="820"/>
        <w:jc w:val="both"/>
      </w:pPr>
      <w:r>
        <w:rPr>
          <w:rStyle w:val="a3"/>
        </w:rPr>
        <w:t>Если ответ не</w:t>
      </w:r>
      <w:r>
        <w:rPr>
          <w:rStyle w:val="a3"/>
        </w:rPr>
        <w:t xml:space="preserve">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235DA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5DA5" w:rsidRDefault="00820DE1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235DA5" w:rsidRDefault="00235DA5">
      <w:pPr>
        <w:spacing w:after="259" w:line="1" w:lineRule="exact"/>
      </w:pPr>
    </w:p>
    <w:p w:rsidR="00235DA5" w:rsidRDefault="00820DE1">
      <w:pPr>
        <w:pStyle w:val="20"/>
        <w:keepNext/>
        <w:keepLines/>
        <w:jc w:val="both"/>
      </w:pPr>
      <w:bookmarkStart w:id="4" w:name="bookmark10"/>
      <w:r>
        <w:rPr>
          <w:rStyle w:val="2"/>
          <w:b/>
          <w:bCs/>
        </w:rPr>
        <w:t>Тестирование</w:t>
      </w:r>
      <w:bookmarkEnd w:id="4"/>
    </w:p>
    <w:p w:rsidR="00235DA5" w:rsidRDefault="00820DE1">
      <w:pPr>
        <w:pStyle w:val="1"/>
        <w:ind w:firstLine="820"/>
        <w:jc w:val="both"/>
      </w:pPr>
      <w:r>
        <w:rPr>
          <w:rStyle w:val="a3"/>
        </w:rPr>
        <w:t xml:space="preserve">Тестирование </w:t>
      </w:r>
      <w:r>
        <w:rPr>
          <w:rStyle w:val="a3"/>
        </w:rPr>
        <w:t>представляет собой стандартизированную форму проверки знаний. Ответы на вопросы или выполнение заданий теста предполагают наличие однозначных критериев их правильности или неправильности.</w:t>
      </w:r>
    </w:p>
    <w:p w:rsidR="00235DA5" w:rsidRDefault="00820DE1">
      <w:pPr>
        <w:pStyle w:val="1"/>
        <w:ind w:firstLine="820"/>
        <w:jc w:val="both"/>
      </w:pPr>
      <w:r>
        <w:rPr>
          <w:rStyle w:val="a3"/>
          <w:b/>
          <w:bCs/>
        </w:rPr>
        <w:t>Примеры тестовых заданий</w:t>
      </w:r>
    </w:p>
    <w:p w:rsidR="00235DA5" w:rsidRDefault="00820DE1">
      <w:pPr>
        <w:pStyle w:val="1"/>
        <w:numPr>
          <w:ilvl w:val="0"/>
          <w:numId w:val="8"/>
        </w:numPr>
        <w:tabs>
          <w:tab w:val="left" w:pos="1131"/>
        </w:tabs>
        <w:ind w:firstLine="820"/>
        <w:jc w:val="both"/>
      </w:pPr>
      <w:r>
        <w:rPr>
          <w:rStyle w:val="a3"/>
          <w:b/>
          <w:bCs/>
        </w:rPr>
        <w:t>Что понимается как «экспериментальное опред</w:t>
      </w:r>
      <w:r>
        <w:rPr>
          <w:rStyle w:val="a3"/>
          <w:b/>
          <w:bCs/>
        </w:rPr>
        <w:t>еление количественных и качественных показателей свойств объекта как результата воздействия на него различных средств и условий?</w:t>
      </w:r>
    </w:p>
    <w:p w:rsidR="00235DA5" w:rsidRDefault="00820DE1">
      <w:pPr>
        <w:pStyle w:val="1"/>
        <w:numPr>
          <w:ilvl w:val="0"/>
          <w:numId w:val="9"/>
        </w:numPr>
        <w:tabs>
          <w:tab w:val="left" w:pos="1216"/>
        </w:tabs>
        <w:ind w:firstLine="820"/>
        <w:jc w:val="both"/>
      </w:pPr>
      <w:r>
        <w:rPr>
          <w:rStyle w:val="a3"/>
        </w:rPr>
        <w:t>контроль качества;</w:t>
      </w:r>
    </w:p>
    <w:p w:rsidR="00235DA5" w:rsidRDefault="00820DE1">
      <w:pPr>
        <w:pStyle w:val="1"/>
        <w:numPr>
          <w:ilvl w:val="0"/>
          <w:numId w:val="9"/>
        </w:numPr>
        <w:tabs>
          <w:tab w:val="left" w:pos="1216"/>
        </w:tabs>
        <w:ind w:firstLine="820"/>
        <w:jc w:val="both"/>
      </w:pPr>
      <w:r>
        <w:rPr>
          <w:rStyle w:val="a3"/>
        </w:rPr>
        <w:t>испытание;</w:t>
      </w:r>
    </w:p>
    <w:p w:rsidR="00235DA5" w:rsidRDefault="00820DE1">
      <w:pPr>
        <w:pStyle w:val="1"/>
        <w:numPr>
          <w:ilvl w:val="0"/>
          <w:numId w:val="9"/>
        </w:numPr>
        <w:tabs>
          <w:tab w:val="left" w:pos="1216"/>
        </w:tabs>
        <w:spacing w:after="260"/>
        <w:ind w:firstLine="820"/>
        <w:jc w:val="both"/>
      </w:pPr>
      <w:r>
        <w:rPr>
          <w:rStyle w:val="a3"/>
        </w:rPr>
        <w:t>экспертиза.</w:t>
      </w:r>
    </w:p>
    <w:p w:rsidR="00235DA5" w:rsidRDefault="00820DE1">
      <w:pPr>
        <w:pStyle w:val="1"/>
        <w:numPr>
          <w:ilvl w:val="0"/>
          <w:numId w:val="8"/>
        </w:numPr>
        <w:tabs>
          <w:tab w:val="left" w:pos="1131"/>
        </w:tabs>
        <w:ind w:firstLine="820"/>
        <w:jc w:val="both"/>
      </w:pPr>
      <w:r>
        <w:rPr>
          <w:rStyle w:val="a3"/>
          <w:b/>
          <w:bCs/>
        </w:rPr>
        <w:t xml:space="preserve">К какому виду контроля относят «контроль продукции поставщика, </w:t>
      </w:r>
      <w:r>
        <w:rPr>
          <w:rStyle w:val="a3"/>
          <w:b/>
          <w:bCs/>
        </w:rPr>
        <w:lastRenderedPageBreak/>
        <w:t xml:space="preserve">поступающей к </w:t>
      </w:r>
      <w:r>
        <w:rPr>
          <w:rStyle w:val="a3"/>
          <w:b/>
          <w:bCs/>
        </w:rPr>
        <w:t>потребителю или заказчику и предназначенной для использования на стадии изготовления, ремонта шит эксплуатации продукции?</w:t>
      </w:r>
    </w:p>
    <w:p w:rsidR="00235DA5" w:rsidRDefault="00820DE1">
      <w:pPr>
        <w:pStyle w:val="1"/>
        <w:numPr>
          <w:ilvl w:val="0"/>
          <w:numId w:val="10"/>
        </w:numPr>
        <w:tabs>
          <w:tab w:val="left" w:pos="1216"/>
        </w:tabs>
        <w:spacing w:after="260"/>
        <w:ind w:firstLine="820"/>
        <w:jc w:val="both"/>
      </w:pPr>
      <w:r>
        <w:rPr>
          <w:rStyle w:val="a3"/>
        </w:rPr>
        <w:t>операционный:</w:t>
      </w:r>
    </w:p>
    <w:p w:rsidR="00235DA5" w:rsidRDefault="00820DE1">
      <w:pPr>
        <w:pStyle w:val="1"/>
        <w:numPr>
          <w:ilvl w:val="0"/>
          <w:numId w:val="10"/>
        </w:numPr>
        <w:tabs>
          <w:tab w:val="left" w:pos="1121"/>
        </w:tabs>
        <w:ind w:firstLine="720"/>
        <w:jc w:val="both"/>
      </w:pPr>
      <w:r>
        <w:rPr>
          <w:rStyle w:val="a3"/>
        </w:rPr>
        <w:t>входной;</w:t>
      </w:r>
    </w:p>
    <w:p w:rsidR="00235DA5" w:rsidRDefault="00820DE1">
      <w:pPr>
        <w:pStyle w:val="1"/>
        <w:numPr>
          <w:ilvl w:val="0"/>
          <w:numId w:val="10"/>
        </w:numPr>
        <w:tabs>
          <w:tab w:val="left" w:pos="1121"/>
        </w:tabs>
        <w:spacing w:after="260"/>
        <w:ind w:firstLine="720"/>
        <w:jc w:val="both"/>
      </w:pPr>
      <w:r>
        <w:rPr>
          <w:rStyle w:val="a3"/>
        </w:rPr>
        <w:t>приемочный.</w:t>
      </w:r>
    </w:p>
    <w:p w:rsidR="00235DA5" w:rsidRDefault="00820DE1">
      <w:pPr>
        <w:pStyle w:val="1"/>
        <w:numPr>
          <w:ilvl w:val="0"/>
          <w:numId w:val="10"/>
        </w:numPr>
        <w:tabs>
          <w:tab w:val="left" w:pos="1131"/>
        </w:tabs>
        <w:ind w:firstLine="720"/>
        <w:jc w:val="both"/>
      </w:pPr>
      <w:r>
        <w:rPr>
          <w:rStyle w:val="a3"/>
          <w:b/>
          <w:bCs/>
        </w:rPr>
        <w:t>К какому виду контроля относят «периодический отбор проб для анализа или периодически выполняемое н</w:t>
      </w:r>
      <w:r>
        <w:rPr>
          <w:rStyle w:val="a3"/>
          <w:b/>
          <w:bCs/>
        </w:rPr>
        <w:t>екоторое количество измерений показателей качества продукции?</w:t>
      </w:r>
    </w:p>
    <w:p w:rsidR="00235DA5" w:rsidRDefault="00820DE1">
      <w:pPr>
        <w:pStyle w:val="1"/>
        <w:numPr>
          <w:ilvl w:val="0"/>
          <w:numId w:val="11"/>
        </w:numPr>
        <w:tabs>
          <w:tab w:val="left" w:pos="1121"/>
        </w:tabs>
        <w:ind w:firstLine="720"/>
        <w:jc w:val="both"/>
      </w:pPr>
      <w:r>
        <w:rPr>
          <w:rStyle w:val="a3"/>
        </w:rPr>
        <w:t>сплошной;</w:t>
      </w:r>
    </w:p>
    <w:p w:rsidR="00235DA5" w:rsidRDefault="00820DE1">
      <w:pPr>
        <w:pStyle w:val="1"/>
        <w:numPr>
          <w:ilvl w:val="0"/>
          <w:numId w:val="11"/>
        </w:numPr>
        <w:tabs>
          <w:tab w:val="left" w:pos="1121"/>
        </w:tabs>
        <w:ind w:firstLine="720"/>
        <w:jc w:val="both"/>
      </w:pPr>
      <w:r>
        <w:rPr>
          <w:rStyle w:val="a3"/>
        </w:rPr>
        <w:t>инспекционный;</w:t>
      </w:r>
    </w:p>
    <w:p w:rsidR="00235DA5" w:rsidRDefault="00820DE1">
      <w:pPr>
        <w:pStyle w:val="1"/>
        <w:numPr>
          <w:ilvl w:val="0"/>
          <w:numId w:val="11"/>
        </w:numPr>
        <w:tabs>
          <w:tab w:val="left" w:pos="1121"/>
        </w:tabs>
        <w:spacing w:after="260"/>
        <w:ind w:firstLine="720"/>
        <w:jc w:val="both"/>
      </w:pPr>
      <w:r>
        <w:rPr>
          <w:rStyle w:val="a3"/>
        </w:rPr>
        <w:t>выборочный.</w:t>
      </w:r>
    </w:p>
    <w:p w:rsidR="00235DA5" w:rsidRDefault="00820DE1">
      <w:pPr>
        <w:pStyle w:val="1"/>
        <w:numPr>
          <w:ilvl w:val="0"/>
          <w:numId w:val="11"/>
        </w:numPr>
        <w:tabs>
          <w:tab w:val="left" w:pos="1131"/>
        </w:tabs>
        <w:ind w:firstLine="720"/>
        <w:jc w:val="both"/>
      </w:pPr>
      <w:r>
        <w:rPr>
          <w:rStyle w:val="a3"/>
          <w:b/>
          <w:bCs/>
        </w:rPr>
        <w:t>К какому виду контроля относят «контроль, осуществляемый с применением средств измерения»?</w:t>
      </w:r>
    </w:p>
    <w:p w:rsidR="00235DA5" w:rsidRDefault="00820DE1">
      <w:pPr>
        <w:pStyle w:val="1"/>
        <w:numPr>
          <w:ilvl w:val="0"/>
          <w:numId w:val="12"/>
        </w:numPr>
        <w:tabs>
          <w:tab w:val="left" w:pos="1121"/>
        </w:tabs>
        <w:ind w:firstLine="720"/>
        <w:jc w:val="both"/>
      </w:pPr>
      <w:r>
        <w:rPr>
          <w:rStyle w:val="a3"/>
        </w:rPr>
        <w:t>органолептический;</w:t>
      </w:r>
    </w:p>
    <w:p w:rsidR="00235DA5" w:rsidRDefault="00820DE1">
      <w:pPr>
        <w:pStyle w:val="1"/>
        <w:numPr>
          <w:ilvl w:val="0"/>
          <w:numId w:val="12"/>
        </w:numPr>
        <w:tabs>
          <w:tab w:val="left" w:pos="1121"/>
        </w:tabs>
        <w:ind w:firstLine="720"/>
        <w:jc w:val="both"/>
      </w:pPr>
      <w:r>
        <w:rPr>
          <w:rStyle w:val="a3"/>
        </w:rPr>
        <w:t>регистрационный;</w:t>
      </w:r>
    </w:p>
    <w:p w:rsidR="00235DA5" w:rsidRDefault="00820DE1">
      <w:pPr>
        <w:pStyle w:val="1"/>
        <w:numPr>
          <w:ilvl w:val="0"/>
          <w:numId w:val="12"/>
        </w:numPr>
        <w:tabs>
          <w:tab w:val="left" w:pos="1121"/>
        </w:tabs>
        <w:spacing w:after="260"/>
        <w:ind w:firstLine="720"/>
        <w:jc w:val="both"/>
      </w:pPr>
      <w:r>
        <w:rPr>
          <w:rStyle w:val="a3"/>
        </w:rPr>
        <w:t>измерительный.</w:t>
      </w:r>
    </w:p>
    <w:p w:rsidR="00235DA5" w:rsidRDefault="00820DE1">
      <w:pPr>
        <w:pStyle w:val="1"/>
        <w:numPr>
          <w:ilvl w:val="0"/>
          <w:numId w:val="13"/>
        </w:numPr>
        <w:tabs>
          <w:tab w:val="left" w:pos="1131"/>
        </w:tabs>
        <w:ind w:firstLine="720"/>
        <w:jc w:val="both"/>
      </w:pPr>
      <w:r>
        <w:rPr>
          <w:rStyle w:val="a3"/>
          <w:b/>
          <w:bCs/>
        </w:rPr>
        <w:t xml:space="preserve">С какого </w:t>
      </w:r>
      <w:r>
        <w:rPr>
          <w:rStyle w:val="a3"/>
          <w:b/>
          <w:bCs/>
        </w:rPr>
        <w:t>процесса жизненного цикла качество начинает реально воплощаться в продукцию?</w:t>
      </w:r>
    </w:p>
    <w:p w:rsidR="00235DA5" w:rsidRDefault="00820DE1">
      <w:pPr>
        <w:pStyle w:val="1"/>
        <w:numPr>
          <w:ilvl w:val="0"/>
          <w:numId w:val="14"/>
        </w:numPr>
        <w:tabs>
          <w:tab w:val="left" w:pos="1121"/>
        </w:tabs>
        <w:ind w:firstLine="720"/>
        <w:jc w:val="both"/>
      </w:pPr>
      <w:r>
        <w:rPr>
          <w:rStyle w:val="a3"/>
        </w:rPr>
        <w:t>производство;</w:t>
      </w:r>
    </w:p>
    <w:p w:rsidR="00235DA5" w:rsidRDefault="00820DE1">
      <w:pPr>
        <w:pStyle w:val="1"/>
        <w:numPr>
          <w:ilvl w:val="0"/>
          <w:numId w:val="14"/>
        </w:numPr>
        <w:tabs>
          <w:tab w:val="left" w:pos="1121"/>
        </w:tabs>
        <w:ind w:firstLine="720"/>
        <w:jc w:val="both"/>
      </w:pPr>
      <w:r>
        <w:rPr>
          <w:rStyle w:val="a3"/>
        </w:rPr>
        <w:t>проектирование;</w:t>
      </w:r>
    </w:p>
    <w:p w:rsidR="00235DA5" w:rsidRDefault="00820DE1">
      <w:pPr>
        <w:pStyle w:val="1"/>
        <w:numPr>
          <w:ilvl w:val="0"/>
          <w:numId w:val="14"/>
        </w:numPr>
        <w:tabs>
          <w:tab w:val="left" w:pos="1121"/>
        </w:tabs>
        <w:spacing w:after="260"/>
        <w:ind w:firstLine="720"/>
        <w:jc w:val="both"/>
      </w:pPr>
      <w:r>
        <w:rPr>
          <w:rStyle w:val="a3"/>
        </w:rPr>
        <w:t>подготовка производства.</w:t>
      </w:r>
    </w:p>
    <w:p w:rsidR="00235DA5" w:rsidRDefault="00820DE1">
      <w:pPr>
        <w:pStyle w:val="1"/>
        <w:numPr>
          <w:ilvl w:val="0"/>
          <w:numId w:val="13"/>
        </w:numPr>
        <w:tabs>
          <w:tab w:val="left" w:pos="1131"/>
        </w:tabs>
        <w:ind w:firstLine="720"/>
        <w:jc w:val="both"/>
      </w:pPr>
      <w:r>
        <w:rPr>
          <w:rStyle w:val="a3"/>
          <w:b/>
          <w:bCs/>
        </w:rPr>
        <w:t>Какой метод определения качества продукции использует теоретические или эмпирические зависимости для определения численных з</w:t>
      </w:r>
      <w:r>
        <w:rPr>
          <w:rStyle w:val="a3"/>
          <w:b/>
          <w:bCs/>
        </w:rPr>
        <w:t>начений показателей качества?</w:t>
      </w:r>
    </w:p>
    <w:p w:rsidR="00235DA5" w:rsidRDefault="00820DE1">
      <w:pPr>
        <w:pStyle w:val="1"/>
        <w:numPr>
          <w:ilvl w:val="0"/>
          <w:numId w:val="15"/>
        </w:numPr>
        <w:tabs>
          <w:tab w:val="left" w:pos="1121"/>
        </w:tabs>
        <w:ind w:firstLine="720"/>
        <w:jc w:val="both"/>
      </w:pPr>
      <w:r>
        <w:rPr>
          <w:rStyle w:val="a3"/>
        </w:rPr>
        <w:t>измерительный;</w:t>
      </w:r>
    </w:p>
    <w:p w:rsidR="00235DA5" w:rsidRDefault="00820DE1">
      <w:pPr>
        <w:pStyle w:val="1"/>
        <w:numPr>
          <w:ilvl w:val="0"/>
          <w:numId w:val="15"/>
        </w:numPr>
        <w:tabs>
          <w:tab w:val="left" w:pos="1121"/>
        </w:tabs>
        <w:ind w:firstLine="720"/>
        <w:jc w:val="both"/>
      </w:pPr>
      <w:r>
        <w:rPr>
          <w:rStyle w:val="a3"/>
        </w:rPr>
        <w:t>регистрационный;</w:t>
      </w:r>
    </w:p>
    <w:p w:rsidR="00235DA5" w:rsidRDefault="00820DE1">
      <w:pPr>
        <w:pStyle w:val="1"/>
        <w:numPr>
          <w:ilvl w:val="0"/>
          <w:numId w:val="15"/>
        </w:numPr>
        <w:tabs>
          <w:tab w:val="left" w:pos="1121"/>
        </w:tabs>
        <w:spacing w:after="260"/>
        <w:ind w:firstLine="720"/>
        <w:jc w:val="both"/>
      </w:pPr>
      <w:r>
        <w:rPr>
          <w:rStyle w:val="a3"/>
        </w:rPr>
        <w:t>расчетный.</w:t>
      </w:r>
    </w:p>
    <w:p w:rsidR="00235DA5" w:rsidRDefault="00820DE1">
      <w:pPr>
        <w:pStyle w:val="1"/>
        <w:numPr>
          <w:ilvl w:val="0"/>
          <w:numId w:val="16"/>
        </w:numPr>
        <w:tabs>
          <w:tab w:val="left" w:pos="1131"/>
        </w:tabs>
        <w:ind w:firstLine="720"/>
        <w:jc w:val="both"/>
      </w:pPr>
      <w:r>
        <w:rPr>
          <w:rStyle w:val="a3"/>
          <w:b/>
          <w:bCs/>
        </w:rPr>
        <w:t>Какой метод определения качества продукции использует информацию, получаемую в результате анализа ощущений и восприятия органов чувств человека: зрения, слуха, обоняния, болевых ощуще</w:t>
      </w:r>
      <w:r>
        <w:rPr>
          <w:rStyle w:val="a3"/>
          <w:b/>
          <w:bCs/>
        </w:rPr>
        <w:t>ний, осязания и вкуса?</w:t>
      </w:r>
    </w:p>
    <w:p w:rsidR="00235DA5" w:rsidRDefault="00820DE1">
      <w:pPr>
        <w:pStyle w:val="1"/>
        <w:numPr>
          <w:ilvl w:val="0"/>
          <w:numId w:val="17"/>
        </w:numPr>
        <w:tabs>
          <w:tab w:val="left" w:pos="1121"/>
        </w:tabs>
        <w:ind w:firstLine="720"/>
        <w:jc w:val="both"/>
      </w:pPr>
      <w:r>
        <w:rPr>
          <w:rStyle w:val="a3"/>
        </w:rPr>
        <w:t>органолептический;</w:t>
      </w:r>
    </w:p>
    <w:p w:rsidR="00235DA5" w:rsidRDefault="00820DE1">
      <w:pPr>
        <w:pStyle w:val="1"/>
        <w:numPr>
          <w:ilvl w:val="0"/>
          <w:numId w:val="17"/>
        </w:numPr>
        <w:tabs>
          <w:tab w:val="left" w:pos="1121"/>
        </w:tabs>
        <w:ind w:firstLine="720"/>
        <w:jc w:val="both"/>
      </w:pPr>
      <w:r>
        <w:rPr>
          <w:rStyle w:val="a3"/>
        </w:rPr>
        <w:t>измерительный;</w:t>
      </w:r>
    </w:p>
    <w:p w:rsidR="00235DA5" w:rsidRDefault="00820DE1">
      <w:pPr>
        <w:pStyle w:val="1"/>
        <w:numPr>
          <w:ilvl w:val="0"/>
          <w:numId w:val="17"/>
        </w:numPr>
        <w:tabs>
          <w:tab w:val="left" w:pos="1121"/>
        </w:tabs>
        <w:spacing w:after="260"/>
        <w:ind w:firstLine="720"/>
        <w:jc w:val="both"/>
      </w:pPr>
      <w:r>
        <w:rPr>
          <w:rStyle w:val="a3"/>
        </w:rPr>
        <w:t>регистрационный.</w:t>
      </w:r>
    </w:p>
    <w:p w:rsidR="00235DA5" w:rsidRDefault="00820DE1">
      <w:pPr>
        <w:pStyle w:val="1"/>
        <w:numPr>
          <w:ilvl w:val="0"/>
          <w:numId w:val="16"/>
        </w:numPr>
        <w:tabs>
          <w:tab w:val="left" w:pos="1131"/>
          <w:tab w:val="left" w:pos="2266"/>
          <w:tab w:val="left" w:pos="4810"/>
          <w:tab w:val="left" w:pos="7219"/>
        </w:tabs>
        <w:ind w:firstLine="720"/>
        <w:jc w:val="both"/>
      </w:pPr>
      <w:r>
        <w:rPr>
          <w:rStyle w:val="a3"/>
          <w:b/>
          <w:bCs/>
        </w:rPr>
        <w:t>Кто из участников управления качеством должен обладать следующими достоинствами:</w:t>
      </w:r>
      <w:r>
        <w:rPr>
          <w:rStyle w:val="a3"/>
          <w:b/>
          <w:bCs/>
        </w:rPr>
        <w:tab/>
        <w:t>компетентностью,</w:t>
      </w:r>
      <w:r>
        <w:rPr>
          <w:rStyle w:val="a3"/>
          <w:b/>
          <w:bCs/>
        </w:rPr>
        <w:tab/>
        <w:t>эвристичностью,</w:t>
      </w:r>
      <w:r>
        <w:rPr>
          <w:rStyle w:val="a3"/>
          <w:b/>
          <w:bCs/>
        </w:rPr>
        <w:tab/>
        <w:t>предикативностью,</w:t>
      </w:r>
    </w:p>
    <w:p w:rsidR="00235DA5" w:rsidRDefault="00820DE1">
      <w:pPr>
        <w:pStyle w:val="1"/>
        <w:ind w:firstLine="0"/>
        <w:jc w:val="both"/>
      </w:pPr>
      <w:r>
        <w:rPr>
          <w:rStyle w:val="a3"/>
          <w:b/>
          <w:bCs/>
        </w:rPr>
        <w:t>независимостью, всесторонностью?</w:t>
      </w:r>
    </w:p>
    <w:p w:rsidR="00235DA5" w:rsidRDefault="00820DE1">
      <w:pPr>
        <w:pStyle w:val="1"/>
        <w:numPr>
          <w:ilvl w:val="0"/>
          <w:numId w:val="18"/>
        </w:numPr>
        <w:tabs>
          <w:tab w:val="left" w:pos="1121"/>
        </w:tabs>
        <w:ind w:firstLine="720"/>
        <w:jc w:val="both"/>
      </w:pPr>
      <w:r>
        <w:rPr>
          <w:rStyle w:val="a3"/>
        </w:rPr>
        <w:t>менеджер;</w:t>
      </w:r>
    </w:p>
    <w:p w:rsidR="00235DA5" w:rsidRDefault="00820DE1">
      <w:pPr>
        <w:pStyle w:val="1"/>
        <w:numPr>
          <w:ilvl w:val="0"/>
          <w:numId w:val="18"/>
        </w:numPr>
        <w:tabs>
          <w:tab w:val="left" w:pos="1121"/>
        </w:tabs>
        <w:spacing w:after="260"/>
        <w:ind w:firstLine="720"/>
        <w:jc w:val="both"/>
      </w:pPr>
      <w:r>
        <w:rPr>
          <w:rStyle w:val="a3"/>
        </w:rPr>
        <w:t>эксперт;</w:t>
      </w:r>
    </w:p>
    <w:p w:rsidR="00235DA5" w:rsidRDefault="00820DE1">
      <w:pPr>
        <w:pStyle w:val="1"/>
        <w:numPr>
          <w:ilvl w:val="0"/>
          <w:numId w:val="19"/>
        </w:numPr>
        <w:tabs>
          <w:tab w:val="left" w:pos="1131"/>
        </w:tabs>
        <w:ind w:firstLine="720"/>
        <w:jc w:val="both"/>
      </w:pPr>
      <w:r>
        <w:rPr>
          <w:rStyle w:val="a3"/>
          <w:b/>
          <w:bCs/>
        </w:rPr>
        <w:t>К какой модели управления качеством относят «совокупность методов обнаружения неслучайных факторов, позволяющих диагностировать состояние процесса, провести его корректировку в целях улучшения качества продукции»?</w:t>
      </w:r>
    </w:p>
    <w:p w:rsidR="00235DA5" w:rsidRDefault="00820DE1">
      <w:pPr>
        <w:pStyle w:val="1"/>
        <w:numPr>
          <w:ilvl w:val="0"/>
          <w:numId w:val="20"/>
        </w:numPr>
        <w:tabs>
          <w:tab w:val="left" w:pos="1121"/>
        </w:tabs>
        <w:ind w:firstLine="720"/>
        <w:jc w:val="both"/>
      </w:pPr>
      <w:r>
        <w:rPr>
          <w:rStyle w:val="a3"/>
        </w:rPr>
        <w:t>обеспечение качества;</w:t>
      </w:r>
    </w:p>
    <w:p w:rsidR="00235DA5" w:rsidRDefault="00820DE1">
      <w:pPr>
        <w:pStyle w:val="1"/>
        <w:numPr>
          <w:ilvl w:val="0"/>
          <w:numId w:val="20"/>
        </w:numPr>
        <w:tabs>
          <w:tab w:val="left" w:pos="1121"/>
        </w:tabs>
        <w:ind w:firstLine="720"/>
        <w:jc w:val="both"/>
      </w:pPr>
      <w:r>
        <w:rPr>
          <w:rStyle w:val="a3"/>
        </w:rPr>
        <w:t>оперативное</w:t>
      </w:r>
      <w:r>
        <w:rPr>
          <w:rStyle w:val="a3"/>
        </w:rPr>
        <w:t xml:space="preserve"> управление качеством;</w:t>
      </w:r>
    </w:p>
    <w:p w:rsidR="00235DA5" w:rsidRDefault="00820DE1">
      <w:pPr>
        <w:pStyle w:val="1"/>
        <w:numPr>
          <w:ilvl w:val="0"/>
          <w:numId w:val="20"/>
        </w:numPr>
        <w:tabs>
          <w:tab w:val="left" w:pos="1121"/>
        </w:tabs>
        <w:spacing w:after="260"/>
        <w:ind w:firstLine="720"/>
        <w:jc w:val="both"/>
      </w:pPr>
      <w:r>
        <w:rPr>
          <w:rStyle w:val="a3"/>
        </w:rPr>
        <w:t>статистическое управление качеством.</w:t>
      </w:r>
    </w:p>
    <w:p w:rsidR="00235DA5" w:rsidRDefault="00820DE1">
      <w:pPr>
        <w:pStyle w:val="1"/>
        <w:numPr>
          <w:ilvl w:val="0"/>
          <w:numId w:val="21"/>
        </w:numPr>
        <w:tabs>
          <w:tab w:val="left" w:pos="1198"/>
        </w:tabs>
        <w:spacing w:after="260"/>
        <w:ind w:firstLine="720"/>
        <w:jc w:val="both"/>
      </w:pPr>
      <w:r>
        <w:rPr>
          <w:rStyle w:val="a3"/>
          <w:b/>
          <w:bCs/>
        </w:rPr>
        <w:lastRenderedPageBreak/>
        <w:t>Какой метод управления качеством рассматривается как «инструмент, позволяющий произвести селекцию, расслоение данных в соответствии с различными факторами»?</w:t>
      </w:r>
    </w:p>
    <w:p w:rsidR="00235DA5" w:rsidRDefault="00820DE1">
      <w:pPr>
        <w:pStyle w:val="1"/>
        <w:numPr>
          <w:ilvl w:val="0"/>
          <w:numId w:val="22"/>
        </w:numPr>
        <w:tabs>
          <w:tab w:val="left" w:pos="1120"/>
        </w:tabs>
        <w:ind w:firstLine="720"/>
        <w:jc w:val="both"/>
      </w:pPr>
      <w:r>
        <w:rPr>
          <w:rStyle w:val="a3"/>
        </w:rPr>
        <w:t>метод (диаграмма) рассеивания;</w:t>
      </w:r>
    </w:p>
    <w:p w:rsidR="00235DA5" w:rsidRDefault="00820DE1">
      <w:pPr>
        <w:pStyle w:val="1"/>
        <w:numPr>
          <w:ilvl w:val="0"/>
          <w:numId w:val="22"/>
        </w:numPr>
        <w:tabs>
          <w:tab w:val="left" w:pos="1120"/>
        </w:tabs>
        <w:ind w:firstLine="720"/>
        <w:jc w:val="both"/>
      </w:pPr>
      <w:r>
        <w:rPr>
          <w:rStyle w:val="a3"/>
        </w:rPr>
        <w:t xml:space="preserve">метод </w:t>
      </w:r>
      <w:r>
        <w:rPr>
          <w:rStyle w:val="a3"/>
        </w:rPr>
        <w:t>расслоения (стратификация);</w:t>
      </w:r>
    </w:p>
    <w:p w:rsidR="00235DA5" w:rsidRDefault="00820DE1">
      <w:pPr>
        <w:pStyle w:val="1"/>
        <w:numPr>
          <w:ilvl w:val="0"/>
          <w:numId w:val="22"/>
        </w:numPr>
        <w:tabs>
          <w:tab w:val="left" w:pos="1120"/>
        </w:tabs>
        <w:spacing w:after="260"/>
        <w:ind w:firstLine="720"/>
        <w:jc w:val="both"/>
      </w:pPr>
      <w:r>
        <w:rPr>
          <w:rStyle w:val="a3"/>
        </w:rPr>
        <w:t>диаграмма Парето.</w:t>
      </w:r>
    </w:p>
    <w:p w:rsidR="00235DA5" w:rsidRDefault="00820DE1">
      <w:pPr>
        <w:pStyle w:val="1"/>
        <w:numPr>
          <w:ilvl w:val="0"/>
          <w:numId w:val="23"/>
        </w:numPr>
        <w:tabs>
          <w:tab w:val="left" w:pos="1203"/>
        </w:tabs>
        <w:ind w:firstLine="720"/>
        <w:jc w:val="both"/>
      </w:pPr>
      <w:r>
        <w:rPr>
          <w:rStyle w:val="a3"/>
          <w:b/>
          <w:bCs/>
        </w:rPr>
        <w:t>Какой метод управления качеством рассматривается как «инструмент представления сгруппированных по частоте попадания в заданный интервал данных, предназначенный для выявления характера разброса значений контроли</w:t>
      </w:r>
      <w:r>
        <w:rPr>
          <w:rStyle w:val="a3"/>
          <w:b/>
          <w:bCs/>
        </w:rPr>
        <w:t>руемого параметра»?</w:t>
      </w:r>
    </w:p>
    <w:p w:rsidR="00235DA5" w:rsidRDefault="00820DE1">
      <w:pPr>
        <w:pStyle w:val="1"/>
        <w:numPr>
          <w:ilvl w:val="0"/>
          <w:numId w:val="24"/>
        </w:numPr>
        <w:tabs>
          <w:tab w:val="left" w:pos="1120"/>
        </w:tabs>
        <w:ind w:firstLine="720"/>
        <w:jc w:val="both"/>
      </w:pPr>
      <w:r>
        <w:rPr>
          <w:rStyle w:val="a3"/>
        </w:rPr>
        <w:t>метод (диаграмма) рассеивания;</w:t>
      </w:r>
    </w:p>
    <w:p w:rsidR="00235DA5" w:rsidRDefault="00820DE1">
      <w:pPr>
        <w:pStyle w:val="1"/>
        <w:numPr>
          <w:ilvl w:val="0"/>
          <w:numId w:val="24"/>
        </w:numPr>
        <w:tabs>
          <w:tab w:val="left" w:pos="1120"/>
        </w:tabs>
        <w:ind w:firstLine="720"/>
        <w:jc w:val="both"/>
      </w:pPr>
      <w:r>
        <w:rPr>
          <w:rStyle w:val="a3"/>
        </w:rPr>
        <w:t>диаграмма распределения данных;</w:t>
      </w:r>
    </w:p>
    <w:p w:rsidR="00235DA5" w:rsidRDefault="00820DE1">
      <w:pPr>
        <w:pStyle w:val="1"/>
        <w:numPr>
          <w:ilvl w:val="0"/>
          <w:numId w:val="24"/>
        </w:numPr>
        <w:tabs>
          <w:tab w:val="left" w:pos="1120"/>
        </w:tabs>
        <w:spacing w:after="260"/>
        <w:ind w:firstLine="720"/>
        <w:jc w:val="both"/>
      </w:pPr>
      <w:r>
        <w:rPr>
          <w:rStyle w:val="a3"/>
        </w:rPr>
        <w:t>диаграмма Парето.</w:t>
      </w:r>
    </w:p>
    <w:p w:rsidR="00235DA5" w:rsidRDefault="00820DE1">
      <w:pPr>
        <w:pStyle w:val="1"/>
        <w:numPr>
          <w:ilvl w:val="0"/>
          <w:numId w:val="23"/>
        </w:numPr>
        <w:tabs>
          <w:tab w:val="left" w:pos="1194"/>
        </w:tabs>
        <w:ind w:firstLine="720"/>
        <w:jc w:val="both"/>
      </w:pPr>
      <w:r>
        <w:rPr>
          <w:rStyle w:val="a3"/>
          <w:b/>
          <w:bCs/>
        </w:rPr>
        <w:t>Какой метод управления качеством рассматривается как «инструмент, позволяющий отслеживать ход протекания процесса посредством измерения показателей качеств</w:t>
      </w:r>
      <w:r>
        <w:rPr>
          <w:rStyle w:val="a3"/>
          <w:b/>
          <w:bCs/>
        </w:rPr>
        <w:t>а продукции и воздействовать на него, предупреждая отклонения от предъявляемых к продукции и процессу требований?</w:t>
      </w:r>
    </w:p>
    <w:p w:rsidR="00235DA5" w:rsidRDefault="00820DE1">
      <w:pPr>
        <w:pStyle w:val="1"/>
        <w:numPr>
          <w:ilvl w:val="0"/>
          <w:numId w:val="25"/>
        </w:numPr>
        <w:tabs>
          <w:tab w:val="left" w:pos="1120"/>
        </w:tabs>
        <w:ind w:firstLine="720"/>
        <w:jc w:val="both"/>
      </w:pPr>
      <w:r>
        <w:rPr>
          <w:rStyle w:val="a3"/>
        </w:rPr>
        <w:t>причинно-следственная диаграмма;</w:t>
      </w:r>
    </w:p>
    <w:p w:rsidR="00235DA5" w:rsidRDefault="00820DE1">
      <w:pPr>
        <w:pStyle w:val="1"/>
        <w:numPr>
          <w:ilvl w:val="0"/>
          <w:numId w:val="25"/>
        </w:numPr>
        <w:tabs>
          <w:tab w:val="left" w:pos="1120"/>
        </w:tabs>
        <w:ind w:firstLine="720"/>
        <w:jc w:val="both"/>
      </w:pPr>
      <w:r>
        <w:rPr>
          <w:rStyle w:val="a3"/>
        </w:rPr>
        <w:t>контрольная карта;</w:t>
      </w:r>
    </w:p>
    <w:p w:rsidR="00235DA5" w:rsidRDefault="00820DE1">
      <w:pPr>
        <w:pStyle w:val="1"/>
        <w:numPr>
          <w:ilvl w:val="0"/>
          <w:numId w:val="25"/>
        </w:numPr>
        <w:tabs>
          <w:tab w:val="left" w:pos="1120"/>
        </w:tabs>
        <w:ind w:firstLine="720"/>
        <w:jc w:val="both"/>
      </w:pPr>
      <w:r>
        <w:rPr>
          <w:rStyle w:val="a3"/>
        </w:rPr>
        <w:t>метод Тагучи.</w:t>
      </w:r>
    </w:p>
    <w:p w:rsidR="00235DA5" w:rsidRDefault="00820DE1">
      <w:pPr>
        <w:pStyle w:val="1"/>
        <w:numPr>
          <w:ilvl w:val="0"/>
          <w:numId w:val="26"/>
        </w:numPr>
        <w:tabs>
          <w:tab w:val="left" w:pos="1194"/>
        </w:tabs>
        <w:ind w:firstLine="720"/>
        <w:jc w:val="both"/>
      </w:pPr>
      <w:r>
        <w:rPr>
          <w:rStyle w:val="a3"/>
          <w:b/>
          <w:bCs/>
        </w:rPr>
        <w:t xml:space="preserve">Какие мероприятия, направленные на «обеспечение соответствия параметров </w:t>
      </w:r>
      <w:r>
        <w:rPr>
          <w:rStyle w:val="a3"/>
          <w:b/>
          <w:bCs/>
        </w:rPr>
        <w:t>процессов и качества продукции требованиям или «плата за сбои в системе» являются источниками затрат на качество?</w:t>
      </w:r>
    </w:p>
    <w:p w:rsidR="00235DA5" w:rsidRDefault="00820DE1">
      <w:pPr>
        <w:pStyle w:val="1"/>
        <w:numPr>
          <w:ilvl w:val="0"/>
          <w:numId w:val="27"/>
        </w:numPr>
        <w:tabs>
          <w:tab w:val="left" w:pos="1120"/>
        </w:tabs>
        <w:ind w:firstLine="720"/>
        <w:jc w:val="both"/>
      </w:pPr>
      <w:r>
        <w:rPr>
          <w:rStyle w:val="a3"/>
        </w:rPr>
        <w:t>корректирующие;</w:t>
      </w:r>
    </w:p>
    <w:p w:rsidR="00235DA5" w:rsidRDefault="00820DE1">
      <w:pPr>
        <w:pStyle w:val="1"/>
        <w:numPr>
          <w:ilvl w:val="0"/>
          <w:numId w:val="27"/>
        </w:numPr>
        <w:tabs>
          <w:tab w:val="left" w:pos="1120"/>
        </w:tabs>
        <w:ind w:firstLine="720"/>
        <w:jc w:val="both"/>
      </w:pPr>
      <w:r>
        <w:rPr>
          <w:rStyle w:val="a3"/>
        </w:rPr>
        <w:t>проверочные;</w:t>
      </w:r>
    </w:p>
    <w:p w:rsidR="00235DA5" w:rsidRDefault="00820DE1">
      <w:pPr>
        <w:pStyle w:val="1"/>
        <w:numPr>
          <w:ilvl w:val="0"/>
          <w:numId w:val="27"/>
        </w:numPr>
        <w:tabs>
          <w:tab w:val="left" w:pos="1120"/>
        </w:tabs>
        <w:spacing w:after="260"/>
        <w:ind w:firstLine="720"/>
        <w:jc w:val="both"/>
      </w:pPr>
      <w:r>
        <w:rPr>
          <w:rStyle w:val="a3"/>
        </w:rPr>
        <w:t>по устранению дефектов.</w:t>
      </w:r>
    </w:p>
    <w:p w:rsidR="00235DA5" w:rsidRDefault="00820DE1">
      <w:pPr>
        <w:pStyle w:val="1"/>
        <w:numPr>
          <w:ilvl w:val="0"/>
          <w:numId w:val="26"/>
        </w:numPr>
        <w:tabs>
          <w:tab w:val="left" w:pos="1198"/>
        </w:tabs>
        <w:ind w:firstLine="720"/>
        <w:jc w:val="both"/>
      </w:pPr>
      <w:r>
        <w:rPr>
          <w:rStyle w:val="a3"/>
          <w:b/>
          <w:bCs/>
        </w:rPr>
        <w:t>К какой группе относятся мероприятия, направленные на «обеспечение соответствия параметро</w:t>
      </w:r>
      <w:r>
        <w:rPr>
          <w:rStyle w:val="a3"/>
          <w:b/>
          <w:bCs/>
        </w:rPr>
        <w:t>в процессов и качества продукции требованиям и являющиеся источником затрат на качество?</w:t>
      </w:r>
    </w:p>
    <w:p w:rsidR="00235DA5" w:rsidRDefault="00820DE1">
      <w:pPr>
        <w:pStyle w:val="1"/>
        <w:numPr>
          <w:ilvl w:val="0"/>
          <w:numId w:val="28"/>
        </w:numPr>
        <w:tabs>
          <w:tab w:val="left" w:pos="1120"/>
        </w:tabs>
        <w:ind w:firstLine="720"/>
        <w:jc w:val="both"/>
      </w:pPr>
      <w:r>
        <w:rPr>
          <w:rStyle w:val="a3"/>
        </w:rPr>
        <w:t>корректирующие мероприятия;</w:t>
      </w:r>
    </w:p>
    <w:p w:rsidR="00235DA5" w:rsidRDefault="00820DE1">
      <w:pPr>
        <w:pStyle w:val="1"/>
        <w:numPr>
          <w:ilvl w:val="0"/>
          <w:numId w:val="28"/>
        </w:numPr>
        <w:tabs>
          <w:tab w:val="left" w:pos="1120"/>
        </w:tabs>
        <w:ind w:firstLine="720"/>
        <w:jc w:val="both"/>
      </w:pPr>
      <w:r>
        <w:rPr>
          <w:rStyle w:val="a3"/>
        </w:rPr>
        <w:t>проверочные мероприятия;</w:t>
      </w:r>
    </w:p>
    <w:p w:rsidR="00235DA5" w:rsidRDefault="00820DE1">
      <w:pPr>
        <w:pStyle w:val="1"/>
        <w:numPr>
          <w:ilvl w:val="0"/>
          <w:numId w:val="28"/>
        </w:numPr>
        <w:tabs>
          <w:tab w:val="left" w:pos="1120"/>
        </w:tabs>
        <w:spacing w:after="260"/>
        <w:ind w:firstLine="720"/>
        <w:jc w:val="both"/>
      </w:pPr>
      <w:r>
        <w:rPr>
          <w:rStyle w:val="a3"/>
        </w:rPr>
        <w:t>мероприятия по устранению дефектов.</w:t>
      </w:r>
    </w:p>
    <w:p w:rsidR="00235DA5" w:rsidRDefault="00820DE1">
      <w:pPr>
        <w:pStyle w:val="1"/>
        <w:numPr>
          <w:ilvl w:val="0"/>
          <w:numId w:val="29"/>
        </w:numPr>
        <w:tabs>
          <w:tab w:val="left" w:pos="1194"/>
        </w:tabs>
        <w:ind w:firstLine="720"/>
        <w:jc w:val="both"/>
      </w:pPr>
      <w:r>
        <w:rPr>
          <w:rStyle w:val="a3"/>
          <w:b/>
          <w:bCs/>
        </w:rPr>
        <w:t>К какой группе относятся мероприятия, направленные на «проверку, что все по пр</w:t>
      </w:r>
      <w:r>
        <w:rPr>
          <w:rStyle w:val="a3"/>
          <w:b/>
          <w:bCs/>
        </w:rPr>
        <w:t>авилам» и являющиеся источником затрат на качество?</w:t>
      </w:r>
    </w:p>
    <w:p w:rsidR="00235DA5" w:rsidRDefault="00820DE1">
      <w:pPr>
        <w:pStyle w:val="1"/>
        <w:numPr>
          <w:ilvl w:val="0"/>
          <w:numId w:val="30"/>
        </w:numPr>
        <w:tabs>
          <w:tab w:val="left" w:pos="1120"/>
        </w:tabs>
        <w:ind w:firstLine="720"/>
        <w:jc w:val="both"/>
      </w:pPr>
      <w:r>
        <w:rPr>
          <w:rStyle w:val="a3"/>
        </w:rPr>
        <w:t>корректирующие мероприятия;</w:t>
      </w:r>
    </w:p>
    <w:p w:rsidR="00235DA5" w:rsidRDefault="00820DE1">
      <w:pPr>
        <w:pStyle w:val="1"/>
        <w:numPr>
          <w:ilvl w:val="0"/>
          <w:numId w:val="30"/>
        </w:numPr>
        <w:tabs>
          <w:tab w:val="left" w:pos="1120"/>
        </w:tabs>
        <w:ind w:firstLine="720"/>
        <w:jc w:val="both"/>
      </w:pPr>
      <w:r>
        <w:rPr>
          <w:rStyle w:val="a3"/>
        </w:rPr>
        <w:t>проверочные мероприятия;</w:t>
      </w:r>
    </w:p>
    <w:p w:rsidR="00235DA5" w:rsidRDefault="00820DE1">
      <w:pPr>
        <w:pStyle w:val="1"/>
        <w:numPr>
          <w:ilvl w:val="0"/>
          <w:numId w:val="30"/>
        </w:numPr>
        <w:tabs>
          <w:tab w:val="left" w:pos="1120"/>
        </w:tabs>
        <w:spacing w:after="260"/>
        <w:ind w:firstLine="720"/>
        <w:jc w:val="both"/>
      </w:pPr>
      <w:r>
        <w:rPr>
          <w:rStyle w:val="a3"/>
        </w:rPr>
        <w:t>мероприятия по устранению дефектов.</w:t>
      </w:r>
    </w:p>
    <w:p w:rsidR="00235DA5" w:rsidRDefault="00820DE1">
      <w:pPr>
        <w:pStyle w:val="1"/>
        <w:numPr>
          <w:ilvl w:val="0"/>
          <w:numId w:val="29"/>
        </w:numPr>
        <w:tabs>
          <w:tab w:val="left" w:pos="1198"/>
        </w:tabs>
        <w:ind w:firstLine="720"/>
        <w:jc w:val="both"/>
      </w:pPr>
      <w:r>
        <w:rPr>
          <w:rStyle w:val="a3"/>
          <w:b/>
          <w:bCs/>
        </w:rPr>
        <w:t xml:space="preserve">К какому виду деятельности относят «установление качественных характеристик продукции и услуг и формирование к ним </w:t>
      </w:r>
      <w:r>
        <w:rPr>
          <w:rStyle w:val="a3"/>
          <w:b/>
          <w:bCs/>
        </w:rPr>
        <w:t>требований, отвечающих определенным потребностям и сферам применения»?</w:t>
      </w:r>
    </w:p>
    <w:p w:rsidR="00235DA5" w:rsidRDefault="00820DE1">
      <w:pPr>
        <w:pStyle w:val="1"/>
        <w:numPr>
          <w:ilvl w:val="0"/>
          <w:numId w:val="31"/>
        </w:numPr>
        <w:tabs>
          <w:tab w:val="left" w:pos="1120"/>
        </w:tabs>
        <w:ind w:firstLine="720"/>
        <w:jc w:val="both"/>
      </w:pPr>
      <w:r>
        <w:rPr>
          <w:rStyle w:val="a3"/>
        </w:rPr>
        <w:t>сертификация;</w:t>
      </w:r>
    </w:p>
    <w:p w:rsidR="00235DA5" w:rsidRDefault="00820DE1">
      <w:pPr>
        <w:pStyle w:val="1"/>
        <w:numPr>
          <w:ilvl w:val="0"/>
          <w:numId w:val="31"/>
        </w:numPr>
        <w:tabs>
          <w:tab w:val="left" w:pos="1120"/>
        </w:tabs>
        <w:ind w:firstLine="720"/>
        <w:jc w:val="both"/>
      </w:pPr>
      <w:r>
        <w:rPr>
          <w:rStyle w:val="a3"/>
        </w:rPr>
        <w:t>управление качеством;</w:t>
      </w:r>
    </w:p>
    <w:p w:rsidR="00235DA5" w:rsidRDefault="00820DE1">
      <w:pPr>
        <w:pStyle w:val="1"/>
        <w:numPr>
          <w:ilvl w:val="0"/>
          <w:numId w:val="31"/>
        </w:numPr>
        <w:tabs>
          <w:tab w:val="left" w:pos="1120"/>
        </w:tabs>
        <w:spacing w:after="260"/>
        <w:ind w:firstLine="720"/>
        <w:jc w:val="both"/>
      </w:pPr>
      <w:r>
        <w:rPr>
          <w:rStyle w:val="a3"/>
        </w:rPr>
        <w:t>стандартизация.</w:t>
      </w:r>
    </w:p>
    <w:p w:rsidR="00235DA5" w:rsidRDefault="00820DE1">
      <w:pPr>
        <w:pStyle w:val="1"/>
        <w:numPr>
          <w:ilvl w:val="0"/>
          <w:numId w:val="32"/>
        </w:numPr>
        <w:tabs>
          <w:tab w:val="left" w:pos="1194"/>
          <w:tab w:val="left" w:pos="2386"/>
          <w:tab w:val="left" w:pos="4286"/>
          <w:tab w:val="left" w:pos="6456"/>
          <w:tab w:val="left" w:pos="8381"/>
        </w:tabs>
        <w:ind w:firstLine="720"/>
        <w:jc w:val="both"/>
      </w:pPr>
      <w:r>
        <w:rPr>
          <w:rStyle w:val="a3"/>
          <w:b/>
          <w:bCs/>
        </w:rPr>
        <w:t>Каким</w:t>
      </w:r>
      <w:r>
        <w:rPr>
          <w:rStyle w:val="a3"/>
          <w:b/>
          <w:bCs/>
        </w:rPr>
        <w:tab/>
        <w:t>документом,</w:t>
      </w:r>
      <w:r>
        <w:rPr>
          <w:rStyle w:val="a3"/>
          <w:b/>
          <w:bCs/>
        </w:rPr>
        <w:tab/>
        <w:t>утвержденным</w:t>
      </w:r>
      <w:r>
        <w:rPr>
          <w:rStyle w:val="a3"/>
          <w:b/>
          <w:bCs/>
        </w:rPr>
        <w:tab/>
        <w:t>признанным</w:t>
      </w:r>
      <w:r>
        <w:rPr>
          <w:rStyle w:val="a3"/>
          <w:b/>
          <w:bCs/>
        </w:rPr>
        <w:tab/>
        <w:t>органом,</w:t>
      </w:r>
    </w:p>
    <w:p w:rsidR="00235DA5" w:rsidRDefault="00820DE1">
      <w:pPr>
        <w:pStyle w:val="1"/>
        <w:ind w:firstLine="0"/>
        <w:jc w:val="both"/>
      </w:pPr>
      <w:r>
        <w:rPr>
          <w:rStyle w:val="a3"/>
          <w:b/>
          <w:bCs/>
        </w:rPr>
        <w:t>устанавливаются качественные характеристики товаров, применяемые во взаимной торго</w:t>
      </w:r>
      <w:r>
        <w:rPr>
          <w:rStyle w:val="a3"/>
          <w:b/>
          <w:bCs/>
        </w:rPr>
        <w:t>вле?</w:t>
      </w:r>
    </w:p>
    <w:p w:rsidR="00235DA5" w:rsidRDefault="00820DE1">
      <w:pPr>
        <w:pStyle w:val="1"/>
        <w:numPr>
          <w:ilvl w:val="0"/>
          <w:numId w:val="33"/>
        </w:numPr>
        <w:tabs>
          <w:tab w:val="left" w:pos="1120"/>
        </w:tabs>
        <w:ind w:firstLine="720"/>
        <w:jc w:val="both"/>
      </w:pPr>
      <w:r>
        <w:rPr>
          <w:rStyle w:val="a3"/>
        </w:rPr>
        <w:lastRenderedPageBreak/>
        <w:t>стандарт;</w:t>
      </w:r>
    </w:p>
    <w:p w:rsidR="00235DA5" w:rsidRDefault="00820DE1">
      <w:pPr>
        <w:pStyle w:val="1"/>
        <w:numPr>
          <w:ilvl w:val="0"/>
          <w:numId w:val="33"/>
        </w:numPr>
        <w:tabs>
          <w:tab w:val="left" w:pos="1120"/>
        </w:tabs>
        <w:ind w:firstLine="720"/>
        <w:jc w:val="both"/>
      </w:pPr>
      <w:r>
        <w:rPr>
          <w:rStyle w:val="a3"/>
        </w:rPr>
        <w:t>декларация о соответствии;</w:t>
      </w:r>
    </w:p>
    <w:p w:rsidR="00235DA5" w:rsidRDefault="00820DE1">
      <w:pPr>
        <w:pStyle w:val="1"/>
        <w:numPr>
          <w:ilvl w:val="0"/>
          <w:numId w:val="33"/>
        </w:numPr>
        <w:tabs>
          <w:tab w:val="left" w:pos="1120"/>
        </w:tabs>
        <w:spacing w:after="260"/>
        <w:ind w:firstLine="720"/>
        <w:jc w:val="both"/>
      </w:pPr>
      <w:r>
        <w:rPr>
          <w:rStyle w:val="a3"/>
        </w:rPr>
        <w:t>сертификат.</w:t>
      </w:r>
    </w:p>
    <w:p w:rsidR="00235DA5" w:rsidRDefault="00820DE1">
      <w:pPr>
        <w:pStyle w:val="20"/>
        <w:keepNext/>
        <w:keepLines/>
        <w:numPr>
          <w:ilvl w:val="0"/>
          <w:numId w:val="32"/>
        </w:numPr>
        <w:tabs>
          <w:tab w:val="left" w:pos="1194"/>
        </w:tabs>
        <w:jc w:val="both"/>
      </w:pPr>
      <w:bookmarkStart w:id="5" w:name="bookmark12"/>
      <w:r>
        <w:rPr>
          <w:rStyle w:val="2"/>
          <w:b/>
          <w:bCs/>
        </w:rPr>
        <w:t>Какие международные стандарты направлены на создание системы менеджмента качества?</w:t>
      </w:r>
      <w:bookmarkEnd w:id="5"/>
    </w:p>
    <w:p w:rsidR="00235DA5" w:rsidRDefault="00820DE1">
      <w:pPr>
        <w:pStyle w:val="1"/>
        <w:numPr>
          <w:ilvl w:val="0"/>
          <w:numId w:val="34"/>
        </w:numPr>
        <w:tabs>
          <w:tab w:val="left" w:pos="1227"/>
        </w:tabs>
        <w:ind w:firstLine="820"/>
        <w:jc w:val="both"/>
      </w:pPr>
      <w:r>
        <w:rPr>
          <w:rStyle w:val="a3"/>
          <w:lang w:val="en-US" w:eastAsia="en-US"/>
        </w:rPr>
        <w:t xml:space="preserve">ISO </w:t>
      </w:r>
      <w:r>
        <w:rPr>
          <w:rStyle w:val="a3"/>
        </w:rPr>
        <w:t>9000-2000;</w:t>
      </w:r>
    </w:p>
    <w:p w:rsidR="00235DA5" w:rsidRDefault="00820DE1">
      <w:pPr>
        <w:pStyle w:val="1"/>
        <w:numPr>
          <w:ilvl w:val="0"/>
          <w:numId w:val="34"/>
        </w:numPr>
        <w:tabs>
          <w:tab w:val="left" w:pos="1227"/>
        </w:tabs>
        <w:ind w:firstLine="820"/>
        <w:jc w:val="both"/>
      </w:pPr>
      <w:r>
        <w:rPr>
          <w:rStyle w:val="a3"/>
          <w:lang w:val="en-US" w:eastAsia="en-US"/>
        </w:rPr>
        <w:t>EN-45000;</w:t>
      </w:r>
    </w:p>
    <w:p w:rsidR="00235DA5" w:rsidRDefault="00820DE1">
      <w:pPr>
        <w:pStyle w:val="1"/>
        <w:numPr>
          <w:ilvl w:val="0"/>
          <w:numId w:val="34"/>
        </w:numPr>
        <w:tabs>
          <w:tab w:val="left" w:pos="1227"/>
        </w:tabs>
        <w:spacing w:after="260"/>
        <w:ind w:firstLine="820"/>
        <w:jc w:val="both"/>
      </w:pPr>
      <w:r>
        <w:rPr>
          <w:rStyle w:val="a3"/>
          <w:lang w:val="en-US" w:eastAsia="en-US"/>
        </w:rPr>
        <w:t>ISO-14000.</w:t>
      </w:r>
    </w:p>
    <w:p w:rsidR="00235DA5" w:rsidRDefault="00820DE1">
      <w:pPr>
        <w:pStyle w:val="20"/>
        <w:keepNext/>
        <w:keepLines/>
        <w:numPr>
          <w:ilvl w:val="0"/>
          <w:numId w:val="35"/>
        </w:numPr>
        <w:tabs>
          <w:tab w:val="left" w:pos="1194"/>
        </w:tabs>
        <w:jc w:val="both"/>
      </w:pPr>
      <w:bookmarkStart w:id="6" w:name="bookmark14"/>
      <w:r>
        <w:rPr>
          <w:rStyle w:val="2"/>
          <w:b/>
          <w:bCs/>
        </w:rPr>
        <w:t xml:space="preserve">Какие международные стандарты направлены на устранение технических барьеров в </w:t>
      </w:r>
      <w:r>
        <w:rPr>
          <w:rStyle w:val="2"/>
          <w:b/>
          <w:bCs/>
        </w:rPr>
        <w:t>торговле между странами?</w:t>
      </w:r>
      <w:bookmarkEnd w:id="6"/>
    </w:p>
    <w:p w:rsidR="00235DA5" w:rsidRDefault="00820DE1">
      <w:pPr>
        <w:pStyle w:val="1"/>
        <w:numPr>
          <w:ilvl w:val="0"/>
          <w:numId w:val="36"/>
        </w:numPr>
        <w:tabs>
          <w:tab w:val="left" w:pos="1227"/>
        </w:tabs>
        <w:ind w:firstLine="820"/>
        <w:jc w:val="both"/>
      </w:pPr>
      <w:r>
        <w:rPr>
          <w:rStyle w:val="a3"/>
          <w:lang w:val="en-US" w:eastAsia="en-US"/>
        </w:rPr>
        <w:t xml:space="preserve">ISO </w:t>
      </w:r>
      <w:r>
        <w:rPr>
          <w:rStyle w:val="a3"/>
        </w:rPr>
        <w:t>9000-2000;</w:t>
      </w:r>
    </w:p>
    <w:p w:rsidR="00235DA5" w:rsidRDefault="00820DE1">
      <w:pPr>
        <w:pStyle w:val="1"/>
        <w:numPr>
          <w:ilvl w:val="0"/>
          <w:numId w:val="36"/>
        </w:numPr>
        <w:tabs>
          <w:tab w:val="left" w:pos="1227"/>
        </w:tabs>
        <w:ind w:firstLine="820"/>
        <w:jc w:val="both"/>
      </w:pPr>
      <w:r>
        <w:rPr>
          <w:rStyle w:val="a3"/>
          <w:lang w:val="en-US" w:eastAsia="en-US"/>
        </w:rPr>
        <w:t>EN-45000;</w:t>
      </w:r>
    </w:p>
    <w:p w:rsidR="00235DA5" w:rsidRDefault="00820DE1">
      <w:pPr>
        <w:pStyle w:val="1"/>
        <w:numPr>
          <w:ilvl w:val="0"/>
          <w:numId w:val="36"/>
        </w:numPr>
        <w:tabs>
          <w:tab w:val="left" w:pos="1227"/>
        </w:tabs>
        <w:spacing w:after="260"/>
        <w:ind w:firstLine="820"/>
        <w:jc w:val="both"/>
      </w:pPr>
      <w:r>
        <w:rPr>
          <w:rStyle w:val="a3"/>
          <w:lang w:val="en-US" w:eastAsia="en-US"/>
        </w:rPr>
        <w:t>ISO-14000.</w:t>
      </w:r>
    </w:p>
    <w:p w:rsidR="00235DA5" w:rsidRDefault="00820DE1">
      <w:pPr>
        <w:pStyle w:val="1"/>
        <w:numPr>
          <w:ilvl w:val="0"/>
          <w:numId w:val="35"/>
        </w:numPr>
        <w:tabs>
          <w:tab w:val="left" w:pos="1198"/>
        </w:tabs>
        <w:ind w:firstLine="820"/>
        <w:jc w:val="both"/>
      </w:pPr>
      <w:r>
        <w:rPr>
          <w:rStyle w:val="a3"/>
          <w:b/>
          <w:bCs/>
        </w:rPr>
        <w:t xml:space="preserve">Какой вид деятельности по управлению качеством направлен на «оценку и подтверждение соответствия объектов: продукции, услуги, процессов, персонала, рабочих мест и других объектов установленным к </w:t>
      </w:r>
      <w:r>
        <w:rPr>
          <w:rStyle w:val="a3"/>
          <w:b/>
          <w:bCs/>
        </w:rPr>
        <w:t>ним требованиям техническими регламентами, стандартами и другими НД»?</w:t>
      </w:r>
    </w:p>
    <w:p w:rsidR="00235DA5" w:rsidRDefault="00820DE1">
      <w:pPr>
        <w:pStyle w:val="1"/>
        <w:numPr>
          <w:ilvl w:val="0"/>
          <w:numId w:val="37"/>
        </w:numPr>
        <w:tabs>
          <w:tab w:val="left" w:pos="1227"/>
        </w:tabs>
        <w:ind w:firstLine="820"/>
        <w:jc w:val="both"/>
      </w:pPr>
      <w:r>
        <w:rPr>
          <w:rStyle w:val="a3"/>
        </w:rPr>
        <w:t>сертификация;</w:t>
      </w:r>
    </w:p>
    <w:p w:rsidR="00235DA5" w:rsidRDefault="00820DE1">
      <w:pPr>
        <w:pStyle w:val="1"/>
        <w:numPr>
          <w:ilvl w:val="0"/>
          <w:numId w:val="37"/>
        </w:numPr>
        <w:tabs>
          <w:tab w:val="left" w:pos="1227"/>
        </w:tabs>
        <w:ind w:firstLine="820"/>
        <w:jc w:val="both"/>
      </w:pPr>
      <w:r>
        <w:rPr>
          <w:rStyle w:val="a3"/>
        </w:rPr>
        <w:t>управление качеством;</w:t>
      </w:r>
    </w:p>
    <w:p w:rsidR="00235DA5" w:rsidRDefault="00820DE1">
      <w:pPr>
        <w:pStyle w:val="1"/>
        <w:numPr>
          <w:ilvl w:val="0"/>
          <w:numId w:val="37"/>
        </w:numPr>
        <w:tabs>
          <w:tab w:val="left" w:pos="1227"/>
        </w:tabs>
        <w:spacing w:after="260"/>
        <w:ind w:firstLine="820"/>
        <w:jc w:val="both"/>
      </w:pPr>
      <w:r>
        <w:rPr>
          <w:rStyle w:val="a3"/>
        </w:rPr>
        <w:t>стандартизация.</w:t>
      </w:r>
    </w:p>
    <w:p w:rsidR="00235DA5" w:rsidRDefault="00820DE1">
      <w:pPr>
        <w:pStyle w:val="1"/>
        <w:ind w:firstLine="820"/>
        <w:jc w:val="both"/>
      </w:pPr>
      <w:r>
        <w:rPr>
          <w:rStyle w:val="a3"/>
        </w:rPr>
        <w:t>Параметры оценивания:</w:t>
      </w:r>
    </w:p>
    <w:p w:rsidR="00235DA5" w:rsidRDefault="00820DE1">
      <w:pPr>
        <w:pStyle w:val="1"/>
        <w:ind w:firstLine="820"/>
        <w:jc w:val="both"/>
      </w:pPr>
      <w:r>
        <w:rPr>
          <w:rStyle w:val="a3"/>
        </w:rPr>
        <w:t>0-2 ошибки: «отлично» (18-20 баллов);</w:t>
      </w:r>
    </w:p>
    <w:p w:rsidR="00235DA5" w:rsidRDefault="00820DE1">
      <w:pPr>
        <w:pStyle w:val="1"/>
        <w:ind w:firstLine="820"/>
        <w:jc w:val="both"/>
      </w:pPr>
      <w:r>
        <w:rPr>
          <w:rStyle w:val="a3"/>
        </w:rPr>
        <w:t>3-4 ошибки: «хорошо» (15-17 баллов);</w:t>
      </w:r>
    </w:p>
    <w:p w:rsidR="00235DA5" w:rsidRDefault="00820DE1">
      <w:pPr>
        <w:pStyle w:val="1"/>
        <w:ind w:firstLine="820"/>
        <w:jc w:val="both"/>
      </w:pPr>
      <w:r>
        <w:rPr>
          <w:rStyle w:val="a3"/>
        </w:rPr>
        <w:t>5-6 ошибки: «удовлетворительно» (10-1</w:t>
      </w:r>
      <w:r>
        <w:rPr>
          <w:rStyle w:val="a3"/>
        </w:rPr>
        <w:t>4 баллов)</w:t>
      </w:r>
    </w:p>
    <w:p w:rsidR="00235DA5" w:rsidRDefault="00820DE1">
      <w:pPr>
        <w:pStyle w:val="1"/>
        <w:ind w:firstLine="820"/>
        <w:jc w:val="both"/>
      </w:pPr>
      <w:r>
        <w:rPr>
          <w:rStyle w:val="a3"/>
        </w:rPr>
        <w:t>7 и более ошибок: 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6754"/>
      </w:tblGrid>
      <w:tr w:rsidR="00235DA5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spacing w:line="276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5DA5" w:rsidRDefault="00820DE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DA5" w:rsidRDefault="00820DE1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235DA5" w:rsidRDefault="00235DA5">
      <w:pPr>
        <w:spacing w:after="259" w:line="1" w:lineRule="exact"/>
      </w:pPr>
    </w:p>
    <w:p w:rsidR="00235DA5" w:rsidRDefault="00820DE1">
      <w:pPr>
        <w:pStyle w:val="20"/>
        <w:keepNext/>
        <w:keepLines/>
        <w:numPr>
          <w:ilvl w:val="0"/>
          <w:numId w:val="37"/>
        </w:numPr>
        <w:tabs>
          <w:tab w:val="left" w:pos="1227"/>
        </w:tabs>
        <w:jc w:val="both"/>
      </w:pPr>
      <w:bookmarkStart w:id="7" w:name="bookmark16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7"/>
    </w:p>
    <w:p w:rsidR="00235DA5" w:rsidRDefault="00820DE1">
      <w:pPr>
        <w:pStyle w:val="1"/>
        <w:numPr>
          <w:ilvl w:val="1"/>
          <w:numId w:val="37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235DA5" w:rsidRDefault="00820DE1">
      <w:pPr>
        <w:pStyle w:val="1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235DA5" w:rsidRDefault="00820DE1">
      <w:pPr>
        <w:pStyle w:val="1"/>
        <w:spacing w:after="260"/>
        <w:ind w:firstLine="820"/>
        <w:jc w:val="both"/>
      </w:pPr>
      <w:r>
        <w:rPr>
          <w:rStyle w:val="a3"/>
        </w:rPr>
        <w:t>Экзамен проводится в устной форме. Время, отведенное на подготовку воп</w:t>
      </w:r>
      <w:r>
        <w:rPr>
          <w:rStyle w:val="a3"/>
        </w:rPr>
        <w:t>росов на экзамене, составляет 30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235DA5" w:rsidRDefault="00820DE1">
      <w:pPr>
        <w:pStyle w:val="20"/>
        <w:keepNext/>
        <w:keepLines/>
        <w:numPr>
          <w:ilvl w:val="1"/>
          <w:numId w:val="37"/>
        </w:numPr>
        <w:tabs>
          <w:tab w:val="left" w:pos="1366"/>
        </w:tabs>
        <w:jc w:val="both"/>
      </w:pPr>
      <w:bookmarkStart w:id="8" w:name="bookmark18"/>
      <w:r>
        <w:rPr>
          <w:rStyle w:val="2"/>
          <w:b/>
          <w:bCs/>
        </w:rPr>
        <w:t>Типовые оценочные средства</w:t>
      </w:r>
      <w:bookmarkEnd w:id="8"/>
    </w:p>
    <w:p w:rsidR="00235DA5" w:rsidRDefault="00820DE1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экзамену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154"/>
        </w:tabs>
        <w:ind w:firstLine="820"/>
        <w:jc w:val="both"/>
      </w:pPr>
      <w:r>
        <w:rPr>
          <w:rStyle w:val="a3"/>
        </w:rPr>
        <w:t>Сущность понятия качество.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064"/>
        </w:tabs>
        <w:ind w:firstLine="820"/>
      </w:pPr>
      <w:r>
        <w:rPr>
          <w:rStyle w:val="a3"/>
        </w:rPr>
        <w:t>Проблема качества как фактор повышения уровня жизни, экономической, социальной и экологической безопасности.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069"/>
        </w:tabs>
        <w:ind w:firstLine="820"/>
      </w:pPr>
      <w:r>
        <w:rPr>
          <w:rStyle w:val="a3"/>
        </w:rPr>
        <w:t>Почему нельзя рассматривать качество изолированно с позиции производителя и потребителя?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069"/>
        </w:tabs>
        <w:ind w:firstLine="820"/>
      </w:pPr>
      <w:r>
        <w:rPr>
          <w:rStyle w:val="a3"/>
        </w:rPr>
        <w:t>Как в квалиметрии получают количественные оценки качестве</w:t>
      </w:r>
      <w:r>
        <w:rPr>
          <w:rStyle w:val="a3"/>
        </w:rPr>
        <w:t>нных характеристик товара?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169"/>
        </w:tabs>
        <w:spacing w:after="260"/>
        <w:ind w:firstLine="820"/>
        <w:jc w:val="both"/>
      </w:pPr>
      <w:r>
        <w:rPr>
          <w:rStyle w:val="a3"/>
        </w:rPr>
        <w:lastRenderedPageBreak/>
        <w:t>Роль стандартов ИСО серии 9000 в возникновении менеджмента качества.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194"/>
        </w:tabs>
        <w:ind w:firstLine="840"/>
      </w:pPr>
      <w:r>
        <w:rPr>
          <w:rStyle w:val="a3"/>
        </w:rPr>
        <w:t>Характеристика звезд качества.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194"/>
        </w:tabs>
        <w:ind w:firstLine="840"/>
      </w:pPr>
      <w:r>
        <w:rPr>
          <w:rStyle w:val="a3"/>
        </w:rPr>
        <w:t>Развитие отечественных систем управления качеством.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189"/>
        </w:tabs>
        <w:ind w:firstLine="840"/>
      </w:pPr>
      <w:r>
        <w:rPr>
          <w:rStyle w:val="a3"/>
        </w:rPr>
        <w:t>Назовите составляющие Т</w:t>
      </w:r>
      <w:proofErr w:type="gramStart"/>
      <w:r>
        <w:rPr>
          <w:rStyle w:val="a3"/>
        </w:rPr>
        <w:t>Q</w:t>
      </w:r>
      <w:proofErr w:type="gramEnd"/>
      <w:r>
        <w:rPr>
          <w:rStyle w:val="a3"/>
        </w:rPr>
        <w:t>М.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064"/>
        </w:tabs>
        <w:ind w:firstLine="840"/>
      </w:pPr>
      <w:r>
        <w:rPr>
          <w:rStyle w:val="a3"/>
        </w:rPr>
        <w:t xml:space="preserve">Почему предприятиям необходима система качества, </w:t>
      </w:r>
      <w:r>
        <w:rPr>
          <w:rStyle w:val="a3"/>
        </w:rPr>
        <w:t>соответствующая стандартам ИСО 9000?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294"/>
        </w:tabs>
        <w:ind w:firstLine="840"/>
      </w:pPr>
      <w:r>
        <w:rPr>
          <w:rStyle w:val="a3"/>
        </w:rPr>
        <w:t>Основные статистические методы контроля качества. Их цель.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294"/>
        </w:tabs>
        <w:ind w:firstLine="840"/>
      </w:pPr>
      <w:r>
        <w:rPr>
          <w:rStyle w:val="a3"/>
        </w:rPr>
        <w:t>Связь показателей потребительского и производственного качества.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294"/>
        </w:tabs>
        <w:ind w:firstLine="840"/>
      </w:pPr>
      <w:r>
        <w:rPr>
          <w:rStyle w:val="a3"/>
        </w:rPr>
        <w:t>Пять основных этапов управления качеством.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294"/>
        </w:tabs>
        <w:ind w:firstLine="840"/>
      </w:pPr>
      <w:r>
        <w:rPr>
          <w:rStyle w:val="a3"/>
        </w:rPr>
        <w:t>Основные функции системы управления качеством.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294"/>
        </w:tabs>
        <w:ind w:firstLine="840"/>
      </w:pPr>
      <w:r>
        <w:rPr>
          <w:rStyle w:val="a3"/>
        </w:rPr>
        <w:t>Требо</w:t>
      </w:r>
      <w:r>
        <w:rPr>
          <w:rStyle w:val="a3"/>
        </w:rPr>
        <w:t>вания, предъявляемые системе управления качеством.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294"/>
        </w:tabs>
        <w:ind w:firstLine="840"/>
      </w:pPr>
      <w:r>
        <w:rPr>
          <w:rStyle w:val="a3"/>
        </w:rPr>
        <w:t>Основные этапы жизненного цикла продукции.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294"/>
        </w:tabs>
        <w:ind w:firstLine="840"/>
      </w:pPr>
      <w:r>
        <w:rPr>
          <w:rStyle w:val="a3"/>
        </w:rPr>
        <w:t>Характеристика партий изделий при контроле по альтернативному признаку.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184"/>
        </w:tabs>
        <w:ind w:firstLine="840"/>
      </w:pPr>
      <w:r>
        <w:rPr>
          <w:rStyle w:val="a3"/>
        </w:rPr>
        <w:t>Задачи статистического приемочного контроля по альтернативному признаку. Стандарты статист</w:t>
      </w:r>
      <w:r>
        <w:rPr>
          <w:rStyle w:val="a3"/>
        </w:rPr>
        <w:t>ического приемочного контроля.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294"/>
        </w:tabs>
        <w:ind w:firstLine="840"/>
      </w:pPr>
      <w:r>
        <w:rPr>
          <w:rStyle w:val="a3"/>
        </w:rPr>
        <w:t>Сущность и значение системы экономических планов.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294"/>
        </w:tabs>
        <w:ind w:firstLine="840"/>
      </w:pPr>
      <w:r>
        <w:rPr>
          <w:rStyle w:val="a3"/>
        </w:rPr>
        <w:t>Назначение планов непрерывного выборочного контроля.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318"/>
        </w:tabs>
        <w:ind w:firstLine="840"/>
      </w:pPr>
      <w:r>
        <w:rPr>
          <w:rStyle w:val="a3"/>
        </w:rPr>
        <w:t>Роль контрольных карт в системе методов управления качеством.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318"/>
        </w:tabs>
        <w:ind w:firstLine="840"/>
      </w:pPr>
      <w:r>
        <w:rPr>
          <w:rStyle w:val="a3"/>
        </w:rPr>
        <w:t>Основная цель использования контрольных карт Шухарта.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318"/>
        </w:tabs>
        <w:ind w:firstLine="840"/>
      </w:pPr>
      <w:r>
        <w:rPr>
          <w:rStyle w:val="a3"/>
        </w:rPr>
        <w:t>Цель п</w:t>
      </w:r>
      <w:r>
        <w:rPr>
          <w:rStyle w:val="a3"/>
        </w:rPr>
        <w:t>рименения диаграммы причин и результатов схемы Исикава.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318"/>
        </w:tabs>
        <w:ind w:firstLine="840"/>
      </w:pPr>
      <w:r>
        <w:rPr>
          <w:rStyle w:val="a3"/>
        </w:rPr>
        <w:t>Основные этапы построения диаграмм Парето.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318"/>
        </w:tabs>
        <w:ind w:firstLine="840"/>
      </w:pPr>
      <w:r>
        <w:rPr>
          <w:rStyle w:val="a3"/>
        </w:rPr>
        <w:t>Роль стандартизации в управлении качеством.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189"/>
        </w:tabs>
        <w:ind w:firstLine="840"/>
      </w:pPr>
      <w:r>
        <w:rPr>
          <w:rStyle w:val="a3"/>
        </w:rPr>
        <w:t>Основные стандарты, включенные в национальную систему стандартизации Российской Федерации.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318"/>
        </w:tabs>
        <w:ind w:firstLine="840"/>
      </w:pPr>
      <w:r>
        <w:rPr>
          <w:rStyle w:val="a3"/>
        </w:rPr>
        <w:t>Сущность понятия «серт</w:t>
      </w:r>
      <w:r>
        <w:rPr>
          <w:rStyle w:val="a3"/>
        </w:rPr>
        <w:t>ификация».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318"/>
        </w:tabs>
        <w:ind w:firstLine="840"/>
      </w:pPr>
      <w:r>
        <w:rPr>
          <w:rStyle w:val="a3"/>
        </w:rPr>
        <w:t>Взаимоотношения субъектов сертификации.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318"/>
        </w:tabs>
        <w:ind w:firstLine="840"/>
      </w:pPr>
      <w:r>
        <w:rPr>
          <w:rStyle w:val="a3"/>
        </w:rPr>
        <w:t>Восемь схем сертификации третьей стороной.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318"/>
        </w:tabs>
        <w:ind w:firstLine="840"/>
      </w:pPr>
      <w:r>
        <w:rPr>
          <w:rStyle w:val="a3"/>
        </w:rPr>
        <w:t>Сущность сертификации соответствия.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314"/>
        </w:tabs>
        <w:ind w:firstLine="840"/>
      </w:pPr>
      <w:r>
        <w:rPr>
          <w:rStyle w:val="a3"/>
        </w:rPr>
        <w:t>Система сертификации.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314"/>
        </w:tabs>
        <w:ind w:firstLine="840"/>
      </w:pPr>
      <w:r>
        <w:rPr>
          <w:rStyle w:val="a3"/>
        </w:rPr>
        <w:t>Различие понятий «сертификация соответствия» и «сертификат соответствия».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314"/>
        </w:tabs>
        <w:ind w:firstLine="840"/>
      </w:pPr>
      <w:r>
        <w:rPr>
          <w:rStyle w:val="a3"/>
        </w:rPr>
        <w:t xml:space="preserve">Знак соответствия для </w:t>
      </w:r>
      <w:r>
        <w:rPr>
          <w:rStyle w:val="a3"/>
        </w:rPr>
        <w:t>сертификации.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314"/>
        </w:tabs>
        <w:ind w:firstLine="840"/>
      </w:pPr>
      <w:r>
        <w:rPr>
          <w:rStyle w:val="a3"/>
        </w:rPr>
        <w:t>Аккредитация и система аккредитации.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314"/>
        </w:tabs>
        <w:ind w:firstLine="840"/>
      </w:pPr>
      <w:r>
        <w:rPr>
          <w:rStyle w:val="a3"/>
        </w:rPr>
        <w:t>Нормативная база сертификации системы качества.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314"/>
        </w:tabs>
        <w:ind w:firstLine="840"/>
      </w:pPr>
      <w:r>
        <w:rPr>
          <w:rStyle w:val="a3"/>
        </w:rPr>
        <w:t>Сущность понятия «стандарт».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314"/>
        </w:tabs>
        <w:ind w:firstLine="840"/>
      </w:pPr>
      <w:r>
        <w:rPr>
          <w:rStyle w:val="a3"/>
        </w:rPr>
        <w:t>Объект аккредитации.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314"/>
        </w:tabs>
        <w:ind w:firstLine="840"/>
      </w:pPr>
      <w:r>
        <w:rPr>
          <w:rStyle w:val="a3"/>
        </w:rPr>
        <w:t>Декларация о соответствии.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314"/>
        </w:tabs>
        <w:ind w:firstLine="840"/>
      </w:pPr>
      <w:r>
        <w:rPr>
          <w:rStyle w:val="a3"/>
        </w:rPr>
        <w:t>Предназначение международных стандартов ИСО 9000.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314"/>
        </w:tabs>
        <w:ind w:firstLine="840"/>
      </w:pPr>
      <w:r>
        <w:rPr>
          <w:rStyle w:val="a3"/>
        </w:rPr>
        <w:t>Сущность обязательной сертифик</w:t>
      </w:r>
      <w:r>
        <w:rPr>
          <w:rStyle w:val="a3"/>
        </w:rPr>
        <w:t>ации.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318"/>
        </w:tabs>
        <w:ind w:firstLine="840"/>
      </w:pPr>
      <w:r>
        <w:rPr>
          <w:rStyle w:val="a3"/>
        </w:rPr>
        <w:t>Регистр систем качества.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318"/>
        </w:tabs>
        <w:ind w:firstLine="840"/>
      </w:pPr>
      <w:r>
        <w:rPr>
          <w:rStyle w:val="a3"/>
        </w:rPr>
        <w:t>Какова последовательность процедур сертификации продукции?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318"/>
        </w:tabs>
        <w:ind w:firstLine="840"/>
      </w:pPr>
      <w:r>
        <w:rPr>
          <w:rStyle w:val="a3"/>
        </w:rPr>
        <w:t>Сертификация импортной продукции.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318"/>
        </w:tabs>
        <w:ind w:firstLine="840"/>
      </w:pPr>
      <w:r>
        <w:rPr>
          <w:rStyle w:val="a3"/>
        </w:rPr>
        <w:t>Международная практика сертификации.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189"/>
        </w:tabs>
        <w:ind w:firstLine="840"/>
      </w:pPr>
      <w:r>
        <w:rPr>
          <w:rStyle w:val="a3"/>
        </w:rPr>
        <w:t xml:space="preserve">Основные области </w:t>
      </w:r>
      <w:proofErr w:type="gramStart"/>
      <w:r>
        <w:rPr>
          <w:rStyle w:val="a3"/>
        </w:rPr>
        <w:t>аккредитации органов сертификации систем качества</w:t>
      </w:r>
      <w:proofErr w:type="gramEnd"/>
      <w:r>
        <w:rPr>
          <w:rStyle w:val="a3"/>
        </w:rPr>
        <w:t xml:space="preserve"> по видам экономической деяте</w:t>
      </w:r>
      <w:r>
        <w:rPr>
          <w:rStyle w:val="a3"/>
        </w:rPr>
        <w:t>льности.</w:t>
      </w:r>
    </w:p>
    <w:p w:rsidR="00235DA5" w:rsidRDefault="00820DE1">
      <w:pPr>
        <w:pStyle w:val="1"/>
        <w:numPr>
          <w:ilvl w:val="0"/>
          <w:numId w:val="38"/>
        </w:numPr>
        <w:tabs>
          <w:tab w:val="left" w:pos="1318"/>
        </w:tabs>
        <w:ind w:firstLine="840"/>
      </w:pPr>
      <w:r>
        <w:rPr>
          <w:rStyle w:val="a3"/>
        </w:rPr>
        <w:t>Основные этапы сертификации производства.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235DA5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35DA5" w:rsidRDefault="00820DE1">
            <w:pPr>
              <w:pStyle w:val="a7"/>
              <w:framePr w:w="9480" w:h="3749" w:vSpace="557" w:wrap="notBeside" w:vAnchor="text" w:hAnchor="text" w:x="51" w:y="558"/>
              <w:ind w:firstLine="0"/>
              <w:jc w:val="center"/>
            </w:pPr>
            <w:r>
              <w:rPr>
                <w:rStyle w:val="a6"/>
                <w:b/>
                <w:bCs/>
              </w:rPr>
              <w:lastRenderedPageBreak/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35DA5" w:rsidRDefault="00820DE1">
            <w:pPr>
              <w:pStyle w:val="a7"/>
              <w:framePr w:w="9480" w:h="3749" w:vSpace="557" w:wrap="notBeside" w:vAnchor="text" w:hAnchor="text" w:x="51" w:y="558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5DA5" w:rsidRDefault="00820DE1">
            <w:pPr>
              <w:pStyle w:val="a7"/>
              <w:framePr w:w="9480" w:h="3749" w:vSpace="557" w:wrap="notBeside" w:vAnchor="text" w:hAnchor="text" w:x="51" w:y="558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framePr w:w="9480" w:h="3749" w:vSpace="557" w:wrap="notBeside" w:vAnchor="text" w:hAnchor="text" w:x="51" w:y="558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framePr w:w="9480" w:h="3749" w:vSpace="557" w:wrap="notBeside" w:vAnchor="text" w:hAnchor="text" w:x="51" w:y="558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framePr w:w="9480" w:h="3749" w:vSpace="557" w:wrap="notBeside" w:vAnchor="text" w:hAnchor="text" w:x="51" w:y="558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framePr w:w="9480" w:h="3749" w:vSpace="557" w:wrap="notBeside" w:vAnchor="text" w:hAnchor="text" w:x="51" w:y="558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DA5" w:rsidRDefault="00235DA5">
            <w:pPr>
              <w:framePr w:w="9480" w:h="3749" w:vSpace="557" w:wrap="notBeside" w:vAnchor="text" w:hAnchor="text" w:x="51" w:y="558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framePr w:w="9480" w:h="3749" w:vSpace="557" w:wrap="notBeside" w:vAnchor="text" w:hAnchor="text" w:x="51" w:y="558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framePr w:w="9480" w:h="3749" w:vSpace="557" w:wrap="notBeside" w:vAnchor="text" w:hAnchor="text" w:x="51" w:y="558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framePr w:w="9480" w:h="3749" w:vSpace="557" w:wrap="notBeside" w:vAnchor="text" w:hAnchor="text" w:x="51" w:y="558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framePr w:w="9480" w:h="3749" w:vSpace="557" w:wrap="notBeside" w:vAnchor="text" w:hAnchor="text" w:x="51" w:y="558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framePr w:w="9480" w:h="3749" w:vSpace="557" w:wrap="notBeside" w:vAnchor="text" w:hAnchor="text" w:x="51" w:y="558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DA5" w:rsidRDefault="00235DA5">
            <w:pPr>
              <w:framePr w:w="9480" w:h="3749" w:vSpace="557" w:wrap="notBeside" w:vAnchor="text" w:hAnchor="text" w:x="51" w:y="558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framePr w:w="9480" w:h="3749" w:vSpace="557" w:wrap="notBeside" w:vAnchor="text" w:hAnchor="text" w:x="51" w:y="558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framePr w:w="9480" w:h="3749" w:vSpace="557" w:wrap="notBeside" w:vAnchor="text" w:hAnchor="text" w:x="51" w:y="558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framePr w:w="9480" w:h="3749" w:vSpace="557" w:wrap="notBeside" w:vAnchor="text" w:hAnchor="text" w:x="51" w:y="558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framePr w:w="9480" w:h="3749" w:vSpace="557" w:wrap="notBeside" w:vAnchor="text" w:hAnchor="text" w:x="51" w:y="558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framePr w:w="9480" w:h="3749" w:vSpace="557" w:wrap="notBeside" w:vAnchor="text" w:hAnchor="text" w:x="51" w:y="558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DA5" w:rsidRDefault="00235DA5">
            <w:pPr>
              <w:framePr w:w="9480" w:h="3749" w:vSpace="557" w:wrap="notBeside" w:vAnchor="text" w:hAnchor="text" w:x="51" w:y="558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framePr w:w="9480" w:h="3749" w:vSpace="557" w:wrap="notBeside" w:vAnchor="text" w:hAnchor="text" w:x="51" w:y="558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framePr w:w="9480" w:h="3749" w:vSpace="557" w:wrap="notBeside" w:vAnchor="text" w:hAnchor="text" w:x="51" w:y="558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5DA5" w:rsidRDefault="00820DE1">
            <w:pPr>
              <w:pStyle w:val="a7"/>
              <w:framePr w:w="9480" w:h="3749" w:vSpace="557" w:wrap="notBeside" w:vAnchor="text" w:hAnchor="text" w:x="51" w:y="558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framePr w:w="9480" w:h="3749" w:vSpace="557" w:wrap="notBeside" w:vAnchor="text" w:hAnchor="text" w:x="51" w:y="558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framePr w:w="9480" w:h="3749" w:vSpace="557" w:wrap="notBeside" w:vAnchor="text" w:hAnchor="text" w:x="51" w:y="558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DA5" w:rsidRDefault="00235DA5">
            <w:pPr>
              <w:framePr w:w="9480" w:h="3749" w:vSpace="557" w:wrap="notBeside" w:vAnchor="text" w:hAnchor="text" w:x="51" w:y="558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framePr w:w="9480" w:h="3749" w:vSpace="557" w:wrap="notBeside" w:vAnchor="text" w:hAnchor="text" w:x="51" w:y="558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235DA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framePr w:w="9480" w:h="3749" w:vSpace="557" w:wrap="notBeside" w:vAnchor="text" w:hAnchor="text" w:x="51" w:y="558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5DA5" w:rsidRDefault="00235DA5">
            <w:pPr>
              <w:framePr w:w="9480" w:h="3749" w:vSpace="557" w:wrap="notBeside" w:vAnchor="text" w:hAnchor="text" w:x="51" w:y="558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DA5" w:rsidRDefault="00820DE1">
            <w:pPr>
              <w:pStyle w:val="a7"/>
              <w:framePr w:w="9480" w:h="3749" w:vSpace="557" w:wrap="notBeside" w:vAnchor="text" w:hAnchor="text" w:x="51" w:y="558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235DA5" w:rsidRDefault="00820DE1">
      <w:pPr>
        <w:pStyle w:val="a5"/>
        <w:framePr w:w="7867" w:h="307" w:hSpace="50" w:wrap="notBeside" w:vAnchor="text" w:hAnchor="text" w:x="1261" w:y="1"/>
        <w:ind w:firstLine="0"/>
      </w:pPr>
      <w:r>
        <w:rPr>
          <w:rStyle w:val="a4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4"/>
          <w:b/>
          <w:bCs/>
        </w:rPr>
        <w:t>пятибалльную</w:t>
      </w:r>
      <w:proofErr w:type="gramEnd"/>
    </w:p>
    <w:p w:rsidR="00235DA5" w:rsidRDefault="00820DE1">
      <w:pPr>
        <w:pStyle w:val="a5"/>
        <w:framePr w:w="8093" w:h="250" w:hSpace="50" w:wrap="notBeside" w:vAnchor="text" w:hAnchor="text" w:x="790" w:y="308"/>
        <w:ind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642C5B">
        <w:rPr>
          <w:rStyle w:val="a4"/>
          <w:b/>
          <w:bCs/>
          <w:lang w:eastAsia="en-US"/>
        </w:rPr>
        <w:t>.</w:t>
      </w:r>
    </w:p>
    <w:p w:rsidR="00235DA5" w:rsidRDefault="00235DA5">
      <w:pPr>
        <w:spacing w:line="1" w:lineRule="exact"/>
      </w:pPr>
    </w:p>
    <w:p w:rsidR="00235DA5" w:rsidRDefault="00820DE1">
      <w:pPr>
        <w:pStyle w:val="1"/>
        <w:numPr>
          <w:ilvl w:val="0"/>
          <w:numId w:val="39"/>
        </w:numPr>
        <w:tabs>
          <w:tab w:val="left" w:pos="101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235DA5" w:rsidRDefault="00820DE1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</w:t>
      </w:r>
      <w:r>
        <w:rPr>
          <w:rStyle w:val="a3"/>
        </w:rPr>
        <w:t>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</w:t>
      </w:r>
      <w:r>
        <w:rPr>
          <w:rStyle w:val="a3"/>
        </w:rPr>
        <w:t xml:space="preserve">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235DA5" w:rsidRDefault="00820DE1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235DA5" w:rsidRDefault="00820DE1">
      <w:pPr>
        <w:pStyle w:val="1"/>
        <w:numPr>
          <w:ilvl w:val="0"/>
          <w:numId w:val="40"/>
        </w:numPr>
        <w:tabs>
          <w:tab w:val="left" w:pos="1010"/>
        </w:tabs>
        <w:ind w:firstLine="820"/>
        <w:jc w:val="both"/>
      </w:pPr>
      <w:r>
        <w:rPr>
          <w:rStyle w:val="a3"/>
        </w:rPr>
        <w:t xml:space="preserve">консультирование обучающихся преподавателем с целью предоставления исчерпывающей информации, необходимой </w:t>
      </w:r>
      <w:r>
        <w:rPr>
          <w:rStyle w:val="a3"/>
        </w:rPr>
        <w:t>для самостоятельного выполнения предложенных преподавателем практических заданий и задач;</w:t>
      </w:r>
    </w:p>
    <w:p w:rsidR="00235DA5" w:rsidRDefault="00820DE1">
      <w:pPr>
        <w:pStyle w:val="1"/>
        <w:numPr>
          <w:ilvl w:val="0"/>
          <w:numId w:val="40"/>
        </w:numPr>
        <w:tabs>
          <w:tab w:val="left" w:pos="101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235DA5" w:rsidRDefault="00820DE1">
      <w:pPr>
        <w:pStyle w:val="1"/>
        <w:numPr>
          <w:ilvl w:val="0"/>
          <w:numId w:val="40"/>
        </w:numPr>
        <w:tabs>
          <w:tab w:val="left" w:pos="1010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</w:t>
      </w:r>
      <w:r>
        <w:rPr>
          <w:rStyle w:val="a3"/>
        </w:rPr>
        <w:t>рактического занятия, техники безопасности при работе в аудитории.</w:t>
      </w:r>
    </w:p>
    <w:p w:rsidR="00235DA5" w:rsidRDefault="00820DE1">
      <w:pPr>
        <w:pStyle w:val="1"/>
        <w:spacing w:after="260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</w:t>
      </w:r>
      <w:r>
        <w:rPr>
          <w:rStyle w:val="a3"/>
        </w:rPr>
        <w:t>ых задач).</w:t>
      </w:r>
    </w:p>
    <w:p w:rsidR="00235DA5" w:rsidRDefault="00820DE1">
      <w:pPr>
        <w:pStyle w:val="20"/>
        <w:keepNext/>
        <w:keepLines/>
        <w:numPr>
          <w:ilvl w:val="0"/>
          <w:numId w:val="39"/>
        </w:numPr>
        <w:tabs>
          <w:tab w:val="left" w:pos="1881"/>
        </w:tabs>
        <w:jc w:val="both"/>
      </w:pPr>
      <w:bookmarkStart w:id="9" w:name="bookmark21"/>
      <w:r>
        <w:rPr>
          <w:rStyle w:val="2"/>
          <w:b/>
          <w:bCs/>
        </w:rPr>
        <w:t>Курсовые проекты (работы)</w:t>
      </w:r>
      <w:bookmarkEnd w:id="9"/>
    </w:p>
    <w:p w:rsidR="00235DA5" w:rsidRDefault="00820DE1">
      <w:pPr>
        <w:pStyle w:val="1"/>
        <w:spacing w:after="260"/>
        <w:ind w:firstLine="820"/>
        <w:jc w:val="both"/>
      </w:pPr>
      <w:r>
        <w:rPr>
          <w:rStyle w:val="a3"/>
        </w:rPr>
        <w:t>Не предусмотрены</w:t>
      </w:r>
    </w:p>
    <w:p w:rsidR="00235DA5" w:rsidRDefault="00820DE1">
      <w:pPr>
        <w:pStyle w:val="20"/>
        <w:keepNext/>
        <w:keepLines/>
        <w:numPr>
          <w:ilvl w:val="0"/>
          <w:numId w:val="39"/>
        </w:numPr>
        <w:tabs>
          <w:tab w:val="left" w:pos="1881"/>
        </w:tabs>
        <w:jc w:val="both"/>
      </w:pPr>
      <w:bookmarkStart w:id="10" w:name="bookmark23"/>
      <w:r>
        <w:rPr>
          <w:rStyle w:val="2"/>
          <w:b/>
          <w:bCs/>
        </w:rPr>
        <w:t>Оценка компетенций (в целом)</w:t>
      </w:r>
      <w:bookmarkEnd w:id="10"/>
    </w:p>
    <w:p w:rsidR="00235DA5" w:rsidRDefault="00820DE1">
      <w:pPr>
        <w:pStyle w:val="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235DA5" w:rsidRDefault="00820DE1">
      <w:pPr>
        <w:pStyle w:val="1"/>
        <w:spacing w:after="140"/>
        <w:ind w:firstLine="820"/>
        <w:jc w:val="both"/>
      </w:pPr>
      <w:r>
        <w:rPr>
          <w:rStyle w:val="a3"/>
        </w:rPr>
        <w:t xml:space="preserve">В оценке освоения компетенций (в целом) </w:t>
      </w:r>
      <w:r>
        <w:rPr>
          <w:rStyle w:val="a3"/>
        </w:rPr>
        <w:t>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</w:t>
      </w:r>
      <w:r>
        <w:rPr>
          <w:rStyle w:val="a3"/>
        </w:rPr>
        <w:t>ские положения с практикой, в том числе и с будущей профессиональной деятельностью с промежуточной аттестации.</w:t>
      </w:r>
    </w:p>
    <w:sectPr w:rsidR="00235DA5">
      <w:pgSz w:w="11900" w:h="16840"/>
      <w:pgMar w:top="1124" w:right="754" w:bottom="1068" w:left="1565" w:header="696" w:footer="6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DE1" w:rsidRDefault="00820DE1">
      <w:r>
        <w:separator/>
      </w:r>
    </w:p>
  </w:endnote>
  <w:endnote w:type="continuationSeparator" w:id="0">
    <w:p w:rsidR="00820DE1" w:rsidRDefault="0082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DE1" w:rsidRDefault="00820DE1"/>
  </w:footnote>
  <w:footnote w:type="continuationSeparator" w:id="0">
    <w:p w:rsidR="00820DE1" w:rsidRDefault="00820D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5AA"/>
    <w:multiLevelType w:val="multilevel"/>
    <w:tmpl w:val="87B49586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F51EE"/>
    <w:multiLevelType w:val="multilevel"/>
    <w:tmpl w:val="D646B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5663A"/>
    <w:multiLevelType w:val="multilevel"/>
    <w:tmpl w:val="26084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94A85"/>
    <w:multiLevelType w:val="multilevel"/>
    <w:tmpl w:val="485C5AD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7F264C"/>
    <w:multiLevelType w:val="multilevel"/>
    <w:tmpl w:val="DE70103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26644E"/>
    <w:multiLevelType w:val="multilevel"/>
    <w:tmpl w:val="8902A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9148D0"/>
    <w:multiLevelType w:val="multilevel"/>
    <w:tmpl w:val="4A38A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CF08BC"/>
    <w:multiLevelType w:val="multilevel"/>
    <w:tmpl w:val="9EE2D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5C0F0B"/>
    <w:multiLevelType w:val="multilevel"/>
    <w:tmpl w:val="7B0AB92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433537"/>
    <w:multiLevelType w:val="multilevel"/>
    <w:tmpl w:val="6B4E1EE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0209CC"/>
    <w:multiLevelType w:val="multilevel"/>
    <w:tmpl w:val="26669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DA1A72"/>
    <w:multiLevelType w:val="multilevel"/>
    <w:tmpl w:val="9BAA5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B33484"/>
    <w:multiLevelType w:val="multilevel"/>
    <w:tmpl w:val="D334E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1F0898"/>
    <w:multiLevelType w:val="multilevel"/>
    <w:tmpl w:val="CA2CA2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BF756B"/>
    <w:multiLevelType w:val="multilevel"/>
    <w:tmpl w:val="AFFE1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A51F58"/>
    <w:multiLevelType w:val="multilevel"/>
    <w:tmpl w:val="70527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2615CB"/>
    <w:multiLevelType w:val="multilevel"/>
    <w:tmpl w:val="9AE0EE5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D73BDB"/>
    <w:multiLevelType w:val="multilevel"/>
    <w:tmpl w:val="DF3A3CA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A064EB"/>
    <w:multiLevelType w:val="multilevel"/>
    <w:tmpl w:val="90BCEEE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9170E4"/>
    <w:multiLevelType w:val="multilevel"/>
    <w:tmpl w:val="686EC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607F17"/>
    <w:multiLevelType w:val="multilevel"/>
    <w:tmpl w:val="B314A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5D3BFA"/>
    <w:multiLevelType w:val="multilevel"/>
    <w:tmpl w:val="5FCA3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823C9B"/>
    <w:multiLevelType w:val="multilevel"/>
    <w:tmpl w:val="6DB2A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985BA2"/>
    <w:multiLevelType w:val="multilevel"/>
    <w:tmpl w:val="421A6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260760"/>
    <w:multiLevelType w:val="multilevel"/>
    <w:tmpl w:val="3CF27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76566C"/>
    <w:multiLevelType w:val="multilevel"/>
    <w:tmpl w:val="6C5ED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E7488A"/>
    <w:multiLevelType w:val="multilevel"/>
    <w:tmpl w:val="30301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E61795"/>
    <w:multiLevelType w:val="multilevel"/>
    <w:tmpl w:val="E5F21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6F1F18"/>
    <w:multiLevelType w:val="multilevel"/>
    <w:tmpl w:val="466CF8B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6939EE"/>
    <w:multiLevelType w:val="multilevel"/>
    <w:tmpl w:val="3A68FD4A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5F25B8"/>
    <w:multiLevelType w:val="multilevel"/>
    <w:tmpl w:val="66369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34286E"/>
    <w:multiLevelType w:val="multilevel"/>
    <w:tmpl w:val="89587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040811"/>
    <w:multiLevelType w:val="multilevel"/>
    <w:tmpl w:val="2C6A50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3A576C"/>
    <w:multiLevelType w:val="multilevel"/>
    <w:tmpl w:val="36B8AD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2862F3"/>
    <w:multiLevelType w:val="multilevel"/>
    <w:tmpl w:val="B0E49F20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DA0749"/>
    <w:multiLevelType w:val="multilevel"/>
    <w:tmpl w:val="6A36285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9C7481"/>
    <w:multiLevelType w:val="multilevel"/>
    <w:tmpl w:val="B5ECB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112CE4"/>
    <w:multiLevelType w:val="multilevel"/>
    <w:tmpl w:val="E7F2C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7537C3"/>
    <w:multiLevelType w:val="multilevel"/>
    <w:tmpl w:val="E60CE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704972"/>
    <w:multiLevelType w:val="multilevel"/>
    <w:tmpl w:val="A7120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28"/>
  </w:num>
  <w:num w:numId="4">
    <w:abstractNumId w:val="32"/>
  </w:num>
  <w:num w:numId="5">
    <w:abstractNumId w:val="33"/>
  </w:num>
  <w:num w:numId="6">
    <w:abstractNumId w:val="24"/>
  </w:num>
  <w:num w:numId="7">
    <w:abstractNumId w:val="7"/>
  </w:num>
  <w:num w:numId="8">
    <w:abstractNumId w:val="30"/>
  </w:num>
  <w:num w:numId="9">
    <w:abstractNumId w:val="22"/>
  </w:num>
  <w:num w:numId="10">
    <w:abstractNumId w:val="26"/>
  </w:num>
  <w:num w:numId="11">
    <w:abstractNumId w:val="14"/>
  </w:num>
  <w:num w:numId="12">
    <w:abstractNumId w:val="19"/>
  </w:num>
  <w:num w:numId="13">
    <w:abstractNumId w:val="17"/>
  </w:num>
  <w:num w:numId="14">
    <w:abstractNumId w:val="15"/>
  </w:num>
  <w:num w:numId="15">
    <w:abstractNumId w:val="2"/>
  </w:num>
  <w:num w:numId="16">
    <w:abstractNumId w:val="18"/>
  </w:num>
  <w:num w:numId="17">
    <w:abstractNumId w:val="21"/>
  </w:num>
  <w:num w:numId="18">
    <w:abstractNumId w:val="36"/>
  </w:num>
  <w:num w:numId="19">
    <w:abstractNumId w:val="4"/>
  </w:num>
  <w:num w:numId="20">
    <w:abstractNumId w:val="37"/>
  </w:num>
  <w:num w:numId="21">
    <w:abstractNumId w:val="9"/>
  </w:num>
  <w:num w:numId="22">
    <w:abstractNumId w:val="23"/>
  </w:num>
  <w:num w:numId="23">
    <w:abstractNumId w:val="35"/>
  </w:num>
  <w:num w:numId="24">
    <w:abstractNumId w:val="11"/>
  </w:num>
  <w:num w:numId="25">
    <w:abstractNumId w:val="5"/>
  </w:num>
  <w:num w:numId="26">
    <w:abstractNumId w:val="29"/>
  </w:num>
  <w:num w:numId="27">
    <w:abstractNumId w:val="25"/>
  </w:num>
  <w:num w:numId="28">
    <w:abstractNumId w:val="31"/>
  </w:num>
  <w:num w:numId="29">
    <w:abstractNumId w:val="16"/>
  </w:num>
  <w:num w:numId="30">
    <w:abstractNumId w:val="12"/>
  </w:num>
  <w:num w:numId="31">
    <w:abstractNumId w:val="39"/>
  </w:num>
  <w:num w:numId="32">
    <w:abstractNumId w:val="0"/>
  </w:num>
  <w:num w:numId="33">
    <w:abstractNumId w:val="27"/>
  </w:num>
  <w:num w:numId="34">
    <w:abstractNumId w:val="20"/>
  </w:num>
  <w:num w:numId="35">
    <w:abstractNumId w:val="34"/>
  </w:num>
  <w:num w:numId="36">
    <w:abstractNumId w:val="6"/>
  </w:num>
  <w:num w:numId="37">
    <w:abstractNumId w:val="10"/>
  </w:num>
  <w:num w:numId="38">
    <w:abstractNumId w:val="38"/>
  </w:num>
  <w:num w:numId="39">
    <w:abstractNumId w:val="1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35DA5"/>
    <w:rsid w:val="00235DA5"/>
    <w:rsid w:val="00642C5B"/>
    <w:rsid w:val="008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3497</Words>
  <Characters>19938</Characters>
  <Application>Microsoft Office Word</Application>
  <DocSecurity>0</DocSecurity>
  <Lines>166</Lines>
  <Paragraphs>46</Paragraphs>
  <ScaleCrop>false</ScaleCrop>
  <Company>SPecialiST RePack</Company>
  <LinksUpToDate>false</LinksUpToDate>
  <CharactersWithSpaces>23389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2025-01-28T12:11:00Z</dcterms:created>
  <dcterms:modified xsi:type="dcterms:W3CDTF">2025-01-28T12:12:00Z</dcterms:modified>
</cp:coreProperties>
</file>