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8E" w:rsidRPr="00415E3F" w:rsidRDefault="004B438E" w:rsidP="004B438E">
      <w:pPr>
        <w:jc w:val="center"/>
        <w:rPr>
          <w:rFonts w:ascii="Times New Roman" w:hAnsi="Times New Roman" w:cs="Times New Roman"/>
        </w:rPr>
      </w:pPr>
      <w:r>
        <w:tab/>
      </w: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4B438E" w:rsidRDefault="004B438E" w:rsidP="004B438E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4B438E" w:rsidRDefault="004B438E" w:rsidP="004B438E">
      <w:pPr>
        <w:jc w:val="center"/>
        <w:rPr>
          <w:rFonts w:ascii="Times New Roman" w:hAnsi="Times New Roman" w:cs="Times New Roman"/>
        </w:rPr>
      </w:pPr>
    </w:p>
    <w:p w:rsidR="004B438E" w:rsidRDefault="004B438E" w:rsidP="004B438E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E337D55" wp14:editId="585BFC7F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B438E" w:rsidRDefault="004B438E" w:rsidP="004B438E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F26D13" wp14:editId="7E4F630A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38E" w:rsidRPr="00415E3F" w:rsidRDefault="004B438E" w:rsidP="004B43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4B438E" w:rsidRPr="00415E3F" w:rsidRDefault="004B438E" w:rsidP="004B438E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4B438E" w:rsidRPr="00415E3F" w:rsidRDefault="004B438E" w:rsidP="004B438E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4B438E" w:rsidRPr="00415E3F" w:rsidRDefault="004B438E" w:rsidP="004B438E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312CEE" w:rsidRDefault="004B438E" w:rsidP="004B438E">
      <w:pPr>
        <w:pStyle w:val="1"/>
        <w:tabs>
          <w:tab w:val="left" w:pos="5115"/>
        </w:tabs>
        <w:spacing w:after="3020"/>
        <w:ind w:left="1520" w:firstLine="0"/>
      </w:pPr>
      <w:r w:rsidRPr="00415E3F">
        <w:rPr>
          <w:sz w:val="20"/>
        </w:rPr>
        <w:t xml:space="preserve">                                                                                               </w:t>
      </w:r>
      <w:r>
        <w:rPr>
          <w:sz w:val="20"/>
        </w:rPr>
        <w:t xml:space="preserve">                    </w:t>
      </w:r>
      <w:r w:rsidRPr="00415E3F">
        <w:rPr>
          <w:sz w:val="20"/>
        </w:rPr>
        <w:t>«</w:t>
      </w:r>
      <w:r>
        <w:rPr>
          <w:sz w:val="20"/>
        </w:rPr>
        <w:t>23</w:t>
      </w:r>
      <w:r w:rsidRPr="00415E3F">
        <w:rPr>
          <w:sz w:val="20"/>
        </w:rPr>
        <w:t>»</w:t>
      </w:r>
      <w:r>
        <w:rPr>
          <w:sz w:val="20"/>
        </w:rPr>
        <w:t xml:space="preserve"> августа </w:t>
      </w:r>
      <w:r w:rsidRPr="00415E3F">
        <w:rPr>
          <w:sz w:val="20"/>
        </w:rPr>
        <w:t>2024 года</w:t>
      </w:r>
    </w:p>
    <w:p w:rsidR="00312CEE" w:rsidRDefault="004B438E">
      <w:pPr>
        <w:pStyle w:val="1"/>
        <w:spacing w:after="96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1135380</wp:posOffset>
                </wp:positionH>
                <wp:positionV relativeFrom="paragraph">
                  <wp:posOffset>1054100</wp:posOffset>
                </wp:positionV>
                <wp:extent cx="1352550" cy="177355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73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B438E" w:rsidRDefault="004B438E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4B438E" w:rsidRDefault="004B438E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4B438E" w:rsidRDefault="004B438E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4B438E" w:rsidRDefault="004B438E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89.4pt;margin-top:83pt;width:106.5pt;height:139.65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" filled="f" stroked="f">
                <v:textbox inset="0,0,0,0">
                  <w:txbxContent>
                    <w:p w:rsidR="004B438E" w:rsidRDefault="004B438E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4B438E" w:rsidRDefault="004B438E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4B438E" w:rsidRDefault="004B438E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4B438E" w:rsidRDefault="004B438E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«УПРАВЛЕНИЕ ЗЕМЕЛЬНЫМИ РЕСУРСАМИ»</w:t>
      </w:r>
    </w:p>
    <w:p w:rsidR="00312CEE" w:rsidRDefault="004B438E">
      <w:pPr>
        <w:pStyle w:val="1"/>
        <w:spacing w:after="680"/>
        <w:ind w:right="1280" w:firstLine="0"/>
        <w:jc w:val="right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312CEE" w:rsidRDefault="004B438E">
      <w:pPr>
        <w:pStyle w:val="1"/>
        <w:spacing w:after="540"/>
        <w:ind w:right="1280" w:firstLine="0"/>
        <w:jc w:val="right"/>
      </w:pPr>
      <w:r>
        <w:rPr>
          <w:rStyle w:val="a3"/>
          <w:b/>
          <w:bCs/>
        </w:rPr>
        <w:t>Эффективное государственное управление</w:t>
      </w:r>
    </w:p>
    <w:p w:rsidR="00312CEE" w:rsidRDefault="004B438E">
      <w:pPr>
        <w:pStyle w:val="1"/>
        <w:spacing w:after="280"/>
        <w:ind w:left="2780" w:firstLine="0"/>
      </w:pPr>
      <w:proofErr w:type="spellStart"/>
      <w:r>
        <w:rPr>
          <w:rStyle w:val="a3"/>
          <w:b/>
          <w:bCs/>
        </w:rPr>
        <w:t>бакалавриат</w:t>
      </w:r>
      <w:proofErr w:type="spellEnd"/>
    </w:p>
    <w:p w:rsidR="00312CEE" w:rsidRDefault="004B438E">
      <w:pPr>
        <w:pStyle w:val="1"/>
        <w:spacing w:after="3020"/>
        <w:ind w:right="2480" w:firstLine="0"/>
        <w:jc w:val="right"/>
      </w:pPr>
      <w:r>
        <w:rPr>
          <w:rStyle w:val="a3"/>
          <w:b/>
          <w:bCs/>
        </w:rPr>
        <w:t>очная, очно-заочная</w:t>
      </w: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5285"/>
      </w:tblGrid>
      <w:tr w:rsidR="004B438E" w:rsidTr="004B438E">
        <w:tblPrEx>
          <w:tblCellMar>
            <w:top w:w="0" w:type="dxa"/>
            <w:bottom w:w="0" w:type="dxa"/>
          </w:tblCellMar>
        </w:tblPrEx>
        <w:trPr>
          <w:gridAfter w:val="1"/>
          <w:wAfter w:w="5285" w:type="dxa"/>
          <w:trHeight w:hRule="exact" w:val="812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4B438E" w:rsidRDefault="004B438E">
            <w:pPr>
              <w:pStyle w:val="a5"/>
              <w:ind w:firstLine="360"/>
              <w:rPr>
                <w:sz w:val="15"/>
                <w:szCs w:val="15"/>
              </w:rPr>
            </w:pPr>
          </w:p>
        </w:tc>
      </w:tr>
      <w:tr w:rsidR="004B438E" w:rsidTr="004B438E">
        <w:tblPrEx>
          <w:tblCellMar>
            <w:top w:w="0" w:type="dxa"/>
            <w:bottom w:w="0" w:type="dxa"/>
          </w:tblCellMar>
        </w:tblPrEx>
        <w:trPr>
          <w:trHeight w:hRule="exact" w:val="237"/>
          <w:jc w:val="center"/>
        </w:trPr>
        <w:tc>
          <w:tcPr>
            <w:tcW w:w="6816" w:type="dxa"/>
            <w:gridSpan w:val="2"/>
            <w:shd w:val="clear" w:color="auto" w:fill="auto"/>
            <w:vAlign w:val="bottom"/>
          </w:tcPr>
          <w:p w:rsidR="004B438E" w:rsidRDefault="004B438E">
            <w:pPr>
              <w:pStyle w:val="a5"/>
              <w:ind w:firstLine="360"/>
              <w:rPr>
                <w:sz w:val="15"/>
                <w:szCs w:val="15"/>
              </w:rPr>
            </w:pPr>
          </w:p>
        </w:tc>
      </w:tr>
      <w:tr w:rsidR="004B438E" w:rsidTr="004B438E">
        <w:tblPrEx>
          <w:tblCellMar>
            <w:top w:w="0" w:type="dxa"/>
            <w:bottom w:w="0" w:type="dxa"/>
          </w:tblCellMar>
        </w:tblPrEx>
        <w:trPr>
          <w:gridBefore w:val="1"/>
          <w:wBefore w:w="1531" w:type="dxa"/>
          <w:trHeight w:hRule="exact" w:val="500"/>
          <w:jc w:val="center"/>
        </w:trPr>
        <w:tc>
          <w:tcPr>
            <w:tcW w:w="5285" w:type="dxa"/>
            <w:tcBorders>
              <w:bottom w:val="nil"/>
            </w:tcBorders>
            <w:shd w:val="clear" w:color="auto" w:fill="auto"/>
          </w:tcPr>
          <w:p w:rsidR="004B438E" w:rsidRDefault="004B438E">
            <w:pPr>
              <w:pStyle w:val="a5"/>
              <w:ind w:firstLine="320"/>
              <w:rPr>
                <w:sz w:val="15"/>
                <w:szCs w:val="15"/>
              </w:rPr>
            </w:pPr>
          </w:p>
          <w:p w:rsidR="004B438E" w:rsidRPr="004B438E" w:rsidRDefault="004B438E" w:rsidP="004B438E">
            <w:pPr>
              <w:jc w:val="center"/>
            </w:pPr>
            <w:r>
              <w:t>Рязань 2024</w:t>
            </w:r>
          </w:p>
        </w:tc>
      </w:tr>
    </w:tbl>
    <w:p w:rsidR="00312CEE" w:rsidRDefault="004B438E">
      <w:pPr>
        <w:spacing w:line="1" w:lineRule="exact"/>
        <w:rPr>
          <w:sz w:val="2"/>
          <w:szCs w:val="2"/>
        </w:rPr>
      </w:pPr>
      <w:r>
        <w:br w:type="page"/>
      </w:r>
    </w:p>
    <w:p w:rsidR="00312CEE" w:rsidRDefault="004B438E">
      <w:pPr>
        <w:pStyle w:val="1"/>
        <w:ind w:left="980" w:firstLine="72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«Управление земельными ресурсами»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4B438E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Государственное и муниципальное</w:t>
      </w:r>
      <w:proofErr w:type="gramEnd"/>
      <w:r>
        <w:rPr>
          <w:rStyle w:val="a3"/>
        </w:rPr>
        <w:t xml:space="preserve"> управление»).</w:t>
      </w:r>
    </w:p>
    <w:p w:rsidR="00312CEE" w:rsidRDefault="00312CEE">
      <w:pPr>
        <w:spacing w:line="1" w:lineRule="exact"/>
        <w:sectPr w:rsidR="00312CEE">
          <w:pgSz w:w="11900" w:h="16840"/>
          <w:pgMar w:top="1226" w:right="698" w:bottom="592" w:left="701" w:header="798" w:footer="164" w:gutter="0"/>
          <w:pgNumType w:start="1"/>
          <w:cols w:space="720"/>
          <w:noEndnote/>
          <w:docGrid w:linePitch="360"/>
        </w:sectPr>
      </w:pPr>
    </w:p>
    <w:p w:rsidR="00312CEE" w:rsidRDefault="00312CEE">
      <w:pPr>
        <w:spacing w:line="69" w:lineRule="exact"/>
        <w:rPr>
          <w:sz w:val="6"/>
          <w:szCs w:val="6"/>
        </w:rPr>
      </w:pPr>
    </w:p>
    <w:p w:rsidR="00312CEE" w:rsidRDefault="00312CEE">
      <w:pPr>
        <w:spacing w:line="1" w:lineRule="exact"/>
        <w:sectPr w:rsidR="00312CEE">
          <w:type w:val="continuous"/>
          <w:pgSz w:w="11900" w:h="16840"/>
          <w:pgMar w:top="1125" w:right="0" w:bottom="647" w:left="0" w:header="0" w:footer="3" w:gutter="0"/>
          <w:cols w:space="720"/>
          <w:noEndnote/>
          <w:docGrid w:linePitch="360"/>
        </w:sectPr>
      </w:pPr>
    </w:p>
    <w:p w:rsidR="00312CEE" w:rsidRDefault="00312CEE">
      <w:pPr>
        <w:spacing w:line="1" w:lineRule="exact"/>
      </w:pPr>
    </w:p>
    <w:p w:rsidR="00312CEE" w:rsidRDefault="00312CEE">
      <w:pPr>
        <w:pStyle w:val="20"/>
        <w:spacing w:line="240" w:lineRule="auto"/>
        <w:sectPr w:rsidR="00312CEE">
          <w:type w:val="continuous"/>
          <w:pgSz w:w="11900" w:h="16840"/>
          <w:pgMar w:top="1125" w:right="697" w:bottom="647" w:left="813" w:header="0" w:footer="3" w:gutter="0"/>
          <w:cols w:space="720"/>
          <w:noEndnote/>
          <w:docGrid w:linePitch="360"/>
        </w:sectPr>
      </w:pPr>
    </w:p>
    <w:p w:rsidR="00312CEE" w:rsidRDefault="004B438E">
      <w:pPr>
        <w:pStyle w:val="1"/>
        <w:numPr>
          <w:ilvl w:val="0"/>
          <w:numId w:val="1"/>
        </w:numPr>
        <w:tabs>
          <w:tab w:val="left" w:pos="1993"/>
        </w:tabs>
        <w:ind w:left="158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312CEE" w:rsidRDefault="004B438E">
      <w:pPr>
        <w:pStyle w:val="1"/>
        <w:numPr>
          <w:ilvl w:val="1"/>
          <w:numId w:val="1"/>
        </w:numPr>
        <w:tabs>
          <w:tab w:val="left" w:pos="2035"/>
        </w:tabs>
        <w:ind w:left="158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312CEE" w:rsidRDefault="004B438E">
      <w:pPr>
        <w:pStyle w:val="1"/>
        <w:tabs>
          <w:tab w:val="left" w:pos="3338"/>
          <w:tab w:val="left" w:pos="7249"/>
          <w:tab w:val="left" w:pos="9205"/>
        </w:tabs>
        <w:ind w:left="880" w:firstLine="70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получение студентами знаний и умений в области профессиональной</w:t>
      </w:r>
      <w:r>
        <w:rPr>
          <w:rStyle w:val="a3"/>
        </w:rPr>
        <w:tab/>
        <w:t>организационно-управленческой</w:t>
      </w:r>
      <w:r>
        <w:rPr>
          <w:rStyle w:val="a3"/>
        </w:rPr>
        <w:tab/>
        <w:t>деятельности:</w:t>
      </w:r>
      <w:r>
        <w:rPr>
          <w:rStyle w:val="a3"/>
        </w:rPr>
        <w:tab/>
      </w:r>
      <w:proofErr w:type="spellStart"/>
      <w:r>
        <w:rPr>
          <w:rStyle w:val="a3"/>
        </w:rPr>
        <w:t>земельно</w:t>
      </w:r>
      <w:r>
        <w:rPr>
          <w:rStyle w:val="a3"/>
        </w:rPr>
        <w:softHyphen/>
      </w:r>
      <w:proofErr w:type="spellEnd"/>
    </w:p>
    <w:p w:rsidR="00312CEE" w:rsidRDefault="004B438E">
      <w:pPr>
        <w:pStyle w:val="1"/>
        <w:ind w:left="880" w:firstLine="0"/>
        <w:jc w:val="both"/>
      </w:pPr>
      <w:r>
        <w:rPr>
          <w:rStyle w:val="a3"/>
        </w:rPr>
        <w:t>имущественные отношения; система управления земельными ресурсами и объектами недвижимости, правоприменительная деятельность по установлению права собственности и контролю использования земельных участков и иных объектов недвижимости; мониторинг земель и иной недвижимости, обоснование технических и организационных решений и др.</w:t>
      </w:r>
    </w:p>
    <w:p w:rsidR="00312CEE" w:rsidRDefault="004B438E">
      <w:pPr>
        <w:pStyle w:val="1"/>
        <w:ind w:left="158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312CEE" w:rsidRDefault="004B438E">
      <w:pPr>
        <w:pStyle w:val="1"/>
        <w:ind w:left="1580" w:firstLine="0"/>
        <w:jc w:val="both"/>
      </w:pPr>
      <w:r>
        <w:rPr>
          <w:rStyle w:val="a3"/>
        </w:rPr>
        <w:t>–изучение принципов управления земельными ресурсами;</w:t>
      </w:r>
    </w:p>
    <w:p w:rsidR="00312CEE" w:rsidRDefault="004B438E">
      <w:pPr>
        <w:pStyle w:val="1"/>
        <w:ind w:left="880" w:firstLine="700"/>
        <w:jc w:val="both"/>
      </w:pPr>
      <w:r>
        <w:rPr>
          <w:rStyle w:val="a3"/>
        </w:rPr>
        <w:t>–знакомство с основными аспектами управления земельными ресурсами: производственным, правовым, экономическим и природоохранным;</w:t>
      </w:r>
    </w:p>
    <w:p w:rsidR="00312CEE" w:rsidRDefault="004B438E">
      <w:pPr>
        <w:pStyle w:val="1"/>
        <w:spacing w:after="260"/>
        <w:ind w:left="880" w:firstLine="700"/>
        <w:jc w:val="both"/>
      </w:pPr>
      <w:r>
        <w:rPr>
          <w:rStyle w:val="a3"/>
        </w:rPr>
        <w:t>–знакомство с методами инвентаризации земельных угодий и оценки земельных ресурсов и др.</w:t>
      </w:r>
    </w:p>
    <w:p w:rsidR="00312CEE" w:rsidRDefault="004B438E">
      <w:pPr>
        <w:pStyle w:val="1"/>
        <w:numPr>
          <w:ilvl w:val="1"/>
          <w:numId w:val="1"/>
        </w:numPr>
        <w:tabs>
          <w:tab w:val="left" w:pos="2066"/>
        </w:tabs>
        <w:ind w:left="880" w:firstLine="70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312CEE" w:rsidRDefault="004B438E">
      <w:pPr>
        <w:pStyle w:val="1"/>
        <w:ind w:left="880" w:firstLine="700"/>
        <w:jc w:val="both"/>
      </w:pPr>
      <w:r>
        <w:rPr>
          <w:rStyle w:val="a3"/>
        </w:rPr>
        <w:t>Дисциплина «Управление земельными ресурсами» входит в часть, формируемую участниками образовательных отношений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6 семестре на очной форме обучения и в 7 семестре на очно-заочной форме обучения.</w:t>
      </w:r>
    </w:p>
    <w:p w:rsidR="00312CEE" w:rsidRDefault="004B438E">
      <w:pPr>
        <w:pStyle w:val="1"/>
        <w:ind w:left="880" w:firstLine="700"/>
        <w:jc w:val="both"/>
      </w:pPr>
      <w:r>
        <w:rPr>
          <w:rStyle w:val="a3"/>
        </w:rPr>
        <w:t>Дисциплина изучается параллельно с дисциплинами «Управление государственной и муниципальной собственностью», «Управление эффективностью и результативностью в органах власти» и другими.</w:t>
      </w:r>
    </w:p>
    <w:p w:rsidR="00312CEE" w:rsidRDefault="004B438E">
      <w:pPr>
        <w:pStyle w:val="1"/>
        <w:spacing w:after="260"/>
        <w:ind w:left="880" w:firstLine="700"/>
        <w:jc w:val="both"/>
      </w:pPr>
      <w:r>
        <w:rPr>
          <w:rStyle w:val="a3"/>
        </w:rPr>
        <w:t xml:space="preserve">Дисциплина является базой для изучения дисциплин/практик: Производственная практика (организационно-управленческая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312CEE" w:rsidRDefault="004B438E">
      <w:pPr>
        <w:pStyle w:val="1"/>
        <w:numPr>
          <w:ilvl w:val="1"/>
          <w:numId w:val="1"/>
        </w:numPr>
        <w:tabs>
          <w:tab w:val="left" w:pos="2154"/>
        </w:tabs>
        <w:ind w:left="880" w:firstLine="70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312CEE" w:rsidRDefault="004B438E">
      <w:pPr>
        <w:pStyle w:val="a7"/>
        <w:ind w:left="100"/>
      </w:pPr>
      <w:r>
        <w:rPr>
          <w:rStyle w:val="a6"/>
        </w:rPr>
        <w:t>Процесс освоения дисциплины «Управление земельными ресурсами» направлен на формирование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1206"/>
        <w:gridCol w:w="7709"/>
      </w:tblGrid>
      <w:tr w:rsidR="00312CEE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12CEE" w:rsidRDefault="004B438E">
            <w:pPr>
              <w:pStyle w:val="a5"/>
              <w:ind w:firstLine="0"/>
            </w:pPr>
            <w:r>
              <w:rPr>
                <w:rStyle w:val="a4"/>
              </w:rPr>
              <w:t>№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12CEE" w:rsidRDefault="004B438E">
            <w:pPr>
              <w:pStyle w:val="a5"/>
              <w:ind w:firstLine="0"/>
            </w:pPr>
            <w:r>
              <w:rPr>
                <w:rStyle w:val="a4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12CEE" w:rsidRDefault="004B438E">
            <w:pPr>
              <w:pStyle w:val="a5"/>
              <w:ind w:firstLine="0"/>
            </w:pPr>
            <w:r>
              <w:rPr>
                <w:rStyle w:val="a4"/>
              </w:rPr>
              <w:t>Содержание компетенции</w:t>
            </w:r>
          </w:p>
        </w:tc>
      </w:tr>
      <w:tr w:rsidR="00312CEE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CEE" w:rsidRDefault="004B438E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CEE" w:rsidRDefault="004B438E">
            <w:pPr>
              <w:pStyle w:val="a5"/>
              <w:ind w:firstLine="340"/>
            </w:pPr>
            <w:r>
              <w:rPr>
                <w:rStyle w:val="a4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CEE" w:rsidRDefault="004B438E">
            <w:pPr>
              <w:pStyle w:val="a5"/>
              <w:ind w:firstLine="0"/>
            </w:pPr>
            <w:r>
              <w:rPr>
                <w:rStyle w:val="a4"/>
              </w:rPr>
              <w:t>Построение интегрированной системы управления рисками</w:t>
            </w:r>
          </w:p>
        </w:tc>
      </w:tr>
      <w:tr w:rsidR="00312CEE">
        <w:tblPrEx>
          <w:tblCellMar>
            <w:top w:w="0" w:type="dxa"/>
            <w:bottom w:w="0" w:type="dxa"/>
          </w:tblCellMar>
        </w:tblPrEx>
        <w:trPr>
          <w:trHeight w:hRule="exact" w:val="575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340"/>
            </w:pPr>
            <w:r>
              <w:rPr>
                <w:rStyle w:val="a4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CEE" w:rsidRDefault="004B438E">
            <w:pPr>
              <w:pStyle w:val="a5"/>
              <w:ind w:firstLine="0"/>
            </w:pPr>
            <w:r>
              <w:rPr>
                <w:rStyle w:val="a4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312CEE" w:rsidRDefault="00312CEE">
      <w:pPr>
        <w:spacing w:after="259" w:line="1" w:lineRule="exact"/>
      </w:pPr>
    </w:p>
    <w:p w:rsidR="00312CEE" w:rsidRDefault="00312CEE">
      <w:pPr>
        <w:spacing w:line="1" w:lineRule="exact"/>
      </w:pPr>
    </w:p>
    <w:p w:rsidR="00312CEE" w:rsidRDefault="004B438E">
      <w:pPr>
        <w:pStyle w:val="a7"/>
        <w:ind w:left="1574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Ind w:w="8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1899"/>
        <w:gridCol w:w="2824"/>
        <w:gridCol w:w="2743"/>
      </w:tblGrid>
      <w:tr w:rsidR="004B438E" w:rsidTr="004B438E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438E" w:rsidRDefault="004B43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438E" w:rsidRDefault="004B43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438E" w:rsidRDefault="004B43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4B438E" w:rsidTr="004B438E">
        <w:tblPrEx>
          <w:tblCellMar>
            <w:top w:w="0" w:type="dxa"/>
            <w:bottom w:w="0" w:type="dxa"/>
          </w:tblCellMar>
        </w:tblPrEx>
        <w:trPr>
          <w:trHeight w:val="2095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Style w:val="a4"/>
                <w:sz w:val="20"/>
                <w:szCs w:val="20"/>
              </w:rPr>
              <w:t>обеспечение</w:t>
            </w:r>
          </w:p>
          <w:p w:rsidR="004B438E" w:rsidRDefault="004B438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 по подготовке и реализации проектов</w:t>
            </w:r>
          </w:p>
          <w:p w:rsidR="004B438E" w:rsidRDefault="004B438E">
            <w:pPr>
              <w:pStyle w:val="a5"/>
              <w:tabs>
                <w:tab w:val="left" w:pos="19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экономического развития территорий; </w:t>
            </w:r>
            <w:proofErr w:type="gramStart"/>
            <w:r>
              <w:rPr>
                <w:rStyle w:val="a4"/>
                <w:sz w:val="20"/>
                <w:szCs w:val="20"/>
              </w:rPr>
              <w:t>документационное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</w:t>
            </w:r>
          </w:p>
          <w:p w:rsidR="004B438E" w:rsidRDefault="004B438E" w:rsidP="004B438E">
            <w:pPr>
              <w:pStyle w:val="a5"/>
              <w:rPr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иц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tabs>
                <w:tab w:val="left" w:pos="85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</w:t>
            </w:r>
            <w:r>
              <w:rPr>
                <w:rStyle w:val="a4"/>
                <w:sz w:val="20"/>
                <w:szCs w:val="20"/>
              </w:rPr>
              <w:tab/>
              <w:t>Построение</w:t>
            </w:r>
          </w:p>
          <w:p w:rsidR="004B438E" w:rsidRDefault="004B438E">
            <w:pPr>
              <w:pStyle w:val="a5"/>
              <w:tabs>
                <w:tab w:val="left" w:pos="85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интегрированной системы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4B438E" w:rsidRDefault="004B438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рисками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ПК-2.1. знает особенности и специфику построения интегрированной системы управления рисками.</w:t>
            </w:r>
          </w:p>
          <w:p w:rsidR="004B438E" w:rsidRDefault="004B438E">
            <w:pPr>
              <w:pStyle w:val="a5"/>
              <w:tabs>
                <w:tab w:val="left" w:pos="740"/>
                <w:tab w:val="left" w:pos="1902"/>
              </w:tabs>
              <w:spacing w:line="17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построение </w:t>
            </w:r>
            <w:proofErr w:type="gramStart"/>
            <w:r>
              <w:rPr>
                <w:rStyle w:val="a4"/>
                <w:sz w:val="20"/>
                <w:szCs w:val="20"/>
              </w:rPr>
              <w:t>интегрированной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sz w:val="20"/>
                <w:szCs w:val="20"/>
              </w:rPr>
              <w:t>систеия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рисками на</w:t>
            </w:r>
            <w:r>
              <w:rPr>
                <w:rStyle w:val="a4"/>
                <w:sz w:val="20"/>
                <w:szCs w:val="20"/>
              </w:rPr>
              <w:tab/>
              <w:t>разных уровнях</w:t>
            </w:r>
          </w:p>
          <w:p w:rsidR="004B438E" w:rsidRDefault="004B438E" w:rsidP="004B438E">
            <w:pPr>
              <w:pStyle w:val="a5"/>
              <w:spacing w:line="21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формы и методы антикризисного управления регионами, страной</w:t>
            </w:r>
          </w:p>
          <w:p w:rsidR="004B438E" w:rsidRDefault="004B438E" w:rsidP="004B438E">
            <w:pPr>
              <w:pStyle w:val="a5"/>
              <w:spacing w:line="264" w:lineRule="auto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применять принципы и методы антикризисного управления при решении </w:t>
            </w:r>
            <w:r w:rsidRPr="004B438E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проблем,</w:t>
            </w:r>
          </w:p>
        </w:tc>
      </w:tr>
    </w:tbl>
    <w:p w:rsidR="00312CEE" w:rsidRDefault="004B438E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1899"/>
        <w:gridCol w:w="2818"/>
        <w:gridCol w:w="2693"/>
      </w:tblGrid>
      <w:tr w:rsidR="00312CEE">
        <w:tblPrEx>
          <w:tblCellMar>
            <w:top w:w="0" w:type="dxa"/>
            <w:bottom w:w="0" w:type="dxa"/>
          </w:tblCellMar>
        </w:tblPrEx>
        <w:trPr>
          <w:trHeight w:hRule="exact" w:val="2311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CEE" w:rsidRDefault="004B438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>обеспечение</w:t>
            </w:r>
          </w:p>
          <w:p w:rsidR="00312CEE" w:rsidRDefault="004B438E">
            <w:pPr>
              <w:pStyle w:val="a5"/>
              <w:tabs>
                <w:tab w:val="left" w:pos="143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</w:p>
          <w:p w:rsidR="00312CEE" w:rsidRDefault="004B438E">
            <w:pPr>
              <w:pStyle w:val="a5"/>
              <w:tabs>
                <w:tab w:val="left" w:pos="378"/>
                <w:tab w:val="left" w:pos="13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государственной власти 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  <w:r>
              <w:rPr>
                <w:rStyle w:val="a4"/>
                <w:sz w:val="20"/>
                <w:szCs w:val="20"/>
              </w:rPr>
              <w:tab/>
              <w:t>местного</w:t>
            </w:r>
          </w:p>
          <w:p w:rsidR="00312CEE" w:rsidRDefault="004B438E">
            <w:pPr>
              <w:pStyle w:val="a5"/>
              <w:tabs>
                <w:tab w:val="left" w:pos="18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самоуправления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312CEE" w:rsidRDefault="004B438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регулированию общественных отношений и процессов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CEE" w:rsidRDefault="004B438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ПК-2.3. владеет навыками организации построение интегрированной системы управления рисками на разных уровнях 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CEE" w:rsidRDefault="004B438E">
            <w:pPr>
              <w:pStyle w:val="a5"/>
              <w:tabs>
                <w:tab w:val="left" w:pos="255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прогнозировать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312CEE" w:rsidRDefault="004B438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предотвращать</w:t>
            </w:r>
          </w:p>
          <w:p w:rsidR="00312CEE" w:rsidRDefault="004B438E">
            <w:pPr>
              <w:pStyle w:val="a5"/>
              <w:tabs>
                <w:tab w:val="left" w:pos="1371"/>
                <w:tab w:val="left" w:pos="246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критические</w:t>
            </w:r>
            <w:r>
              <w:rPr>
                <w:rStyle w:val="a4"/>
                <w:sz w:val="20"/>
                <w:szCs w:val="20"/>
              </w:rPr>
              <w:tab/>
              <w:t>ситуации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</w:p>
          <w:p w:rsidR="00312CEE" w:rsidRDefault="004B438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начальном </w:t>
            </w:r>
            <w:proofErr w:type="gramStart"/>
            <w:r>
              <w:rPr>
                <w:rStyle w:val="a4"/>
                <w:sz w:val="20"/>
                <w:szCs w:val="20"/>
              </w:rPr>
              <w:t>этапе</w:t>
            </w:r>
            <w:proofErr w:type="gramEnd"/>
          </w:p>
          <w:p w:rsidR="00312CEE" w:rsidRDefault="004B438E">
            <w:pPr>
              <w:pStyle w:val="a5"/>
              <w:tabs>
                <w:tab w:val="right" w:pos="265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антикризисного</w:t>
            </w:r>
            <w:proofErr w:type="gramEnd"/>
          </w:p>
          <w:p w:rsidR="00312CEE" w:rsidRDefault="004B438E">
            <w:pPr>
              <w:pStyle w:val="a5"/>
              <w:tabs>
                <w:tab w:val="left" w:pos="1284"/>
                <w:tab w:val="right" w:pos="265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управления</w:t>
            </w:r>
            <w:r>
              <w:rPr>
                <w:rStyle w:val="a4"/>
                <w:sz w:val="20"/>
                <w:szCs w:val="20"/>
              </w:rPr>
              <w:tab/>
              <w:t>при</w:t>
            </w:r>
            <w:r>
              <w:rPr>
                <w:rStyle w:val="a4"/>
                <w:sz w:val="20"/>
                <w:szCs w:val="20"/>
              </w:rPr>
              <w:tab/>
              <w:t>решении</w:t>
            </w:r>
          </w:p>
          <w:p w:rsidR="00312CEE" w:rsidRDefault="004B438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практических проблем, нести ответственность за принятые решения</w:t>
            </w:r>
          </w:p>
        </w:tc>
      </w:tr>
      <w:tr w:rsidR="00312CEE">
        <w:tblPrEx>
          <w:tblCellMar>
            <w:top w:w="0" w:type="dxa"/>
            <w:bottom w:w="0" w:type="dxa"/>
          </w:tblCellMar>
        </w:tblPrEx>
        <w:trPr>
          <w:trHeight w:hRule="exact" w:val="6697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CEE" w:rsidRDefault="004B438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Style w:val="a4"/>
                <w:sz w:val="20"/>
                <w:szCs w:val="20"/>
              </w:rPr>
              <w:t>обеспечение</w:t>
            </w:r>
          </w:p>
          <w:p w:rsidR="00312CEE" w:rsidRDefault="004B438E">
            <w:pPr>
              <w:pStyle w:val="a5"/>
              <w:tabs>
                <w:tab w:val="right" w:pos="20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312CEE" w:rsidRDefault="004B438E">
            <w:pPr>
              <w:pStyle w:val="a5"/>
              <w:tabs>
                <w:tab w:val="right" w:pos="20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подготовке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312CEE" w:rsidRDefault="004B438E">
            <w:pPr>
              <w:pStyle w:val="a5"/>
              <w:tabs>
                <w:tab w:val="right" w:pos="20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реализации</w:t>
            </w:r>
            <w:r>
              <w:rPr>
                <w:rStyle w:val="a4"/>
                <w:sz w:val="20"/>
                <w:szCs w:val="20"/>
              </w:rPr>
              <w:tab/>
              <w:t>проектов</w:t>
            </w:r>
          </w:p>
          <w:p w:rsidR="00312CEE" w:rsidRDefault="004B438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312CEE" w:rsidRDefault="004B438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экономического развития территорий;</w:t>
            </w:r>
          </w:p>
          <w:p w:rsidR="00312CEE" w:rsidRDefault="004B438E">
            <w:pPr>
              <w:pStyle w:val="a5"/>
              <w:tabs>
                <w:tab w:val="left" w:pos="19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документационное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312CEE" w:rsidRDefault="004B438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информационное обеспечение</w:t>
            </w:r>
          </w:p>
          <w:p w:rsidR="00312CEE" w:rsidRDefault="004B438E">
            <w:pPr>
              <w:pStyle w:val="a5"/>
              <w:tabs>
                <w:tab w:val="left" w:pos="143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</w:p>
          <w:p w:rsidR="00312CEE" w:rsidRDefault="004B438E">
            <w:pPr>
              <w:pStyle w:val="a5"/>
              <w:tabs>
                <w:tab w:val="left" w:pos="378"/>
                <w:tab w:val="left" w:pos="13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государственной власти 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  <w:r>
              <w:rPr>
                <w:rStyle w:val="a4"/>
                <w:sz w:val="20"/>
                <w:szCs w:val="20"/>
              </w:rPr>
              <w:tab/>
              <w:t>местного</w:t>
            </w:r>
          </w:p>
          <w:p w:rsidR="00312CEE" w:rsidRDefault="004B438E">
            <w:pPr>
              <w:pStyle w:val="a5"/>
              <w:tabs>
                <w:tab w:val="left" w:pos="18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самоуправления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312CEE" w:rsidRDefault="004B438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регулированию общественных отношений и процессов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CEE" w:rsidRDefault="004B438E">
            <w:pPr>
              <w:pStyle w:val="a5"/>
              <w:tabs>
                <w:tab w:val="left" w:pos="15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 Осуществление закупок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312CEE" w:rsidRDefault="004B438E">
            <w:pPr>
              <w:pStyle w:val="a5"/>
              <w:tabs>
                <w:tab w:val="left" w:pos="17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государственных, муниципальных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312CEE" w:rsidRDefault="004B438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корпоративных нужд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2CEE" w:rsidRDefault="004B438E">
            <w:pPr>
              <w:pStyle w:val="a5"/>
              <w:tabs>
                <w:tab w:val="left" w:pos="968"/>
                <w:tab w:val="left" w:pos="178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ПК-3.1.</w:t>
            </w:r>
            <w:r>
              <w:rPr>
                <w:rStyle w:val="a4"/>
                <w:sz w:val="20"/>
                <w:szCs w:val="20"/>
              </w:rPr>
              <w:tab/>
              <w:t>знает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основные</w:t>
            </w:r>
            <w:proofErr w:type="gramEnd"/>
          </w:p>
          <w:p w:rsidR="00312CEE" w:rsidRDefault="004B438E">
            <w:pPr>
              <w:pStyle w:val="a5"/>
              <w:tabs>
                <w:tab w:val="left" w:pos="24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нормы законодательства в сфере закупок товаров, работ, государственных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312CEE" w:rsidRDefault="004B438E">
            <w:pPr>
              <w:pStyle w:val="a5"/>
              <w:tabs>
                <w:tab w:val="left" w:pos="1693"/>
                <w:tab w:val="left" w:pos="250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муниципальных</w:t>
            </w:r>
            <w:r>
              <w:rPr>
                <w:rStyle w:val="a4"/>
                <w:sz w:val="20"/>
                <w:szCs w:val="20"/>
              </w:rPr>
              <w:tab/>
              <w:t>нужд,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</w:p>
          <w:p w:rsidR="00312CEE" w:rsidRDefault="004B438E">
            <w:pPr>
              <w:pStyle w:val="a5"/>
              <w:tabs>
                <w:tab w:val="left" w:pos="750"/>
                <w:tab w:val="left" w:pos="161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также</w:t>
            </w:r>
            <w:r>
              <w:rPr>
                <w:rStyle w:val="a4"/>
                <w:sz w:val="20"/>
                <w:szCs w:val="20"/>
              </w:rPr>
              <w:tab/>
              <w:t>основы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312CEE" w:rsidRDefault="004B438E">
            <w:pPr>
              <w:pStyle w:val="a5"/>
              <w:tabs>
                <w:tab w:val="left" w:pos="165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регулированием организации закупок,</w:t>
            </w:r>
            <w:r>
              <w:rPr>
                <w:rStyle w:val="a4"/>
                <w:sz w:val="20"/>
                <w:szCs w:val="20"/>
              </w:rPr>
              <w:tab/>
              <w:t>изменения</w:t>
            </w:r>
          </w:p>
          <w:p w:rsidR="00312CEE" w:rsidRDefault="004B438E">
            <w:pPr>
              <w:pStyle w:val="a5"/>
              <w:tabs>
                <w:tab w:val="left" w:pos="19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управленческой</w:t>
            </w:r>
            <w:r>
              <w:rPr>
                <w:rStyle w:val="a4"/>
                <w:sz w:val="20"/>
                <w:szCs w:val="20"/>
              </w:rPr>
              <w:tab/>
              <w:t>модели</w:t>
            </w:r>
          </w:p>
          <w:p w:rsidR="00312CEE" w:rsidRDefault="004B438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организации закупок;</w:t>
            </w:r>
          </w:p>
          <w:p w:rsidR="00312CEE" w:rsidRDefault="004B438E">
            <w:pPr>
              <w:pStyle w:val="a5"/>
              <w:tabs>
                <w:tab w:val="left" w:pos="896"/>
                <w:tab w:val="left" w:pos="16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ПК-3.2.</w:t>
            </w:r>
            <w:r>
              <w:rPr>
                <w:rStyle w:val="a4"/>
                <w:sz w:val="20"/>
                <w:szCs w:val="20"/>
              </w:rPr>
              <w:tab/>
              <w:t>умеет</w:t>
            </w:r>
            <w:r>
              <w:rPr>
                <w:rStyle w:val="a4"/>
                <w:sz w:val="20"/>
                <w:szCs w:val="20"/>
              </w:rPr>
              <w:tab/>
              <w:t>применять</w:t>
            </w:r>
          </w:p>
          <w:p w:rsidR="00312CEE" w:rsidRDefault="004B438E">
            <w:pPr>
              <w:pStyle w:val="a5"/>
              <w:tabs>
                <w:tab w:val="left" w:pos="15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нормативные правовые акты Российской</w:t>
            </w:r>
            <w:r>
              <w:rPr>
                <w:rStyle w:val="a4"/>
                <w:sz w:val="20"/>
                <w:szCs w:val="20"/>
              </w:rPr>
              <w:tab/>
              <w:t>Федерации,</w:t>
            </w:r>
          </w:p>
          <w:p w:rsidR="00312CEE" w:rsidRDefault="004B438E">
            <w:pPr>
              <w:pStyle w:val="a5"/>
              <w:tabs>
                <w:tab w:val="left" w:pos="1331"/>
                <w:tab w:val="left" w:pos="20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регулирующие конкурентные закупки,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  <w:r>
              <w:rPr>
                <w:rStyle w:val="a4"/>
                <w:sz w:val="20"/>
                <w:szCs w:val="20"/>
              </w:rPr>
              <w:tab/>
              <w:t>также</w:t>
            </w:r>
          </w:p>
          <w:p w:rsidR="00312CEE" w:rsidRDefault="004B438E">
            <w:pPr>
              <w:pStyle w:val="a5"/>
              <w:tabs>
                <w:tab w:val="left" w:pos="1056"/>
                <w:tab w:val="left" w:pos="22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квалифицированно осуществлять управление в сфере</w:t>
            </w:r>
            <w:r>
              <w:rPr>
                <w:rStyle w:val="a4"/>
                <w:sz w:val="20"/>
                <w:szCs w:val="20"/>
              </w:rPr>
              <w:tab/>
              <w:t>закупок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312CEE" w:rsidRDefault="004B438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обеспечения государственных и муниципальных нужд;</w:t>
            </w:r>
          </w:p>
          <w:p w:rsidR="00312CEE" w:rsidRDefault="004B438E">
            <w:pPr>
              <w:pStyle w:val="a5"/>
              <w:tabs>
                <w:tab w:val="left" w:pos="878"/>
                <w:tab w:val="right" w:pos="25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ПК-3.3.</w:t>
            </w:r>
            <w:r>
              <w:rPr>
                <w:rStyle w:val="a4"/>
                <w:sz w:val="20"/>
                <w:szCs w:val="20"/>
              </w:rPr>
              <w:tab/>
              <w:t>владеет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312CEE" w:rsidRDefault="004B438E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самостоятельного</w:t>
            </w:r>
            <w:r>
              <w:rPr>
                <w:rStyle w:val="a4"/>
                <w:sz w:val="20"/>
                <w:szCs w:val="20"/>
              </w:rPr>
              <w:tab/>
              <w:t>анализа</w:t>
            </w:r>
          </w:p>
          <w:p w:rsidR="00312CEE" w:rsidRDefault="004B438E">
            <w:pPr>
              <w:pStyle w:val="a5"/>
              <w:tabs>
                <w:tab w:val="left" w:pos="1509"/>
                <w:tab w:val="right" w:pos="25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механизмов конкурентных</w:t>
            </w:r>
            <w:r>
              <w:rPr>
                <w:rStyle w:val="a4"/>
                <w:sz w:val="20"/>
                <w:szCs w:val="20"/>
              </w:rPr>
              <w:tab/>
              <w:t>закупок,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</w:p>
          <w:p w:rsidR="00312CEE" w:rsidRDefault="004B438E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также</w:t>
            </w:r>
            <w:r>
              <w:rPr>
                <w:rStyle w:val="a4"/>
                <w:sz w:val="20"/>
                <w:szCs w:val="20"/>
              </w:rPr>
              <w:tab/>
              <w:t>моделирования</w:t>
            </w:r>
          </w:p>
          <w:p w:rsidR="00312CEE" w:rsidRDefault="004B438E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ситуаций в области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312CEE" w:rsidRDefault="004B438E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государственными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312CEE" w:rsidRDefault="004B438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муниципальными закупками.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EE" w:rsidRDefault="004B438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базовые подходы при выборе направлений развития территорий; основы выбора предлагаемых вариантов управленческих решений с учетом определенных критериев.</w:t>
            </w:r>
          </w:p>
          <w:p w:rsidR="00312CEE" w:rsidRDefault="004B438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анализировать, разрабатывать, управлять и принимать управленческие решения в кризисных ситуациях;</w:t>
            </w:r>
          </w:p>
          <w:p w:rsidR="00312CEE" w:rsidRDefault="004B438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 самостоятельного анализа управленческих механизмов конкурентных закупок, а также моделирования</w:t>
            </w:r>
          </w:p>
          <w:p w:rsidR="00312CEE" w:rsidRDefault="004B438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ситуаций в области управления государственными и муниципальными закупками</w:t>
            </w:r>
          </w:p>
        </w:tc>
      </w:tr>
    </w:tbl>
    <w:p w:rsidR="00312CEE" w:rsidRDefault="00312CEE">
      <w:pPr>
        <w:spacing w:after="259" w:line="1" w:lineRule="exact"/>
      </w:pPr>
    </w:p>
    <w:p w:rsidR="00312CEE" w:rsidRDefault="004B438E">
      <w:pPr>
        <w:pStyle w:val="1"/>
        <w:numPr>
          <w:ilvl w:val="0"/>
          <w:numId w:val="1"/>
        </w:numPr>
        <w:tabs>
          <w:tab w:val="left" w:pos="2406"/>
        </w:tabs>
        <w:ind w:left="1700" w:firstLine="0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312CEE" w:rsidRDefault="004B438E">
      <w:pPr>
        <w:pStyle w:val="11"/>
        <w:keepNext/>
        <w:keepLines/>
        <w:ind w:left="0" w:firstLine="980"/>
      </w:pPr>
      <w:bookmarkStart w:id="0" w:name="bookmark1"/>
      <w:r>
        <w:rPr>
          <w:rStyle w:val="10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10"/>
          <w:b/>
          <w:bCs/>
        </w:rPr>
        <w:t>обучающегося</w:t>
      </w:r>
      <w:bookmarkEnd w:id="0"/>
      <w:proofErr w:type="gramEnd"/>
    </w:p>
    <w:p w:rsidR="00312CEE" w:rsidRDefault="004B438E">
      <w:pPr>
        <w:pStyle w:val="1"/>
        <w:ind w:left="1700" w:firstLine="0"/>
      </w:pPr>
      <w:r>
        <w:rPr>
          <w:rStyle w:val="a3"/>
        </w:rPr>
        <w:t>Общая трудоемкость дисциплины составляет 3 зачетных единицы (108 часов).</w:t>
      </w:r>
    </w:p>
    <w:p w:rsidR="00312CEE" w:rsidRDefault="004B438E">
      <w:pPr>
        <w:pStyle w:val="1"/>
        <w:ind w:left="1700" w:firstLine="0"/>
      </w:pPr>
      <w:r>
        <w:rPr>
          <w:rStyle w:val="a3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0"/>
        <w:gridCol w:w="2330"/>
        <w:gridCol w:w="3555"/>
        <w:gridCol w:w="993"/>
        <w:gridCol w:w="831"/>
        <w:gridCol w:w="825"/>
        <w:gridCol w:w="968"/>
      </w:tblGrid>
      <w:tr w:rsidR="00312CE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5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12CEE" w:rsidRDefault="004B438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12CEE" w:rsidRDefault="004B438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312CE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CEE" w:rsidRDefault="00312CEE"/>
        </w:tc>
        <w:tc>
          <w:tcPr>
            <w:tcW w:w="5885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12CEE" w:rsidRDefault="00312CEE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12CEE" w:rsidRDefault="004B438E">
            <w:pPr>
              <w:pStyle w:val="a5"/>
              <w:ind w:firstLine="0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12CEE" w:rsidRDefault="004B438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12CEE" w:rsidRDefault="004B438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312CE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CEE" w:rsidRDefault="00312CEE"/>
        </w:tc>
        <w:tc>
          <w:tcPr>
            <w:tcW w:w="5885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12CEE" w:rsidRDefault="00312CEE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12CEE" w:rsidRDefault="00312CEE"/>
        </w:tc>
        <w:tc>
          <w:tcPr>
            <w:tcW w:w="8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12CEE" w:rsidRDefault="00312CEE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12CEE" w:rsidRDefault="004B438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</w:tr>
      <w:tr w:rsidR="00312CE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CEE" w:rsidRDefault="004B438E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CEE" w:rsidRDefault="004B438E">
            <w:pPr>
              <w:pStyle w:val="a5"/>
              <w:ind w:firstLine="440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CEE" w:rsidRDefault="004B438E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CEE" w:rsidRDefault="004B438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</w:tr>
      <w:tr w:rsidR="00312CE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CEE" w:rsidRDefault="004B438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440"/>
            </w:pPr>
            <w:r>
              <w:rPr>
                <w:rStyle w:val="a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312CE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CEE" w:rsidRDefault="004B438E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440"/>
            </w:pPr>
            <w:r>
              <w:rPr>
                <w:rStyle w:val="a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312CE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CEE" w:rsidRDefault="004B438E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440"/>
            </w:pPr>
            <w:r>
              <w:rPr>
                <w:rStyle w:val="a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312CE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CEE" w:rsidRDefault="004B438E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440"/>
            </w:pPr>
            <w:r>
              <w:rPr>
                <w:rStyle w:val="a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312CEE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CEE" w:rsidRDefault="004B438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440"/>
            </w:pPr>
            <w:r>
              <w:rPr>
                <w:rStyle w:val="a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200"/>
            </w:pPr>
            <w:r>
              <w:rPr>
                <w:rStyle w:val="a4"/>
              </w:rPr>
              <w:t>108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4B438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438E" w:rsidRDefault="004B438E">
            <w:pPr>
              <w:pStyle w:val="a5"/>
              <w:ind w:firstLine="160"/>
              <w:rPr>
                <w:sz w:val="15"/>
                <w:szCs w:val="15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438E" w:rsidRDefault="004B438E">
            <w:pPr>
              <w:pStyle w:val="a5"/>
              <w:ind w:firstLine="0"/>
            </w:pPr>
            <w:r>
              <w:rPr>
                <w:rStyle w:val="a4"/>
                <w:b/>
                <w:bCs/>
                <w:color w:val="0051B6"/>
                <w:lang w:val="en-US" w:eastAsia="en-US"/>
              </w:rPr>
              <w:t xml:space="preserve"> </w:t>
            </w:r>
            <w:r>
              <w:rPr>
                <w:rStyle w:val="a4"/>
                <w:b/>
                <w:bCs/>
              </w:rPr>
              <w:t>Промежуточная</w:t>
            </w:r>
          </w:p>
          <w:p w:rsidR="004B438E" w:rsidRDefault="004B438E" w:rsidP="004B438E">
            <w:pPr>
              <w:pStyle w:val="a5"/>
            </w:pPr>
            <w:r>
              <w:rPr>
                <w:rStyle w:val="a4"/>
                <w:b/>
                <w:bCs/>
              </w:rPr>
              <w:t>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38E" w:rsidRDefault="004B438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38E" w:rsidRDefault="004B438E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38E" w:rsidRDefault="004B438E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4B438E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B438E" w:rsidRDefault="004B438E"/>
        </w:tc>
        <w:tc>
          <w:tcPr>
            <w:tcW w:w="233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B438E" w:rsidRDefault="004B438E" w:rsidP="004B438E">
            <w:pPr>
              <w:pStyle w:val="a5"/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38E" w:rsidRPr="004B438E" w:rsidRDefault="004B438E" w:rsidP="004B438E">
            <w:pPr>
              <w:pStyle w:val="a5"/>
              <w:spacing w:line="180" w:lineRule="auto"/>
              <w:ind w:left="1680" w:firstLine="0"/>
              <w:rPr>
                <w:sz w:val="15"/>
                <w:szCs w:val="15"/>
              </w:rPr>
            </w:pPr>
            <w:r>
              <w:rPr>
                <w:rStyle w:val="a4"/>
                <w:b/>
                <w:bCs/>
                <w:i/>
                <w:iCs/>
              </w:rPr>
              <w:t>Зачет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438E" w:rsidRDefault="004B438E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438E" w:rsidRDefault="004B438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438E" w:rsidRDefault="004B438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38E" w:rsidRDefault="004B438E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4B438E" w:rsidTr="004B438E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438E" w:rsidRDefault="004B438E">
            <w:pPr>
              <w:rPr>
                <w:sz w:val="10"/>
                <w:szCs w:val="10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438E" w:rsidRDefault="004B438E">
            <w:pPr>
              <w:pStyle w:val="a5"/>
              <w:ind w:firstLine="0"/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438E" w:rsidRDefault="004B438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438E" w:rsidRDefault="004B438E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438E" w:rsidRDefault="004B438E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312CEE" w:rsidRDefault="004B438E">
      <w:pPr>
        <w:spacing w:line="1" w:lineRule="exact"/>
      </w:pPr>
      <w:r>
        <w:br w:type="page"/>
      </w:r>
    </w:p>
    <w:p w:rsidR="00312CEE" w:rsidRDefault="004B438E">
      <w:pPr>
        <w:pStyle w:val="a7"/>
        <w:ind w:left="700"/>
      </w:pPr>
      <w:r>
        <w:rPr>
          <w:rStyle w:val="a6"/>
        </w:rPr>
        <w:lastRenderedPageBreak/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555"/>
        <w:gridCol w:w="993"/>
        <w:gridCol w:w="825"/>
        <w:gridCol w:w="831"/>
        <w:gridCol w:w="875"/>
      </w:tblGrid>
      <w:tr w:rsidR="00312CEE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12CEE" w:rsidRDefault="004B438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12CEE" w:rsidRDefault="004B438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312CEE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12CEE" w:rsidRDefault="00312CEE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12CEE" w:rsidRDefault="004B438E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12CEE" w:rsidRDefault="004B438E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12CEE" w:rsidRDefault="004B438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312CEE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12CEE" w:rsidRDefault="00312CEE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12CEE" w:rsidRDefault="00312CEE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12CEE" w:rsidRDefault="00312CE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12CEE" w:rsidRDefault="004B438E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</w:tr>
      <w:tr w:rsidR="00312CE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CEE" w:rsidRDefault="004B438E">
            <w:pPr>
              <w:pStyle w:val="a5"/>
              <w:ind w:firstLine="7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CEE" w:rsidRDefault="004B438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CEE" w:rsidRDefault="004B438E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CEE" w:rsidRDefault="004B438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</w:tr>
      <w:tr w:rsidR="00312CEE">
        <w:tblPrEx>
          <w:tblCellMar>
            <w:top w:w="0" w:type="dxa"/>
            <w:bottom w:w="0" w:type="dxa"/>
          </w:tblCellMar>
        </w:tblPrEx>
        <w:trPr>
          <w:trHeight w:hRule="exact" w:val="556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CEE" w:rsidRDefault="004B438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312CE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CEE" w:rsidRDefault="004B438E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340"/>
            </w:pPr>
            <w:r>
              <w:rPr>
                <w:rStyle w:val="a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340"/>
            </w:pPr>
            <w:r>
              <w:rPr>
                <w:rStyle w:val="a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312CE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CEE" w:rsidRDefault="004B438E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340"/>
            </w:pPr>
            <w:r>
              <w:rPr>
                <w:rStyle w:val="a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340"/>
            </w:pPr>
            <w:r>
              <w:rPr>
                <w:rStyle w:val="a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312CE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CEE" w:rsidRDefault="004B438E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312CEE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CEE" w:rsidRDefault="004B438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200"/>
            </w:pPr>
            <w:r>
              <w:rPr>
                <w:rStyle w:val="a4"/>
              </w:rPr>
              <w:t>130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130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312CEE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312CE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2CEE" w:rsidRDefault="00312CEE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CEE" w:rsidRDefault="004B438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312CEE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2CEE" w:rsidRDefault="00312CEE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312CEE" w:rsidRDefault="00312CEE">
      <w:pPr>
        <w:spacing w:after="259" w:line="1" w:lineRule="exact"/>
      </w:pPr>
    </w:p>
    <w:p w:rsidR="00312CEE" w:rsidRDefault="00312CEE">
      <w:pPr>
        <w:spacing w:line="1" w:lineRule="exact"/>
      </w:pPr>
    </w:p>
    <w:p w:rsidR="00312CEE" w:rsidRDefault="004B438E">
      <w:pPr>
        <w:pStyle w:val="a7"/>
        <w:ind w:left="1687"/>
      </w:pPr>
      <w:r>
        <w:rPr>
          <w:rStyle w:val="a6"/>
          <w:b/>
          <w:bCs/>
        </w:rPr>
        <w:t>3. Содержание и структура дисциплины</w:t>
      </w:r>
    </w:p>
    <w:p w:rsidR="00312CEE" w:rsidRDefault="004B438E">
      <w:pPr>
        <w:pStyle w:val="a7"/>
        <w:ind w:left="1687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312CEE" w:rsidRDefault="004B438E">
      <w:pPr>
        <w:pStyle w:val="a7"/>
        <w:spacing w:line="233" w:lineRule="auto"/>
        <w:ind w:left="1687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Ind w:w="8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"/>
        <w:gridCol w:w="512"/>
        <w:gridCol w:w="3317"/>
        <w:gridCol w:w="818"/>
        <w:gridCol w:w="450"/>
        <w:gridCol w:w="537"/>
        <w:gridCol w:w="531"/>
        <w:gridCol w:w="612"/>
        <w:gridCol w:w="562"/>
        <w:gridCol w:w="743"/>
        <w:gridCol w:w="1012"/>
      </w:tblGrid>
      <w:tr w:rsidR="004B438E" w:rsidTr="004B438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B438E" w:rsidRDefault="004B438E">
            <w:pPr>
              <w:pStyle w:val="a5"/>
              <w:spacing w:after="160" w:line="100" w:lineRule="exact"/>
              <w:ind w:firstLine="260"/>
            </w:pPr>
            <w:r>
              <w:rPr>
                <w:rStyle w:val="a4"/>
                <w:b/>
                <w:bCs/>
              </w:rPr>
              <w:t>а</w:t>
            </w:r>
          </w:p>
          <w:p w:rsidR="004B438E" w:rsidRDefault="004B438E">
            <w:pPr>
              <w:pStyle w:val="a5"/>
              <w:spacing w:after="100" w:line="100" w:lineRule="exact"/>
              <w:ind w:left="260" w:firstLine="0"/>
            </w:pPr>
            <w:r>
              <w:rPr>
                <w:rStyle w:val="a4"/>
                <w:b/>
                <w:bCs/>
              </w:rPr>
              <w:t>ф</w:t>
            </w:r>
          </w:p>
          <w:p w:rsidR="004B438E" w:rsidRDefault="004B438E">
            <w:pPr>
              <w:pStyle w:val="a5"/>
              <w:spacing w:after="120" w:line="100" w:lineRule="exact"/>
              <w:ind w:left="260" w:firstLine="0"/>
            </w:pPr>
            <w:r>
              <w:rPr>
                <w:rStyle w:val="a4"/>
                <w:b/>
                <w:bCs/>
              </w:rPr>
              <w:t xml:space="preserve">ф </w:t>
            </w:r>
            <w:proofErr w:type="spellStart"/>
            <w:r>
              <w:rPr>
                <w:rStyle w:val="a4"/>
                <w:b/>
                <w:bCs/>
              </w:rPr>
              <w:t>Ф</w:t>
            </w:r>
            <w:proofErr w:type="spellEnd"/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B438E" w:rsidRDefault="004B438E">
            <w:pPr>
              <w:pStyle w:val="a5"/>
              <w:spacing w:after="460"/>
              <w:ind w:firstLine="180"/>
              <w:jc w:val="both"/>
            </w:pPr>
            <w:r>
              <w:rPr>
                <w:rStyle w:val="a4"/>
                <w:b/>
                <w:bCs/>
              </w:rPr>
              <w:t>3</w:t>
            </w:r>
          </w:p>
          <w:p w:rsidR="004B438E" w:rsidRDefault="004B438E">
            <w:pPr>
              <w:pStyle w:val="a5"/>
              <w:ind w:firstLine="180"/>
              <w:jc w:val="both"/>
            </w:pPr>
            <w:r>
              <w:rPr>
                <w:rStyle w:val="a4"/>
                <w:b/>
                <w:bCs/>
              </w:rPr>
              <w:t>^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B438E" w:rsidRDefault="004B438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B438E" w:rsidRDefault="004B438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Всего часов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B438E" w:rsidRDefault="004B438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B438E" w:rsidRDefault="004B438E">
            <w:pPr>
              <w:pStyle w:val="a5"/>
              <w:spacing w:after="460"/>
              <w:ind w:firstLine="0"/>
              <w:jc w:val="right"/>
              <w:rPr>
                <w:sz w:val="34"/>
                <w:szCs w:val="34"/>
              </w:rPr>
            </w:pPr>
            <w:r>
              <w:rPr>
                <w:rStyle w:val="a4"/>
                <w:rFonts w:ascii="Arial" w:eastAsia="Arial" w:hAnsi="Arial" w:cs="Arial"/>
                <w:sz w:val="34"/>
                <w:szCs w:val="34"/>
              </w:rPr>
              <w:t>ц</w:t>
            </w:r>
          </w:p>
          <w:p w:rsidR="004B438E" w:rsidRDefault="004B438E">
            <w:pPr>
              <w:pStyle w:val="a5"/>
              <w:ind w:firstLine="180"/>
              <w:rPr>
                <w:sz w:val="34"/>
                <w:szCs w:val="34"/>
              </w:rPr>
            </w:pPr>
            <w:r>
              <w:rPr>
                <w:rStyle w:val="a4"/>
                <w:rFonts w:ascii="Arial" w:eastAsia="Arial" w:hAnsi="Arial" w:cs="Arial"/>
                <w:sz w:val="34"/>
                <w:szCs w:val="34"/>
              </w:rPr>
              <w:t>е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B438E" w:rsidRDefault="004B438E">
            <w:pPr>
              <w:pStyle w:val="a5"/>
              <w:spacing w:after="780" w:line="149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$</w:t>
            </w:r>
          </w:p>
          <w:p w:rsidR="004B438E" w:rsidRDefault="004B438E">
            <w:pPr>
              <w:pStyle w:val="a5"/>
              <w:spacing w:line="149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5 й</w:t>
            </w:r>
          </w:p>
        </w:tc>
      </w:tr>
      <w:tr w:rsidR="004B438E" w:rsidTr="004B438E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B438E" w:rsidRDefault="004B438E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B438E" w:rsidRDefault="004B438E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B438E" w:rsidRDefault="004B438E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B438E" w:rsidRDefault="004B438E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B438E" w:rsidRDefault="004B438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B438E" w:rsidRDefault="004B438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B438E" w:rsidRDefault="004B438E"/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B438E" w:rsidRDefault="004B438E"/>
        </w:tc>
      </w:tr>
      <w:tr w:rsidR="004B438E" w:rsidTr="004B438E">
        <w:tblPrEx>
          <w:tblCellMar>
            <w:top w:w="0" w:type="dxa"/>
            <w:bottom w:w="0" w:type="dxa"/>
          </w:tblCellMar>
        </w:tblPrEx>
        <w:trPr>
          <w:trHeight w:hRule="exact" w:val="462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B438E" w:rsidRDefault="004B438E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B438E" w:rsidRDefault="004B438E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B438E" w:rsidRDefault="004B438E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B438E" w:rsidRDefault="004B438E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B438E" w:rsidRDefault="004B438E"/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B438E" w:rsidRDefault="004B438E"/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B438E" w:rsidRDefault="004B438E"/>
        </w:tc>
      </w:tr>
      <w:tr w:rsidR="004B438E" w:rsidTr="004B438E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438E" w:rsidRDefault="004B438E">
            <w:pPr>
              <w:pStyle w:val="a5"/>
              <w:ind w:firstLine="0"/>
            </w:pPr>
            <w:r>
              <w:rPr>
                <w:rStyle w:val="a4"/>
              </w:rPr>
              <w:t>Основные теоретические положения системы управления.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38E" w:rsidRDefault="004B438E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38E" w:rsidRDefault="004B438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spacing w:line="254" w:lineRule="auto"/>
              <w:ind w:left="28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4B438E" w:rsidRDefault="004B438E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4B438E" w:rsidTr="004B438E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438E" w:rsidRDefault="004B438E">
            <w:pPr>
              <w:pStyle w:val="a5"/>
              <w:ind w:firstLine="0"/>
            </w:pPr>
            <w:r>
              <w:rPr>
                <w:rStyle w:val="a4"/>
              </w:rPr>
              <w:t>Теоретические основы управления земельными ресурсами.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38E" w:rsidRDefault="004B438E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38E" w:rsidRDefault="004B438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spacing w:line="252" w:lineRule="auto"/>
              <w:ind w:left="28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4B438E" w:rsidRDefault="004B438E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4B438E" w:rsidTr="004B438E">
        <w:tblPrEx>
          <w:tblCellMar>
            <w:top w:w="0" w:type="dxa"/>
            <w:bottom w:w="0" w:type="dxa"/>
          </w:tblCellMar>
        </w:tblPrEx>
        <w:trPr>
          <w:trHeight w:hRule="exact" w:val="80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</w:pPr>
            <w:r>
              <w:rPr>
                <w:rStyle w:val="a4"/>
              </w:rPr>
              <w:t>Земельный фонд РФ как объект управления.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38E" w:rsidRDefault="004B438E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38E" w:rsidRDefault="004B438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left="28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4B438E" w:rsidRDefault="004B438E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4B438E" w:rsidTr="004B438E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438E" w:rsidRDefault="004B438E">
            <w:pPr>
              <w:pStyle w:val="a5"/>
              <w:ind w:firstLine="0"/>
            </w:pPr>
            <w:r>
              <w:rPr>
                <w:rStyle w:val="a4"/>
              </w:rPr>
              <w:t>Основные методы управления земельными ресурсами.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38E" w:rsidRDefault="004B438E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38E" w:rsidRDefault="004B438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spacing w:line="252" w:lineRule="auto"/>
              <w:ind w:left="28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4B438E" w:rsidRDefault="004B438E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4B438E" w:rsidTr="004B438E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438E" w:rsidRDefault="004B438E">
            <w:pPr>
              <w:pStyle w:val="a5"/>
              <w:ind w:firstLine="0"/>
            </w:pPr>
            <w:proofErr w:type="gramStart"/>
            <w:r>
              <w:rPr>
                <w:rStyle w:val="a4"/>
              </w:rPr>
              <w:t>Экономический механизм</w:t>
            </w:r>
            <w:proofErr w:type="gramEnd"/>
            <w:r>
              <w:rPr>
                <w:rStyle w:val="a4"/>
              </w:rPr>
              <w:t xml:space="preserve"> управления земельными ресурсами.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38E" w:rsidRDefault="004B438E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38E" w:rsidRDefault="004B438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spacing w:line="254" w:lineRule="auto"/>
              <w:ind w:left="28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4B438E" w:rsidRDefault="004B438E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4B438E" w:rsidTr="004B438E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438E" w:rsidRDefault="004B438E">
            <w:pPr>
              <w:pStyle w:val="a5"/>
              <w:ind w:firstLine="0"/>
            </w:pPr>
            <w:r>
              <w:rPr>
                <w:rStyle w:val="a4"/>
              </w:rPr>
              <w:t>Информационное обеспечение управления земельными ресурсами.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38E" w:rsidRDefault="004B438E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38E" w:rsidRDefault="004B438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left="28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4B438E" w:rsidRDefault="004B438E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4B438E" w:rsidTr="004B438E">
        <w:tblPrEx>
          <w:tblCellMar>
            <w:top w:w="0" w:type="dxa"/>
            <w:bottom w:w="0" w:type="dxa"/>
          </w:tblCellMar>
        </w:tblPrEx>
        <w:trPr>
          <w:trHeight w:hRule="exact" w:val="9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</w:pPr>
            <w:r>
              <w:rPr>
                <w:rStyle w:val="a4"/>
              </w:rPr>
              <w:t>Управление земельными ресурсами в муниципальных образованиях.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38E" w:rsidRDefault="004B438E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38E" w:rsidRDefault="004B438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spacing w:line="252" w:lineRule="auto"/>
              <w:ind w:left="28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4B438E" w:rsidRDefault="004B438E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4B438E" w:rsidTr="004B438E">
        <w:tblPrEx>
          <w:tblCellMar>
            <w:top w:w="0" w:type="dxa"/>
            <w:bottom w:w="0" w:type="dxa"/>
          </w:tblCellMar>
        </w:tblPrEx>
        <w:trPr>
          <w:trHeight w:hRule="exact" w:val="219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38E" w:rsidRDefault="004B438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38E" w:rsidRDefault="004B438E">
            <w:pPr>
              <w:pStyle w:val="a5"/>
              <w:ind w:firstLine="240"/>
            </w:pPr>
            <w:r>
              <w:rPr>
                <w:rStyle w:val="a4"/>
              </w:rPr>
              <w:t>144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38E" w:rsidRDefault="004B438E">
            <w:pPr>
              <w:pStyle w:val="a5"/>
              <w:ind w:firstLine="0"/>
            </w:pPr>
            <w:r>
              <w:rPr>
                <w:rStyle w:val="a4"/>
              </w:rPr>
              <w:t>18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38E" w:rsidRDefault="004B438E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38E" w:rsidRDefault="004B43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38E" w:rsidRDefault="004B438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38E" w:rsidRDefault="004B438E">
            <w:pPr>
              <w:pStyle w:val="a5"/>
              <w:ind w:firstLine="0"/>
              <w:jc w:val="right"/>
            </w:pPr>
            <w:r>
              <w:rPr>
                <w:rStyle w:val="a4"/>
              </w:rPr>
              <w:t>108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38E" w:rsidRDefault="004B438E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38E" w:rsidRDefault="004B438E">
            <w:pPr>
              <w:rPr>
                <w:sz w:val="10"/>
                <w:szCs w:val="10"/>
              </w:rPr>
            </w:pPr>
          </w:p>
        </w:tc>
      </w:tr>
      <w:tr w:rsidR="004B438E" w:rsidTr="004B438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438E" w:rsidRDefault="004B438E" w:rsidP="004B438E">
            <w:pPr>
              <w:pStyle w:val="a5"/>
              <w:tabs>
                <w:tab w:val="left" w:pos="2543"/>
              </w:tabs>
              <w:ind w:firstLine="0"/>
              <w:jc w:val="right"/>
            </w:pPr>
            <w:r>
              <w:rPr>
                <w:rStyle w:val="a4"/>
                <w:b/>
                <w:bCs/>
                <w:color w:val="0048A1"/>
              </w:rPr>
              <w:tab/>
            </w:r>
            <w:r>
              <w:rPr>
                <w:rStyle w:val="a4"/>
                <w:b/>
                <w:bCs/>
              </w:rPr>
              <w:t>Зачет с оценкой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438E" w:rsidRDefault="004B438E">
            <w:pPr>
              <w:pStyle w:val="a5"/>
              <w:ind w:firstLine="300"/>
              <w:rPr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438E" w:rsidRDefault="004B438E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438E" w:rsidRDefault="004B438E">
            <w:pPr>
              <w:pStyle w:val="a5"/>
              <w:ind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38E" w:rsidRDefault="004B438E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38E" w:rsidRDefault="004B438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38E" w:rsidRDefault="004B438E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438E" w:rsidRDefault="004B438E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38E" w:rsidRDefault="004B438E">
            <w:pPr>
              <w:rPr>
                <w:sz w:val="10"/>
                <w:szCs w:val="10"/>
              </w:rPr>
            </w:pPr>
          </w:p>
        </w:tc>
      </w:tr>
      <w:tr w:rsidR="004B438E" w:rsidTr="004B438E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438E" w:rsidRDefault="004B438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438E" w:rsidRDefault="004B438E" w:rsidP="004B438E">
            <w:pPr>
              <w:pStyle w:val="a5"/>
              <w:ind w:firstLine="240"/>
              <w:rPr>
                <w:sz w:val="15"/>
                <w:szCs w:val="15"/>
              </w:rPr>
            </w:pPr>
            <w:r>
              <w:rPr>
                <w:rStyle w:val="a4"/>
                <w:vertAlign w:val="subscript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438E" w:rsidRDefault="004B438E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438E" w:rsidRDefault="004B438E">
            <w:pPr>
              <w:pStyle w:val="a5"/>
              <w:ind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438E" w:rsidRDefault="004B438E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438E" w:rsidRDefault="004B438E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438E" w:rsidRDefault="004B438E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438E" w:rsidRDefault="004B438E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8E" w:rsidRDefault="004B438E">
            <w:pPr>
              <w:rPr>
                <w:sz w:val="10"/>
                <w:szCs w:val="10"/>
              </w:rPr>
            </w:pPr>
          </w:p>
        </w:tc>
      </w:tr>
    </w:tbl>
    <w:p w:rsidR="00312CEE" w:rsidRDefault="004B438E">
      <w:pPr>
        <w:spacing w:line="1" w:lineRule="exact"/>
      </w:pPr>
      <w:r>
        <w:br w:type="page"/>
      </w:r>
    </w:p>
    <w:p w:rsidR="00312CEE" w:rsidRDefault="004B438E">
      <w:pPr>
        <w:pStyle w:val="a7"/>
        <w:ind w:left="812"/>
      </w:pPr>
      <w:r>
        <w:rPr>
          <w:rStyle w:val="a6"/>
        </w:rPr>
        <w:lastRenderedPageBreak/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"/>
        <w:gridCol w:w="512"/>
        <w:gridCol w:w="3317"/>
        <w:gridCol w:w="818"/>
        <w:gridCol w:w="450"/>
        <w:gridCol w:w="537"/>
        <w:gridCol w:w="525"/>
        <w:gridCol w:w="618"/>
        <w:gridCol w:w="556"/>
        <w:gridCol w:w="750"/>
        <w:gridCol w:w="975"/>
      </w:tblGrid>
      <w:tr w:rsidR="00312CEE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312CEE" w:rsidRDefault="004B438E">
            <w:pPr>
              <w:pStyle w:val="a5"/>
              <w:spacing w:line="134" w:lineRule="auto"/>
              <w:ind w:left="260"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я а</w:t>
            </w:r>
          </w:p>
          <w:p w:rsidR="00312CEE" w:rsidRDefault="004B438E">
            <w:pPr>
              <w:pStyle w:val="a5"/>
              <w:spacing w:after="100" w:line="94" w:lineRule="exact"/>
              <w:ind w:left="260"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 ©</w:t>
            </w:r>
          </w:p>
          <w:p w:rsidR="00312CEE" w:rsidRDefault="004B438E">
            <w:pPr>
              <w:pStyle w:val="a5"/>
              <w:spacing w:after="100" w:line="111" w:lineRule="exact"/>
              <w:ind w:left="260"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©</w:t>
            </w:r>
          </w:p>
          <w:p w:rsidR="00312CEE" w:rsidRDefault="004B438E">
            <w:pPr>
              <w:pStyle w:val="a5"/>
              <w:spacing w:after="100" w:line="111" w:lineRule="exact"/>
              <w:ind w:firstLine="20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^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312CEE" w:rsidRDefault="004B438E">
            <w:pPr>
              <w:pStyle w:val="a5"/>
              <w:spacing w:line="137" w:lineRule="auto"/>
              <w:ind w:left="260"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й а</w:t>
            </w:r>
          </w:p>
          <w:p w:rsidR="00312CEE" w:rsidRDefault="004B438E">
            <w:pPr>
              <w:pStyle w:val="a5"/>
              <w:spacing w:line="137" w:lineRule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^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312CEE" w:rsidRDefault="004B43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312CEE" w:rsidRDefault="004B43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312CEE" w:rsidRDefault="004B43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312CEE" w:rsidRDefault="004B438E">
            <w:pPr>
              <w:pStyle w:val="a5"/>
              <w:spacing w:after="460" w:line="190" w:lineRule="auto"/>
              <w:ind w:firstLine="28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</w:t>
            </w:r>
          </w:p>
          <w:p w:rsidR="00312CEE" w:rsidRDefault="004B438E">
            <w:pPr>
              <w:pStyle w:val="a5"/>
              <w:spacing w:line="190" w:lineRule="auto"/>
              <w:ind w:left="180" w:firstLine="4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1 э * £ </w:t>
            </w:r>
            <w:proofErr w:type="gramStart"/>
            <w:r>
              <w:rPr>
                <w:rStyle w:val="a4"/>
                <w:sz w:val="20"/>
                <w:szCs w:val="20"/>
              </w:rPr>
              <w:t xml:space="preserve">а </w:t>
            </w:r>
            <w:r>
              <w:rPr>
                <w:rStyle w:val="a4"/>
                <w:sz w:val="20"/>
                <w:szCs w:val="20"/>
                <w:vertAlign w:val="superscript"/>
              </w:rPr>
              <w:t>й</w:t>
            </w:r>
            <w:proofErr w:type="gramEnd"/>
            <w:r>
              <w:rPr>
                <w:rStyle w:val="a4"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© е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312CEE" w:rsidRDefault="004B438E">
            <w:pPr>
              <w:pStyle w:val="a5"/>
              <w:spacing w:before="140" w:line="262" w:lineRule="auto"/>
              <w:ind w:left="500"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  <w:lang w:val="en-US" w:eastAsia="en-US"/>
              </w:rPr>
              <w:t xml:space="preserve">S </w:t>
            </w:r>
            <w:r>
              <w:rPr>
                <w:rStyle w:val="a4"/>
                <w:sz w:val="20"/>
                <w:szCs w:val="20"/>
              </w:rPr>
              <w:t>а</w:t>
            </w:r>
          </w:p>
        </w:tc>
      </w:tr>
      <w:tr w:rsidR="00312CEE">
        <w:tblPrEx>
          <w:tblCellMar>
            <w:top w:w="0" w:type="dxa"/>
            <w:bottom w:w="0" w:type="dxa"/>
          </w:tblCellMar>
        </w:tblPrEx>
        <w:trPr>
          <w:trHeight w:hRule="exact" w:val="1062"/>
          <w:jc w:val="right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312CEE" w:rsidRDefault="00312CEE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312CEE" w:rsidRDefault="00312CEE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12CEE" w:rsidRDefault="00312CEE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12CEE" w:rsidRDefault="00312CEE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12CEE" w:rsidRDefault="004B438E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12CEE" w:rsidRDefault="004B438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12CEE" w:rsidRDefault="00312CEE"/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312CEE" w:rsidRDefault="00312CEE"/>
        </w:tc>
      </w:tr>
      <w:tr w:rsidR="00312CEE">
        <w:tblPrEx>
          <w:tblCellMar>
            <w:top w:w="0" w:type="dxa"/>
            <w:bottom w:w="0" w:type="dxa"/>
          </w:tblCellMar>
        </w:tblPrEx>
        <w:trPr>
          <w:trHeight w:hRule="exact" w:val="637"/>
          <w:jc w:val="right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312CEE" w:rsidRDefault="00312CEE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312CEE" w:rsidRDefault="00312CEE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12CEE" w:rsidRDefault="00312CEE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12CEE" w:rsidRDefault="00312CEE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12CEE" w:rsidRDefault="00312CEE"/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12CEE" w:rsidRDefault="00312CEE"/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312CEE" w:rsidRDefault="00312CEE"/>
        </w:tc>
      </w:tr>
      <w:tr w:rsidR="00312CEE">
        <w:tblPrEx>
          <w:tblCellMar>
            <w:top w:w="0" w:type="dxa"/>
            <w:bottom w:w="0" w:type="dxa"/>
          </w:tblCellMar>
        </w:tblPrEx>
        <w:trPr>
          <w:trHeight w:hRule="exact" w:val="831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180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CEE" w:rsidRDefault="004B438E">
            <w:pPr>
              <w:pStyle w:val="a5"/>
              <w:ind w:firstLine="0"/>
            </w:pPr>
            <w:r>
              <w:rPr>
                <w:rStyle w:val="a4"/>
              </w:rPr>
              <w:t>Основные теоретические положения системы управления.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312CEE" w:rsidRDefault="004B438E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312CEE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180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CEE" w:rsidRDefault="004B438E">
            <w:pPr>
              <w:pStyle w:val="a5"/>
              <w:ind w:firstLine="0"/>
            </w:pPr>
            <w:r>
              <w:rPr>
                <w:rStyle w:val="a4"/>
              </w:rPr>
              <w:t>Теоретические основы управления земельными ресурсами.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312CEE" w:rsidRDefault="004B438E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312CEE">
        <w:tblPrEx>
          <w:tblCellMar>
            <w:top w:w="0" w:type="dxa"/>
            <w:bottom w:w="0" w:type="dxa"/>
          </w:tblCellMar>
        </w:tblPrEx>
        <w:trPr>
          <w:trHeight w:hRule="exact" w:val="800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180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</w:pPr>
            <w:r>
              <w:rPr>
                <w:rStyle w:val="a4"/>
              </w:rPr>
              <w:t>Земельный фонд РФ как объект управления.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312CEE" w:rsidRDefault="004B438E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312CEE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180"/>
            </w:pPr>
            <w:r>
              <w:rPr>
                <w:rStyle w:val="a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CEE" w:rsidRDefault="004B438E">
            <w:pPr>
              <w:pStyle w:val="a5"/>
              <w:ind w:firstLine="0"/>
            </w:pPr>
            <w:r>
              <w:rPr>
                <w:rStyle w:val="a4"/>
              </w:rPr>
              <w:t>Основные методы управления земельными ресурсами.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spacing w:line="252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312CEE" w:rsidRDefault="004B438E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312CEE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180"/>
            </w:pPr>
            <w:r>
              <w:rPr>
                <w:rStyle w:val="a4"/>
              </w:rPr>
              <w:t>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CEE" w:rsidRDefault="004B438E">
            <w:pPr>
              <w:pStyle w:val="a5"/>
              <w:ind w:firstLine="0"/>
            </w:pPr>
            <w:proofErr w:type="gramStart"/>
            <w:r>
              <w:rPr>
                <w:rStyle w:val="a4"/>
              </w:rPr>
              <w:t>Экономический механизм</w:t>
            </w:r>
            <w:proofErr w:type="gramEnd"/>
            <w:r>
              <w:rPr>
                <w:rStyle w:val="a4"/>
              </w:rPr>
              <w:t xml:space="preserve"> управления земельными ресурсами.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spacing w:line="254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312CEE" w:rsidRDefault="004B438E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312CEE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180"/>
            </w:pPr>
            <w:r>
              <w:rPr>
                <w:rStyle w:val="a4"/>
              </w:rPr>
              <w:t>6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CEE" w:rsidRDefault="004B438E">
            <w:pPr>
              <w:pStyle w:val="a5"/>
              <w:ind w:firstLine="0"/>
            </w:pPr>
            <w:r>
              <w:rPr>
                <w:rStyle w:val="a4"/>
              </w:rPr>
              <w:t>Информационное обеспечение управления земельными ресурсами.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312CEE" w:rsidRDefault="004B438E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312CEE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180"/>
            </w:pPr>
            <w:r>
              <w:rPr>
                <w:rStyle w:val="a4"/>
              </w:rPr>
              <w:t>7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CEE" w:rsidRDefault="004B438E">
            <w:pPr>
              <w:pStyle w:val="a5"/>
              <w:ind w:firstLine="0"/>
            </w:pPr>
            <w:r>
              <w:rPr>
                <w:rStyle w:val="a4"/>
              </w:rPr>
              <w:t>Управление земельными ресурсами в муниципальных образованиях.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312CEE" w:rsidRDefault="004B438E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312CE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</w:tr>
      <w:tr w:rsidR="00312CE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 с оценкой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</w:tr>
      <w:tr w:rsidR="00312CEE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</w:tr>
    </w:tbl>
    <w:p w:rsidR="00312CEE" w:rsidRDefault="00312CEE">
      <w:pPr>
        <w:spacing w:after="259" w:line="1" w:lineRule="exact"/>
      </w:pPr>
    </w:p>
    <w:p w:rsidR="00312CEE" w:rsidRDefault="00312CEE">
      <w:pPr>
        <w:spacing w:line="1" w:lineRule="exact"/>
      </w:pPr>
    </w:p>
    <w:p w:rsidR="00312CEE" w:rsidRDefault="004B438E">
      <w:pPr>
        <w:pStyle w:val="a7"/>
        <w:ind w:left="4629"/>
      </w:pPr>
      <w:r>
        <w:rPr>
          <w:rStyle w:val="a6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2649"/>
        <w:gridCol w:w="6966"/>
      </w:tblGrid>
      <w:tr w:rsidR="00312CEE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887" w:type="dxa"/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312CEE" w:rsidRDefault="004B438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12CEE" w:rsidRDefault="004B438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312CEE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887" w:type="dxa"/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CEE" w:rsidRDefault="004B438E">
            <w:pPr>
              <w:pStyle w:val="a5"/>
              <w:ind w:firstLine="0"/>
            </w:pPr>
            <w:r>
              <w:rPr>
                <w:rStyle w:val="a4"/>
              </w:rPr>
              <w:t>Основные теоретические положения системы управления.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CEE" w:rsidRDefault="004B438E">
            <w:pPr>
              <w:pStyle w:val="a5"/>
              <w:ind w:firstLine="0"/>
              <w:jc w:val="both"/>
            </w:pPr>
            <w:r>
              <w:rPr>
                <w:rStyle w:val="a4"/>
              </w:rPr>
              <w:t>Основные понятия системы управления. Классификация систем управления. Законы, принципы, функции и цели управления. Классификация методов и видов управления.</w:t>
            </w:r>
          </w:p>
        </w:tc>
      </w:tr>
      <w:tr w:rsidR="00312CEE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87" w:type="dxa"/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CEE" w:rsidRDefault="004B438E">
            <w:pPr>
              <w:pStyle w:val="a5"/>
              <w:ind w:firstLine="0"/>
            </w:pPr>
            <w:r>
              <w:rPr>
                <w:rStyle w:val="a4"/>
              </w:rPr>
              <w:t>Теоретические основы управления земельными ресурсами.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CEE" w:rsidRDefault="004B438E">
            <w:pPr>
              <w:pStyle w:val="a5"/>
              <w:ind w:firstLine="0"/>
              <w:jc w:val="both"/>
            </w:pPr>
            <w:r>
              <w:rPr>
                <w:rStyle w:val="a4"/>
              </w:rPr>
              <w:t>Объект, предмет и субъект управления земельными ресурсами. Виды и задачи управления земельными ресурсами на различных административно-территориальных уровнях. Функции, методы и принципы УЗР.</w:t>
            </w:r>
          </w:p>
        </w:tc>
      </w:tr>
      <w:tr w:rsidR="004B438E">
        <w:tblPrEx>
          <w:tblCellMar>
            <w:top w:w="0" w:type="dxa"/>
            <w:bottom w:w="0" w:type="dxa"/>
          </w:tblCellMar>
        </w:tblPrEx>
        <w:trPr>
          <w:trHeight w:hRule="exact" w:val="1150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4B438E" w:rsidRDefault="004B438E" w:rsidP="004B438E">
            <w:pPr>
              <w:pStyle w:val="a5"/>
              <w:ind w:firstLine="160"/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</w:pPr>
            <w:r>
              <w:rPr>
                <w:rStyle w:val="a4"/>
              </w:rPr>
              <w:t>Земельный фонд РФ как объект управления.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38E" w:rsidRDefault="004B438E">
            <w:pPr>
              <w:pStyle w:val="a5"/>
              <w:ind w:firstLine="0"/>
              <w:jc w:val="both"/>
            </w:pPr>
            <w:r>
              <w:rPr>
                <w:rStyle w:val="a4"/>
              </w:rPr>
              <w:t>Распределение земельного фонда по категориям земель. Распределение земельного фонда страны на текущий период по угодьям и формам собственности. Характеристика качественного состояния земель РФ.</w:t>
            </w:r>
          </w:p>
        </w:tc>
      </w:tr>
      <w:tr w:rsidR="004B438E" w:rsidTr="004B438E">
        <w:tblPrEx>
          <w:tblCellMar>
            <w:top w:w="0" w:type="dxa"/>
            <w:bottom w:w="0" w:type="dxa"/>
          </w:tblCellMar>
        </w:tblPrEx>
        <w:trPr>
          <w:trHeight w:hRule="exact" w:val="1087"/>
          <w:jc w:val="center"/>
        </w:trPr>
        <w:tc>
          <w:tcPr>
            <w:tcW w:w="887" w:type="dxa"/>
            <w:vMerge/>
            <w:shd w:val="clear" w:color="auto" w:fill="auto"/>
            <w:vAlign w:val="bottom"/>
          </w:tcPr>
          <w:p w:rsidR="004B438E" w:rsidRDefault="004B438E">
            <w:pPr>
              <w:pStyle w:val="a5"/>
              <w:ind w:firstLine="160"/>
              <w:rPr>
                <w:sz w:val="15"/>
                <w:szCs w:val="15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438E" w:rsidRDefault="004B438E">
            <w:pPr>
              <w:pStyle w:val="a5"/>
              <w:spacing w:after="40"/>
              <w:ind w:firstLine="0"/>
            </w:pPr>
            <w:r>
              <w:rPr>
                <w:rStyle w:val="a4"/>
              </w:rPr>
              <w:t xml:space="preserve">Основные методы управления </w:t>
            </w:r>
            <w:proofErr w:type="gramStart"/>
            <w:r>
              <w:rPr>
                <w:rStyle w:val="a4"/>
              </w:rPr>
              <w:t>земельными</w:t>
            </w:r>
            <w:proofErr w:type="gramEnd"/>
          </w:p>
          <w:p w:rsidR="004B438E" w:rsidRDefault="004B438E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38E" w:rsidRDefault="004B438E" w:rsidP="004B438E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Государственный земельный кадастр: цели, задачи, принципы, </w:t>
            </w:r>
            <w:proofErr w:type="spellStart"/>
            <w:proofErr w:type="gramStart"/>
            <w:r>
              <w:rPr>
                <w:rStyle w:val="a4"/>
              </w:rPr>
              <w:t>сост</w:t>
            </w:r>
            <w:proofErr w:type="spellEnd"/>
            <w:proofErr w:type="gramEnd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4"/>
              </w:rPr>
              <w:t xml:space="preserve">части, обеспечение, полномочия органов власти при ведение </w:t>
            </w:r>
            <w:proofErr w:type="spellStart"/>
            <w:r>
              <w:rPr>
                <w:rStyle w:val="a4"/>
              </w:rPr>
              <w:t>ьные</w:t>
            </w:r>
            <w:proofErr w:type="spellEnd"/>
            <w:r>
              <w:rPr>
                <w:rStyle w:val="a4"/>
              </w:rPr>
              <w:t xml:space="preserve"> зоны. Основные про </w:t>
            </w:r>
            <w:proofErr w:type="spellStart"/>
            <w:r>
              <w:rPr>
                <w:rStyle w:val="a4"/>
              </w:rPr>
              <w:t>стройство</w:t>
            </w:r>
            <w:proofErr w:type="spellEnd"/>
            <w:r>
              <w:rPr>
                <w:rStyle w:val="a4"/>
              </w:rPr>
              <w:t>:</w:t>
            </w:r>
          </w:p>
        </w:tc>
      </w:tr>
      <w:tr w:rsidR="00312CEE" w:rsidTr="004B438E">
        <w:tblPrEx>
          <w:tblCellMar>
            <w:top w:w="0" w:type="dxa"/>
            <w:bottom w:w="0" w:type="dxa"/>
          </w:tblCellMar>
        </w:tblPrEx>
        <w:trPr>
          <w:trHeight w:hRule="exact" w:val="487"/>
          <w:jc w:val="center"/>
        </w:trPr>
        <w:tc>
          <w:tcPr>
            <w:tcW w:w="3536" w:type="dxa"/>
            <w:gridSpan w:val="2"/>
            <w:tcBorders>
              <w:bottom w:val="nil"/>
            </w:tcBorders>
            <w:shd w:val="clear" w:color="auto" w:fill="auto"/>
          </w:tcPr>
          <w:p w:rsidR="00312CEE" w:rsidRDefault="00312CEE">
            <w:pPr>
              <w:pStyle w:val="a5"/>
              <w:ind w:firstLine="200"/>
              <w:rPr>
                <w:sz w:val="15"/>
                <w:szCs w:val="15"/>
              </w:rPr>
            </w:pPr>
          </w:p>
        </w:tc>
        <w:tc>
          <w:tcPr>
            <w:tcW w:w="696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12CEE" w:rsidRDefault="00312CEE">
            <w:pPr>
              <w:pStyle w:val="a5"/>
              <w:tabs>
                <w:tab w:val="left" w:pos="2016"/>
              </w:tabs>
              <w:ind w:firstLine="520"/>
              <w:rPr>
                <w:sz w:val="15"/>
                <w:szCs w:val="15"/>
              </w:rPr>
            </w:pPr>
          </w:p>
        </w:tc>
      </w:tr>
    </w:tbl>
    <w:p w:rsidR="00312CEE" w:rsidRDefault="004B438E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6928"/>
      </w:tblGrid>
      <w:tr w:rsidR="00312CEE">
        <w:tblPrEx>
          <w:tblCellMar>
            <w:top w:w="0" w:type="dxa"/>
            <w:bottom w:w="0" w:type="dxa"/>
          </w:tblCellMar>
        </w:tblPrEx>
        <w:trPr>
          <w:trHeight w:hRule="exact" w:val="2224"/>
          <w:jc w:val="right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2CEE" w:rsidRDefault="00312CEE">
            <w:pPr>
              <w:rPr>
                <w:sz w:val="10"/>
                <w:szCs w:val="10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CEE" w:rsidRDefault="004B438E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объекты, цели, порядок и методы проведения землеустроительных работ, правовое обеспечение, создание землеустроительной документации. Внутрихозяйственное землеустройство. Государственный мониторинг земель: объекты, цели, порядок и методы проведения, правовое обеспечение, полномочия органов власти проведения мониторинга. </w:t>
            </w:r>
            <w:proofErr w:type="gramStart"/>
            <w:r>
              <w:rPr>
                <w:rStyle w:val="a4"/>
              </w:rPr>
              <w:t>Контроль за</w:t>
            </w:r>
            <w:proofErr w:type="gramEnd"/>
            <w:r>
              <w:rPr>
                <w:rStyle w:val="a4"/>
              </w:rPr>
              <w:t xml:space="preserve"> соблюдением земельного законодательства.</w:t>
            </w:r>
          </w:p>
        </w:tc>
      </w:tr>
      <w:tr w:rsidR="00312CEE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CEE" w:rsidRDefault="004B438E">
            <w:pPr>
              <w:pStyle w:val="a5"/>
              <w:ind w:firstLine="0"/>
            </w:pPr>
            <w:r>
              <w:rPr>
                <w:rStyle w:val="a4"/>
              </w:rPr>
              <w:t>Экономический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CEE" w:rsidRDefault="004B438E">
            <w:pPr>
              <w:pStyle w:val="a5"/>
              <w:tabs>
                <w:tab w:val="left" w:pos="1356"/>
                <w:tab w:val="left" w:pos="2808"/>
                <w:tab w:val="left" w:pos="4623"/>
                <w:tab w:val="left" w:pos="6013"/>
              </w:tabs>
              <w:ind w:firstLine="0"/>
              <w:jc w:val="both"/>
            </w:pPr>
            <w:r>
              <w:rPr>
                <w:rStyle w:val="a4"/>
              </w:rPr>
              <w:t>Основные</w:t>
            </w:r>
            <w:r>
              <w:rPr>
                <w:rStyle w:val="a4"/>
              </w:rPr>
              <w:tab/>
              <w:t>положения</w:t>
            </w:r>
            <w:r>
              <w:rPr>
                <w:rStyle w:val="a4"/>
              </w:rPr>
              <w:tab/>
              <w:t>формирования</w:t>
            </w:r>
            <w:r>
              <w:rPr>
                <w:rStyle w:val="a4"/>
              </w:rPr>
              <w:tab/>
              <w:t>земельной</w:t>
            </w:r>
            <w:r>
              <w:rPr>
                <w:rStyle w:val="a4"/>
              </w:rPr>
              <w:tab/>
              <w:t>ренты,</w:t>
            </w:r>
          </w:p>
        </w:tc>
      </w:tr>
      <w:tr w:rsidR="00312CEE">
        <w:tblPrEx>
          <w:tblCellMar>
            <w:top w:w="0" w:type="dxa"/>
            <w:bottom w:w="0" w:type="dxa"/>
          </w:tblCellMar>
        </w:tblPrEx>
        <w:trPr>
          <w:trHeight w:hRule="exact" w:val="356"/>
          <w:jc w:val="right"/>
        </w:trPr>
        <w:tc>
          <w:tcPr>
            <w:tcW w:w="265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12CEE" w:rsidRDefault="004B438E">
            <w:pPr>
              <w:pStyle w:val="a5"/>
              <w:ind w:firstLine="0"/>
            </w:pPr>
            <w:r>
              <w:rPr>
                <w:rStyle w:val="a4"/>
              </w:rPr>
              <w:t>механизм управления</w:t>
            </w:r>
          </w:p>
        </w:tc>
        <w:tc>
          <w:tcPr>
            <w:tcW w:w="6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CEE" w:rsidRDefault="004B438E">
            <w:pPr>
              <w:pStyle w:val="a5"/>
              <w:ind w:firstLine="0"/>
              <w:jc w:val="both"/>
            </w:pPr>
            <w:r>
              <w:rPr>
                <w:rStyle w:val="a4"/>
              </w:rPr>
              <w:t>классификация рентообразующих факторов. Основные формы</w:t>
            </w:r>
          </w:p>
        </w:tc>
      </w:tr>
      <w:tr w:rsidR="00312CEE">
        <w:tblPrEx>
          <w:tblCellMar>
            <w:top w:w="0" w:type="dxa"/>
            <w:bottom w:w="0" w:type="dxa"/>
          </w:tblCellMar>
        </w:tblPrEx>
        <w:trPr>
          <w:trHeight w:hRule="exact" w:val="737"/>
          <w:jc w:val="right"/>
        </w:trPr>
        <w:tc>
          <w:tcPr>
            <w:tcW w:w="26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2CEE" w:rsidRDefault="004B438E">
            <w:pPr>
              <w:pStyle w:val="a5"/>
              <w:ind w:firstLine="0"/>
            </w:pPr>
            <w:r>
              <w:rPr>
                <w:rStyle w:val="a4"/>
              </w:rPr>
              <w:t>земельными ресурсами.</w:t>
            </w:r>
          </w:p>
        </w:tc>
        <w:tc>
          <w:tcPr>
            <w:tcW w:w="6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CEE" w:rsidRDefault="004B438E">
            <w:pPr>
              <w:pStyle w:val="a5"/>
              <w:ind w:firstLine="0"/>
              <w:jc w:val="both"/>
            </w:pPr>
            <w:r>
              <w:rPr>
                <w:rStyle w:val="a4"/>
              </w:rPr>
              <w:t>платы за землю: земельный налог, арендная плата, нормативная цена земли. Формирование рыночного оборота земли. Земельные ценные бумаги.</w:t>
            </w:r>
          </w:p>
        </w:tc>
      </w:tr>
      <w:tr w:rsidR="00312CEE">
        <w:tblPrEx>
          <w:tblCellMar>
            <w:top w:w="0" w:type="dxa"/>
            <w:bottom w:w="0" w:type="dxa"/>
          </w:tblCellMar>
        </w:tblPrEx>
        <w:trPr>
          <w:trHeight w:hRule="exact" w:val="569"/>
          <w:jc w:val="right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2CEE" w:rsidRDefault="004B438E">
            <w:pPr>
              <w:pStyle w:val="a5"/>
              <w:ind w:firstLine="0"/>
            </w:pPr>
            <w:r>
              <w:rPr>
                <w:rStyle w:val="a4"/>
              </w:rPr>
              <w:t>Информационное обеспечение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CEE" w:rsidRDefault="004B438E">
            <w:pPr>
              <w:pStyle w:val="a5"/>
              <w:tabs>
                <w:tab w:val="left" w:pos="2171"/>
                <w:tab w:val="left" w:pos="3745"/>
                <w:tab w:val="left" w:pos="4885"/>
                <w:tab w:val="left" w:pos="5660"/>
              </w:tabs>
              <w:ind w:firstLine="0"/>
              <w:jc w:val="both"/>
            </w:pPr>
            <w:r>
              <w:rPr>
                <w:rStyle w:val="a4"/>
              </w:rPr>
              <w:t>Характеристика и значение информации для УЗР. Понятие информационного</w:t>
            </w:r>
            <w:r>
              <w:rPr>
                <w:rStyle w:val="a4"/>
              </w:rPr>
              <w:tab/>
              <w:t>обеспечения</w:t>
            </w:r>
            <w:r>
              <w:rPr>
                <w:rStyle w:val="a4"/>
              </w:rPr>
              <w:tab/>
              <w:t>системы</w:t>
            </w:r>
            <w:r>
              <w:rPr>
                <w:rStyle w:val="a4"/>
              </w:rPr>
              <w:tab/>
              <w:t>УЗР.</w:t>
            </w:r>
            <w:r>
              <w:rPr>
                <w:rStyle w:val="a4"/>
              </w:rPr>
              <w:tab/>
              <w:t>Земельно-</w:t>
            </w:r>
          </w:p>
        </w:tc>
      </w:tr>
      <w:tr w:rsidR="00312CEE">
        <w:tblPrEx>
          <w:tblCellMar>
            <w:top w:w="0" w:type="dxa"/>
            <w:bottom w:w="0" w:type="dxa"/>
          </w:tblCellMar>
        </w:tblPrEx>
        <w:trPr>
          <w:trHeight w:hRule="exact" w:val="818"/>
          <w:jc w:val="right"/>
        </w:trPr>
        <w:tc>
          <w:tcPr>
            <w:tcW w:w="265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12CEE" w:rsidRDefault="004B438E">
            <w:pPr>
              <w:pStyle w:val="a5"/>
              <w:ind w:firstLine="0"/>
            </w:pPr>
            <w:r>
              <w:rPr>
                <w:rStyle w:val="a4"/>
              </w:rPr>
              <w:t>управления земельными ресурсами.</w:t>
            </w:r>
          </w:p>
        </w:tc>
        <w:tc>
          <w:tcPr>
            <w:tcW w:w="6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CEE" w:rsidRDefault="004B438E">
            <w:pPr>
              <w:pStyle w:val="a5"/>
              <w:tabs>
                <w:tab w:val="left" w:pos="2083"/>
                <w:tab w:val="left" w:pos="3280"/>
                <w:tab w:val="left" w:pos="5416"/>
              </w:tabs>
              <w:ind w:firstLine="0"/>
              <w:jc w:val="both"/>
            </w:pPr>
            <w:r>
              <w:rPr>
                <w:rStyle w:val="a4"/>
              </w:rPr>
              <w:t>информационная</w:t>
            </w:r>
            <w:r>
              <w:rPr>
                <w:rStyle w:val="a4"/>
              </w:rPr>
              <w:tab/>
              <w:t>система.</w:t>
            </w:r>
            <w:r>
              <w:rPr>
                <w:rStyle w:val="a4"/>
              </w:rPr>
              <w:tab/>
              <w:t>Информационное</w:t>
            </w:r>
            <w:r>
              <w:rPr>
                <w:rStyle w:val="a4"/>
              </w:rPr>
              <w:tab/>
              <w:t>обеспечение</w:t>
            </w:r>
          </w:p>
          <w:p w:rsidR="00312CEE" w:rsidRDefault="004B438E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природопользования.</w:t>
            </w:r>
          </w:p>
        </w:tc>
      </w:tr>
      <w:tr w:rsidR="00312CEE">
        <w:tblPrEx>
          <w:tblCellMar>
            <w:top w:w="0" w:type="dxa"/>
            <w:bottom w:w="0" w:type="dxa"/>
          </w:tblCellMar>
        </w:tblPrEx>
        <w:trPr>
          <w:trHeight w:hRule="exact" w:val="1131"/>
          <w:jc w:val="right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2CEE" w:rsidRDefault="004B438E">
            <w:pPr>
              <w:pStyle w:val="a5"/>
              <w:ind w:firstLine="0"/>
            </w:pPr>
            <w:r>
              <w:rPr>
                <w:rStyle w:val="a4"/>
              </w:rPr>
              <w:t>Управление земельными ресурсами в муниципальных образованиях.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EE" w:rsidRDefault="004B438E">
            <w:pPr>
              <w:pStyle w:val="a5"/>
              <w:ind w:firstLine="0"/>
              <w:jc w:val="both"/>
            </w:pPr>
            <w:r>
              <w:rPr>
                <w:rStyle w:val="a4"/>
              </w:rPr>
              <w:t>Основные положения функционирования МО. Особенности управления земельными ресурсами в муниципальных образованиях. Мероприятия по управлению землями МО.</w:t>
            </w:r>
          </w:p>
        </w:tc>
      </w:tr>
    </w:tbl>
    <w:p w:rsidR="00312CEE" w:rsidRDefault="00312CEE">
      <w:pPr>
        <w:spacing w:after="539" w:line="1" w:lineRule="exact"/>
      </w:pPr>
    </w:p>
    <w:p w:rsidR="00312CEE" w:rsidRDefault="004B438E">
      <w:pPr>
        <w:pStyle w:val="1"/>
        <w:numPr>
          <w:ilvl w:val="0"/>
          <w:numId w:val="2"/>
        </w:numPr>
        <w:tabs>
          <w:tab w:val="left" w:pos="1881"/>
        </w:tabs>
        <w:ind w:left="82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312CEE" w:rsidRDefault="004B438E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«Управление земельными ресурсами» предполагает изучение курса на аудиторных занятиях и в ходе самостоятельной работы. Аудиторные занятия проходят в форме лекций и практических/семинарских занятий. Самостоятельная работа включает разнообразный комплекс видов и форм работы обучающихся.</w:t>
      </w:r>
    </w:p>
    <w:p w:rsidR="00312CEE" w:rsidRDefault="004B438E">
      <w:pPr>
        <w:pStyle w:val="1"/>
        <w:ind w:left="820" w:firstLine="72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Инст</w:t>
      </w:r>
      <w:bookmarkStart w:id="1" w:name="_GoBack"/>
      <w:bookmarkEnd w:id="1"/>
      <w:r>
        <w:rPr>
          <w:rStyle w:val="a3"/>
        </w:rPr>
        <w:t>итута.</w:t>
      </w:r>
    </w:p>
    <w:p w:rsidR="00312CEE" w:rsidRDefault="004B438E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Института,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312CEE" w:rsidRDefault="004B438E">
      <w:pPr>
        <w:pStyle w:val="22"/>
        <w:keepNext/>
        <w:keepLines/>
        <w:numPr>
          <w:ilvl w:val="1"/>
          <w:numId w:val="2"/>
        </w:numPr>
        <w:tabs>
          <w:tab w:val="left" w:pos="2073"/>
        </w:tabs>
        <w:ind w:firstLine="0"/>
        <w:jc w:val="both"/>
      </w:pPr>
      <w:bookmarkStart w:id="2" w:name="bookmark4"/>
      <w:r>
        <w:rPr>
          <w:rStyle w:val="21"/>
          <w:b/>
          <w:bCs/>
        </w:rPr>
        <w:t>Подготовка к лекции</w:t>
      </w:r>
      <w:bookmarkEnd w:id="2"/>
    </w:p>
    <w:p w:rsidR="00312CEE" w:rsidRDefault="004B438E">
      <w:pPr>
        <w:pStyle w:val="1"/>
        <w:ind w:left="8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</w:t>
      </w:r>
    </w:p>
    <w:p w:rsidR="00312CEE" w:rsidRDefault="004B438E">
      <w:pPr>
        <w:pStyle w:val="1"/>
        <w:ind w:firstLine="820"/>
        <w:jc w:val="both"/>
      </w:pPr>
      <w:r>
        <w:rPr>
          <w:rStyle w:val="a3"/>
        </w:rPr>
        <w:t>поскольку:</w:t>
      </w:r>
    </w:p>
    <w:p w:rsidR="00312CEE" w:rsidRDefault="004B438E">
      <w:pPr>
        <w:pStyle w:val="1"/>
        <w:numPr>
          <w:ilvl w:val="0"/>
          <w:numId w:val="3"/>
        </w:numPr>
        <w:tabs>
          <w:tab w:val="left" w:pos="1864"/>
        </w:tabs>
        <w:ind w:left="1540" w:firstLine="0"/>
        <w:jc w:val="both"/>
      </w:pPr>
      <w:r>
        <w:rPr>
          <w:rStyle w:val="a3"/>
        </w:rPr>
        <w:t>знакомит с новым учебным материалом;</w:t>
      </w:r>
    </w:p>
    <w:p w:rsidR="00312CEE" w:rsidRDefault="004B438E">
      <w:pPr>
        <w:pStyle w:val="1"/>
        <w:numPr>
          <w:ilvl w:val="0"/>
          <w:numId w:val="3"/>
        </w:numPr>
        <w:tabs>
          <w:tab w:val="left" w:pos="1889"/>
        </w:tabs>
        <w:ind w:left="154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312CEE" w:rsidRDefault="004B438E">
      <w:pPr>
        <w:pStyle w:val="1"/>
        <w:numPr>
          <w:ilvl w:val="0"/>
          <w:numId w:val="3"/>
        </w:numPr>
        <w:tabs>
          <w:tab w:val="left" w:pos="1883"/>
        </w:tabs>
        <w:ind w:left="1540" w:firstLine="0"/>
        <w:jc w:val="both"/>
      </w:pPr>
      <w:r>
        <w:rPr>
          <w:rStyle w:val="a3"/>
        </w:rPr>
        <w:t>систематизирует учебный материал;</w:t>
      </w:r>
    </w:p>
    <w:p w:rsidR="00312CEE" w:rsidRDefault="004B438E">
      <w:pPr>
        <w:pStyle w:val="1"/>
        <w:numPr>
          <w:ilvl w:val="0"/>
          <w:numId w:val="3"/>
        </w:numPr>
        <w:tabs>
          <w:tab w:val="left" w:pos="1889"/>
        </w:tabs>
        <w:ind w:left="1540" w:firstLine="0"/>
        <w:jc w:val="both"/>
      </w:pPr>
      <w:r>
        <w:rPr>
          <w:rStyle w:val="a3"/>
        </w:rPr>
        <w:t>ориентирует в учебном процессе.</w:t>
      </w:r>
    </w:p>
    <w:p w:rsidR="00312CEE" w:rsidRDefault="004B438E">
      <w:pPr>
        <w:pStyle w:val="1"/>
        <w:ind w:left="1540" w:firstLine="0"/>
        <w:jc w:val="both"/>
      </w:pPr>
      <w:r>
        <w:rPr>
          <w:rStyle w:val="a3"/>
        </w:rPr>
        <w:t>С этой целью:</w:t>
      </w:r>
    </w:p>
    <w:p w:rsidR="004B438E" w:rsidRDefault="004B438E" w:rsidP="004B438E">
      <w:pPr>
        <w:pStyle w:val="1"/>
        <w:ind w:left="1540" w:firstLine="0"/>
        <w:jc w:val="both"/>
      </w:pPr>
      <w:r>
        <w:rPr>
          <w:rStyle w:val="a3"/>
        </w:rPr>
        <w:t>1. внимательно прочитайте материал предыдущей лекции;</w:t>
      </w:r>
    </w:p>
    <w:p w:rsidR="00312CEE" w:rsidRDefault="004B438E" w:rsidP="004B438E">
      <w:pPr>
        <w:pStyle w:val="1"/>
        <w:ind w:left="1540"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3" behindDoc="0" locked="0" layoutInCell="1" allowOverlap="1" wp14:anchorId="336918AA" wp14:editId="61E3FABC">
                <wp:simplePos x="0" y="0"/>
                <wp:positionH relativeFrom="page">
                  <wp:posOffset>537210</wp:posOffset>
                </wp:positionH>
                <wp:positionV relativeFrom="paragraph">
                  <wp:posOffset>228600</wp:posOffset>
                </wp:positionV>
                <wp:extent cx="2011045" cy="372745"/>
                <wp:effectExtent l="0" t="0" r="0" b="0"/>
                <wp:wrapSquare wrapText="righ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045" cy="372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B438E" w:rsidRDefault="004B438E">
                            <w:pPr>
                              <w:pStyle w:val="1"/>
                              <w:ind w:firstLine="800"/>
                            </w:pPr>
                            <w:r>
                              <w:rPr>
                                <w:rStyle w:val="a3"/>
                              </w:rPr>
                              <w:t>прочитанной лекции;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27" type="#_x0000_t202" style="position:absolute;left:0;text-align:left;margin-left:42.3pt;margin-top:18pt;width:158.35pt;height:29.35pt;z-index:1258293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" filled="f" stroked="f">
                <v:textbox inset="0,0,0,0">
                  <w:txbxContent>
                    <w:p w:rsidR="004B438E" w:rsidRDefault="004B438E">
                      <w:pPr>
                        <w:pStyle w:val="1"/>
                        <w:ind w:firstLine="800"/>
                      </w:pPr>
                      <w:r>
                        <w:rPr>
                          <w:rStyle w:val="a3"/>
                        </w:rPr>
                        <w:t>прочитанной лекции;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</w:rPr>
        <w:t>2. ознакомьтесь с учебным материалом, учебным пособиям с темой</w:t>
      </w:r>
    </w:p>
    <w:p w:rsidR="00312CEE" w:rsidRDefault="00312CEE">
      <w:pPr>
        <w:pStyle w:val="20"/>
        <w:spacing w:after="220" w:line="360" w:lineRule="auto"/>
        <w:ind w:left="520"/>
      </w:pPr>
    </w:p>
    <w:p w:rsidR="00312CEE" w:rsidRDefault="004B438E">
      <w:pPr>
        <w:pStyle w:val="1"/>
        <w:numPr>
          <w:ilvl w:val="0"/>
          <w:numId w:val="4"/>
        </w:numPr>
        <w:tabs>
          <w:tab w:val="left" w:pos="1831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312CEE" w:rsidRDefault="004B438E">
      <w:pPr>
        <w:pStyle w:val="1"/>
        <w:numPr>
          <w:ilvl w:val="0"/>
          <w:numId w:val="4"/>
        </w:numPr>
        <w:tabs>
          <w:tab w:val="left" w:pos="1828"/>
        </w:tabs>
        <w:ind w:left="820" w:firstLine="720"/>
        <w:jc w:val="both"/>
      </w:pPr>
      <w:r>
        <w:rPr>
          <w:rStyle w:val="a3"/>
        </w:rPr>
        <w:lastRenderedPageBreak/>
        <w:t>запишите возможные вопросы, которые вы зададите лектору на лекции по материалу изученной лекции;</w:t>
      </w:r>
    </w:p>
    <w:p w:rsidR="00312CEE" w:rsidRDefault="004B438E">
      <w:pPr>
        <w:pStyle w:val="1"/>
        <w:numPr>
          <w:ilvl w:val="0"/>
          <w:numId w:val="4"/>
        </w:numPr>
        <w:tabs>
          <w:tab w:val="left" w:pos="1833"/>
        </w:tabs>
        <w:ind w:left="154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312CEE" w:rsidRDefault="004B438E">
      <w:pPr>
        <w:pStyle w:val="1"/>
        <w:numPr>
          <w:ilvl w:val="0"/>
          <w:numId w:val="4"/>
        </w:numPr>
        <w:tabs>
          <w:tab w:val="left" w:pos="1831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312CEE" w:rsidRDefault="004B438E">
      <w:pPr>
        <w:pStyle w:val="22"/>
        <w:keepNext/>
        <w:keepLines/>
        <w:numPr>
          <w:ilvl w:val="1"/>
          <w:numId w:val="2"/>
        </w:numPr>
        <w:tabs>
          <w:tab w:val="left" w:pos="2024"/>
        </w:tabs>
        <w:ind w:left="820" w:firstLine="720"/>
        <w:jc w:val="both"/>
      </w:pPr>
      <w:bookmarkStart w:id="3" w:name="bookmark6"/>
      <w:r>
        <w:rPr>
          <w:rStyle w:val="21"/>
          <w:b/>
          <w:bCs/>
        </w:rPr>
        <w:t>Подготовка к практическим занятиям</w:t>
      </w:r>
      <w:bookmarkEnd w:id="3"/>
    </w:p>
    <w:p w:rsidR="00312CEE" w:rsidRDefault="004B438E">
      <w:pPr>
        <w:pStyle w:val="1"/>
        <w:ind w:left="820" w:firstLine="72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312CEE" w:rsidRDefault="004B438E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занятия, техники безопасности.</w:t>
      </w:r>
    </w:p>
    <w:p w:rsidR="00312CEE" w:rsidRDefault="004B438E">
      <w:pPr>
        <w:pStyle w:val="1"/>
        <w:ind w:left="1540" w:firstLine="0"/>
        <w:jc w:val="both"/>
      </w:pPr>
      <w:r>
        <w:rPr>
          <w:rStyle w:val="a3"/>
        </w:rPr>
        <w:t>Работа во время проведения практического занятия включает несколько моментов:</w:t>
      </w:r>
    </w:p>
    <w:p w:rsidR="00312CEE" w:rsidRDefault="004B438E">
      <w:pPr>
        <w:pStyle w:val="1"/>
        <w:numPr>
          <w:ilvl w:val="0"/>
          <w:numId w:val="5"/>
        </w:numPr>
        <w:tabs>
          <w:tab w:val="left" w:pos="1956"/>
        </w:tabs>
        <w:ind w:left="820" w:firstLine="72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312CEE" w:rsidRDefault="004B438E">
      <w:pPr>
        <w:pStyle w:val="1"/>
        <w:numPr>
          <w:ilvl w:val="0"/>
          <w:numId w:val="5"/>
        </w:numPr>
        <w:tabs>
          <w:tab w:val="left" w:pos="1956"/>
        </w:tabs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312CEE" w:rsidRDefault="004B438E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каждому практическому занятию. Это является необходимым условием при проведении текущего 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312CEE" w:rsidRDefault="004B438E">
      <w:pPr>
        <w:pStyle w:val="22"/>
        <w:keepNext/>
        <w:keepLines/>
        <w:numPr>
          <w:ilvl w:val="1"/>
          <w:numId w:val="2"/>
        </w:numPr>
        <w:tabs>
          <w:tab w:val="left" w:pos="2024"/>
        </w:tabs>
        <w:ind w:firstLine="0"/>
        <w:jc w:val="both"/>
      </w:pPr>
      <w:bookmarkStart w:id="4" w:name="bookmark8"/>
      <w:r>
        <w:rPr>
          <w:rStyle w:val="21"/>
          <w:b/>
          <w:bCs/>
        </w:rPr>
        <w:t>Самостоятельная работа</w:t>
      </w:r>
      <w:bookmarkEnd w:id="4"/>
    </w:p>
    <w:p w:rsidR="00312CEE" w:rsidRDefault="004B438E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«Учебно</w:t>
      </w:r>
      <w:r>
        <w:rPr>
          <w:rStyle w:val="a3"/>
        </w:rPr>
        <w:softHyphen/>
        <w:t>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312CEE" w:rsidRDefault="004B438E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312CEE" w:rsidRDefault="004B438E">
      <w:pPr>
        <w:pStyle w:val="1"/>
        <w:numPr>
          <w:ilvl w:val="1"/>
          <w:numId w:val="2"/>
        </w:numPr>
        <w:tabs>
          <w:tab w:val="left" w:pos="2024"/>
        </w:tabs>
        <w:ind w:left="154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312CEE" w:rsidRDefault="004B438E">
      <w:pPr>
        <w:pStyle w:val="1"/>
        <w:spacing w:after="16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, Рязань, 2022. – ЭБС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312CEE" w:rsidRDefault="004B438E">
      <w:pPr>
        <w:pStyle w:val="20"/>
        <w:tabs>
          <w:tab w:val="left" w:pos="3870"/>
          <w:tab w:val="left" w:pos="5360"/>
        </w:tabs>
        <w:spacing w:line="240" w:lineRule="auto"/>
        <w:jc w:val="both"/>
      </w:pPr>
      <w:r>
        <w:rPr>
          <w:rStyle w:val="2"/>
          <w:color w:val="0051B6"/>
        </w:rPr>
        <w:tab/>
      </w:r>
    </w:p>
    <w:p w:rsidR="00EA428A" w:rsidRPr="00EA428A" w:rsidRDefault="00EA428A" w:rsidP="00EA428A">
      <w:pPr>
        <w:pStyle w:val="11"/>
        <w:keepNext/>
        <w:keepLines/>
        <w:numPr>
          <w:ilvl w:val="0"/>
          <w:numId w:val="2"/>
        </w:numPr>
        <w:tabs>
          <w:tab w:val="left" w:pos="2709"/>
          <w:tab w:val="left" w:pos="2758"/>
          <w:tab w:val="left" w:pos="4083"/>
          <w:tab w:val="left" w:pos="5042"/>
          <w:tab w:val="left" w:pos="5595"/>
          <w:tab w:val="left" w:pos="7019"/>
          <w:tab w:val="left" w:pos="8112"/>
        </w:tabs>
        <w:jc w:val="both"/>
        <w:rPr>
          <w:b w:val="0"/>
        </w:rPr>
      </w:pPr>
      <w:bookmarkStart w:id="5" w:name="bookmark3"/>
      <w:r w:rsidRPr="00EA428A">
        <w:rPr>
          <w:rStyle w:val="10"/>
          <w:b/>
        </w:rPr>
        <w:t>Фонд</w:t>
      </w:r>
      <w:r w:rsidRPr="00EA428A">
        <w:rPr>
          <w:rStyle w:val="10"/>
          <w:b/>
        </w:rPr>
        <w:tab/>
        <w:t>оценочных</w:t>
      </w:r>
      <w:r w:rsidRPr="00EA428A">
        <w:rPr>
          <w:rStyle w:val="10"/>
          <w:b/>
        </w:rPr>
        <w:tab/>
        <w:t>сре</w:t>
      </w:r>
      <w:proofErr w:type="gramStart"/>
      <w:r w:rsidRPr="00EA428A">
        <w:rPr>
          <w:rStyle w:val="10"/>
          <w:b/>
        </w:rPr>
        <w:t>дств</w:t>
      </w:r>
      <w:r w:rsidRPr="00EA428A">
        <w:rPr>
          <w:rStyle w:val="10"/>
          <w:b/>
        </w:rPr>
        <w:tab/>
        <w:t>дл</w:t>
      </w:r>
      <w:proofErr w:type="gramEnd"/>
      <w:r w:rsidRPr="00EA428A">
        <w:rPr>
          <w:rStyle w:val="10"/>
          <w:b/>
        </w:rPr>
        <w:t>я</w:t>
      </w:r>
      <w:r w:rsidRPr="00EA428A">
        <w:rPr>
          <w:rStyle w:val="10"/>
          <w:b/>
        </w:rPr>
        <w:tab/>
        <w:t>проведения</w:t>
      </w:r>
      <w:r w:rsidRPr="00EA428A">
        <w:rPr>
          <w:rStyle w:val="10"/>
          <w:b/>
        </w:rPr>
        <w:tab/>
        <w:t>текущей</w:t>
      </w:r>
      <w:r w:rsidRPr="00EA428A">
        <w:rPr>
          <w:rStyle w:val="10"/>
          <w:b/>
        </w:rPr>
        <w:tab/>
        <w:t>и промежуточной</w:t>
      </w:r>
      <w:bookmarkEnd w:id="5"/>
    </w:p>
    <w:p w:rsidR="00312CEE" w:rsidRPr="00EA428A" w:rsidRDefault="00EA428A" w:rsidP="00EA428A">
      <w:pPr>
        <w:pStyle w:val="11"/>
        <w:keepNext/>
        <w:keepLines/>
        <w:tabs>
          <w:tab w:val="left" w:pos="2673"/>
        </w:tabs>
        <w:spacing w:after="60" w:line="180" w:lineRule="auto"/>
        <w:ind w:left="1540" w:firstLine="0"/>
        <w:jc w:val="both"/>
        <w:rPr>
          <w:b w:val="0"/>
        </w:rPr>
      </w:pPr>
      <w:r w:rsidRPr="00EA428A">
        <w:rPr>
          <w:rStyle w:val="10"/>
          <w:rFonts w:eastAsia="Courier New"/>
          <w:b/>
          <w:bCs/>
        </w:rPr>
        <w:t>аттестаций обучающихся по учебной дисциплине</w:t>
      </w:r>
    </w:p>
    <w:p w:rsidR="00312CEE" w:rsidRDefault="004B438E">
      <w:pPr>
        <w:pStyle w:val="1"/>
        <w:numPr>
          <w:ilvl w:val="1"/>
          <w:numId w:val="2"/>
        </w:numPr>
        <w:tabs>
          <w:tab w:val="left" w:pos="2024"/>
        </w:tabs>
        <w:ind w:left="820" w:firstLine="72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</w:t>
      </w:r>
      <w:proofErr w:type="gramEnd"/>
    </w:p>
    <w:p w:rsidR="00312CEE" w:rsidRDefault="004B438E">
      <w:pPr>
        <w:pStyle w:val="1"/>
        <w:numPr>
          <w:ilvl w:val="1"/>
          <w:numId w:val="2"/>
        </w:numPr>
        <w:tabs>
          <w:tab w:val="left" w:pos="2034"/>
        </w:tabs>
        <w:ind w:left="820" w:firstLine="720"/>
        <w:jc w:val="both"/>
      </w:pPr>
      <w:r>
        <w:rPr>
          <w:rStyle w:val="a3"/>
        </w:rPr>
        <w:t xml:space="preserve">В ходе реализации дисциплины «Управление земельными ресурсами»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реферат, тестирование.</w:t>
      </w:r>
    </w:p>
    <w:p w:rsidR="00312CEE" w:rsidRDefault="004B438E">
      <w:pPr>
        <w:pStyle w:val="1"/>
        <w:numPr>
          <w:ilvl w:val="1"/>
          <w:numId w:val="2"/>
        </w:numPr>
        <w:tabs>
          <w:tab w:val="left" w:pos="2648"/>
        </w:tabs>
        <w:spacing w:after="260"/>
        <w:ind w:left="1540" w:firstLine="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312CEE" w:rsidRDefault="004B438E">
      <w:pPr>
        <w:pStyle w:val="1"/>
        <w:numPr>
          <w:ilvl w:val="0"/>
          <w:numId w:val="2"/>
        </w:numPr>
        <w:tabs>
          <w:tab w:val="left" w:pos="1951"/>
        </w:tabs>
        <w:ind w:left="820" w:firstLine="720"/>
        <w:jc w:val="both"/>
      </w:pPr>
      <w:r>
        <w:rPr>
          <w:rStyle w:val="a3"/>
          <w:b/>
          <w:bCs/>
        </w:rPr>
        <w:lastRenderedPageBreak/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312CEE" w:rsidRDefault="004B438E">
      <w:pPr>
        <w:pStyle w:val="1"/>
        <w:numPr>
          <w:ilvl w:val="1"/>
          <w:numId w:val="2"/>
        </w:numPr>
        <w:tabs>
          <w:tab w:val="left" w:pos="1973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312CEE" w:rsidRDefault="004B438E">
      <w:pPr>
        <w:pStyle w:val="1"/>
        <w:numPr>
          <w:ilvl w:val="0"/>
          <w:numId w:val="6"/>
        </w:numPr>
        <w:tabs>
          <w:tab w:val="left" w:pos="1501"/>
        </w:tabs>
        <w:ind w:left="820" w:firstLine="0"/>
        <w:jc w:val="both"/>
      </w:pPr>
      <w:proofErr w:type="spellStart"/>
      <w:r>
        <w:rPr>
          <w:rStyle w:val="a3"/>
        </w:rPr>
        <w:t>Свитин</w:t>
      </w:r>
      <w:proofErr w:type="spellEnd"/>
      <w:r>
        <w:rPr>
          <w:rStyle w:val="a3"/>
        </w:rPr>
        <w:t>, В. А. Управление земельными ресурсами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в 5 томах / В. А. </w:t>
      </w:r>
      <w:proofErr w:type="spellStart"/>
      <w:r>
        <w:rPr>
          <w:rStyle w:val="a3"/>
        </w:rPr>
        <w:t>Свитин</w:t>
      </w:r>
      <w:proofErr w:type="spellEnd"/>
      <w:r>
        <w:rPr>
          <w:rStyle w:val="a3"/>
        </w:rPr>
        <w:t xml:space="preserve"> ;</w:t>
      </w:r>
    </w:p>
    <w:p w:rsidR="00312CEE" w:rsidRDefault="004B438E">
      <w:pPr>
        <w:pStyle w:val="1"/>
        <w:tabs>
          <w:tab w:val="left" w:pos="10049"/>
        </w:tabs>
        <w:ind w:left="820" w:firstLine="0"/>
        <w:jc w:val="both"/>
      </w:pPr>
      <w:r>
        <w:rPr>
          <w:rStyle w:val="a3"/>
        </w:rPr>
        <w:t>Национальная академия наук Беларуси. – Минск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Беларуская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навука</w:t>
      </w:r>
      <w:proofErr w:type="spellEnd"/>
      <w:r>
        <w:rPr>
          <w:rStyle w:val="a3"/>
        </w:rPr>
        <w:t>, 2022. – Том 2. Становление и развитие земельно-имущественных отношений. – 582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 </w:t>
      </w:r>
      <w:r>
        <w:rPr>
          <w:rStyle w:val="a3"/>
          <w:lang w:val="en-US" w:eastAsia="en-US"/>
        </w:rPr>
        <w:t>URL</w:t>
      </w:r>
      <w:r w:rsidRPr="004B438E">
        <w:rPr>
          <w:rStyle w:val="a3"/>
          <w:lang w:eastAsia="en-US"/>
        </w:rPr>
        <w:t>:</w:t>
      </w:r>
      <w:hyperlink r:id="rId11" w:history="1">
        <w:r w:rsidRPr="004B438E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4B438E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biblioclub</w:t>
        </w:r>
        <w:proofErr w:type="spellEnd"/>
        <w:r w:rsidRPr="004B438E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4B438E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4B438E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php</w:t>
        </w:r>
        <w:proofErr w:type="spellEnd"/>
        <w:r w:rsidRPr="004B438E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4B438E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4B438E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4B438E">
          <w:rPr>
            <w:rStyle w:val="a3"/>
            <w:u w:val="single"/>
            <w:lang w:eastAsia="en-US"/>
          </w:rPr>
          <w:t>=701495</w:t>
        </w:r>
        <w:r w:rsidRPr="004B438E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>.</w:t>
      </w:r>
      <w:r>
        <w:rPr>
          <w:rStyle w:val="a3"/>
        </w:rPr>
        <w:tab/>
        <w:t>–</w:t>
      </w:r>
    </w:p>
    <w:p w:rsidR="00312CEE" w:rsidRDefault="004B438E">
      <w:pPr>
        <w:pStyle w:val="1"/>
        <w:ind w:left="820" w:firstLine="0"/>
        <w:jc w:val="both"/>
      </w:pP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.: с. 570-579. – </w:t>
      </w:r>
      <w:proofErr w:type="gramStart"/>
      <w:r>
        <w:rPr>
          <w:rStyle w:val="a3"/>
          <w:lang w:val="en-US" w:eastAsia="en-US"/>
        </w:rPr>
        <w:t>ISBN</w:t>
      </w:r>
      <w:r w:rsidRPr="004B438E">
        <w:rPr>
          <w:rStyle w:val="a3"/>
          <w:lang w:eastAsia="en-US"/>
        </w:rPr>
        <w:t xml:space="preserve"> </w:t>
      </w:r>
      <w:r>
        <w:rPr>
          <w:rStyle w:val="a3"/>
        </w:rPr>
        <w:t>978-985-08-2849-1 (т. 2).</w:t>
      </w:r>
      <w:proofErr w:type="gramEnd"/>
      <w:r>
        <w:rPr>
          <w:rStyle w:val="a3"/>
        </w:rPr>
        <w:t xml:space="preserve"> – </w:t>
      </w:r>
      <w:r>
        <w:rPr>
          <w:rStyle w:val="a3"/>
          <w:lang w:val="en-US" w:eastAsia="en-US"/>
        </w:rPr>
        <w:t>ISBN</w:t>
      </w:r>
      <w:r w:rsidRPr="004B438E">
        <w:rPr>
          <w:rStyle w:val="a3"/>
          <w:lang w:eastAsia="en-US"/>
        </w:rPr>
        <w:t xml:space="preserve"> </w:t>
      </w:r>
      <w:r>
        <w:rPr>
          <w:rStyle w:val="a3"/>
        </w:rPr>
        <w:t>978-985-08-2516-2.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312CEE" w:rsidRDefault="004B438E">
      <w:pPr>
        <w:pStyle w:val="1"/>
        <w:numPr>
          <w:ilvl w:val="0"/>
          <w:numId w:val="6"/>
        </w:numPr>
        <w:tabs>
          <w:tab w:val="left" w:pos="1501"/>
        </w:tabs>
        <w:ind w:left="820" w:firstLine="0"/>
        <w:jc w:val="both"/>
      </w:pPr>
      <w:r>
        <w:rPr>
          <w:rStyle w:val="a3"/>
        </w:rPr>
        <w:t>Земельное право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Н. Д. </w:t>
      </w:r>
      <w:proofErr w:type="spellStart"/>
      <w:r>
        <w:rPr>
          <w:rStyle w:val="a3"/>
        </w:rPr>
        <w:t>Эриашвили</w:t>
      </w:r>
      <w:proofErr w:type="spellEnd"/>
      <w:r>
        <w:rPr>
          <w:rStyle w:val="a3"/>
        </w:rPr>
        <w:t>, Р. М. Ахмедов, Н. В. Волкова [и др.]</w:t>
      </w:r>
    </w:p>
    <w:p w:rsidR="00312CEE" w:rsidRDefault="004B438E">
      <w:pPr>
        <w:pStyle w:val="1"/>
        <w:numPr>
          <w:ilvl w:val="0"/>
          <w:numId w:val="6"/>
        </w:numPr>
        <w:tabs>
          <w:tab w:val="left" w:pos="1028"/>
        </w:tabs>
        <w:spacing w:after="400"/>
        <w:ind w:left="820" w:firstLine="0"/>
        <w:jc w:val="both"/>
      </w:pPr>
      <w:r>
        <w:rPr>
          <w:rStyle w:val="a3"/>
        </w:rPr>
        <w:t xml:space="preserve">под ред. И. А. Соболь, Н. А. Волковой, Р. М. Ахмедова. – 8-е изд., </w:t>
      </w:r>
      <w:proofErr w:type="spellStart"/>
      <w:r>
        <w:rPr>
          <w:rStyle w:val="a3"/>
        </w:rPr>
        <w:t>перераб</w:t>
      </w:r>
      <w:proofErr w:type="spellEnd"/>
      <w:r>
        <w:rPr>
          <w:rStyle w:val="a3"/>
        </w:rPr>
        <w:t>. и доп.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Юнити</w:t>
      </w:r>
      <w:proofErr w:type="spellEnd"/>
      <w:r>
        <w:rPr>
          <w:rStyle w:val="a3"/>
        </w:rPr>
        <w:t>-Дана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Закон и право, 2017. – 384 с. – </w:t>
      </w:r>
      <w:r w:rsidRPr="004B438E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Dura</w:t>
      </w:r>
      <w:r w:rsidRPr="004B438E">
        <w:rPr>
          <w:rStyle w:val="a3"/>
          <w:lang w:eastAsia="en-US"/>
        </w:rPr>
        <w:t xml:space="preserve"> </w:t>
      </w:r>
      <w:proofErr w:type="spellStart"/>
      <w:r>
        <w:rPr>
          <w:rStyle w:val="a3"/>
          <w:lang w:val="en-US" w:eastAsia="en-US"/>
        </w:rPr>
        <w:t>lex</w:t>
      </w:r>
      <w:proofErr w:type="spellEnd"/>
      <w:r w:rsidRPr="004B438E">
        <w:rPr>
          <w:rStyle w:val="a3"/>
          <w:lang w:eastAsia="en-US"/>
        </w:rPr>
        <w:t xml:space="preserve">, </w:t>
      </w:r>
      <w:proofErr w:type="spellStart"/>
      <w:r>
        <w:rPr>
          <w:rStyle w:val="a3"/>
          <w:lang w:val="en-US" w:eastAsia="en-US"/>
        </w:rPr>
        <w:t>sed</w:t>
      </w:r>
      <w:proofErr w:type="spellEnd"/>
      <w:r w:rsidRPr="004B438E">
        <w:rPr>
          <w:rStyle w:val="a3"/>
          <w:lang w:eastAsia="en-US"/>
        </w:rPr>
        <w:t xml:space="preserve"> </w:t>
      </w:r>
      <w:proofErr w:type="spellStart"/>
      <w:r>
        <w:rPr>
          <w:rStyle w:val="a3"/>
          <w:lang w:val="en-US" w:eastAsia="en-US"/>
        </w:rPr>
        <w:t>lex</w:t>
      </w:r>
      <w:proofErr w:type="spellEnd"/>
      <w:r w:rsidRPr="004B438E">
        <w:rPr>
          <w:rStyle w:val="a3"/>
          <w:lang w:eastAsia="en-US"/>
        </w:rPr>
        <w:t xml:space="preserve">). </w:t>
      </w:r>
      <w:r>
        <w:rPr>
          <w:rStyle w:val="a3"/>
        </w:rPr>
        <w:t xml:space="preserve">– Режим доступа: по подписке. – </w:t>
      </w:r>
      <w:r>
        <w:rPr>
          <w:rStyle w:val="a3"/>
          <w:lang w:val="en-US" w:eastAsia="en-US"/>
        </w:rPr>
        <w:t>URL</w:t>
      </w:r>
      <w:r w:rsidRPr="004B438E">
        <w:rPr>
          <w:rStyle w:val="a3"/>
          <w:lang w:eastAsia="en-US"/>
        </w:rPr>
        <w:t>:</w:t>
      </w:r>
      <w:hyperlink r:id="rId12" w:history="1">
        <w:r w:rsidRPr="004B438E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4B438E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biblioclub</w:t>
        </w:r>
        <w:proofErr w:type="spellEnd"/>
        <w:r w:rsidRPr="004B438E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4B438E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4B438E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php</w:t>
        </w:r>
        <w:proofErr w:type="spellEnd"/>
        <w:r w:rsidRPr="004B438E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4B438E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4B438E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4B438E">
          <w:rPr>
            <w:rStyle w:val="a3"/>
            <w:u w:val="single"/>
            <w:lang w:eastAsia="en-US"/>
          </w:rPr>
          <w:t>=683481</w:t>
        </w:r>
        <w:r w:rsidRPr="004B438E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</w:t>
      </w:r>
      <w:proofErr w:type="spellStart"/>
      <w:r>
        <w:rPr>
          <w:rStyle w:val="a3"/>
        </w:rPr>
        <w:t>кн</w:t>
      </w:r>
      <w:proofErr w:type="spellEnd"/>
    </w:p>
    <w:p w:rsidR="00312CEE" w:rsidRDefault="004B438E">
      <w:pPr>
        <w:pStyle w:val="1"/>
        <w:numPr>
          <w:ilvl w:val="1"/>
          <w:numId w:val="2"/>
        </w:numPr>
        <w:tabs>
          <w:tab w:val="left" w:pos="4539"/>
        </w:tabs>
        <w:ind w:left="410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312CEE" w:rsidRDefault="004B438E">
      <w:pPr>
        <w:pStyle w:val="11"/>
        <w:keepNext/>
        <w:keepLines/>
        <w:numPr>
          <w:ilvl w:val="0"/>
          <w:numId w:val="7"/>
        </w:numPr>
        <w:tabs>
          <w:tab w:val="left" w:pos="1501"/>
        </w:tabs>
        <w:ind w:firstLine="0"/>
        <w:jc w:val="both"/>
      </w:pPr>
      <w:bookmarkStart w:id="6" w:name="bookmark13"/>
      <w:proofErr w:type="spellStart"/>
      <w:r>
        <w:rPr>
          <w:rStyle w:val="10"/>
        </w:rPr>
        <w:t>Шкребтий</w:t>
      </w:r>
      <w:proofErr w:type="spellEnd"/>
      <w:r>
        <w:rPr>
          <w:rStyle w:val="10"/>
        </w:rPr>
        <w:t>, О. В. Образование и предоставление земельных участков</w:t>
      </w:r>
      <w:bookmarkEnd w:id="6"/>
    </w:p>
    <w:p w:rsidR="00312CEE" w:rsidRDefault="004B438E">
      <w:pPr>
        <w:pStyle w:val="1"/>
        <w:tabs>
          <w:tab w:val="left" w:pos="9273"/>
        </w:tabs>
        <w:ind w:left="820" w:firstLine="0"/>
        <w:jc w:val="both"/>
      </w:pPr>
      <w:r>
        <w:rPr>
          <w:rStyle w:val="a3"/>
        </w:rPr>
        <w:t>муниципалитета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О. В. </w:t>
      </w:r>
      <w:proofErr w:type="spellStart"/>
      <w:r>
        <w:rPr>
          <w:rStyle w:val="a3"/>
        </w:rPr>
        <w:t>Шкребтий</w:t>
      </w:r>
      <w:proofErr w:type="spellEnd"/>
      <w:r>
        <w:rPr>
          <w:rStyle w:val="a3"/>
        </w:rPr>
        <w:t xml:space="preserve">, А. А. </w:t>
      </w:r>
      <w:proofErr w:type="spellStart"/>
      <w:r>
        <w:rPr>
          <w:rStyle w:val="a3"/>
        </w:rPr>
        <w:t>Грудкина</w:t>
      </w:r>
      <w:proofErr w:type="spellEnd"/>
      <w:r>
        <w:rPr>
          <w:rStyle w:val="a3"/>
        </w:rPr>
        <w:t xml:space="preserve"> ; Томский государственный архитектурно-строительный университет. – Томск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ab/>
        <w:t>Томский</w:t>
      </w:r>
    </w:p>
    <w:p w:rsidR="00312CEE" w:rsidRDefault="004B438E">
      <w:pPr>
        <w:pStyle w:val="1"/>
        <w:tabs>
          <w:tab w:val="left" w:pos="2191"/>
          <w:tab w:val="left" w:pos="3266"/>
          <w:tab w:val="left" w:pos="4156"/>
          <w:tab w:val="left" w:pos="5609"/>
          <w:tab w:val="left" w:pos="7248"/>
          <w:tab w:val="left" w:pos="8270"/>
          <w:tab w:val="left" w:pos="10049"/>
        </w:tabs>
        <w:ind w:left="820" w:firstLine="0"/>
        <w:jc w:val="both"/>
      </w:pPr>
      <w:r>
        <w:rPr>
          <w:rStyle w:val="a3"/>
        </w:rPr>
        <w:t>государственный архитектурно-строительный университет (ТГАСУ), 2021. – 106 с. : схем</w:t>
      </w:r>
      <w:proofErr w:type="gramStart"/>
      <w:r>
        <w:rPr>
          <w:rStyle w:val="a3"/>
        </w:rPr>
        <w:t>.,</w:t>
      </w:r>
      <w:r>
        <w:rPr>
          <w:rStyle w:val="a3"/>
        </w:rPr>
        <w:tab/>
      </w:r>
      <w:proofErr w:type="gramEnd"/>
      <w:r>
        <w:rPr>
          <w:rStyle w:val="a3"/>
        </w:rPr>
        <w:t>ил.</w:t>
      </w:r>
      <w:r>
        <w:rPr>
          <w:rStyle w:val="a3"/>
        </w:rPr>
        <w:tab/>
        <w:t>–</w:t>
      </w:r>
      <w:r>
        <w:rPr>
          <w:rStyle w:val="a3"/>
        </w:rPr>
        <w:tab/>
        <w:t>Режим</w:t>
      </w:r>
      <w:r>
        <w:rPr>
          <w:rStyle w:val="a3"/>
        </w:rPr>
        <w:tab/>
        <w:t>доступа:</w:t>
      </w:r>
      <w:r>
        <w:rPr>
          <w:rStyle w:val="a3"/>
        </w:rPr>
        <w:tab/>
        <w:t>по</w:t>
      </w:r>
      <w:r>
        <w:rPr>
          <w:rStyle w:val="a3"/>
        </w:rPr>
        <w:tab/>
        <w:t>подписке.</w:t>
      </w:r>
      <w:r>
        <w:rPr>
          <w:rStyle w:val="a3"/>
        </w:rPr>
        <w:tab/>
        <w:t>–</w:t>
      </w:r>
    </w:p>
    <w:p w:rsidR="00312CEE" w:rsidRDefault="004B438E">
      <w:pPr>
        <w:pStyle w:val="1"/>
        <w:ind w:left="820" w:firstLine="0"/>
        <w:jc w:val="both"/>
      </w:pPr>
      <w:r>
        <w:rPr>
          <w:rStyle w:val="a3"/>
          <w:lang w:val="en-US" w:eastAsia="en-US"/>
        </w:rPr>
        <w:t>URL</w:t>
      </w:r>
      <w:r w:rsidRPr="004B438E">
        <w:rPr>
          <w:rStyle w:val="a3"/>
          <w:lang w:eastAsia="en-US"/>
        </w:rPr>
        <w:t>:</w:t>
      </w:r>
      <w:hyperlink r:id="rId13" w:history="1">
        <w:r w:rsidRPr="004B438E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4B438E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biblioclub</w:t>
        </w:r>
        <w:proofErr w:type="spellEnd"/>
        <w:r w:rsidRPr="004B438E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4B438E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4B438E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php</w:t>
        </w:r>
        <w:proofErr w:type="spellEnd"/>
        <w:r w:rsidRPr="004B438E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4B438E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4B438E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4B438E">
          <w:rPr>
            <w:rStyle w:val="a3"/>
            <w:u w:val="single"/>
            <w:lang w:eastAsia="en-US"/>
          </w:rPr>
          <w:t>=694415</w:t>
        </w:r>
        <w:r w:rsidRPr="004B438E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r>
        <w:rPr>
          <w:rStyle w:val="a3"/>
          <w:lang w:val="en-US" w:eastAsia="en-US"/>
        </w:rPr>
        <w:t>ISBN</w:t>
      </w:r>
      <w:r w:rsidRPr="004B438E">
        <w:rPr>
          <w:rStyle w:val="a3"/>
          <w:lang w:eastAsia="en-US"/>
        </w:rPr>
        <w:t xml:space="preserve"> </w:t>
      </w:r>
      <w:r>
        <w:rPr>
          <w:rStyle w:val="a3"/>
        </w:rPr>
        <w:t>978-5-93057-984-0.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312CEE" w:rsidRDefault="004B438E">
      <w:pPr>
        <w:pStyle w:val="11"/>
        <w:keepNext/>
        <w:keepLines/>
        <w:numPr>
          <w:ilvl w:val="0"/>
          <w:numId w:val="7"/>
        </w:numPr>
        <w:tabs>
          <w:tab w:val="left" w:pos="1501"/>
        </w:tabs>
        <w:ind w:firstLine="0"/>
        <w:jc w:val="both"/>
      </w:pPr>
      <w:bookmarkStart w:id="7" w:name="bookmark17"/>
      <w:r>
        <w:rPr>
          <w:rStyle w:val="10"/>
        </w:rPr>
        <w:t>Кадастры природных ресурсов</w:t>
      </w:r>
      <w:proofErr w:type="gramStart"/>
      <w:r>
        <w:rPr>
          <w:rStyle w:val="10"/>
        </w:rPr>
        <w:t xml:space="preserve"> :</w:t>
      </w:r>
      <w:proofErr w:type="gramEnd"/>
      <w:r>
        <w:rPr>
          <w:rStyle w:val="10"/>
        </w:rPr>
        <w:t xml:space="preserve"> учебное пособие : [16+] / И. Р. Рахматуллина,</w:t>
      </w:r>
      <w:bookmarkEnd w:id="7"/>
    </w:p>
    <w:p w:rsidR="00312CEE" w:rsidRDefault="004B438E">
      <w:pPr>
        <w:pStyle w:val="1"/>
        <w:numPr>
          <w:ilvl w:val="0"/>
          <w:numId w:val="7"/>
        </w:numPr>
        <w:tabs>
          <w:tab w:val="left" w:pos="1134"/>
        </w:tabs>
        <w:spacing w:after="540"/>
        <w:ind w:left="820" w:firstLine="0"/>
        <w:jc w:val="both"/>
      </w:pPr>
      <w:r>
        <w:rPr>
          <w:rStyle w:val="a3"/>
        </w:rPr>
        <w:t xml:space="preserve">З. Рахматуллин, Ф. Ф. </w:t>
      </w:r>
      <w:proofErr w:type="spellStart"/>
      <w:r>
        <w:rPr>
          <w:rStyle w:val="a3"/>
        </w:rPr>
        <w:t>Исхаков</w:t>
      </w:r>
      <w:proofErr w:type="spellEnd"/>
      <w:r>
        <w:rPr>
          <w:rStyle w:val="a3"/>
        </w:rPr>
        <w:t xml:space="preserve">, Г. Г. </w:t>
      </w:r>
      <w:proofErr w:type="spellStart"/>
      <w:r>
        <w:rPr>
          <w:rStyle w:val="a3"/>
        </w:rPr>
        <w:t>Хамидуллина</w:t>
      </w:r>
      <w:proofErr w:type="spellEnd"/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Башкирский государственный педагогический университет им. М. </w:t>
      </w:r>
      <w:proofErr w:type="spellStart"/>
      <w:r>
        <w:rPr>
          <w:rStyle w:val="a3"/>
        </w:rPr>
        <w:t>Акмуллы</w:t>
      </w:r>
      <w:proofErr w:type="spellEnd"/>
      <w:r>
        <w:rPr>
          <w:rStyle w:val="a3"/>
        </w:rPr>
        <w:t>. – Уфа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Башкирский государственный педагогический университет им. М. </w:t>
      </w:r>
      <w:proofErr w:type="spellStart"/>
      <w:r>
        <w:rPr>
          <w:rStyle w:val="a3"/>
        </w:rPr>
        <w:t>Акмуллы</w:t>
      </w:r>
      <w:proofErr w:type="spellEnd"/>
      <w:r>
        <w:rPr>
          <w:rStyle w:val="a3"/>
        </w:rPr>
        <w:t>, 2022. – 106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4B438E">
        <w:rPr>
          <w:rStyle w:val="a3"/>
          <w:lang w:eastAsia="en-US"/>
        </w:rPr>
        <w:t>:</w:t>
      </w:r>
      <w:hyperlink r:id="rId14" w:history="1">
        <w:r w:rsidRPr="004B438E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4B438E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biblioclub</w:t>
        </w:r>
        <w:proofErr w:type="spellEnd"/>
        <w:r w:rsidRPr="004B438E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4B438E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4B438E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php</w:t>
        </w:r>
        <w:proofErr w:type="spellEnd"/>
        <w:r w:rsidRPr="004B438E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4B438E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4B438E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4B438E">
          <w:rPr>
            <w:rStyle w:val="a3"/>
            <w:u w:val="single"/>
            <w:lang w:eastAsia="en-US"/>
          </w:rPr>
          <w:t>=700235</w:t>
        </w:r>
        <w:r w:rsidRPr="004B438E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>. в кн.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312CEE" w:rsidRDefault="004B438E">
      <w:pPr>
        <w:pStyle w:val="11"/>
        <w:keepNext/>
        <w:keepLines/>
        <w:numPr>
          <w:ilvl w:val="0"/>
          <w:numId w:val="2"/>
        </w:numPr>
        <w:tabs>
          <w:tab w:val="left" w:pos="1951"/>
        </w:tabs>
        <w:ind w:firstLine="720"/>
        <w:jc w:val="both"/>
      </w:pPr>
      <w:bookmarkStart w:id="8" w:name="bookmark20"/>
      <w:r>
        <w:rPr>
          <w:rStyle w:val="10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8"/>
    </w:p>
    <w:p w:rsidR="00312CEE" w:rsidRDefault="004B438E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312CEE" w:rsidRDefault="004B438E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1,этаж № 4, помещение 2</w:t>
      </w:r>
    </w:p>
    <w:p w:rsidR="00312CEE" w:rsidRDefault="004B438E">
      <w:pPr>
        <w:pStyle w:val="1"/>
        <w:ind w:left="820" w:firstLine="72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312CEE" w:rsidRDefault="004B438E">
      <w:pPr>
        <w:pStyle w:val="1"/>
        <w:ind w:left="820" w:firstLine="720"/>
        <w:jc w:val="both"/>
      </w:pPr>
      <w:r>
        <w:rPr>
          <w:rStyle w:val="a3"/>
        </w:rPr>
        <w:t>Посадочных мест - 36. 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 w:rsidR="00312CEE" w:rsidRPr="00EA428A" w:rsidRDefault="004B438E">
      <w:pPr>
        <w:pStyle w:val="20"/>
        <w:tabs>
          <w:tab w:val="left" w:pos="3864"/>
        </w:tabs>
        <w:spacing w:after="340" w:line="286" w:lineRule="auto"/>
        <w:rPr>
          <w:lang w:val="en-US"/>
        </w:rPr>
      </w:pPr>
      <w:r w:rsidRPr="00EA428A">
        <w:rPr>
          <w:rStyle w:val="2"/>
          <w:rFonts w:ascii="Times New Roman" w:eastAsia="Times New Roman" w:hAnsi="Times New Roman" w:cs="Times New Roman"/>
          <w:color w:val="0051B6"/>
          <w:sz w:val="24"/>
          <w:szCs w:val="24"/>
          <w:lang w:val="en-US"/>
        </w:rPr>
        <w:t xml:space="preserve"> </w:t>
      </w:r>
      <w:proofErr w:type="gramStart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Программное</w:t>
      </w:r>
      <w:r w:rsidRPr="00EA428A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обеспече</w:t>
      </w:r>
      <w:r w:rsidR="00EA428A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EA428A" w:rsidRPr="00EA428A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A428A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icrosoft</w:t>
      </w:r>
      <w:proofErr w:type="spellEnd"/>
      <w:r w:rsidRPr="00EA428A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A428A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fessional</w:t>
      </w:r>
      <w:proofErr w:type="spellEnd"/>
      <w:r w:rsidRPr="00EA428A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Plus</w:t>
      </w:r>
      <w:r w:rsidRPr="00EA428A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Pr="00EA428A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2007 </w:t>
      </w:r>
      <w:r w:rsidRPr="00EA428A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(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Microsoft</w:t>
      </w:r>
      <w:r w:rsidRPr="00EA428A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Office</w:t>
      </w:r>
      <w:r w:rsidRPr="00EA428A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Excel</w:t>
      </w:r>
      <w:r w:rsidRPr="00EA428A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Pr="00EA428A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2007, 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Microsoft</w:t>
      </w:r>
      <w:r w:rsidRPr="00EA428A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Office</w:t>
      </w:r>
      <w:r w:rsidRPr="00EA428A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Word</w:t>
      </w:r>
      <w:r w:rsidRPr="00EA428A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Pr="00EA428A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2007, </w:t>
      </w:r>
      <w:proofErr w:type="spellStart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Mi</w:t>
      </w:r>
      <w:r w:rsidRPr="00EA428A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</w:t>
      </w:r>
      <w:proofErr w:type="spellEnd"/>
      <w:r w:rsidRPr="00EA428A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2007, 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Microsoft</w:t>
      </w:r>
      <w:r w:rsidRPr="00EA428A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Office</w:t>
      </w:r>
      <w:r w:rsidRPr="00EA428A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Pr="00EA428A">
        <w:rPr>
          <w:rStyle w:val="2"/>
          <w:lang w:val="en-US"/>
        </w:rPr>
        <w:t xml:space="preserve"> </w:t>
      </w:r>
      <w:proofErr w:type="spellStart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ccess</w:t>
      </w:r>
      <w:proofErr w:type="spellEnd"/>
      <w:r w:rsidRPr="00EA428A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Pr="00EA428A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22 </w:t>
      </w:r>
      <w:proofErr w:type="gramEnd"/>
    </w:p>
    <w:p w:rsidR="00312CEE" w:rsidRPr="004B438E" w:rsidRDefault="004B438E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4B438E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4B438E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4B438E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4B438E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 xml:space="preserve">, Skype, Oracle E-Business Suite, Microsoft Office </w:t>
      </w:r>
      <w:r w:rsidRPr="004B438E">
        <w:rPr>
          <w:rStyle w:val="a3"/>
          <w:lang w:val="en-US"/>
        </w:rPr>
        <w:t>365</w:t>
      </w:r>
    </w:p>
    <w:p w:rsidR="00312CEE" w:rsidRDefault="004B438E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312CEE" w:rsidRDefault="004B438E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312CEE" w:rsidRDefault="004B438E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312CEE" w:rsidRDefault="004B438E">
      <w:pPr>
        <w:pStyle w:val="1"/>
        <w:ind w:left="820" w:firstLine="720"/>
        <w:jc w:val="both"/>
      </w:pPr>
      <w:r>
        <w:rPr>
          <w:rStyle w:val="a3"/>
        </w:rPr>
        <w:t xml:space="preserve"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</w:t>
      </w:r>
      <w:r>
        <w:rPr>
          <w:rStyle w:val="a3"/>
        </w:rPr>
        <w:lastRenderedPageBreak/>
        <w:t>Организации.</w:t>
      </w:r>
    </w:p>
    <w:p w:rsidR="00312CEE" w:rsidRDefault="004B438E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312CEE" w:rsidRPr="004B438E" w:rsidRDefault="004B438E">
      <w:pPr>
        <w:pStyle w:val="1"/>
        <w:ind w:left="1540" w:firstLine="0"/>
        <w:jc w:val="both"/>
        <w:rPr>
          <w:lang w:val="en-US"/>
        </w:rPr>
      </w:pPr>
      <w:r>
        <w:rPr>
          <w:rStyle w:val="a3"/>
        </w:rPr>
        <w:t>Программное</w:t>
      </w:r>
      <w:r w:rsidRPr="004B438E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4B438E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4B438E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>(Microsoft Office</w:t>
      </w:r>
    </w:p>
    <w:p w:rsidR="00312CEE" w:rsidRPr="004B438E" w:rsidRDefault="004B438E">
      <w:pPr>
        <w:pStyle w:val="1"/>
        <w:ind w:firstLine="820"/>
        <w:jc w:val="both"/>
        <w:rPr>
          <w:lang w:val="en-US"/>
        </w:rPr>
      </w:pPr>
      <w:r>
        <w:rPr>
          <w:rStyle w:val="a3"/>
          <w:lang w:val="en-US" w:eastAsia="en-US"/>
        </w:rPr>
        <w:t xml:space="preserve">Excel </w:t>
      </w:r>
      <w:r w:rsidRPr="004B438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4B438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4B438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>Microsoft Office</w:t>
      </w:r>
    </w:p>
    <w:p w:rsidR="00312CEE" w:rsidRPr="004B438E" w:rsidRDefault="004B438E">
      <w:pPr>
        <w:pStyle w:val="1"/>
        <w:ind w:firstLine="820"/>
        <w:jc w:val="both"/>
        <w:rPr>
          <w:lang w:val="en-US"/>
        </w:rPr>
      </w:pPr>
      <w:r>
        <w:rPr>
          <w:rStyle w:val="a3"/>
          <w:lang w:val="en-US" w:eastAsia="en-US"/>
        </w:rPr>
        <w:t xml:space="preserve">Outlook </w:t>
      </w:r>
      <w:r w:rsidRPr="004B438E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4B438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4B438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4B438E">
        <w:rPr>
          <w:rStyle w:val="a3"/>
          <w:lang w:val="en-US"/>
        </w:rPr>
        <w:t>2007</w:t>
      </w:r>
    </w:p>
    <w:p w:rsidR="00312CEE" w:rsidRPr="004B438E" w:rsidRDefault="004B438E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4B438E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4B438E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4B438E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4B438E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312CEE" w:rsidRDefault="004B438E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312CEE" w:rsidRDefault="004B438E">
      <w:pPr>
        <w:pStyle w:val="1"/>
        <w:numPr>
          <w:ilvl w:val="0"/>
          <w:numId w:val="8"/>
        </w:numPr>
        <w:tabs>
          <w:tab w:val="left" w:pos="1868"/>
        </w:tabs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4B438E">
        <w:rPr>
          <w:rStyle w:val="a3"/>
          <w:lang w:eastAsia="en-US"/>
        </w:rPr>
        <w:t>:</w:t>
      </w:r>
      <w:hyperlink r:id="rId15" w:history="1">
        <w:r w:rsidRPr="004B438E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4B438E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4B438E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312CEE" w:rsidRDefault="004B438E">
      <w:pPr>
        <w:pStyle w:val="1"/>
        <w:numPr>
          <w:ilvl w:val="0"/>
          <w:numId w:val="8"/>
        </w:numPr>
        <w:tabs>
          <w:tab w:val="left" w:pos="1868"/>
        </w:tabs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16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4B438E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4B438E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4B438E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312CEE" w:rsidRDefault="004B438E">
      <w:pPr>
        <w:pStyle w:val="1"/>
        <w:numPr>
          <w:ilvl w:val="0"/>
          <w:numId w:val="8"/>
        </w:numPr>
        <w:tabs>
          <w:tab w:val="left" w:pos="1868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4B438E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4B438E">
        <w:rPr>
          <w:rStyle w:val="a3"/>
          <w:lang w:eastAsia="en-US"/>
        </w:rPr>
        <w:t>:</w:t>
      </w:r>
      <w:hyperlink r:id="rId17" w:history="1">
        <w:r w:rsidRPr="004B438E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4B438E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4B438E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312CEE" w:rsidRDefault="004B438E" w:rsidP="00EA428A">
      <w:pPr>
        <w:pStyle w:val="1"/>
        <w:numPr>
          <w:ilvl w:val="0"/>
          <w:numId w:val="8"/>
        </w:numPr>
        <w:tabs>
          <w:tab w:val="left" w:pos="1868"/>
        </w:tabs>
        <w:spacing w:after="260"/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EA428A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EA428A">
        <w:rPr>
          <w:rStyle w:val="a3"/>
        </w:rPr>
        <w:t xml:space="preserve"> </w:t>
      </w:r>
      <w:hyperlink r:id="rId18" w:history="1">
        <w:r w:rsidR="00EA428A" w:rsidRPr="00094132">
          <w:rPr>
            <w:rStyle w:val="ac"/>
          </w:rPr>
          <w:t>https://рибиу.рф</w:t>
        </w:r>
      </w:hyperlink>
      <w:proofErr w:type="gramStart"/>
      <w:r w:rsidR="00EA428A">
        <w:rPr>
          <w:rStyle w:val="a3"/>
        </w:rPr>
        <w:t xml:space="preserve"> </w:t>
      </w:r>
      <w:r>
        <w:rPr>
          <w:rStyle w:val="a3"/>
        </w:rPr>
        <w:t>.</w:t>
      </w:r>
      <w:proofErr w:type="gramEnd"/>
    </w:p>
    <w:p w:rsidR="00312CEE" w:rsidRDefault="004B438E">
      <w:pPr>
        <w:pStyle w:val="1"/>
        <w:tabs>
          <w:tab w:val="left" w:pos="3042"/>
          <w:tab w:val="left" w:pos="4948"/>
          <w:tab w:val="left" w:pos="7278"/>
          <w:tab w:val="left" w:pos="8768"/>
        </w:tabs>
        <w:ind w:left="1540" w:firstLine="0"/>
        <w:jc w:val="both"/>
      </w:pPr>
      <w:r>
        <w:rPr>
          <w:rStyle w:val="a3"/>
          <w:b/>
          <w:bCs/>
        </w:rPr>
        <w:t>Перечень</w:t>
      </w:r>
      <w:r>
        <w:rPr>
          <w:rStyle w:val="a3"/>
          <w:b/>
          <w:bCs/>
        </w:rPr>
        <w:tab/>
        <w:t>электронных</w:t>
      </w:r>
      <w:r>
        <w:rPr>
          <w:rStyle w:val="a3"/>
          <w:b/>
          <w:bCs/>
        </w:rPr>
        <w:tab/>
        <w:t>образовательных</w:t>
      </w:r>
      <w:r>
        <w:rPr>
          <w:rStyle w:val="a3"/>
          <w:b/>
          <w:bCs/>
        </w:rPr>
        <w:tab/>
        <w:t>ресурсов,</w:t>
      </w:r>
      <w:r>
        <w:rPr>
          <w:rStyle w:val="a3"/>
          <w:b/>
          <w:bCs/>
        </w:rPr>
        <w:tab/>
        <w:t>современных</w:t>
      </w:r>
    </w:p>
    <w:p w:rsidR="00312CEE" w:rsidRDefault="004B438E">
      <w:pPr>
        <w:pStyle w:val="1"/>
        <w:ind w:left="820" w:firstLine="0"/>
        <w:jc w:val="both"/>
      </w:pPr>
      <w:r>
        <w:rPr>
          <w:rStyle w:val="a3"/>
          <w:b/>
          <w:bCs/>
        </w:rPr>
        <w:t>профессиональных баз данных и информационных справочных систем, необходимых для освоения дисциплины (модуля)</w:t>
      </w:r>
    </w:p>
    <w:p w:rsidR="00312CEE" w:rsidRDefault="004B438E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312CEE" w:rsidRDefault="004B438E">
      <w:pPr>
        <w:pStyle w:val="1"/>
        <w:numPr>
          <w:ilvl w:val="0"/>
          <w:numId w:val="9"/>
        </w:numPr>
        <w:tabs>
          <w:tab w:val="left" w:pos="1882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19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4B438E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4B438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4B438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312CEE" w:rsidRDefault="004B438E">
      <w:pPr>
        <w:pStyle w:val="1"/>
        <w:numPr>
          <w:ilvl w:val="0"/>
          <w:numId w:val="9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B438E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4B438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312CEE" w:rsidRDefault="004B438E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Информационно-справочная система «Консультант плюс»</w:t>
      </w:r>
      <w:hyperlink r:id="rId2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B438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4B438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4B438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312CEE" w:rsidRDefault="004B438E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B438E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4B438E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4B438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4B438E">
          <w:rPr>
            <w:rStyle w:val="a3"/>
            <w:color w:val="0000FF"/>
            <w:u w:val="single"/>
            <w:lang w:eastAsia="en-US"/>
          </w:rPr>
          <w:t>/</w:t>
        </w:r>
      </w:hyperlink>
    </w:p>
    <w:p w:rsidR="00312CEE" w:rsidRDefault="004B438E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B438E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4B438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312CEE" w:rsidRDefault="004B438E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B438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4B438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4B438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312CEE" w:rsidRDefault="004B438E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4B438E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5" w:history="1">
        <w:r w:rsidRPr="004B438E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B438E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4B438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312CEE" w:rsidRDefault="004B438E" w:rsidP="00EA428A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EA428A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EA428A" w:rsidRPr="00EA428A">
        <w:t xml:space="preserve"> </w:t>
      </w:r>
      <w:hyperlink r:id="rId26" w:history="1">
        <w:r w:rsidR="00EA428A" w:rsidRPr="00094132">
          <w:rPr>
            <w:rStyle w:val="ac"/>
          </w:rPr>
          <w:t>https://рибиу.рф</w:t>
        </w:r>
      </w:hyperlink>
      <w:r w:rsidR="00EA428A">
        <w:rPr>
          <w:rStyle w:val="a3"/>
        </w:rPr>
        <w:t xml:space="preserve"> </w:t>
      </w:r>
      <w:r w:rsidR="00EA428A">
        <w:t xml:space="preserve"> </w:t>
      </w:r>
    </w:p>
    <w:p w:rsidR="00312CEE" w:rsidRDefault="004B438E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B438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4B438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4B438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312CEE" w:rsidRDefault="004B438E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B438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4B438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4B438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312CEE" w:rsidRDefault="004B438E">
      <w:pPr>
        <w:pStyle w:val="1"/>
        <w:numPr>
          <w:ilvl w:val="0"/>
          <w:numId w:val="9"/>
        </w:numPr>
        <w:tabs>
          <w:tab w:val="left" w:pos="2004"/>
        </w:tabs>
        <w:spacing w:after="54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B438E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4B438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4B438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4B438E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4B438E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4B438E">
          <w:rPr>
            <w:rStyle w:val="a3"/>
            <w:color w:val="0000FF"/>
            <w:u w:val="single"/>
            <w:lang w:eastAsia="en-US"/>
          </w:rPr>
          <w:t>/9347-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4B438E">
          <w:rPr>
            <w:rStyle w:val="a3"/>
            <w:color w:val="0000FF"/>
            <w:u w:val="single"/>
            <w:lang w:eastAsia="en-US"/>
          </w:rPr>
          <w:t>-</w:t>
        </w:r>
      </w:hyperlink>
      <w:r w:rsidRPr="004B438E">
        <w:rPr>
          <w:rStyle w:val="a3"/>
          <w:color w:val="0000FF"/>
          <w:u w:val="single"/>
          <w:lang w:eastAsia="en-US"/>
        </w:rPr>
        <w:t xml:space="preserve"> </w:t>
      </w:r>
      <w:hyperlink r:id="rId30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4B438E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312CEE" w:rsidRDefault="004B438E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312CEE" w:rsidRDefault="004B438E" w:rsidP="00EA428A">
      <w:pPr>
        <w:pStyle w:val="1"/>
        <w:tabs>
          <w:tab w:val="left" w:pos="3806"/>
          <w:tab w:val="left" w:pos="5324"/>
        </w:tabs>
        <w:spacing w:line="228" w:lineRule="auto"/>
        <w:ind w:firstLine="1540"/>
        <w:jc w:val="both"/>
      </w:pPr>
      <w:proofErr w:type="gramStart"/>
      <w:r>
        <w:rPr>
          <w:rStyle w:val="a3"/>
        </w:rPr>
        <w:t xml:space="preserve">В соответствие с требованиям ФГОС ВО при реализации настоящей дисциплины, </w:t>
      </w:r>
      <w:r>
        <w:rPr>
          <w:rStyle w:val="a3"/>
          <w:color w:val="0051B6"/>
        </w:rPr>
        <w:t xml:space="preserve"> </w:t>
      </w:r>
      <w:r>
        <w:rPr>
          <w:rStyle w:val="a3"/>
        </w:rPr>
        <w:t>необходимо также учитыва</w:t>
      </w:r>
      <w:r w:rsidR="00EA428A">
        <w:rPr>
          <w:rStyle w:val="a3"/>
        </w:rPr>
        <w:t xml:space="preserve">я </w:t>
      </w:r>
      <w:proofErr w:type="spellStart"/>
      <w:r>
        <w:rPr>
          <w:rStyle w:val="a3"/>
        </w:rPr>
        <w:t>азовате</w:t>
      </w:r>
      <w:proofErr w:type="spellEnd"/>
      <w:r>
        <w:rPr>
          <w:rStyle w:val="a3"/>
        </w:rPr>
        <w:t xml:space="preserve">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 </w:t>
      </w:r>
      <w:r>
        <w:rPr>
          <w:rStyle w:val="a3"/>
        </w:rPr>
        <w:t>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312CEE" w:rsidRDefault="004B438E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312CEE" w:rsidRDefault="004B438E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312CEE" w:rsidRDefault="004B438E">
      <w:pPr>
        <w:pStyle w:val="1"/>
        <w:ind w:left="820" w:firstLine="720"/>
        <w:jc w:val="both"/>
      </w:pPr>
      <w:r>
        <w:rPr>
          <w:rStyle w:val="a3"/>
        </w:rPr>
        <w:lastRenderedPageBreak/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312CEE" w:rsidRDefault="004B438E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312CEE" w:rsidRDefault="004B438E">
      <w:pPr>
        <w:pStyle w:val="1"/>
        <w:ind w:left="82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312CEE" w:rsidRDefault="004B438E">
      <w:pPr>
        <w:pStyle w:val="1"/>
        <w:ind w:left="8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312CEE" w:rsidRDefault="004B438E">
      <w:pPr>
        <w:pStyle w:val="1"/>
        <w:spacing w:after="2960"/>
        <w:ind w:left="82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EA428A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p w:rsidR="00EA428A" w:rsidRDefault="004B438E" w:rsidP="00EA428A">
      <w:pPr>
        <w:pStyle w:val="20"/>
        <w:tabs>
          <w:tab w:val="left" w:pos="2007"/>
        </w:tabs>
        <w:spacing w:line="240" w:lineRule="auto"/>
        <w:ind w:firstLine="520"/>
        <w:jc w:val="both"/>
      </w:pPr>
      <w:r>
        <w:rPr>
          <w:rStyle w:val="2"/>
        </w:rPr>
        <w:tab/>
      </w:r>
    </w:p>
    <w:p w:rsidR="00312CEE" w:rsidRDefault="00312CEE">
      <w:pPr>
        <w:pStyle w:val="20"/>
        <w:spacing w:after="160" w:line="240" w:lineRule="auto"/>
        <w:ind w:left="2000"/>
        <w:jc w:val="both"/>
      </w:pPr>
    </w:p>
    <w:sectPr w:rsidR="00312CEE">
      <w:pgSz w:w="11900" w:h="16840"/>
      <w:pgMar w:top="1125" w:right="673" w:bottom="491" w:left="724" w:header="697" w:footer="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38E" w:rsidRDefault="004B438E">
      <w:r>
        <w:separator/>
      </w:r>
    </w:p>
  </w:endnote>
  <w:endnote w:type="continuationSeparator" w:id="0">
    <w:p w:rsidR="004B438E" w:rsidRDefault="004B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38E" w:rsidRDefault="004B438E"/>
  </w:footnote>
  <w:footnote w:type="continuationSeparator" w:id="0">
    <w:p w:rsidR="004B438E" w:rsidRDefault="004B43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B38"/>
    <w:multiLevelType w:val="multilevel"/>
    <w:tmpl w:val="DB82C3C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F14C62"/>
    <w:multiLevelType w:val="multilevel"/>
    <w:tmpl w:val="1A5CBA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424692"/>
    <w:multiLevelType w:val="multilevel"/>
    <w:tmpl w:val="0088C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4D2BB1"/>
    <w:multiLevelType w:val="multilevel"/>
    <w:tmpl w:val="D1F4F8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525CD6"/>
    <w:multiLevelType w:val="multilevel"/>
    <w:tmpl w:val="834C647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E16113"/>
    <w:multiLevelType w:val="multilevel"/>
    <w:tmpl w:val="BF56F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C3224B"/>
    <w:multiLevelType w:val="multilevel"/>
    <w:tmpl w:val="BA920364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5FF1704"/>
    <w:multiLevelType w:val="multilevel"/>
    <w:tmpl w:val="7004A4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C765AF"/>
    <w:multiLevelType w:val="multilevel"/>
    <w:tmpl w:val="7868C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856604"/>
    <w:multiLevelType w:val="multilevel"/>
    <w:tmpl w:val="07906B6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5"/>
  </w:num>
  <w:num w:numId="10">
    <w:abstractNumId w:val="6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12CEE"/>
    <w:rsid w:val="00312CEE"/>
    <w:rsid w:val="004B438E"/>
    <w:rsid w:val="00EA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line="262" w:lineRule="auto"/>
    </w:pPr>
    <w:rPr>
      <w:rFonts w:ascii="Arial" w:eastAsia="Arial" w:hAnsi="Arial" w:cs="Arial"/>
      <w:color w:val="5684E5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3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ind w:left="1540"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4B43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438E"/>
    <w:rPr>
      <w:color w:val="000000"/>
    </w:rPr>
  </w:style>
  <w:style w:type="paragraph" w:styleId="aa">
    <w:name w:val="footer"/>
    <w:basedOn w:val="a"/>
    <w:link w:val="ab"/>
    <w:uiPriority w:val="99"/>
    <w:unhideWhenUsed/>
    <w:rsid w:val="004B43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438E"/>
    <w:rPr>
      <w:color w:val="000000"/>
    </w:rPr>
  </w:style>
  <w:style w:type="character" w:styleId="ac">
    <w:name w:val="Hyperlink"/>
    <w:basedOn w:val="a0"/>
    <w:uiPriority w:val="99"/>
    <w:unhideWhenUsed/>
    <w:rsid w:val="00EA42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line="262" w:lineRule="auto"/>
    </w:pPr>
    <w:rPr>
      <w:rFonts w:ascii="Arial" w:eastAsia="Arial" w:hAnsi="Arial" w:cs="Arial"/>
      <w:color w:val="5684E5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3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ind w:left="1540"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4B43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438E"/>
    <w:rPr>
      <w:color w:val="000000"/>
    </w:rPr>
  </w:style>
  <w:style w:type="paragraph" w:styleId="aa">
    <w:name w:val="footer"/>
    <w:basedOn w:val="a"/>
    <w:link w:val="ab"/>
    <w:uiPriority w:val="99"/>
    <w:unhideWhenUsed/>
    <w:rsid w:val="004B43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438E"/>
    <w:rPr>
      <w:color w:val="000000"/>
    </w:rPr>
  </w:style>
  <w:style w:type="character" w:styleId="ac">
    <w:name w:val="Hyperlink"/>
    <w:basedOn w:val="a0"/>
    <w:uiPriority w:val="99"/>
    <w:unhideWhenUsed/>
    <w:rsid w:val="00EA42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694415" TargetMode="External"/><Relationship Id="rId18" Type="http://schemas.openxmlformats.org/officeDocument/2006/relationships/hyperlink" Target="https://&#1088;&#1080;&#1073;&#1080;&#1091;.&#1088;&#1092;" TargetMode="External"/><Relationship Id="rId26" Type="http://schemas.openxmlformats.org/officeDocument/2006/relationships/hyperlink" Target="https://&#1088;&#1080;&#1073;&#1080;&#1091;.&#1088;&#1092;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683481" TargetMode="External"/><Relationship Id="rId17" Type="http://schemas.openxmlformats.org/officeDocument/2006/relationships/hyperlink" Target="http://elibrary.ru/" TargetMode="External"/><Relationship Id="rId25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ooks.google.ru/" TargetMode="External"/><Relationship Id="rId20" Type="http://schemas.openxmlformats.org/officeDocument/2006/relationships/hyperlink" Target="http://polpred.com/" TargetMode="External"/><Relationship Id="rId29" Type="http://schemas.openxmlformats.org/officeDocument/2006/relationships/hyperlink" Target="http://elib.shpl.ru/ru/nodes/9347-elektronnaya-biblioteka-gpi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701495" TargetMode="External"/><Relationship Id="rId24" Type="http://schemas.openxmlformats.org/officeDocument/2006/relationships/hyperlink" Target="https://books.google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" TargetMode="External"/><Relationship Id="rId23" Type="http://schemas.openxmlformats.org/officeDocument/2006/relationships/hyperlink" Target="https://biblioclub.ru/" TargetMode="External"/><Relationship Id="rId28" Type="http://schemas.openxmlformats.org/officeDocument/2006/relationships/hyperlink" Target="http://www.prlib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dlib.eastview.com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biblioclub.ru/index.php?page=book&amp;id=700235" TargetMode="External"/><Relationship Id="rId22" Type="http://schemas.openxmlformats.org/officeDocument/2006/relationships/hyperlink" Target="https://garant-system.ru/" TargetMode="External"/><Relationship Id="rId27" Type="http://schemas.openxmlformats.org/officeDocument/2006/relationships/hyperlink" Target="https://arch.neicon.ru/" TargetMode="External"/><Relationship Id="rId30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3845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2025-02-26T07:33:00Z</dcterms:created>
  <dcterms:modified xsi:type="dcterms:W3CDTF">2025-02-26T08:15:00Z</dcterms:modified>
</cp:coreProperties>
</file>