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FF" w:rsidRPr="005C60FF" w:rsidRDefault="005C60FF" w:rsidP="005C60F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C60F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5C60FF" w:rsidRPr="005C60FF" w:rsidRDefault="005C60FF" w:rsidP="005C60F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C60F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C60FF" w:rsidRPr="005C60FF" w:rsidRDefault="005C60FF" w:rsidP="005C60F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C60FF" w:rsidRPr="005C60FF" w:rsidRDefault="005C60FF" w:rsidP="005C60F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C60FF" w:rsidRPr="005C60FF" w:rsidRDefault="005C60FF" w:rsidP="005C60F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C60F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254ADE4" wp14:editId="059FBBA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C60F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EEB582" wp14:editId="6FB623C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0FF" w:rsidRPr="005C60FF" w:rsidRDefault="005C60FF" w:rsidP="005C60F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C60F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C60FF" w:rsidRPr="005C60FF" w:rsidRDefault="005C60FF" w:rsidP="005C60F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C60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C60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C60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C60FF" w:rsidRPr="005C60FF" w:rsidRDefault="005C60FF" w:rsidP="005C60F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C60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C60F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C60FF" w:rsidRPr="005C60FF" w:rsidRDefault="005C60FF" w:rsidP="005C60F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C60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C60F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5C60FF" w:rsidRPr="005C60FF" w:rsidRDefault="005C60FF" w:rsidP="005C60F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C60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D75D8" w:rsidRDefault="005D75D8" w:rsidP="005C60FF">
      <w:pPr>
        <w:pStyle w:val="22"/>
        <w:tabs>
          <w:tab w:val="left" w:pos="5965"/>
        </w:tabs>
        <w:spacing w:after="2460"/>
        <w:ind w:left="0"/>
      </w:pPr>
    </w:p>
    <w:p w:rsidR="005D75D8" w:rsidRDefault="00256B8F">
      <w:pPr>
        <w:pStyle w:val="22"/>
        <w:spacing w:after="320"/>
        <w:ind w:left="3540"/>
        <w:rPr>
          <w:sz w:val="24"/>
          <w:szCs w:val="24"/>
        </w:rPr>
      </w:pPr>
      <w:r>
        <w:rPr>
          <w:rStyle w:val="21"/>
          <w:b/>
          <w:bCs/>
          <w:color w:val="000000"/>
          <w:sz w:val="24"/>
          <w:szCs w:val="24"/>
        </w:rPr>
        <w:t xml:space="preserve">ФОНД ОЦЕНОЧНЫХ </w:t>
      </w:r>
      <w:r>
        <w:rPr>
          <w:rStyle w:val="21"/>
          <w:b/>
          <w:bCs/>
          <w:color w:val="000000"/>
          <w:sz w:val="24"/>
          <w:szCs w:val="24"/>
        </w:rPr>
        <w:t>СРЕДСТВ</w:t>
      </w:r>
    </w:p>
    <w:p w:rsidR="005D75D8" w:rsidRDefault="00256B8F">
      <w:pPr>
        <w:pStyle w:val="22"/>
        <w:spacing w:after="320"/>
        <w:ind w:left="3540"/>
        <w:rPr>
          <w:sz w:val="24"/>
          <w:szCs w:val="24"/>
        </w:rPr>
      </w:pPr>
      <w:r>
        <w:rPr>
          <w:rStyle w:val="21"/>
          <w:b/>
          <w:bCs/>
          <w:color w:val="000000"/>
          <w:sz w:val="24"/>
          <w:szCs w:val="24"/>
        </w:rPr>
        <w:t>к рабочей программе дисциплины</w:t>
      </w:r>
    </w:p>
    <w:p w:rsidR="005D75D8" w:rsidRDefault="00256B8F">
      <w:pPr>
        <w:pStyle w:val="22"/>
        <w:spacing w:after="680"/>
        <w:ind w:left="0"/>
        <w:jc w:val="center"/>
        <w:rPr>
          <w:sz w:val="24"/>
          <w:szCs w:val="24"/>
        </w:rPr>
      </w:pPr>
      <w:r>
        <w:rPr>
          <w:rStyle w:val="21"/>
          <w:b/>
          <w:bCs/>
          <w:color w:val="000000"/>
          <w:sz w:val="24"/>
          <w:szCs w:val="24"/>
        </w:rPr>
        <w:t>«Компьютерный английский»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5995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18" w:type="dxa"/>
            <w:shd w:val="clear" w:color="auto" w:fill="auto"/>
          </w:tcPr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Направление подготовки</w:t>
            </w:r>
          </w:p>
        </w:tc>
        <w:tc>
          <w:tcPr>
            <w:tcW w:w="5995" w:type="dxa"/>
            <w:shd w:val="clear" w:color="auto" w:fill="auto"/>
          </w:tcPr>
          <w:p w:rsidR="005D75D8" w:rsidRDefault="00256B8F">
            <w:pPr>
              <w:pStyle w:val="a5"/>
              <w:ind w:firstLine="8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09.03.03 </w:t>
            </w: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  <w:ind w:left="12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Уровень программы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75D8" w:rsidRDefault="005C60FF" w:rsidP="005C60F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</w:t>
            </w:r>
            <w:proofErr w:type="spellStart"/>
            <w:r w:rsidR="00256B8F">
              <w:rPr>
                <w:rStyle w:val="a4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 обучения</w:t>
            </w: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75D8" w:rsidRDefault="005C60FF" w:rsidP="005C60F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</w:t>
            </w:r>
            <w:r w:rsidR="00256B8F">
              <w:rPr>
                <w:rStyle w:val="a4"/>
                <w:b/>
                <w:bCs/>
                <w:sz w:val="24"/>
                <w:szCs w:val="24"/>
              </w:rPr>
              <w:t>очно-заочная</w:t>
            </w:r>
          </w:p>
        </w:tc>
      </w:tr>
    </w:tbl>
    <w:p w:rsidR="005D75D8" w:rsidRDefault="005D75D8">
      <w:pPr>
        <w:spacing w:after="4079" w:line="1" w:lineRule="exact"/>
      </w:pPr>
    </w:p>
    <w:p w:rsidR="005D75D8" w:rsidRDefault="005C60FF">
      <w:pPr>
        <w:pStyle w:val="22"/>
        <w:spacing w:after="420"/>
        <w:ind w:left="0"/>
        <w:jc w:val="center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Рязань</w:t>
      </w:r>
      <w:r w:rsidR="00256B8F">
        <w:rPr>
          <w:rStyle w:val="21"/>
          <w:color w:val="000000"/>
          <w:sz w:val="24"/>
          <w:szCs w:val="24"/>
        </w:rPr>
        <w:t xml:space="preserve"> </w:t>
      </w:r>
      <w:r w:rsidR="00256B8F">
        <w:rPr>
          <w:rStyle w:val="21"/>
          <w:color w:val="000000"/>
          <w:sz w:val="24"/>
          <w:szCs w:val="24"/>
          <w:lang w:val="en-US" w:eastAsia="en-US"/>
        </w:rPr>
        <w:t xml:space="preserve">2024 </w:t>
      </w:r>
      <w:r w:rsidR="00256B8F">
        <w:rPr>
          <w:rStyle w:val="21"/>
          <w:color w:val="000000"/>
          <w:sz w:val="24"/>
          <w:szCs w:val="24"/>
        </w:rPr>
        <w:t>г.</w:t>
      </w:r>
    </w:p>
    <w:p w:rsidR="005D75D8" w:rsidRPr="005C60FF" w:rsidRDefault="00256B8F">
      <w:pPr>
        <w:pStyle w:val="1"/>
        <w:ind w:left="280" w:firstLine="720"/>
        <w:jc w:val="both"/>
        <w:rPr>
          <w:lang w:val="ru-RU"/>
        </w:rPr>
      </w:pPr>
      <w:r>
        <w:rPr>
          <w:rStyle w:val="a3"/>
          <w:b/>
          <w:bCs/>
          <w:lang w:val="ru-RU" w:eastAsia="ru-RU"/>
        </w:rPr>
        <w:lastRenderedPageBreak/>
        <w:t>Фонд оценочных средств текущей и промежуточной аттестации по дисциплине «Компьютерный английский»</w:t>
      </w:r>
    </w:p>
    <w:p w:rsidR="005D75D8" w:rsidRPr="005C60FF" w:rsidRDefault="00256B8F">
      <w:pPr>
        <w:pStyle w:val="1"/>
        <w:ind w:left="280" w:firstLine="720"/>
        <w:jc w:val="both"/>
        <w:rPr>
          <w:lang w:val="ru-RU"/>
        </w:rPr>
      </w:pPr>
      <w:r>
        <w:rPr>
          <w:rStyle w:val="a3"/>
          <w:lang w:val="ru-RU" w:eastAsia="ru-RU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5D75D8" w:rsidRPr="005C60FF" w:rsidRDefault="00256B8F">
      <w:pPr>
        <w:pStyle w:val="1"/>
        <w:ind w:left="280" w:firstLine="720"/>
        <w:jc w:val="both"/>
        <w:rPr>
          <w:lang w:val="ru-RU"/>
        </w:rPr>
      </w:pPr>
      <w:r>
        <w:rPr>
          <w:rStyle w:val="a3"/>
          <w:lang w:val="ru-RU" w:eastAsia="ru-RU"/>
        </w:rPr>
        <w:t>Фонд оценочных сре</w:t>
      </w:r>
      <w:proofErr w:type="gramStart"/>
      <w:r>
        <w:rPr>
          <w:rStyle w:val="a3"/>
          <w:lang w:val="ru-RU" w:eastAsia="ru-RU"/>
        </w:rPr>
        <w:t>дств пр</w:t>
      </w:r>
      <w:proofErr w:type="gramEnd"/>
      <w:r>
        <w:rPr>
          <w:rStyle w:val="a3"/>
          <w:lang w:val="ru-RU" w:eastAsia="ru-RU"/>
        </w:rPr>
        <w:t>едстав</w:t>
      </w:r>
      <w:r>
        <w:rPr>
          <w:rStyle w:val="a3"/>
          <w:lang w:val="ru-RU" w:eastAsia="ru-RU"/>
        </w:rPr>
        <w:t xml:space="preserve">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  <w:lang w:val="ru-RU" w:eastAsia="ru-RU"/>
        </w:rPr>
        <w:t>зачетно</w:t>
      </w:r>
      <w:proofErr w:type="spellEnd"/>
      <w:r>
        <w:rPr>
          <w:rStyle w:val="a3"/>
          <w:lang w:val="ru-RU" w:eastAsia="ru-RU"/>
        </w:rPr>
        <w:t>-экзаменационной сессии).</w:t>
      </w:r>
    </w:p>
    <w:p w:rsidR="005D75D8" w:rsidRPr="005C60FF" w:rsidRDefault="00256B8F">
      <w:pPr>
        <w:pStyle w:val="1"/>
        <w:ind w:left="280" w:firstLine="720"/>
        <w:jc w:val="both"/>
        <w:rPr>
          <w:lang w:val="ru-RU"/>
        </w:rPr>
      </w:pPr>
      <w:r>
        <w:rPr>
          <w:rStyle w:val="a3"/>
          <w:lang w:val="ru-RU" w:eastAsia="ru-RU"/>
        </w:rPr>
        <w:t>Цель ФОС – уста</w:t>
      </w:r>
      <w:r>
        <w:rPr>
          <w:rStyle w:val="a3"/>
          <w:lang w:val="ru-RU" w:eastAsia="ru-RU"/>
        </w:rPr>
        <w:t xml:space="preserve">новление соответствия уровня подготовки </w:t>
      </w:r>
      <w:proofErr w:type="gramStart"/>
      <w:r>
        <w:rPr>
          <w:rStyle w:val="a3"/>
          <w:lang w:val="ru-RU" w:eastAsia="ru-RU"/>
        </w:rPr>
        <w:t>обучающихся</w:t>
      </w:r>
      <w:proofErr w:type="gramEnd"/>
      <w:r>
        <w:rPr>
          <w:rStyle w:val="a3"/>
          <w:lang w:val="ru-RU" w:eastAsia="ru-RU"/>
        </w:rPr>
        <w:t xml:space="preserve"> на данном этапе обучения требованиям рабочей программы дисциплины.</w:t>
      </w:r>
    </w:p>
    <w:p w:rsidR="005D75D8" w:rsidRPr="005C60FF" w:rsidRDefault="00256B8F">
      <w:pPr>
        <w:pStyle w:val="1"/>
        <w:ind w:firstLine="980"/>
        <w:rPr>
          <w:lang w:val="ru-RU"/>
        </w:rPr>
      </w:pPr>
      <w:r>
        <w:rPr>
          <w:rStyle w:val="a3"/>
          <w:lang w:val="ru-RU" w:eastAsia="ru-RU"/>
        </w:rPr>
        <w:t>Основными задачами ФОС по учебной дисциплине являются:</w:t>
      </w:r>
    </w:p>
    <w:p w:rsidR="005D75D8" w:rsidRPr="005C60FF" w:rsidRDefault="00256B8F">
      <w:pPr>
        <w:pStyle w:val="1"/>
        <w:numPr>
          <w:ilvl w:val="0"/>
          <w:numId w:val="1"/>
        </w:numPr>
        <w:tabs>
          <w:tab w:val="left" w:pos="1019"/>
        </w:tabs>
        <w:spacing w:line="233" w:lineRule="auto"/>
        <w:ind w:left="980" w:hanging="340"/>
        <w:jc w:val="both"/>
        <w:rPr>
          <w:lang w:val="ru-RU"/>
        </w:rPr>
      </w:pPr>
      <w:r>
        <w:rPr>
          <w:rStyle w:val="a3"/>
          <w:lang w:val="ru-RU" w:eastAsia="ru-RU"/>
        </w:rPr>
        <w:t>контроль достижений целей реализации ОП – формирование компетенций;</w:t>
      </w:r>
    </w:p>
    <w:p w:rsidR="005D75D8" w:rsidRPr="005C60FF" w:rsidRDefault="00256B8F">
      <w:pPr>
        <w:pStyle w:val="1"/>
        <w:numPr>
          <w:ilvl w:val="0"/>
          <w:numId w:val="1"/>
        </w:numPr>
        <w:tabs>
          <w:tab w:val="left" w:pos="1019"/>
        </w:tabs>
        <w:ind w:left="980" w:hanging="340"/>
        <w:jc w:val="both"/>
        <w:rPr>
          <w:lang w:val="ru-RU"/>
        </w:rPr>
      </w:pPr>
      <w:r>
        <w:rPr>
          <w:rStyle w:val="a3"/>
          <w:lang w:val="ru-RU" w:eastAsia="ru-RU"/>
        </w:rPr>
        <w:t xml:space="preserve">контроль </w:t>
      </w:r>
      <w:r>
        <w:rPr>
          <w:rStyle w:val="a3"/>
          <w:lang w:val="ru-RU" w:eastAsia="ru-RU"/>
        </w:rPr>
        <w:t xml:space="preserve">процесса приобретения </w:t>
      </w:r>
      <w:proofErr w:type="gramStart"/>
      <w:r>
        <w:rPr>
          <w:rStyle w:val="a3"/>
          <w:lang w:val="ru-RU" w:eastAsia="ru-RU"/>
        </w:rPr>
        <w:t>обучающимся</w:t>
      </w:r>
      <w:proofErr w:type="gramEnd"/>
      <w:r>
        <w:rPr>
          <w:rStyle w:val="a3"/>
          <w:lang w:val="ru-RU" w:eastAsia="ru-RU"/>
        </w:rPr>
        <w:t xml:space="preserve"> необходимых знаний, умений, навыков (владения/опыта деятельности) и уровня </w:t>
      </w:r>
      <w:proofErr w:type="spellStart"/>
      <w:r>
        <w:rPr>
          <w:rStyle w:val="a3"/>
          <w:lang w:val="ru-RU" w:eastAsia="ru-RU"/>
        </w:rPr>
        <w:t>сформированности</w:t>
      </w:r>
      <w:proofErr w:type="spellEnd"/>
      <w:r>
        <w:rPr>
          <w:rStyle w:val="a3"/>
          <w:lang w:val="ru-RU" w:eastAsia="ru-RU"/>
        </w:rPr>
        <w:t xml:space="preserve"> компетенций;</w:t>
      </w:r>
    </w:p>
    <w:p w:rsidR="005D75D8" w:rsidRDefault="00256B8F">
      <w:pPr>
        <w:pStyle w:val="1"/>
        <w:numPr>
          <w:ilvl w:val="0"/>
          <w:numId w:val="1"/>
        </w:numPr>
        <w:tabs>
          <w:tab w:val="left" w:pos="1019"/>
        </w:tabs>
        <w:spacing w:line="223" w:lineRule="auto"/>
        <w:ind w:left="980" w:hanging="340"/>
        <w:jc w:val="both"/>
      </w:pPr>
      <w:r>
        <w:rPr>
          <w:rStyle w:val="a3"/>
          <w:lang w:val="ru-RU" w:eastAsia="ru-RU"/>
        </w:rPr>
        <w:t xml:space="preserve">оценка достижений </w:t>
      </w:r>
      <w:proofErr w:type="gramStart"/>
      <w:r>
        <w:rPr>
          <w:rStyle w:val="a3"/>
          <w:lang w:val="ru-RU" w:eastAsia="ru-RU"/>
        </w:rPr>
        <w:t>обучающегося</w:t>
      </w:r>
      <w:proofErr w:type="gramEnd"/>
      <w:r>
        <w:rPr>
          <w:rStyle w:val="a3"/>
          <w:lang w:val="ru-RU" w:eastAsia="ru-RU"/>
        </w:rPr>
        <w:t>;</w:t>
      </w:r>
    </w:p>
    <w:p w:rsidR="005D75D8" w:rsidRPr="005C60FF" w:rsidRDefault="00256B8F">
      <w:pPr>
        <w:pStyle w:val="1"/>
        <w:numPr>
          <w:ilvl w:val="0"/>
          <w:numId w:val="1"/>
        </w:numPr>
        <w:tabs>
          <w:tab w:val="left" w:pos="1019"/>
        </w:tabs>
        <w:spacing w:after="320"/>
        <w:ind w:left="980" w:hanging="340"/>
        <w:jc w:val="both"/>
        <w:rPr>
          <w:lang w:val="ru-RU"/>
        </w:rPr>
      </w:pPr>
      <w:r>
        <w:rPr>
          <w:rStyle w:val="a3"/>
          <w:lang w:val="ru-RU" w:eastAsia="ru-RU"/>
        </w:rPr>
        <w:t>обеспечение соответствия результатов обучения задачам будущей профессиональной деятел</w:t>
      </w:r>
      <w:r>
        <w:rPr>
          <w:rStyle w:val="a3"/>
          <w:lang w:val="ru-RU" w:eastAsia="ru-RU"/>
        </w:rPr>
        <w:t>ьности через совершенствование методов обучения в образовательном процессе.</w:t>
      </w:r>
    </w:p>
    <w:p w:rsidR="005D75D8" w:rsidRPr="005C60FF" w:rsidRDefault="00256B8F">
      <w:pPr>
        <w:pStyle w:val="1"/>
        <w:numPr>
          <w:ilvl w:val="0"/>
          <w:numId w:val="2"/>
        </w:numPr>
        <w:tabs>
          <w:tab w:val="left" w:pos="1306"/>
        </w:tabs>
        <w:spacing w:line="276" w:lineRule="auto"/>
        <w:ind w:left="280" w:firstLine="720"/>
        <w:jc w:val="both"/>
        <w:rPr>
          <w:lang w:val="ru-RU"/>
        </w:rPr>
      </w:pPr>
      <w:r>
        <w:rPr>
          <w:rStyle w:val="a3"/>
          <w:b/>
          <w:bCs/>
          <w:lang w:val="ru-RU" w:eastAsia="ru-RU"/>
        </w:rPr>
        <w:t xml:space="preserve">. Планируемые результаты </w:t>
      </w:r>
      <w:proofErr w:type="gramStart"/>
      <w:r>
        <w:rPr>
          <w:rStyle w:val="a3"/>
          <w:b/>
          <w:bCs/>
          <w:lang w:val="ru-RU" w:eastAsia="ru-RU"/>
        </w:rPr>
        <w:t>обучения по дисциплине</w:t>
      </w:r>
      <w:proofErr w:type="gramEnd"/>
      <w:r>
        <w:rPr>
          <w:rStyle w:val="a3"/>
          <w:b/>
          <w:bCs/>
          <w:lang w:val="ru-RU" w:eastAsia="ru-RU"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  <w:lang w:val="ru-RU" w:eastAsia="ru-RU"/>
        </w:rPr>
        <w:t>. Перечень компетенций в процессе освоения образовательн</w:t>
      </w:r>
      <w:r>
        <w:rPr>
          <w:rStyle w:val="a3"/>
          <w:lang w:val="ru-RU" w:eastAsia="ru-RU"/>
        </w:rPr>
        <w:t>ой программы.</w:t>
      </w:r>
    </w:p>
    <w:p w:rsidR="005D75D8" w:rsidRPr="005C60FF" w:rsidRDefault="00256B8F">
      <w:pPr>
        <w:pStyle w:val="1"/>
        <w:spacing w:after="320" w:line="276" w:lineRule="auto"/>
        <w:ind w:left="280" w:firstLine="720"/>
        <w:jc w:val="both"/>
        <w:rPr>
          <w:lang w:val="ru-RU"/>
        </w:rPr>
      </w:pPr>
      <w:r>
        <w:rPr>
          <w:rStyle w:val="a3"/>
          <w:lang w:val="ru-RU" w:eastAsia="ru-RU"/>
        </w:rPr>
        <w:t xml:space="preserve">Дисциплина </w:t>
      </w:r>
      <w:r>
        <w:rPr>
          <w:rStyle w:val="a3"/>
          <w:b/>
          <w:bCs/>
          <w:lang w:val="ru-RU" w:eastAsia="ru-RU"/>
        </w:rPr>
        <w:t>«</w:t>
      </w:r>
      <w:r>
        <w:rPr>
          <w:rStyle w:val="a3"/>
          <w:lang w:val="ru-RU" w:eastAsia="ru-RU"/>
        </w:rPr>
        <w:t>Компьютерный английский</w:t>
      </w:r>
      <w:r>
        <w:rPr>
          <w:rStyle w:val="a3"/>
          <w:b/>
          <w:bCs/>
          <w:lang w:val="ru-RU" w:eastAsia="ru-RU"/>
        </w:rPr>
        <w:t xml:space="preserve">» </w:t>
      </w:r>
      <w:r>
        <w:rPr>
          <w:rStyle w:val="a3"/>
          <w:lang w:val="ru-RU" w:eastAsia="ru-RU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8208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5D75D8" w:rsidRDefault="00256B8F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Код компетенции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D75D8" w:rsidRDefault="00256B8F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компетенции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jc w:val="center"/>
            </w:pPr>
            <w:r>
              <w:rPr>
                <w:rStyle w:val="a4"/>
              </w:rPr>
              <w:t>УК-4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Способен осуществлять деловую коммуникацию в устной и письменной формах на </w:t>
            </w:r>
            <w:r>
              <w:rPr>
                <w:rStyle w:val="a4"/>
              </w:rPr>
              <w:t>государственном языке Российской Федерации и иностранно</w:t>
            </w:r>
            <w:proofErr w:type="gramStart"/>
            <w:r>
              <w:rPr>
                <w:rStyle w:val="a4"/>
              </w:rPr>
              <w:t>м(</w:t>
            </w:r>
            <w:proofErr w:type="spellStart"/>
            <w:proofErr w:type="gramEnd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языке(ах)</w:t>
            </w:r>
          </w:p>
        </w:tc>
      </w:tr>
    </w:tbl>
    <w:p w:rsidR="005D75D8" w:rsidRDefault="005D75D8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5362"/>
        <w:gridCol w:w="1378"/>
        <w:gridCol w:w="1286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75D8" w:rsidRDefault="00256B8F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75D8" w:rsidRDefault="00256B8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Краткое тематическое содержание </w:t>
            </w:r>
            <w:r>
              <w:rPr>
                <w:rStyle w:val="a4"/>
                <w:sz w:val="24"/>
                <w:szCs w:val="24"/>
              </w:rPr>
              <w:t>/этапы формирования компетенции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D8" w:rsidRDefault="00256B8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Компете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нции</w:t>
            </w:r>
            <w:proofErr w:type="spellEnd"/>
            <w:proofErr w:type="gramEnd"/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</w:pPr>
            <w:r>
              <w:rPr>
                <w:rStyle w:val="a4"/>
                <w:lang w:val="en-US" w:eastAsia="en-US"/>
              </w:rPr>
              <w:t>Hardware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75D8" w:rsidRPr="005C60FF" w:rsidRDefault="00256B8F">
            <w:pPr>
              <w:pStyle w:val="a5"/>
              <w:tabs>
                <w:tab w:val="left" w:pos="2093"/>
                <w:tab w:val="left" w:pos="4037"/>
              </w:tabs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 xml:space="preserve">“Computer As It Is”. “History of computing </w:t>
            </w:r>
            <w:r>
              <w:rPr>
                <w:rStyle w:val="a4"/>
                <w:lang w:val="en-US" w:eastAsia="en-US"/>
              </w:rPr>
              <w:t>hardware”.</w:t>
            </w:r>
            <w:r>
              <w:rPr>
                <w:rStyle w:val="a4"/>
                <w:lang w:val="en-US" w:eastAsia="en-US"/>
              </w:rPr>
              <w:tab/>
              <w:t>“Modern</w:t>
            </w:r>
            <w:r>
              <w:rPr>
                <w:rStyle w:val="a4"/>
                <w:lang w:val="en-US" w:eastAsia="en-US"/>
              </w:rPr>
              <w:tab/>
              <w:t>Hardware”.</w:t>
            </w:r>
          </w:p>
          <w:p w:rsidR="005D75D8" w:rsidRDefault="00256B8F">
            <w:pPr>
              <w:pStyle w:val="a5"/>
            </w:pPr>
            <w:r>
              <w:rPr>
                <w:rStyle w:val="a4"/>
                <w:lang w:val="en-US" w:eastAsia="en-US"/>
              </w:rPr>
              <w:t xml:space="preserve">“Microprocessors: a Brain to the Hardware”. </w:t>
            </w:r>
            <w:r>
              <w:rPr>
                <w:rStyle w:val="a4"/>
              </w:rPr>
              <w:t>Повторение пассивного залога.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jc w:val="center"/>
            </w:pPr>
            <w:r>
              <w:rPr>
                <w:rStyle w:val="a4"/>
              </w:rPr>
              <w:t>О,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jc w:val="center"/>
            </w:pPr>
            <w:r>
              <w:rPr>
                <w:rStyle w:val="a4"/>
              </w:rPr>
              <w:t>УК-4</w:t>
            </w:r>
          </w:p>
        </w:tc>
      </w:tr>
    </w:tbl>
    <w:p w:rsidR="005D75D8" w:rsidRDefault="00256B8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5362"/>
        <w:gridCol w:w="1378"/>
        <w:gridCol w:w="1286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5D8" w:rsidRDefault="005D75D8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Причастие, его формы и функции.</w:t>
            </w:r>
          </w:p>
          <w:p w:rsidR="005D75D8" w:rsidRDefault="00256B8F">
            <w:pPr>
              <w:pStyle w:val="a5"/>
              <w:tabs>
                <w:tab w:val="left" w:pos="2126"/>
                <w:tab w:val="left" w:pos="4440"/>
              </w:tabs>
            </w:pPr>
            <w:r>
              <w:rPr>
                <w:rStyle w:val="a4"/>
              </w:rPr>
              <w:t>Зависимый</w:t>
            </w:r>
            <w:r>
              <w:rPr>
                <w:rStyle w:val="a4"/>
              </w:rPr>
              <w:tab/>
              <w:t>причастный</w:t>
            </w:r>
            <w:r>
              <w:rPr>
                <w:rStyle w:val="a4"/>
              </w:rPr>
              <w:tab/>
              <w:t>оборот.</w:t>
            </w:r>
          </w:p>
          <w:p w:rsidR="005D75D8" w:rsidRDefault="00256B8F">
            <w:pPr>
              <w:pStyle w:val="a5"/>
            </w:pPr>
            <w:r>
              <w:rPr>
                <w:rStyle w:val="a4"/>
                <w:u w:val="single"/>
              </w:rPr>
              <w:t>Независимый причастный оборот.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5D8" w:rsidRDefault="005D75D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5D8" w:rsidRDefault="005D75D8">
            <w:pPr>
              <w:rPr>
                <w:sz w:val="10"/>
                <w:szCs w:val="10"/>
              </w:rPr>
            </w:pP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</w:pPr>
            <w:r>
              <w:rPr>
                <w:rStyle w:val="a4"/>
                <w:lang w:val="en-US" w:eastAsia="en-US"/>
              </w:rPr>
              <w:t>Software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 xml:space="preserve">“Types of software”, “Bill Gates”, “Microsoft OS Vista”. “What is more expensive </w:t>
            </w:r>
            <w:r w:rsidRPr="005C60FF">
              <w:rPr>
                <w:rStyle w:val="a4"/>
                <w:lang w:val="en-US"/>
              </w:rPr>
              <w:t xml:space="preserve">– </w:t>
            </w:r>
            <w:r>
              <w:rPr>
                <w:rStyle w:val="a4"/>
                <w:lang w:val="en-US" w:eastAsia="en-US"/>
              </w:rPr>
              <w:t xml:space="preserve">hardware or software?” “Programs”. “Electronic Games”. “Microsoft targets Apple iTunes” </w:t>
            </w:r>
            <w:r>
              <w:rPr>
                <w:rStyle w:val="a4"/>
              </w:rPr>
              <w:t>Инфинитив</w:t>
            </w:r>
            <w:r w:rsidRPr="005C60FF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и</w:t>
            </w:r>
            <w:r w:rsidRPr="005C60FF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его</w:t>
            </w:r>
            <w:r w:rsidRPr="005C60FF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функции</w:t>
            </w:r>
            <w:r w:rsidRPr="005C60FF">
              <w:rPr>
                <w:rStyle w:val="a4"/>
                <w:lang w:val="en-US"/>
              </w:rPr>
              <w:t>.</w:t>
            </w:r>
          </w:p>
          <w:p w:rsidR="005D75D8" w:rsidRDefault="00256B8F">
            <w:pPr>
              <w:pStyle w:val="a5"/>
              <w:tabs>
                <w:tab w:val="left" w:pos="3682"/>
              </w:tabs>
            </w:pPr>
            <w:r>
              <w:rPr>
                <w:rStyle w:val="a4"/>
              </w:rPr>
              <w:t>Условные</w:t>
            </w:r>
            <w:r>
              <w:rPr>
                <w:rStyle w:val="a4"/>
              </w:rPr>
              <w:tab/>
              <w:t>предложения.</w:t>
            </w:r>
          </w:p>
          <w:p w:rsidR="005D75D8" w:rsidRDefault="00256B8F">
            <w:pPr>
              <w:pStyle w:val="a5"/>
            </w:pPr>
            <w:r>
              <w:rPr>
                <w:rStyle w:val="a4"/>
              </w:rPr>
              <w:t>Сложноподчиненные предложения с союзам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till</w:t>
            </w:r>
            <w:r w:rsidRPr="005C60FF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as</w:t>
            </w:r>
            <w:r w:rsidRPr="005C60F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soon</w:t>
            </w:r>
            <w:r w:rsidRPr="005C60F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as</w:t>
            </w:r>
            <w:r w:rsidRPr="005C60FF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after</w:t>
            </w:r>
            <w:r w:rsidRPr="005C60FF">
              <w:rPr>
                <w:rStyle w:val="a4"/>
                <w:lang w:eastAsia="en-US"/>
              </w:rPr>
              <w:t>.</w:t>
            </w:r>
          </w:p>
          <w:p w:rsidR="005D75D8" w:rsidRDefault="00256B8F">
            <w:pPr>
              <w:pStyle w:val="a5"/>
            </w:pPr>
            <w:r>
              <w:rPr>
                <w:rStyle w:val="a4"/>
              </w:rPr>
              <w:t>Знакомство с периодическими изданиями по специальности, словарями и справочниками на</w:t>
            </w:r>
            <w:r w:rsidR="00750CC6">
              <w:rPr>
                <w:rStyle w:val="a4"/>
              </w:rPr>
              <w:t xml:space="preserve"> </w:t>
            </w:r>
            <w:r>
              <w:rPr>
                <w:rStyle w:val="a4"/>
              </w:rPr>
              <w:t>английском языке.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jc w:val="center"/>
            </w:pPr>
            <w:r>
              <w:rPr>
                <w:rStyle w:val="a4"/>
              </w:rPr>
              <w:t>О,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УК-4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612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</w:pPr>
            <w:r>
              <w:rPr>
                <w:rStyle w:val="a4"/>
                <w:lang w:val="en-US" w:eastAsia="en-US"/>
              </w:rPr>
              <w:t>Modern Information Technologies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"Major Steps in the Growth of Computer Technology".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“Information Technology Today”.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“System</w:t>
            </w:r>
            <w:r w:rsidR="00750CC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Administrator”. “Operating Systems”.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“Made in Space”.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“Advantages and Disadvantages of Operational Systems”.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“Numerical Control”. “The Technologies we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Use Today”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"Automakers Going Digital".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“Is there an End to the Computer Race?”</w:t>
            </w:r>
          </w:p>
          <w:p w:rsidR="005D75D8" w:rsidRDefault="00256B8F">
            <w:pPr>
              <w:pStyle w:val="a5"/>
            </w:pPr>
            <w:r>
              <w:rPr>
                <w:rStyle w:val="a4"/>
              </w:rPr>
              <w:t>Основные приемы анн</w:t>
            </w:r>
            <w:r>
              <w:rPr>
                <w:rStyle w:val="a4"/>
              </w:rPr>
              <w:t>отирования и реферирования.</w:t>
            </w:r>
          </w:p>
          <w:p w:rsidR="005D75D8" w:rsidRDefault="00256B8F">
            <w:pPr>
              <w:pStyle w:val="a5"/>
            </w:pPr>
            <w:r>
              <w:rPr>
                <w:rStyle w:val="a4"/>
              </w:rPr>
              <w:t xml:space="preserve">Объектный инфинитивный оборот </w:t>
            </w:r>
            <w:r w:rsidRPr="005C60FF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Complex</w:t>
            </w:r>
            <w:r w:rsidRPr="005C60F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Object</w:t>
            </w:r>
            <w:r w:rsidRPr="005C60FF">
              <w:rPr>
                <w:rStyle w:val="a4"/>
                <w:lang w:eastAsia="en-US"/>
              </w:rPr>
              <w:t>).</w:t>
            </w:r>
          </w:p>
          <w:p w:rsidR="005D75D8" w:rsidRDefault="00256B8F">
            <w:pPr>
              <w:pStyle w:val="a5"/>
            </w:pPr>
            <w:r>
              <w:rPr>
                <w:rStyle w:val="a4"/>
              </w:rPr>
              <w:t>Способы выражения определения. Перевод определений. Субъектный инфинитивный оборот</w:t>
            </w:r>
          </w:p>
          <w:p w:rsidR="005D75D8" w:rsidRDefault="00256B8F">
            <w:pPr>
              <w:pStyle w:val="a5"/>
            </w:pPr>
            <w:r w:rsidRPr="005C60FF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Complex</w:t>
            </w:r>
            <w:r w:rsidRPr="005C60F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Subject</w:t>
            </w:r>
            <w:r w:rsidRPr="005C60FF">
              <w:rPr>
                <w:rStyle w:val="a4"/>
                <w:lang w:eastAsia="en-US"/>
              </w:rPr>
              <w:t>).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УК-4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Internet: Past, Present and Future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 xml:space="preserve">“History and Future of the </w:t>
            </w:r>
            <w:r>
              <w:rPr>
                <w:rStyle w:val="a4"/>
                <w:lang w:val="en-US" w:eastAsia="en-US"/>
              </w:rPr>
              <w:t>Internet” "Computer Networks"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“Services and Resources of the Internet”.</w:t>
            </w:r>
            <w:r w:rsidR="00750CC6" w:rsidRPr="00750CC6">
              <w:rPr>
                <w:rStyle w:val="a4"/>
                <w:lang w:val="en-US"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“Is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Internet harmful?”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"Introduction to the WWW and the Internet".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“Troubles with the computers”.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“Modern technologies in education and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science”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“DRAM Technologies and Sync</w:t>
            </w:r>
            <w:r w:rsidR="00750CC6" w:rsidRPr="00750CC6">
              <w:rPr>
                <w:rStyle w:val="a4"/>
                <w:lang w:val="en-US"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Flash Memory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Benefits”, “Cache Memory”.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“The Ideal Memory”. “Computer networking”.</w:t>
            </w:r>
          </w:p>
          <w:p w:rsidR="005D75D8" w:rsidRPr="005C60FF" w:rsidRDefault="00256B8F">
            <w:pPr>
              <w:pStyle w:val="a5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“Cyber-bullying spreads in the US”.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jc w:val="center"/>
            </w:pPr>
            <w:r>
              <w:rPr>
                <w:rStyle w:val="a4"/>
              </w:rPr>
              <w:t>О,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УК-4</w:t>
            </w:r>
          </w:p>
        </w:tc>
      </w:tr>
    </w:tbl>
    <w:p w:rsidR="005D75D8" w:rsidRDefault="00256B8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5362"/>
        <w:gridCol w:w="1378"/>
        <w:gridCol w:w="1286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5D75D8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Герундий и его функции. Способы перевода герундия на русский язык.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5D75D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D8" w:rsidRDefault="005D75D8">
            <w:pPr>
              <w:rPr>
                <w:sz w:val="10"/>
                <w:szCs w:val="10"/>
              </w:rPr>
            </w:pPr>
          </w:p>
        </w:tc>
      </w:tr>
    </w:tbl>
    <w:p w:rsidR="005D75D8" w:rsidRDefault="005D75D8">
      <w:pPr>
        <w:spacing w:after="279" w:line="1" w:lineRule="exact"/>
      </w:pPr>
    </w:p>
    <w:p w:rsidR="005D75D8" w:rsidRPr="005C60FF" w:rsidRDefault="00256B8F">
      <w:pPr>
        <w:pStyle w:val="1"/>
        <w:numPr>
          <w:ilvl w:val="0"/>
          <w:numId w:val="2"/>
        </w:numPr>
        <w:tabs>
          <w:tab w:val="left" w:pos="2274"/>
        </w:tabs>
        <w:ind w:left="1700" w:hanging="280"/>
        <w:rPr>
          <w:lang w:val="ru-RU"/>
        </w:rPr>
      </w:pPr>
      <w:r>
        <w:rPr>
          <w:rStyle w:val="a3"/>
          <w:b/>
          <w:bCs/>
          <w:lang w:val="ru-RU" w:eastAsia="ru-RU"/>
        </w:rPr>
        <w:t>.Соответствие уровня освоения компетенции планируемым результатам</w:t>
      </w:r>
      <w:r>
        <w:rPr>
          <w:rStyle w:val="a3"/>
          <w:b/>
          <w:bCs/>
          <w:lang w:val="ru-RU" w:eastAsia="ru-RU"/>
        </w:rPr>
        <w:t xml:space="preserve">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7949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5D75D8" w:rsidRDefault="00256B8F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Код компетенции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5D75D8" w:rsidRDefault="00256B8F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Наименование компетенции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jc w:val="center"/>
            </w:pPr>
            <w:r>
              <w:rPr>
                <w:rStyle w:val="a4"/>
              </w:rPr>
              <w:t>УК-4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  <w:spacing w:line="276" w:lineRule="auto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</w:t>
            </w:r>
            <w:r w:rsidR="00750CC6">
              <w:rPr>
                <w:rStyle w:val="a4"/>
              </w:rPr>
              <w:t xml:space="preserve"> </w:t>
            </w:r>
            <w:r>
              <w:rPr>
                <w:rStyle w:val="a4"/>
              </w:rPr>
              <w:t>(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языке</w:t>
            </w:r>
            <w:r w:rsidR="00750CC6">
              <w:rPr>
                <w:rStyle w:val="a4"/>
              </w:rPr>
              <w:t xml:space="preserve"> </w:t>
            </w:r>
            <w:r>
              <w:rPr>
                <w:rStyle w:val="a4"/>
              </w:rPr>
              <w:t>(ах)</w:t>
            </w:r>
          </w:p>
        </w:tc>
      </w:tr>
    </w:tbl>
    <w:p w:rsidR="005D75D8" w:rsidRDefault="005D75D8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126"/>
        <w:gridCol w:w="1987"/>
        <w:gridCol w:w="2059"/>
        <w:gridCol w:w="1949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75D8" w:rsidRDefault="00256B8F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Показатель оценивания/ </w:t>
            </w:r>
            <w:r>
              <w:rPr>
                <w:rStyle w:val="a4"/>
                <w:b/>
                <w:bCs/>
                <w:sz w:val="22"/>
                <w:szCs w:val="22"/>
              </w:rPr>
              <w:t>индикаторы</w:t>
            </w:r>
          </w:p>
        </w:tc>
        <w:tc>
          <w:tcPr>
            <w:tcW w:w="8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D75D8" w:rsidRDefault="005D75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525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tabs>
                <w:tab w:val="left" w:pos="739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не знает, либо не имеет четкого п</w:t>
            </w:r>
            <w:r w:rsidR="00750CC6">
              <w:rPr>
                <w:rStyle w:val="a4"/>
                <w:sz w:val="24"/>
                <w:szCs w:val="24"/>
              </w:rPr>
              <w:t>редставления о словообразовател</w:t>
            </w:r>
            <w:r>
              <w:rPr>
                <w:rStyle w:val="a4"/>
                <w:sz w:val="24"/>
                <w:szCs w:val="24"/>
              </w:rPr>
              <w:t>ьных явлениях и закономерностях функционировани</w:t>
            </w:r>
            <w:r>
              <w:rPr>
                <w:rStyle w:val="a4"/>
                <w:sz w:val="24"/>
                <w:szCs w:val="24"/>
              </w:rPr>
              <w:t>я</w:t>
            </w:r>
            <w:r>
              <w:rPr>
                <w:rStyle w:val="a4"/>
                <w:sz w:val="24"/>
                <w:szCs w:val="24"/>
              </w:rPr>
              <w:tab/>
              <w:t>изучаемого</w:t>
            </w:r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иностранного языка. Допускает грубые фонетические, лексические и </w:t>
            </w:r>
            <w:r>
              <w:rPr>
                <w:rStyle w:val="a4"/>
                <w:sz w:val="24"/>
                <w:szCs w:val="24"/>
              </w:rPr>
              <w:t>грамматические ошибки.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 w:rsidP="00750CC6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знает об основных словообразовате</w:t>
            </w:r>
            <w:r>
              <w:rPr>
                <w:rStyle w:val="a4"/>
                <w:sz w:val="24"/>
                <w:szCs w:val="24"/>
              </w:rPr>
              <w:t>льных явлениях и закономерностях функционирован</w:t>
            </w:r>
            <w:r>
              <w:rPr>
                <w:rStyle w:val="a4"/>
                <w:sz w:val="24"/>
                <w:szCs w:val="24"/>
              </w:rPr>
              <w:t>ия изучаемого иностранного языка, однако не ориентируется в их специфике и разнообразии. Допускает значительные фонетические, лексические и гра</w:t>
            </w:r>
            <w:r>
              <w:rPr>
                <w:rStyle w:val="a4"/>
                <w:sz w:val="24"/>
                <w:szCs w:val="24"/>
              </w:rPr>
              <w:t>мматические ошибки.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tabs>
                <w:tab w:val="left" w:pos="1709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ориентируется в специфике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5D75D8" w:rsidRDefault="00256B8F" w:rsidP="00750CC6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разнообразии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основных словообразовател</w:t>
            </w:r>
            <w:r>
              <w:rPr>
                <w:rStyle w:val="a4"/>
                <w:sz w:val="24"/>
                <w:szCs w:val="24"/>
              </w:rPr>
              <w:t>ьных явлений и закономерностях функционирован</w:t>
            </w:r>
            <w:r>
              <w:rPr>
                <w:rStyle w:val="a4"/>
                <w:sz w:val="24"/>
                <w:szCs w:val="24"/>
              </w:rPr>
              <w:t>ия изучаемого иностранного языка. Допускает незначительные фонетические, лексические и грамматические ошибки</w:t>
            </w:r>
            <w:r>
              <w:rPr>
                <w:rStyle w:val="a4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tabs>
                <w:tab w:val="left" w:pos="1397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</w:t>
            </w:r>
            <w:r>
              <w:rPr>
                <w:rStyle w:val="a4"/>
                <w:sz w:val="24"/>
                <w:szCs w:val="24"/>
              </w:rPr>
              <w:t>нт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без</w:t>
            </w:r>
            <w:proofErr w:type="gramEnd"/>
          </w:p>
          <w:p w:rsidR="005D75D8" w:rsidRDefault="00256B8F">
            <w:pPr>
              <w:pStyle w:val="a5"/>
              <w:tabs>
                <w:tab w:val="left" w:pos="1445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труда ориентируется в специфике</w:t>
            </w:r>
            <w:r w:rsidR="00750CC6">
              <w:rPr>
                <w:rStyle w:val="a4"/>
                <w:sz w:val="24"/>
                <w:szCs w:val="24"/>
              </w:rPr>
              <w:t xml:space="preserve"> и разнообразии словообразовате</w:t>
            </w:r>
            <w:r>
              <w:rPr>
                <w:rStyle w:val="a4"/>
                <w:sz w:val="24"/>
                <w:szCs w:val="24"/>
              </w:rPr>
              <w:t>льных явлений и закономерностя</w:t>
            </w:r>
            <w:r>
              <w:rPr>
                <w:rStyle w:val="a4"/>
                <w:sz w:val="24"/>
                <w:szCs w:val="24"/>
              </w:rPr>
              <w:t>х функционирова</w:t>
            </w:r>
            <w:r>
              <w:rPr>
                <w:rStyle w:val="a4"/>
                <w:sz w:val="24"/>
                <w:szCs w:val="24"/>
              </w:rPr>
              <w:t>ния изучаемого иностранного языка.</w:t>
            </w:r>
            <w:r>
              <w:rPr>
                <w:rStyle w:val="a4"/>
                <w:sz w:val="24"/>
                <w:szCs w:val="24"/>
              </w:rPr>
              <w:tab/>
              <w:t>Не</w:t>
            </w:r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допускает фонетических, лексических и грамматических ошибок.</w:t>
            </w:r>
          </w:p>
        </w:tc>
      </w:tr>
    </w:tbl>
    <w:p w:rsidR="005D75D8" w:rsidRDefault="00256B8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126"/>
        <w:gridCol w:w="1987"/>
        <w:gridCol w:w="2059"/>
        <w:gridCol w:w="1949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75D8" w:rsidRDefault="00256B8F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 индикаторы</w:t>
            </w:r>
          </w:p>
        </w:tc>
        <w:tc>
          <w:tcPr>
            <w:tcW w:w="8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D75D8" w:rsidRDefault="005D75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592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Студент не умеет правильно читать и понимать без словаря основное содержание аутентичных текстов </w:t>
            </w:r>
            <w:proofErr w:type="gramStart"/>
            <w:r>
              <w:rPr>
                <w:rStyle w:val="a4"/>
                <w:sz w:val="24"/>
                <w:szCs w:val="24"/>
              </w:rPr>
              <w:t>профессионально 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тематики, не умеет передать содержание прочитанного.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tabs>
                <w:tab w:val="left" w:pos="16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умеет читать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5D75D8" w:rsidRDefault="00256B8F">
            <w:pPr>
              <w:pStyle w:val="a5"/>
              <w:tabs>
                <w:tab w:val="left" w:pos="137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частично понимает</w:t>
            </w:r>
            <w:r>
              <w:rPr>
                <w:rStyle w:val="a4"/>
                <w:sz w:val="24"/>
                <w:szCs w:val="24"/>
              </w:rPr>
              <w:tab/>
              <w:t>без</w:t>
            </w:r>
          </w:p>
          <w:p w:rsidR="005D75D8" w:rsidRDefault="00256B8F" w:rsidP="00750CC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словаря основное содержание аутентичных текстов профессиональн</w:t>
            </w:r>
            <w:r>
              <w:rPr>
                <w:rStyle w:val="a4"/>
                <w:sz w:val="24"/>
                <w:szCs w:val="24"/>
              </w:rPr>
              <w:t>ой тематики, а также частично умеет передать содержание прочитанного, допуская значительные ошибки.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tabs>
                <w:tab w:val="left" w:pos="171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умеет читать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5D75D8" w:rsidRDefault="00256B8F">
            <w:pPr>
              <w:pStyle w:val="a5"/>
              <w:tabs>
                <w:tab w:val="left" w:pos="1498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понимает</w:t>
            </w:r>
            <w:r>
              <w:rPr>
                <w:rStyle w:val="a4"/>
                <w:sz w:val="24"/>
                <w:szCs w:val="24"/>
              </w:rPr>
              <w:tab/>
              <w:t>без</w:t>
            </w:r>
          </w:p>
          <w:p w:rsidR="005D75D8" w:rsidRDefault="00256B8F">
            <w:pPr>
              <w:pStyle w:val="a5"/>
              <w:tabs>
                <w:tab w:val="left" w:pos="124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словаря основное содержание аутентичных текстов </w:t>
            </w:r>
            <w:proofErr w:type="gramStart"/>
            <w:r>
              <w:rPr>
                <w:rStyle w:val="a4"/>
                <w:sz w:val="24"/>
                <w:szCs w:val="24"/>
              </w:rPr>
              <w:t>профессионально 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тематики, а также</w:t>
            </w:r>
            <w:r>
              <w:rPr>
                <w:rStyle w:val="a4"/>
                <w:sz w:val="24"/>
                <w:szCs w:val="24"/>
              </w:rPr>
              <w:tab/>
              <w:t>умеет</w:t>
            </w:r>
          </w:p>
          <w:p w:rsidR="005D75D8" w:rsidRDefault="00256B8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передать содержание </w:t>
            </w:r>
            <w:proofErr w:type="gramStart"/>
            <w:r>
              <w:rPr>
                <w:rStyle w:val="a4"/>
                <w:sz w:val="24"/>
                <w:szCs w:val="24"/>
              </w:rPr>
              <w:t>прочитанного</w:t>
            </w:r>
            <w:proofErr w:type="gramEnd"/>
            <w:r>
              <w:rPr>
                <w:rStyle w:val="a4"/>
                <w:sz w:val="24"/>
                <w:szCs w:val="24"/>
              </w:rPr>
              <w:t>, допуская незначительные ошибки.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tabs>
                <w:tab w:val="left" w:pos="158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умеет правильно читать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5D75D8" w:rsidRDefault="00256B8F">
            <w:pPr>
              <w:pStyle w:val="a5"/>
              <w:tabs>
                <w:tab w:val="left" w:pos="136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понимать</w:t>
            </w:r>
            <w:r>
              <w:rPr>
                <w:rStyle w:val="a4"/>
                <w:sz w:val="24"/>
                <w:szCs w:val="24"/>
              </w:rPr>
              <w:tab/>
              <w:t>без</w:t>
            </w:r>
          </w:p>
          <w:p w:rsidR="005D75D8" w:rsidRDefault="00256B8F">
            <w:pPr>
              <w:pStyle w:val="a5"/>
              <w:tabs>
                <w:tab w:val="left" w:pos="79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словаря основное содержание аут</w:t>
            </w:r>
            <w:r w:rsidR="00750CC6">
              <w:rPr>
                <w:rStyle w:val="a4"/>
                <w:sz w:val="24"/>
                <w:szCs w:val="24"/>
              </w:rPr>
              <w:t>ентичных текстов профессиональн</w:t>
            </w:r>
            <w:r>
              <w:rPr>
                <w:rStyle w:val="a4"/>
                <w:sz w:val="24"/>
                <w:szCs w:val="24"/>
              </w:rPr>
              <w:t xml:space="preserve">ой тематики, умеет передать содержание </w:t>
            </w:r>
            <w:r>
              <w:rPr>
                <w:rStyle w:val="a4"/>
                <w:sz w:val="24"/>
                <w:szCs w:val="24"/>
              </w:rPr>
              <w:t>прочитанного, не</w:t>
            </w:r>
            <w:r>
              <w:rPr>
                <w:rStyle w:val="a4"/>
                <w:sz w:val="24"/>
                <w:szCs w:val="24"/>
              </w:rPr>
              <w:tab/>
              <w:t>допуская</w:t>
            </w:r>
          </w:p>
          <w:p w:rsidR="005D75D8" w:rsidRDefault="00256B8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значительных ошибок.</w:t>
            </w:r>
          </w:p>
        </w:tc>
      </w:tr>
    </w:tbl>
    <w:p w:rsidR="005D75D8" w:rsidRDefault="00256B8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126"/>
        <w:gridCol w:w="1987"/>
        <w:gridCol w:w="2059"/>
        <w:gridCol w:w="1949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75D8" w:rsidRDefault="00256B8F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 индикаторы</w:t>
            </w:r>
          </w:p>
        </w:tc>
        <w:tc>
          <w:tcPr>
            <w:tcW w:w="8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D75D8" w:rsidRDefault="005D75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75D8" w:rsidRDefault="00256B8F">
            <w:pPr>
              <w:pStyle w:val="a5"/>
              <w:ind w:firstLine="9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987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tabs>
                <w:tab w:val="left" w:pos="1670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</w:t>
            </w:r>
            <w:r>
              <w:rPr>
                <w:rStyle w:val="a4"/>
                <w:sz w:val="24"/>
                <w:szCs w:val="24"/>
              </w:rPr>
              <w:tab/>
              <w:t>не</w:t>
            </w:r>
          </w:p>
          <w:p w:rsidR="005D75D8" w:rsidRDefault="00256B8F">
            <w:pPr>
              <w:pStyle w:val="a5"/>
              <w:tabs>
                <w:tab w:val="left" w:pos="970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владеет навыком использования лексических и грамматических средств изучаемого языка; не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способен</w:t>
            </w:r>
            <w:proofErr w:type="gramEnd"/>
          </w:p>
          <w:p w:rsidR="005D75D8" w:rsidRDefault="00256B8F">
            <w:pPr>
              <w:pStyle w:val="a5"/>
              <w:tabs>
                <w:tab w:val="left" w:pos="1810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работать</w:t>
            </w:r>
            <w:r>
              <w:rPr>
                <w:rStyle w:val="a4"/>
                <w:sz w:val="24"/>
                <w:szCs w:val="24"/>
              </w:rPr>
              <w:tab/>
              <w:t>с</w:t>
            </w:r>
          </w:p>
          <w:p w:rsidR="005D75D8" w:rsidRDefault="00256B8F">
            <w:pPr>
              <w:pStyle w:val="a5"/>
              <w:tabs>
                <w:tab w:val="left" w:pos="1613"/>
              </w:tabs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лексикографическ</w:t>
            </w:r>
            <w:r>
              <w:rPr>
                <w:rStyle w:val="a4"/>
                <w:sz w:val="24"/>
                <w:szCs w:val="24"/>
              </w:rPr>
              <w:t xml:space="preserve">ими источниками и самостоятельно пополнять словарный запас; осуществлять коммуникацию в </w:t>
            </w:r>
            <w:proofErr w:type="gramStart"/>
            <w:r>
              <w:rPr>
                <w:rStyle w:val="a4"/>
                <w:sz w:val="24"/>
                <w:szCs w:val="24"/>
              </w:rPr>
              <w:t>устной</w:t>
            </w:r>
            <w:proofErr w:type="gramEnd"/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5D75D8" w:rsidRDefault="00256B8F">
            <w:pPr>
              <w:pStyle w:val="a5"/>
              <w:tabs>
                <w:tab w:val="left" w:pos="1608"/>
              </w:tabs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письменной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формах</w:t>
            </w:r>
            <w:r>
              <w:rPr>
                <w:rStyle w:val="a4"/>
                <w:sz w:val="24"/>
                <w:szCs w:val="24"/>
              </w:rPr>
              <w:tab/>
              <w:t>на</w:t>
            </w:r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иностранном языке, </w:t>
            </w:r>
            <w:proofErr w:type="gramStart"/>
            <w:r>
              <w:rPr>
                <w:rStyle w:val="a4"/>
                <w:sz w:val="24"/>
                <w:szCs w:val="24"/>
              </w:rPr>
              <w:t>неспособен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решать задачи межличностного и межкультурного взаимодействия.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tabs>
                <w:tab w:val="left" w:pos="1637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Студент частично владеет </w:t>
            </w:r>
            <w:r>
              <w:rPr>
                <w:rStyle w:val="a4"/>
                <w:sz w:val="24"/>
                <w:szCs w:val="24"/>
              </w:rPr>
              <w:t>определенным набором лексических и грамматических средств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навыком работы </w:t>
            </w:r>
            <w:proofErr w:type="gramStart"/>
            <w:r>
              <w:rPr>
                <w:rStyle w:val="a4"/>
                <w:sz w:val="24"/>
                <w:szCs w:val="24"/>
              </w:rPr>
              <w:t>с</w:t>
            </w:r>
            <w:proofErr w:type="gramEnd"/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лексикографичес</w:t>
            </w:r>
            <w:r>
              <w:rPr>
                <w:rStyle w:val="a4"/>
                <w:sz w:val="24"/>
                <w:szCs w:val="24"/>
              </w:rPr>
              <w:t>кими</w:t>
            </w:r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источниками и пополнения словарного</w:t>
            </w:r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запаса, навыком осуществлять</w:t>
            </w:r>
          </w:p>
          <w:p w:rsidR="005D75D8" w:rsidRDefault="00256B8F">
            <w:pPr>
              <w:pStyle w:val="a5"/>
              <w:tabs>
                <w:tab w:val="left" w:pos="1450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коммуникацию в </w:t>
            </w:r>
            <w:proofErr w:type="gramStart"/>
            <w:r>
              <w:rPr>
                <w:rStyle w:val="a4"/>
                <w:sz w:val="24"/>
                <w:szCs w:val="24"/>
              </w:rPr>
              <w:t>устной</w:t>
            </w:r>
            <w:proofErr w:type="gramEnd"/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письменной</w:t>
            </w:r>
          </w:p>
          <w:p w:rsidR="005D75D8" w:rsidRDefault="00256B8F">
            <w:pPr>
              <w:pStyle w:val="a5"/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формах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на</w:t>
            </w:r>
            <w:proofErr w:type="gramEnd"/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иностранном</w:t>
            </w:r>
          </w:p>
          <w:p w:rsidR="005D75D8" w:rsidRDefault="00750CC6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языке</w:t>
            </w:r>
            <w:proofErr w:type="gramEnd"/>
            <w:r>
              <w:rPr>
                <w:rStyle w:val="a4"/>
                <w:sz w:val="24"/>
                <w:szCs w:val="24"/>
              </w:rPr>
              <w:t>. Ч</w:t>
            </w:r>
            <w:r w:rsidR="00256B8F">
              <w:rPr>
                <w:rStyle w:val="a4"/>
                <w:sz w:val="24"/>
                <w:szCs w:val="24"/>
              </w:rPr>
              <w:t xml:space="preserve">астично </w:t>
            </w:r>
            <w:proofErr w:type="gramStart"/>
            <w:r w:rsidR="00256B8F">
              <w:rPr>
                <w:rStyle w:val="a4"/>
                <w:sz w:val="24"/>
                <w:szCs w:val="24"/>
              </w:rPr>
              <w:t>способен</w:t>
            </w:r>
            <w:proofErr w:type="gramEnd"/>
            <w:r w:rsidR="00256B8F">
              <w:rPr>
                <w:rStyle w:val="a4"/>
                <w:sz w:val="24"/>
                <w:szCs w:val="24"/>
              </w:rPr>
              <w:t xml:space="preserve"> решать </w:t>
            </w:r>
            <w:r w:rsidR="00256B8F">
              <w:rPr>
                <w:rStyle w:val="a4"/>
                <w:sz w:val="24"/>
                <w:szCs w:val="24"/>
              </w:rPr>
              <w:t>задачи</w:t>
            </w:r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межличностного и</w:t>
            </w:r>
          </w:p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межкультурного взаимодействия.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  <w:tabs>
                <w:tab w:val="left" w:pos="997"/>
              </w:tabs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владеет навыком использования лексических и грамматически х</w:t>
            </w:r>
            <w:r>
              <w:rPr>
                <w:rStyle w:val="a4"/>
                <w:sz w:val="24"/>
                <w:szCs w:val="24"/>
              </w:rPr>
              <w:tab/>
              <w:t>средств,</w:t>
            </w:r>
          </w:p>
          <w:p w:rsidR="005D75D8" w:rsidRDefault="00256B8F">
            <w:pPr>
              <w:pStyle w:val="a5"/>
              <w:tabs>
                <w:tab w:val="left" w:pos="1736"/>
              </w:tabs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однако совершает ряд ошибок, способен работать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с</w:t>
            </w:r>
            <w:proofErr w:type="gramEnd"/>
          </w:p>
          <w:p w:rsidR="005D75D8" w:rsidRDefault="00256B8F">
            <w:pPr>
              <w:pStyle w:val="a5"/>
              <w:tabs>
                <w:tab w:val="left" w:pos="1722"/>
              </w:tabs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источниками и пополнять словарный запас. Владеет навыком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в</w:t>
            </w:r>
            <w:proofErr w:type="gramEnd"/>
          </w:p>
          <w:p w:rsidR="005D75D8" w:rsidRDefault="00256B8F">
            <w:pPr>
              <w:pStyle w:val="a5"/>
              <w:tabs>
                <w:tab w:val="left" w:pos="1602"/>
              </w:tabs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большинстве </w:t>
            </w:r>
            <w:r>
              <w:rPr>
                <w:rStyle w:val="a4"/>
                <w:sz w:val="24"/>
                <w:szCs w:val="24"/>
              </w:rPr>
              <w:t xml:space="preserve">случаев осуществлять коммуникацию в </w:t>
            </w:r>
            <w:proofErr w:type="gramStart"/>
            <w:r>
              <w:rPr>
                <w:rStyle w:val="a4"/>
                <w:sz w:val="24"/>
                <w:szCs w:val="24"/>
              </w:rPr>
              <w:t>устной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и письменной формах</w:t>
            </w:r>
            <w:r>
              <w:rPr>
                <w:rStyle w:val="a4"/>
                <w:sz w:val="24"/>
                <w:szCs w:val="24"/>
              </w:rPr>
              <w:tab/>
              <w:t>на</w:t>
            </w:r>
          </w:p>
          <w:p w:rsidR="005D75D8" w:rsidRDefault="00256B8F">
            <w:pPr>
              <w:pStyle w:val="a5"/>
              <w:tabs>
                <w:tab w:val="left" w:pos="1712"/>
              </w:tabs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иностранном </w:t>
            </w:r>
            <w:proofErr w:type="gramStart"/>
            <w:r>
              <w:rPr>
                <w:rStyle w:val="a4"/>
                <w:sz w:val="24"/>
                <w:szCs w:val="24"/>
              </w:rPr>
              <w:t>языке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. </w:t>
            </w:r>
            <w:proofErr w:type="gramStart"/>
            <w:r>
              <w:rPr>
                <w:rStyle w:val="a4"/>
                <w:sz w:val="24"/>
                <w:szCs w:val="24"/>
              </w:rPr>
              <w:t>Спосо</w:t>
            </w:r>
            <w:r w:rsidR="00750CC6">
              <w:rPr>
                <w:rStyle w:val="a4"/>
                <w:sz w:val="24"/>
                <w:szCs w:val="24"/>
              </w:rPr>
              <w:t>бен</w:t>
            </w:r>
            <w:proofErr w:type="gramEnd"/>
            <w:r w:rsidR="00750CC6">
              <w:rPr>
                <w:rStyle w:val="a4"/>
                <w:sz w:val="24"/>
                <w:szCs w:val="24"/>
              </w:rPr>
              <w:t xml:space="preserve"> решать задачи </w:t>
            </w:r>
            <w:proofErr w:type="spellStart"/>
            <w:r w:rsidR="00750CC6">
              <w:rPr>
                <w:rStyle w:val="a4"/>
                <w:sz w:val="24"/>
                <w:szCs w:val="24"/>
              </w:rPr>
              <w:t>межличностного</w:t>
            </w:r>
            <w:r>
              <w:rPr>
                <w:rStyle w:val="a4"/>
                <w:sz w:val="24"/>
                <w:szCs w:val="24"/>
              </w:rPr>
              <w:t>и</w:t>
            </w:r>
            <w:proofErr w:type="spellEnd"/>
          </w:p>
          <w:p w:rsidR="005D75D8" w:rsidRDefault="00256B8F">
            <w:pPr>
              <w:pStyle w:val="a5"/>
              <w:spacing w:after="160"/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межкультурног</w:t>
            </w:r>
            <w:r>
              <w:rPr>
                <w:rStyle w:val="a4"/>
                <w:sz w:val="24"/>
                <w:szCs w:val="24"/>
              </w:rPr>
              <w:t>о взаимодействия с некоторыми</w:t>
            </w:r>
          </w:p>
          <w:p w:rsidR="005D75D8" w:rsidRDefault="00256B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затруднениями.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D8" w:rsidRDefault="00256B8F">
            <w:pPr>
              <w:pStyle w:val="a5"/>
              <w:tabs>
                <w:tab w:val="left" w:pos="1618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хорошо владеет навыком подбора адекватных лексических и граммат</w:t>
            </w:r>
            <w:r>
              <w:rPr>
                <w:rStyle w:val="a4"/>
                <w:sz w:val="24"/>
                <w:szCs w:val="24"/>
              </w:rPr>
              <w:t>ических средств, способен работать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с</w:t>
            </w:r>
            <w:proofErr w:type="gramEnd"/>
          </w:p>
          <w:p w:rsidR="005D75D8" w:rsidRDefault="00750CC6">
            <w:pPr>
              <w:pStyle w:val="a5"/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лексикографиче</w:t>
            </w:r>
            <w:r w:rsidR="00256B8F">
              <w:rPr>
                <w:rStyle w:val="a4"/>
                <w:sz w:val="24"/>
                <w:szCs w:val="24"/>
              </w:rPr>
              <w:t>скими источниками и пополнять словарный запас.</w:t>
            </w:r>
            <w:r w:rsidR="00256B8F">
              <w:rPr>
                <w:rStyle w:val="a4"/>
                <w:sz w:val="24"/>
                <w:szCs w:val="24"/>
              </w:rPr>
              <w:tab/>
              <w:t>На</w:t>
            </w:r>
          </w:p>
          <w:p w:rsidR="005D75D8" w:rsidRDefault="00256B8F">
            <w:pPr>
              <w:pStyle w:val="a5"/>
              <w:tabs>
                <w:tab w:val="right" w:pos="1718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высоком уровне владеет навыком к коммуникации в устной и письменной формах,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на</w:t>
            </w:r>
            <w:proofErr w:type="gramEnd"/>
          </w:p>
          <w:p w:rsidR="005D75D8" w:rsidRDefault="00256B8F">
            <w:pPr>
              <w:pStyle w:val="a5"/>
              <w:tabs>
                <w:tab w:val="right" w:pos="1714"/>
              </w:tabs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русском</w:t>
            </w:r>
            <w:proofErr w:type="gramEnd"/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5D75D8" w:rsidRDefault="00256B8F">
            <w:pPr>
              <w:pStyle w:val="a5"/>
              <w:tabs>
                <w:tab w:val="right" w:pos="1718"/>
              </w:tabs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иностранном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языках</w:t>
            </w:r>
            <w:r>
              <w:rPr>
                <w:rStyle w:val="a4"/>
                <w:sz w:val="24"/>
                <w:szCs w:val="24"/>
              </w:rPr>
              <w:tab/>
              <w:t>для</w:t>
            </w:r>
          </w:p>
          <w:p w:rsidR="005D75D8" w:rsidRDefault="00256B8F">
            <w:pPr>
              <w:pStyle w:val="a5"/>
              <w:tabs>
                <w:tab w:val="right" w:pos="1718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решения</w:t>
            </w:r>
            <w:r>
              <w:rPr>
                <w:rStyle w:val="a4"/>
                <w:sz w:val="24"/>
                <w:szCs w:val="24"/>
              </w:rPr>
              <w:tab/>
              <w:t>задач</w:t>
            </w:r>
          </w:p>
          <w:p w:rsidR="005D75D8" w:rsidRDefault="00256B8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межличностного и </w:t>
            </w:r>
            <w:r>
              <w:rPr>
                <w:rStyle w:val="a4"/>
                <w:sz w:val="24"/>
                <w:szCs w:val="24"/>
              </w:rPr>
              <w:t>межкультурного взаимодействия</w:t>
            </w:r>
          </w:p>
        </w:tc>
      </w:tr>
    </w:tbl>
    <w:p w:rsidR="005D75D8" w:rsidRDefault="005D75D8">
      <w:pPr>
        <w:spacing w:after="579" w:line="1" w:lineRule="exact"/>
      </w:pPr>
    </w:p>
    <w:p w:rsidR="005D75D8" w:rsidRPr="005C60FF" w:rsidRDefault="00256B8F">
      <w:pPr>
        <w:pStyle w:val="1"/>
        <w:numPr>
          <w:ilvl w:val="0"/>
          <w:numId w:val="3"/>
        </w:numPr>
        <w:tabs>
          <w:tab w:val="left" w:pos="1157"/>
        </w:tabs>
        <w:spacing w:after="320" w:line="276" w:lineRule="auto"/>
        <w:ind w:firstLine="760"/>
        <w:jc w:val="both"/>
        <w:rPr>
          <w:lang w:val="ru-RU"/>
        </w:rPr>
      </w:pPr>
      <w:r>
        <w:rPr>
          <w:rStyle w:val="a3"/>
          <w:b/>
          <w:bCs/>
          <w:lang w:val="ru-RU" w:eastAsia="ru-RU"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</w:p>
    <w:p w:rsidR="005D75D8" w:rsidRPr="005C60FF" w:rsidRDefault="00256B8F">
      <w:pPr>
        <w:pStyle w:val="1"/>
        <w:numPr>
          <w:ilvl w:val="1"/>
          <w:numId w:val="3"/>
        </w:numPr>
        <w:tabs>
          <w:tab w:val="left" w:pos="715"/>
        </w:tabs>
        <w:rPr>
          <w:lang w:val="ru-RU"/>
        </w:rPr>
      </w:pPr>
      <w:r>
        <w:rPr>
          <w:rStyle w:val="a3"/>
          <w:lang w:val="ru-RU" w:eastAsia="ru-RU"/>
        </w:rPr>
        <w:t>В ходе реализации дисциплины «Компьютерный английский» используются следующие формы текущего контроля усп</w:t>
      </w:r>
      <w:r>
        <w:rPr>
          <w:rStyle w:val="a3"/>
          <w:lang w:val="ru-RU" w:eastAsia="ru-RU"/>
        </w:rPr>
        <w:t xml:space="preserve">еваемости </w:t>
      </w:r>
      <w:proofErr w:type="gramStart"/>
      <w:r>
        <w:rPr>
          <w:rStyle w:val="a3"/>
          <w:lang w:val="ru-RU" w:eastAsia="ru-RU"/>
        </w:rPr>
        <w:t>обучающихся</w:t>
      </w:r>
      <w:proofErr w:type="gramEnd"/>
      <w:r>
        <w:rPr>
          <w:rStyle w:val="a3"/>
          <w:lang w:val="ru-RU" w:eastAsia="ru-RU"/>
        </w:rPr>
        <w:t>: опрос, тестирование и т.д.</w:t>
      </w:r>
    </w:p>
    <w:p w:rsidR="005D75D8" w:rsidRPr="005C60FF" w:rsidRDefault="00256B8F">
      <w:pPr>
        <w:pStyle w:val="1"/>
        <w:numPr>
          <w:ilvl w:val="1"/>
          <w:numId w:val="3"/>
        </w:numPr>
        <w:tabs>
          <w:tab w:val="left" w:pos="715"/>
        </w:tabs>
        <w:rPr>
          <w:lang w:val="ru-RU"/>
        </w:rPr>
      </w:pPr>
      <w:r>
        <w:rPr>
          <w:rStyle w:val="a3"/>
          <w:lang w:val="ru-RU" w:eastAsia="ru-RU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  <w:lang w:val="ru-RU" w:eastAsia="ru-RU"/>
        </w:rPr>
        <w:t>обучающихся</w:t>
      </w:r>
      <w:proofErr w:type="gramEnd"/>
      <w:r>
        <w:rPr>
          <w:rStyle w:val="a3"/>
          <w:lang w:val="ru-RU" w:eastAsia="ru-RU"/>
        </w:rPr>
        <w:t xml:space="preserve"> к занятию по следующим показателям:</w:t>
      </w:r>
    </w:p>
    <w:p w:rsidR="005D75D8" w:rsidRPr="005C60FF" w:rsidRDefault="00256B8F">
      <w:pPr>
        <w:pStyle w:val="1"/>
        <w:numPr>
          <w:ilvl w:val="0"/>
          <w:numId w:val="4"/>
        </w:numPr>
        <w:tabs>
          <w:tab w:val="left" w:pos="715"/>
        </w:tabs>
        <w:spacing w:after="460" w:line="226" w:lineRule="auto"/>
        <w:rPr>
          <w:lang w:val="ru-RU"/>
        </w:rPr>
      </w:pPr>
      <w:r>
        <w:rPr>
          <w:rStyle w:val="a3"/>
          <w:lang w:val="ru-RU" w:eastAsia="ru-RU"/>
        </w:rPr>
        <w:t>устные (письменные</w:t>
      </w:r>
      <w:proofErr w:type="gramStart"/>
      <w:r>
        <w:rPr>
          <w:rStyle w:val="a3"/>
          <w:lang w:val="ru-RU" w:eastAsia="ru-RU"/>
        </w:rPr>
        <w:t>)о</w:t>
      </w:r>
      <w:proofErr w:type="gramEnd"/>
      <w:r>
        <w:rPr>
          <w:rStyle w:val="a3"/>
          <w:lang w:val="ru-RU" w:eastAsia="ru-RU"/>
        </w:rPr>
        <w:t>тветы на вопросы преподавателя по теме занятия;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8030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lastRenderedPageBreak/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8-10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6-7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4-5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удовлетворительно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0-3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5D8" w:rsidRDefault="00256B8F">
            <w:pPr>
              <w:pStyle w:val="a5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D75D8" w:rsidRPr="005C60FF" w:rsidRDefault="00256B8F">
      <w:pPr>
        <w:pStyle w:val="1"/>
        <w:numPr>
          <w:ilvl w:val="0"/>
          <w:numId w:val="4"/>
        </w:numPr>
        <w:tabs>
          <w:tab w:val="left" w:pos="712"/>
        </w:tabs>
        <w:spacing w:after="40" w:line="223" w:lineRule="auto"/>
        <w:rPr>
          <w:lang w:val="ru-RU"/>
        </w:rPr>
      </w:pPr>
      <w:r>
        <w:rPr>
          <w:rStyle w:val="a3"/>
          <w:lang w:val="ru-RU" w:eastAsia="ru-RU"/>
        </w:rPr>
        <w:t>количество правильных ответов при тестировании;</w:t>
      </w:r>
    </w:p>
    <w:p w:rsidR="005D75D8" w:rsidRPr="005C60FF" w:rsidRDefault="00256B8F">
      <w:pPr>
        <w:pStyle w:val="1"/>
        <w:numPr>
          <w:ilvl w:val="0"/>
          <w:numId w:val="4"/>
        </w:numPr>
        <w:tabs>
          <w:tab w:val="left" w:pos="712"/>
        </w:tabs>
        <w:spacing w:line="233" w:lineRule="auto"/>
        <w:rPr>
          <w:lang w:val="ru-RU"/>
        </w:rPr>
      </w:pPr>
      <w:r>
        <w:rPr>
          <w:rStyle w:val="a3"/>
          <w:lang w:val="ru-RU" w:eastAsia="ru-RU"/>
        </w:rPr>
        <w:t xml:space="preserve">по </w:t>
      </w:r>
      <w:proofErr w:type="spellStart"/>
      <w:r>
        <w:rPr>
          <w:rStyle w:val="a3"/>
          <w:lang w:val="ru-RU" w:eastAsia="ru-RU"/>
        </w:rPr>
        <w:t>сформированности</w:t>
      </w:r>
      <w:proofErr w:type="spellEnd"/>
      <w:r>
        <w:rPr>
          <w:rStyle w:val="a3"/>
          <w:lang w:val="ru-RU" w:eastAsia="ru-RU"/>
        </w:rPr>
        <w:t xml:space="preserve"> </w:t>
      </w:r>
      <w:r>
        <w:rPr>
          <w:rStyle w:val="a3"/>
          <w:lang w:val="ru-RU" w:eastAsia="ru-RU"/>
        </w:rPr>
        <w:t>собственных суждений, основанных на значимых фактах и практических результатах, отраженных в устных ответах;</w:t>
      </w:r>
    </w:p>
    <w:p w:rsidR="005D75D8" w:rsidRPr="005C60FF" w:rsidRDefault="00256B8F">
      <w:pPr>
        <w:pStyle w:val="1"/>
        <w:numPr>
          <w:ilvl w:val="0"/>
          <w:numId w:val="4"/>
        </w:numPr>
        <w:tabs>
          <w:tab w:val="left" w:pos="712"/>
        </w:tabs>
        <w:spacing w:after="40" w:line="223" w:lineRule="auto"/>
        <w:rPr>
          <w:lang w:val="ru-RU"/>
        </w:rPr>
      </w:pPr>
      <w:r>
        <w:rPr>
          <w:rStyle w:val="a3"/>
          <w:lang w:val="ru-RU" w:eastAsia="ru-RU"/>
        </w:rPr>
        <w:t>аргументированности, актуальности, новизне содержания доклада;</w:t>
      </w:r>
    </w:p>
    <w:p w:rsidR="005D75D8" w:rsidRPr="005C60FF" w:rsidRDefault="00256B8F">
      <w:pPr>
        <w:pStyle w:val="1"/>
        <w:numPr>
          <w:ilvl w:val="0"/>
          <w:numId w:val="4"/>
        </w:numPr>
        <w:tabs>
          <w:tab w:val="left" w:pos="712"/>
        </w:tabs>
        <w:spacing w:line="223" w:lineRule="auto"/>
        <w:rPr>
          <w:lang w:val="ru-RU"/>
        </w:rPr>
      </w:pPr>
      <w:r>
        <w:rPr>
          <w:rStyle w:val="a3"/>
          <w:lang w:val="ru-RU" w:eastAsia="ru-RU"/>
        </w:rPr>
        <w:t>по точному выполнению целей и задач контрольной работы.</w:t>
      </w:r>
    </w:p>
    <w:p w:rsidR="005D75D8" w:rsidRPr="005C60FF" w:rsidRDefault="00256B8F">
      <w:pPr>
        <w:pStyle w:val="1"/>
        <w:spacing w:after="280"/>
        <w:rPr>
          <w:lang w:val="ru-RU"/>
        </w:rPr>
      </w:pPr>
      <w:r>
        <w:rPr>
          <w:rStyle w:val="a3"/>
          <w:lang w:val="ru-RU" w:eastAsia="ru-RU"/>
        </w:rPr>
        <w:t>Детализация баллов и критери</w:t>
      </w:r>
      <w:r>
        <w:rPr>
          <w:rStyle w:val="a3"/>
          <w:lang w:val="ru-RU" w:eastAsia="ru-RU"/>
        </w:rPr>
        <w:t>и оценки текущего контроля успеваемости утверждается на заседании кафедры.</w:t>
      </w:r>
    </w:p>
    <w:p w:rsidR="005D75D8" w:rsidRPr="005C60FF" w:rsidRDefault="00256B8F">
      <w:pPr>
        <w:pStyle w:val="1"/>
        <w:numPr>
          <w:ilvl w:val="2"/>
          <w:numId w:val="5"/>
        </w:numPr>
        <w:tabs>
          <w:tab w:val="left" w:pos="814"/>
        </w:tabs>
        <w:spacing w:after="280"/>
        <w:jc w:val="center"/>
        <w:rPr>
          <w:lang w:val="ru-RU"/>
        </w:rPr>
      </w:pPr>
      <w:r>
        <w:rPr>
          <w:rStyle w:val="a3"/>
          <w:b/>
          <w:bCs/>
          <w:lang w:val="ru-RU" w:eastAsia="ru-RU"/>
        </w:rPr>
        <w:t>Вопросы для подготовки к опросу по всем изучаемым тема</w:t>
      </w:r>
      <w:r>
        <w:rPr>
          <w:rStyle w:val="a3"/>
          <w:b/>
          <w:bCs/>
          <w:lang w:val="ru-RU" w:eastAsia="ru-RU"/>
        </w:rPr>
        <w:br/>
        <w:t>дисциплины:</w:t>
      </w:r>
    </w:p>
    <w:p w:rsidR="005D75D8" w:rsidRDefault="00256B8F">
      <w:pPr>
        <w:pStyle w:val="1"/>
        <w:numPr>
          <w:ilvl w:val="0"/>
          <w:numId w:val="6"/>
        </w:numPr>
        <w:tabs>
          <w:tab w:val="left" w:pos="712"/>
        </w:tabs>
      </w:pPr>
      <w:r>
        <w:rPr>
          <w:rStyle w:val="a3"/>
        </w:rPr>
        <w:t>Hardware</w:t>
      </w:r>
    </w:p>
    <w:p w:rsidR="005D75D8" w:rsidRDefault="00256B8F">
      <w:pPr>
        <w:pStyle w:val="1"/>
        <w:numPr>
          <w:ilvl w:val="0"/>
          <w:numId w:val="6"/>
        </w:numPr>
        <w:tabs>
          <w:tab w:val="left" w:pos="712"/>
        </w:tabs>
      </w:pPr>
      <w:r>
        <w:rPr>
          <w:rStyle w:val="a3"/>
        </w:rPr>
        <w:t>Types of Software</w:t>
      </w:r>
    </w:p>
    <w:p w:rsidR="005D75D8" w:rsidRDefault="00256B8F">
      <w:pPr>
        <w:pStyle w:val="1"/>
        <w:numPr>
          <w:ilvl w:val="0"/>
          <w:numId w:val="6"/>
        </w:numPr>
        <w:tabs>
          <w:tab w:val="left" w:pos="712"/>
        </w:tabs>
      </w:pPr>
      <w:r>
        <w:rPr>
          <w:rStyle w:val="a3"/>
        </w:rPr>
        <w:t>The History of Information Technologies</w:t>
      </w:r>
    </w:p>
    <w:p w:rsidR="005D75D8" w:rsidRDefault="00256B8F">
      <w:pPr>
        <w:pStyle w:val="1"/>
        <w:numPr>
          <w:ilvl w:val="0"/>
          <w:numId w:val="6"/>
        </w:numPr>
        <w:tabs>
          <w:tab w:val="left" w:pos="712"/>
        </w:tabs>
      </w:pPr>
      <w:r>
        <w:rPr>
          <w:rStyle w:val="a3"/>
        </w:rPr>
        <w:t>Information Technology Today</w:t>
      </w:r>
    </w:p>
    <w:p w:rsidR="005D75D8" w:rsidRDefault="00256B8F">
      <w:pPr>
        <w:pStyle w:val="1"/>
        <w:numPr>
          <w:ilvl w:val="0"/>
          <w:numId w:val="6"/>
        </w:numPr>
        <w:tabs>
          <w:tab w:val="left" w:pos="712"/>
        </w:tabs>
      </w:pPr>
      <w:r>
        <w:rPr>
          <w:rStyle w:val="a3"/>
        </w:rPr>
        <w:t>Operating systems</w:t>
      </w:r>
    </w:p>
    <w:p w:rsidR="005D75D8" w:rsidRDefault="00256B8F">
      <w:pPr>
        <w:pStyle w:val="1"/>
        <w:numPr>
          <w:ilvl w:val="0"/>
          <w:numId w:val="6"/>
        </w:numPr>
        <w:tabs>
          <w:tab w:val="left" w:pos="712"/>
        </w:tabs>
      </w:pPr>
      <w:r>
        <w:rPr>
          <w:rStyle w:val="a3"/>
        </w:rPr>
        <w:t>System Administrator</w:t>
      </w:r>
    </w:p>
    <w:p w:rsidR="005D75D8" w:rsidRDefault="00256B8F">
      <w:pPr>
        <w:pStyle w:val="1"/>
        <w:numPr>
          <w:ilvl w:val="0"/>
          <w:numId w:val="6"/>
        </w:numPr>
        <w:tabs>
          <w:tab w:val="left" w:pos="712"/>
        </w:tabs>
      </w:pPr>
      <w:r>
        <w:rPr>
          <w:rStyle w:val="a3"/>
        </w:rPr>
        <w:t>Advantages and disadvantages of operational systems</w:t>
      </w:r>
    </w:p>
    <w:p w:rsidR="005D75D8" w:rsidRDefault="00256B8F">
      <w:pPr>
        <w:pStyle w:val="1"/>
        <w:numPr>
          <w:ilvl w:val="0"/>
          <w:numId w:val="6"/>
        </w:numPr>
        <w:tabs>
          <w:tab w:val="left" w:pos="712"/>
        </w:tabs>
      </w:pPr>
      <w:r>
        <w:rPr>
          <w:rStyle w:val="a3"/>
        </w:rPr>
        <w:t>Computer networking</w:t>
      </w:r>
    </w:p>
    <w:p w:rsidR="005D75D8" w:rsidRDefault="00256B8F">
      <w:pPr>
        <w:pStyle w:val="1"/>
        <w:numPr>
          <w:ilvl w:val="0"/>
          <w:numId w:val="6"/>
        </w:numPr>
        <w:tabs>
          <w:tab w:val="left" w:pos="712"/>
        </w:tabs>
      </w:pPr>
      <w:r>
        <w:rPr>
          <w:rStyle w:val="a3"/>
        </w:rPr>
        <w:t>What is the Internet?</w:t>
      </w:r>
    </w:p>
    <w:p w:rsidR="005D75D8" w:rsidRDefault="00256B8F">
      <w:pPr>
        <w:pStyle w:val="1"/>
        <w:numPr>
          <w:ilvl w:val="0"/>
          <w:numId w:val="6"/>
        </w:numPr>
        <w:tabs>
          <w:tab w:val="left" w:pos="712"/>
        </w:tabs>
        <w:spacing w:after="280"/>
      </w:pPr>
      <w:r>
        <w:rPr>
          <w:rStyle w:val="a3"/>
        </w:rPr>
        <w:t>Services and Resources of the Internet</w:t>
      </w:r>
    </w:p>
    <w:p w:rsidR="005D75D8" w:rsidRDefault="00256B8F">
      <w:pPr>
        <w:pStyle w:val="1"/>
        <w:spacing w:after="600"/>
      </w:pPr>
      <w:r>
        <w:rPr>
          <w:rStyle w:val="a3"/>
          <w:lang w:val="ru-RU" w:eastAsia="ru-RU"/>
        </w:rPr>
        <w:t>Устный (письменный) опрос проводится в течение установленного времени преподавателем. Опрашиваются все</w:t>
      </w:r>
      <w:r>
        <w:rPr>
          <w:rStyle w:val="a3"/>
          <w:lang w:val="ru-RU" w:eastAsia="ru-RU"/>
        </w:rPr>
        <w:t xml:space="preserve"> обучающиеся группы. За опрос выставляется оценка до 10 баллов. Набранные баллы являются рейтин</w:t>
      </w:r>
      <w:proofErr w:type="gramStart"/>
      <w:r>
        <w:rPr>
          <w:rStyle w:val="a3"/>
          <w:lang w:val="ru-RU" w:eastAsia="ru-RU"/>
        </w:rPr>
        <w:t>г-</w:t>
      </w:r>
      <w:proofErr w:type="gramEnd"/>
      <w:r>
        <w:rPr>
          <w:rStyle w:val="a3"/>
          <w:lang w:val="ru-RU" w:eastAsia="ru-RU"/>
        </w:rPr>
        <w:t xml:space="preserve"> баллами.</w:t>
      </w:r>
    </w:p>
    <w:p w:rsidR="005D75D8" w:rsidRDefault="00256B8F">
      <w:pPr>
        <w:pStyle w:val="1"/>
      </w:pPr>
      <w:r>
        <w:rPr>
          <w:rStyle w:val="a3"/>
          <w:lang w:val="ru-RU" w:eastAsia="ru-RU"/>
        </w:rPr>
        <w:t>При оценивании учитывается:</w:t>
      </w:r>
    </w:p>
    <w:p w:rsidR="005D75D8" w:rsidRDefault="00256B8F">
      <w:pPr>
        <w:pStyle w:val="1"/>
        <w:numPr>
          <w:ilvl w:val="0"/>
          <w:numId w:val="7"/>
        </w:numPr>
        <w:tabs>
          <w:tab w:val="left" w:pos="712"/>
        </w:tabs>
      </w:pPr>
      <w:r>
        <w:rPr>
          <w:rStyle w:val="a3"/>
          <w:lang w:val="ru-RU" w:eastAsia="ru-RU"/>
        </w:rPr>
        <w:t>Целостность, правильность и полнота ответов</w:t>
      </w:r>
    </w:p>
    <w:p w:rsidR="005D75D8" w:rsidRPr="005C60FF" w:rsidRDefault="00256B8F">
      <w:pPr>
        <w:pStyle w:val="1"/>
        <w:numPr>
          <w:ilvl w:val="0"/>
          <w:numId w:val="7"/>
        </w:numPr>
        <w:tabs>
          <w:tab w:val="left" w:pos="712"/>
        </w:tabs>
        <w:rPr>
          <w:lang w:val="ru-RU"/>
        </w:rPr>
      </w:pPr>
      <w:r>
        <w:rPr>
          <w:rStyle w:val="a3"/>
          <w:lang w:val="ru-RU" w:eastAsia="ru-RU"/>
        </w:rPr>
        <w:t>В ответе приводятся примеры из практики, даты, Ф.И.О. авторов</w:t>
      </w:r>
    </w:p>
    <w:p w:rsidR="005D75D8" w:rsidRDefault="00256B8F">
      <w:pPr>
        <w:pStyle w:val="1"/>
        <w:numPr>
          <w:ilvl w:val="0"/>
          <w:numId w:val="7"/>
        </w:numPr>
        <w:tabs>
          <w:tab w:val="left" w:pos="712"/>
        </w:tabs>
        <w:spacing w:after="280"/>
      </w:pPr>
      <w:r>
        <w:rPr>
          <w:rStyle w:val="a3"/>
          <w:lang w:val="ru-RU" w:eastAsia="ru-RU"/>
        </w:rPr>
        <w:t>Применяются про</w:t>
      </w:r>
      <w:r>
        <w:rPr>
          <w:rStyle w:val="a3"/>
          <w:lang w:val="ru-RU" w:eastAsia="ru-RU"/>
        </w:rPr>
        <w:t>фессиональные термины и определения</w:t>
      </w:r>
    </w:p>
    <w:p w:rsidR="005D75D8" w:rsidRDefault="00256B8F">
      <w:pPr>
        <w:pStyle w:val="1"/>
      </w:pPr>
      <w:r>
        <w:rPr>
          <w:rStyle w:val="a3"/>
          <w:lang w:val="ru-RU" w:eastAsia="ru-RU"/>
        </w:rPr>
        <w:t>Процедура оценки опроса:</w:t>
      </w:r>
    </w:p>
    <w:p w:rsidR="005D75D8" w:rsidRPr="005C60FF" w:rsidRDefault="00256B8F">
      <w:pPr>
        <w:pStyle w:val="1"/>
        <w:numPr>
          <w:ilvl w:val="0"/>
          <w:numId w:val="8"/>
        </w:numPr>
        <w:tabs>
          <w:tab w:val="left" w:pos="712"/>
        </w:tabs>
        <w:rPr>
          <w:lang w:val="ru-RU"/>
        </w:rPr>
      </w:pPr>
      <w:r>
        <w:rPr>
          <w:rStyle w:val="a3"/>
          <w:lang w:val="ru-RU" w:eastAsia="ru-RU"/>
        </w:rPr>
        <w:t>Если ответ удовлетворяет 3-м условиям – 8-10 баллов.</w:t>
      </w:r>
    </w:p>
    <w:p w:rsidR="005D75D8" w:rsidRPr="005C60FF" w:rsidRDefault="00256B8F">
      <w:pPr>
        <w:pStyle w:val="1"/>
        <w:numPr>
          <w:ilvl w:val="0"/>
          <w:numId w:val="8"/>
        </w:numPr>
        <w:tabs>
          <w:tab w:val="left" w:pos="712"/>
        </w:tabs>
        <w:rPr>
          <w:lang w:val="ru-RU"/>
        </w:rPr>
      </w:pPr>
      <w:r>
        <w:rPr>
          <w:rStyle w:val="a3"/>
          <w:lang w:val="ru-RU" w:eastAsia="ru-RU"/>
        </w:rPr>
        <w:t>Если ответ удовлетворяет 2-м условиям – 6-7 баллов.</w:t>
      </w:r>
    </w:p>
    <w:p w:rsidR="005D75D8" w:rsidRPr="005C60FF" w:rsidRDefault="00256B8F">
      <w:pPr>
        <w:pStyle w:val="1"/>
        <w:numPr>
          <w:ilvl w:val="0"/>
          <w:numId w:val="8"/>
        </w:numPr>
        <w:tabs>
          <w:tab w:val="left" w:pos="712"/>
        </w:tabs>
        <w:rPr>
          <w:lang w:val="ru-RU"/>
        </w:rPr>
      </w:pPr>
      <w:r>
        <w:rPr>
          <w:rStyle w:val="a3"/>
          <w:lang w:val="ru-RU" w:eastAsia="ru-RU"/>
        </w:rPr>
        <w:t>Если ответ удовлетворяет 1-му условию – 4-5 баллов.</w:t>
      </w:r>
    </w:p>
    <w:p w:rsidR="005D75D8" w:rsidRPr="005C60FF" w:rsidRDefault="00256B8F">
      <w:pPr>
        <w:pStyle w:val="1"/>
        <w:numPr>
          <w:ilvl w:val="0"/>
          <w:numId w:val="8"/>
        </w:numPr>
        <w:tabs>
          <w:tab w:val="left" w:pos="712"/>
        </w:tabs>
        <w:spacing w:after="280"/>
        <w:rPr>
          <w:lang w:val="ru-RU"/>
        </w:rPr>
      </w:pPr>
      <w:r>
        <w:rPr>
          <w:rStyle w:val="a3"/>
          <w:lang w:val="ru-RU" w:eastAsia="ru-RU"/>
        </w:rPr>
        <w:t xml:space="preserve">Если ответ не удовлетворяет ни одному </w:t>
      </w:r>
      <w:r>
        <w:rPr>
          <w:rStyle w:val="a3"/>
          <w:lang w:val="ru-RU" w:eastAsia="ru-RU"/>
        </w:rPr>
        <w:t>условию – 0-3</w:t>
      </w:r>
    </w:p>
    <w:p w:rsidR="005D75D8" w:rsidRPr="005C60FF" w:rsidRDefault="00256B8F">
      <w:pPr>
        <w:pStyle w:val="1"/>
        <w:numPr>
          <w:ilvl w:val="2"/>
          <w:numId w:val="9"/>
        </w:numPr>
        <w:tabs>
          <w:tab w:val="left" w:pos="814"/>
        </w:tabs>
        <w:jc w:val="center"/>
        <w:rPr>
          <w:lang w:val="ru-RU"/>
        </w:rPr>
      </w:pPr>
      <w:r>
        <w:rPr>
          <w:rStyle w:val="a3"/>
          <w:b/>
          <w:bCs/>
          <w:lang w:val="ru-RU" w:eastAsia="ru-RU"/>
        </w:rPr>
        <w:t>Тестовые задания для проведения тестирования:</w:t>
      </w:r>
    </w:p>
    <w:p w:rsidR="005D75D8" w:rsidRDefault="00256B8F">
      <w:pPr>
        <w:pStyle w:val="1"/>
        <w:jc w:val="center"/>
      </w:pPr>
      <w:r>
        <w:rPr>
          <w:rStyle w:val="a3"/>
          <w:lang w:val="ru-RU" w:eastAsia="ru-RU"/>
        </w:rPr>
        <w:t>Входное</w:t>
      </w:r>
      <w:r w:rsidRPr="005C60FF">
        <w:rPr>
          <w:rStyle w:val="a3"/>
          <w:lang w:eastAsia="ru-RU"/>
        </w:rPr>
        <w:t xml:space="preserve"> </w:t>
      </w:r>
      <w:r>
        <w:rPr>
          <w:rStyle w:val="a3"/>
          <w:lang w:val="ru-RU" w:eastAsia="ru-RU"/>
        </w:rPr>
        <w:t>тестирование</w:t>
      </w:r>
    </w:p>
    <w:p w:rsidR="005D75D8" w:rsidRDefault="00256B8F">
      <w:pPr>
        <w:pStyle w:val="1"/>
      </w:pPr>
      <w:r>
        <w:rPr>
          <w:rStyle w:val="a3"/>
          <w:b/>
          <w:bCs/>
        </w:rPr>
        <w:lastRenderedPageBreak/>
        <w:t xml:space="preserve">PART </w:t>
      </w:r>
      <w:r w:rsidRPr="005C60FF">
        <w:rPr>
          <w:rStyle w:val="a3"/>
          <w:b/>
          <w:bCs/>
          <w:lang w:eastAsia="ru-RU"/>
        </w:rPr>
        <w:t>1</w:t>
      </w:r>
    </w:p>
    <w:p w:rsidR="005D75D8" w:rsidRDefault="00256B8F">
      <w:pPr>
        <w:pStyle w:val="1"/>
      </w:pPr>
      <w:r>
        <w:rPr>
          <w:rStyle w:val="a3"/>
        </w:rPr>
        <w:t>Choose the best answer. If you do not know the answer, leave it blank.</w:t>
      </w:r>
    </w:p>
    <w:p w:rsidR="005D75D8" w:rsidRDefault="00256B8F">
      <w:pPr>
        <w:pStyle w:val="1"/>
        <w:numPr>
          <w:ilvl w:val="0"/>
          <w:numId w:val="10"/>
        </w:numPr>
        <w:tabs>
          <w:tab w:val="left" w:pos="450"/>
          <w:tab w:val="left" w:leader="underscore" w:pos="950"/>
        </w:tabs>
      </w:pPr>
      <w:r w:rsidRPr="005C60FF">
        <w:rPr>
          <w:rStyle w:val="a3"/>
          <w:lang w:eastAsia="ru-RU"/>
        </w:rPr>
        <w:tab/>
        <w:t xml:space="preserve"> </w:t>
      </w:r>
      <w:proofErr w:type="gramStart"/>
      <w:r>
        <w:rPr>
          <w:rStyle w:val="a3"/>
        </w:rPr>
        <w:t>name</w:t>
      </w:r>
      <w:proofErr w:type="gramEnd"/>
      <w:r>
        <w:rPr>
          <w:rStyle w:val="a3"/>
        </w:rPr>
        <w:t xml:space="preserve"> is Robert.</w:t>
      </w:r>
    </w:p>
    <w:p w:rsidR="005D75D8" w:rsidRDefault="00256B8F">
      <w:pPr>
        <w:pStyle w:val="1"/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>) Me b) I c) My</w:t>
      </w:r>
    </w:p>
    <w:p w:rsidR="005D75D8" w:rsidRDefault="00256B8F">
      <w:pPr>
        <w:pStyle w:val="1"/>
        <w:numPr>
          <w:ilvl w:val="0"/>
          <w:numId w:val="10"/>
        </w:numPr>
        <w:tabs>
          <w:tab w:val="left" w:pos="387"/>
        </w:tabs>
      </w:pPr>
      <w:r>
        <w:rPr>
          <w:rStyle w:val="a3"/>
        </w:rPr>
        <w:t xml:space="preserve">They </w:t>
      </w:r>
      <w:r>
        <w:rPr>
          <w:rStyle w:val="a3"/>
          <w:lang w:val="ru-RU" w:eastAsia="ru-RU"/>
        </w:rPr>
        <w:t xml:space="preserve">___ </w:t>
      </w:r>
      <w:r>
        <w:rPr>
          <w:rStyle w:val="a3"/>
        </w:rPr>
        <w:t>from Spain.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is</w:t>
      </w:r>
      <w:proofErr w:type="gramEnd"/>
      <w:r>
        <w:rPr>
          <w:rStyle w:val="a3"/>
        </w:rPr>
        <w:t xml:space="preserve"> b) are c) do</w:t>
      </w:r>
    </w:p>
    <w:p w:rsidR="005D75D8" w:rsidRDefault="00256B8F">
      <w:pPr>
        <w:pStyle w:val="1"/>
        <w:numPr>
          <w:ilvl w:val="0"/>
          <w:numId w:val="10"/>
        </w:numPr>
        <w:tabs>
          <w:tab w:val="left" w:pos="382"/>
        </w:tabs>
      </w:pPr>
      <w:proofErr w:type="gramStart"/>
      <w:r>
        <w:rPr>
          <w:rStyle w:val="a3"/>
        </w:rPr>
        <w:t>are</w:t>
      </w:r>
      <w:proofErr w:type="gramEnd"/>
      <w:r>
        <w:rPr>
          <w:rStyle w:val="a3"/>
        </w:rPr>
        <w:t xml:space="preserve"> you from?</w:t>
      </w:r>
    </w:p>
    <w:p w:rsidR="005D75D8" w:rsidRDefault="00256B8F">
      <w:pPr>
        <w:pStyle w:val="1"/>
      </w:pPr>
      <w:r>
        <w:rPr>
          <w:rStyle w:val="a3"/>
        </w:rPr>
        <w:t xml:space="preserve">a) What </w:t>
      </w:r>
      <w:r>
        <w:rPr>
          <w:rStyle w:val="a3"/>
        </w:rPr>
        <w:t>b) Who c) Where</w:t>
      </w:r>
    </w:p>
    <w:p w:rsidR="005D75D8" w:rsidRDefault="00256B8F">
      <w:pPr>
        <w:pStyle w:val="1"/>
        <w:numPr>
          <w:ilvl w:val="0"/>
          <w:numId w:val="10"/>
        </w:numPr>
        <w:tabs>
          <w:tab w:val="left" w:pos="392"/>
        </w:tabs>
      </w:pPr>
      <w:r>
        <w:rPr>
          <w:rStyle w:val="a3"/>
        </w:rPr>
        <w:t>What do you do? I’m student.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the</w:t>
      </w:r>
      <w:proofErr w:type="gramEnd"/>
      <w:r>
        <w:rPr>
          <w:rStyle w:val="a3"/>
        </w:rPr>
        <w:t xml:space="preserve"> b) a c) </w:t>
      </w:r>
      <w:r>
        <w:rPr>
          <w:rStyle w:val="a3"/>
          <w:lang w:val="ru-RU" w:eastAsia="ru-RU"/>
        </w:rPr>
        <w:t>–</w:t>
      </w:r>
      <w:r>
        <w:rPr>
          <w:rStyle w:val="a3"/>
          <w:lang w:val="ru-RU" w:eastAsia="ru-RU"/>
        </w:rPr>
        <w:softHyphen/>
      </w:r>
    </w:p>
    <w:p w:rsidR="005D75D8" w:rsidRDefault="00256B8F">
      <w:pPr>
        <w:pStyle w:val="1"/>
        <w:numPr>
          <w:ilvl w:val="0"/>
          <w:numId w:val="10"/>
        </w:numPr>
        <w:tabs>
          <w:tab w:val="left" w:pos="387"/>
        </w:tabs>
      </w:pPr>
      <w:r>
        <w:rPr>
          <w:rStyle w:val="a3"/>
        </w:rPr>
        <w:t>Peter at seven o’clock.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goes</w:t>
      </w:r>
      <w:proofErr w:type="gramEnd"/>
      <w:r>
        <w:rPr>
          <w:rStyle w:val="a3"/>
        </w:rPr>
        <w:t xml:space="preserve"> up b) </w:t>
      </w:r>
      <w:proofErr w:type="spellStart"/>
      <w:r>
        <w:rPr>
          <w:rStyle w:val="a3"/>
        </w:rPr>
        <w:t>getsc</w:t>
      </w:r>
      <w:proofErr w:type="spellEnd"/>
      <w:r>
        <w:rPr>
          <w:rStyle w:val="a3"/>
        </w:rPr>
        <w:t>) gets up</w:t>
      </w:r>
    </w:p>
    <w:p w:rsidR="005D75D8" w:rsidRDefault="00256B8F">
      <w:pPr>
        <w:pStyle w:val="1"/>
        <w:numPr>
          <w:ilvl w:val="0"/>
          <w:numId w:val="10"/>
        </w:numPr>
        <w:tabs>
          <w:tab w:val="left" w:pos="382"/>
        </w:tabs>
      </w:pPr>
      <w:proofErr w:type="gramStart"/>
      <w:r>
        <w:rPr>
          <w:rStyle w:val="a3"/>
        </w:rPr>
        <w:t>you</w:t>
      </w:r>
      <w:proofErr w:type="gramEnd"/>
      <w:r>
        <w:rPr>
          <w:rStyle w:val="a3"/>
        </w:rPr>
        <w:t xml:space="preserve"> like this DVD?</w:t>
      </w:r>
    </w:p>
    <w:p w:rsidR="005D75D8" w:rsidRDefault="00256B8F">
      <w:pPr>
        <w:pStyle w:val="1"/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 xml:space="preserve">) </w:t>
      </w:r>
      <w:proofErr w:type="spellStart"/>
      <w:r>
        <w:rPr>
          <w:rStyle w:val="a3"/>
        </w:rPr>
        <w:t>Areb</w:t>
      </w:r>
      <w:proofErr w:type="spellEnd"/>
      <w:r>
        <w:rPr>
          <w:rStyle w:val="a3"/>
        </w:rPr>
        <w:t>) Have c) Do</w:t>
      </w:r>
    </w:p>
    <w:p w:rsidR="005D75D8" w:rsidRDefault="00256B8F">
      <w:pPr>
        <w:pStyle w:val="1"/>
      </w:pPr>
      <w:proofErr w:type="gramStart"/>
      <w:r>
        <w:rPr>
          <w:rStyle w:val="a3"/>
        </w:rPr>
        <w:t>7.We</w:t>
      </w:r>
      <w:proofErr w:type="gramEnd"/>
      <w:r>
        <w:rPr>
          <w:rStyle w:val="a3"/>
        </w:rPr>
        <w:t xml:space="preserve"> live in a flat.</w:t>
      </w:r>
    </w:p>
    <w:p w:rsidR="005D75D8" w:rsidRDefault="00256B8F">
      <w:pPr>
        <w:pStyle w:val="1"/>
        <w:tabs>
          <w:tab w:val="center" w:pos="3432"/>
        </w:tabs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don’t</w:t>
      </w:r>
      <w:proofErr w:type="gramEnd"/>
      <w:r>
        <w:rPr>
          <w:rStyle w:val="a3"/>
        </w:rPr>
        <w:t xml:space="preserve"> b) hasn’t</w:t>
      </w:r>
      <w:r>
        <w:rPr>
          <w:rStyle w:val="a3"/>
        </w:rPr>
        <w:tab/>
        <w:t>c) doesn’t</w:t>
      </w:r>
    </w:p>
    <w:p w:rsidR="005D75D8" w:rsidRDefault="00256B8F">
      <w:pPr>
        <w:pStyle w:val="1"/>
      </w:pPr>
      <w:proofErr w:type="gramStart"/>
      <w:r>
        <w:rPr>
          <w:rStyle w:val="a3"/>
        </w:rPr>
        <w:t>8.Wednesday</w:t>
      </w:r>
      <w:proofErr w:type="gramEnd"/>
      <w:r>
        <w:rPr>
          <w:rStyle w:val="a3"/>
        </w:rPr>
        <w:t>, Thursday, Friday,</w:t>
      </w:r>
    </w:p>
    <w:p w:rsidR="005D75D8" w:rsidRDefault="00256B8F">
      <w:pPr>
        <w:pStyle w:val="1"/>
        <w:tabs>
          <w:tab w:val="center" w:pos="3432"/>
        </w:tabs>
      </w:pPr>
      <w:r>
        <w:rPr>
          <w:rStyle w:val="a3"/>
        </w:rPr>
        <w:t>a) Saturday b) Tues</w:t>
      </w:r>
      <w:r>
        <w:rPr>
          <w:rStyle w:val="a3"/>
        </w:rPr>
        <w:t>day</w:t>
      </w:r>
      <w:r>
        <w:rPr>
          <w:rStyle w:val="a3"/>
        </w:rPr>
        <w:tab/>
        <w:t>c) Monday</w:t>
      </w:r>
    </w:p>
    <w:p w:rsidR="005D75D8" w:rsidRDefault="00256B8F">
      <w:pPr>
        <w:pStyle w:val="1"/>
      </w:pPr>
      <w:r w:rsidRPr="005C60FF">
        <w:rPr>
          <w:rStyle w:val="a3"/>
          <w:u w:val="single"/>
          <w:lang w:eastAsia="ru-RU"/>
        </w:rPr>
        <w:t>9.</w:t>
      </w:r>
      <w:r w:rsidRPr="005C60FF">
        <w:rPr>
          <w:rStyle w:val="a3"/>
          <w:lang w:eastAsia="ru-RU"/>
        </w:rPr>
        <w:t xml:space="preserve"> </w:t>
      </w:r>
      <w:proofErr w:type="gramStart"/>
      <w:r>
        <w:rPr>
          <w:rStyle w:val="a3"/>
        </w:rPr>
        <w:t>he</w:t>
      </w:r>
      <w:proofErr w:type="gramEnd"/>
      <w:r>
        <w:rPr>
          <w:rStyle w:val="a3"/>
        </w:rPr>
        <w:t xml:space="preserve"> play tennis?</w:t>
      </w:r>
    </w:p>
    <w:p w:rsidR="005D75D8" w:rsidRDefault="00256B8F">
      <w:pPr>
        <w:pStyle w:val="1"/>
        <w:tabs>
          <w:tab w:val="center" w:pos="3432"/>
        </w:tabs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>) Where b) Does</w:t>
      </w:r>
      <w:r>
        <w:rPr>
          <w:rStyle w:val="a3"/>
        </w:rPr>
        <w:tab/>
        <w:t>c) Do</w:t>
      </w:r>
    </w:p>
    <w:p w:rsidR="005D75D8" w:rsidRDefault="00256B8F">
      <w:pPr>
        <w:pStyle w:val="1"/>
        <w:numPr>
          <w:ilvl w:val="0"/>
          <w:numId w:val="11"/>
        </w:numPr>
        <w:tabs>
          <w:tab w:val="left" w:pos="445"/>
          <w:tab w:val="left" w:pos="2021"/>
        </w:tabs>
      </w:pPr>
      <w:r>
        <w:rPr>
          <w:rStyle w:val="a3"/>
        </w:rPr>
        <w:t>.Have you</w:t>
      </w:r>
      <w:r>
        <w:rPr>
          <w:rStyle w:val="a3"/>
        </w:rPr>
        <w:tab/>
        <w:t>a car?</w:t>
      </w:r>
    </w:p>
    <w:p w:rsidR="005D75D8" w:rsidRDefault="00256B8F">
      <w:pPr>
        <w:pStyle w:val="1"/>
        <w:tabs>
          <w:tab w:val="left" w:pos="2021"/>
        </w:tabs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 xml:space="preserve">) </w:t>
      </w:r>
      <w:proofErr w:type="spellStart"/>
      <w:r>
        <w:rPr>
          <w:rStyle w:val="a3"/>
        </w:rPr>
        <w:t>anyb</w:t>
      </w:r>
      <w:proofErr w:type="spellEnd"/>
      <w:r>
        <w:rPr>
          <w:rStyle w:val="a3"/>
        </w:rPr>
        <w:t>) have</w:t>
      </w:r>
      <w:r>
        <w:rPr>
          <w:rStyle w:val="a3"/>
        </w:rPr>
        <w:tab/>
        <w:t>c) got</w:t>
      </w:r>
    </w:p>
    <w:p w:rsidR="005D75D8" w:rsidRDefault="00256B8F">
      <w:pPr>
        <w:pStyle w:val="1"/>
        <w:numPr>
          <w:ilvl w:val="0"/>
          <w:numId w:val="11"/>
        </w:numPr>
        <w:tabs>
          <w:tab w:val="left" w:pos="421"/>
        </w:tabs>
      </w:pPr>
      <w:r>
        <w:rPr>
          <w:rStyle w:val="a3"/>
        </w:rPr>
        <w:t xml:space="preserve">.We </w:t>
      </w:r>
      <w:proofErr w:type="gramStart"/>
      <w:r>
        <w:rPr>
          <w:rStyle w:val="a3"/>
        </w:rPr>
        <w:t>don’t</w:t>
      </w:r>
      <w:proofErr w:type="gramEnd"/>
      <w:r>
        <w:rPr>
          <w:rStyle w:val="a3"/>
        </w:rPr>
        <w:t xml:space="preserve"> have butter.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 xml:space="preserve"> b) </w:t>
      </w:r>
      <w:proofErr w:type="spellStart"/>
      <w:r>
        <w:rPr>
          <w:rStyle w:val="a3"/>
        </w:rPr>
        <w:t>anyc</w:t>
      </w:r>
      <w:proofErr w:type="spellEnd"/>
      <w:r>
        <w:rPr>
          <w:rStyle w:val="a3"/>
        </w:rPr>
        <w:t>) got</w:t>
      </w:r>
    </w:p>
    <w:p w:rsidR="005D75D8" w:rsidRDefault="00256B8F">
      <w:pPr>
        <w:pStyle w:val="1"/>
        <w:numPr>
          <w:ilvl w:val="0"/>
          <w:numId w:val="12"/>
        </w:numPr>
        <w:tabs>
          <w:tab w:val="left" w:pos="445"/>
        </w:tabs>
      </w:pPr>
      <w:r>
        <w:rPr>
          <w:rStyle w:val="a3"/>
          <w:u w:val="single"/>
          <w:lang w:val="ru-RU" w:eastAsia="ru-RU"/>
        </w:rPr>
        <w:t>.</w:t>
      </w:r>
      <w:r>
        <w:rPr>
          <w:rStyle w:val="a3"/>
          <w:lang w:val="ru-RU" w:eastAsia="ru-RU"/>
        </w:rPr>
        <w:t xml:space="preserve"> </w:t>
      </w:r>
      <w:r>
        <w:rPr>
          <w:rStyle w:val="a3"/>
        </w:rPr>
        <w:t>some money here.</w:t>
      </w:r>
    </w:p>
    <w:p w:rsidR="005D75D8" w:rsidRDefault="00256B8F">
      <w:pPr>
        <w:pStyle w:val="1"/>
      </w:pPr>
      <w:r>
        <w:rPr>
          <w:rStyle w:val="a3"/>
        </w:rPr>
        <w:t>a) There’re b) There c) There’s</w:t>
      </w:r>
    </w:p>
    <w:p w:rsidR="005D75D8" w:rsidRDefault="00256B8F">
      <w:pPr>
        <w:pStyle w:val="1"/>
        <w:numPr>
          <w:ilvl w:val="0"/>
          <w:numId w:val="12"/>
        </w:numPr>
        <w:tabs>
          <w:tab w:val="left" w:pos="430"/>
        </w:tabs>
      </w:pPr>
      <w:r>
        <w:rPr>
          <w:rStyle w:val="a3"/>
        </w:rPr>
        <w:t>.We got a garage.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haven’t</w:t>
      </w:r>
      <w:proofErr w:type="gramEnd"/>
      <w:r>
        <w:rPr>
          <w:rStyle w:val="a3"/>
        </w:rPr>
        <w:t xml:space="preserve"> b) hasn’t c) don’t</w:t>
      </w:r>
    </w:p>
    <w:p w:rsidR="005D75D8" w:rsidRDefault="00256B8F">
      <w:pPr>
        <w:pStyle w:val="1"/>
        <w:numPr>
          <w:ilvl w:val="0"/>
          <w:numId w:val="12"/>
        </w:numPr>
        <w:tabs>
          <w:tab w:val="left" w:pos="445"/>
        </w:tabs>
      </w:pPr>
      <w:r>
        <w:rPr>
          <w:rStyle w:val="a3"/>
        </w:rPr>
        <w:t>.Those shoes are very</w:t>
      </w:r>
    </w:p>
    <w:p w:rsidR="005D75D8" w:rsidRDefault="00256B8F">
      <w:pPr>
        <w:pStyle w:val="1"/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 xml:space="preserve">) </w:t>
      </w:r>
      <w:proofErr w:type="spellStart"/>
      <w:r>
        <w:rPr>
          <w:rStyle w:val="a3"/>
        </w:rPr>
        <w:t>expensiveb</w:t>
      </w:r>
      <w:proofErr w:type="spellEnd"/>
      <w:r>
        <w:rPr>
          <w:rStyle w:val="a3"/>
        </w:rPr>
        <w:t>) a lot c) cost</w:t>
      </w:r>
    </w:p>
    <w:p w:rsidR="005D75D8" w:rsidRDefault="00256B8F">
      <w:pPr>
        <w:pStyle w:val="1"/>
        <w:numPr>
          <w:ilvl w:val="0"/>
          <w:numId w:val="13"/>
        </w:numPr>
        <w:tabs>
          <w:tab w:val="left" w:pos="502"/>
        </w:tabs>
      </w:pPr>
      <w:r>
        <w:rPr>
          <w:rStyle w:val="a3"/>
        </w:rPr>
        <w:t>Have you got a pen? Yes, I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am</w:t>
      </w:r>
      <w:proofErr w:type="gramEnd"/>
      <w:r>
        <w:rPr>
          <w:rStyle w:val="a3"/>
        </w:rPr>
        <w:t xml:space="preserve"> b) have c) got</w:t>
      </w:r>
    </w:p>
    <w:p w:rsidR="005D75D8" w:rsidRDefault="00256B8F">
      <w:pPr>
        <w:pStyle w:val="1"/>
        <w:numPr>
          <w:ilvl w:val="0"/>
          <w:numId w:val="13"/>
        </w:numPr>
        <w:tabs>
          <w:tab w:val="left" w:pos="502"/>
        </w:tabs>
      </w:pPr>
      <w:r>
        <w:rPr>
          <w:rStyle w:val="a3"/>
        </w:rPr>
        <w:t>It is a busy, city.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traffic</w:t>
      </w:r>
      <w:proofErr w:type="gramEnd"/>
      <w:r>
        <w:rPr>
          <w:rStyle w:val="a3"/>
        </w:rPr>
        <w:t xml:space="preserve"> b) quite c) noisy</w:t>
      </w:r>
    </w:p>
    <w:p w:rsidR="005D75D8" w:rsidRDefault="00256B8F">
      <w:pPr>
        <w:pStyle w:val="1"/>
        <w:numPr>
          <w:ilvl w:val="0"/>
          <w:numId w:val="13"/>
        </w:numPr>
        <w:tabs>
          <w:tab w:val="left" w:pos="502"/>
        </w:tabs>
      </w:pPr>
      <w:r>
        <w:rPr>
          <w:rStyle w:val="a3"/>
        </w:rPr>
        <w:t>They at home yesterday.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was</w:t>
      </w:r>
      <w:proofErr w:type="gramEnd"/>
      <w:r>
        <w:rPr>
          <w:rStyle w:val="a3"/>
        </w:rPr>
        <w:t xml:space="preserve"> b) are c) were</w:t>
      </w:r>
    </w:p>
    <w:p w:rsidR="005D75D8" w:rsidRDefault="00256B8F">
      <w:pPr>
        <w:pStyle w:val="1"/>
        <w:numPr>
          <w:ilvl w:val="1"/>
          <w:numId w:val="14"/>
        </w:numPr>
        <w:tabs>
          <w:tab w:val="left" w:pos="703"/>
        </w:tabs>
      </w:pPr>
      <w:proofErr w:type="gramStart"/>
      <w:r>
        <w:rPr>
          <w:rStyle w:val="a3"/>
        </w:rPr>
        <w:t>there</w:t>
      </w:r>
      <w:proofErr w:type="gramEnd"/>
      <w:r>
        <w:rPr>
          <w:rStyle w:val="a3"/>
        </w:rPr>
        <w:t xml:space="preserve"> for a long time.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lived</w:t>
      </w:r>
      <w:proofErr w:type="gramEnd"/>
      <w:r>
        <w:rPr>
          <w:rStyle w:val="a3"/>
        </w:rPr>
        <w:t xml:space="preserve"> b) living c) live</w:t>
      </w:r>
    </w:p>
    <w:p w:rsidR="005D75D8" w:rsidRDefault="00256B8F">
      <w:pPr>
        <w:pStyle w:val="1"/>
        <w:tabs>
          <w:tab w:val="left" w:pos="2021"/>
        </w:tabs>
      </w:pPr>
      <w:r>
        <w:rPr>
          <w:rStyle w:val="a3"/>
        </w:rPr>
        <w:t>19</w:t>
      </w:r>
      <w:proofErr w:type="gramStart"/>
      <w:r>
        <w:rPr>
          <w:rStyle w:val="a3"/>
        </w:rPr>
        <w:t>.He</w:t>
      </w:r>
      <w:proofErr w:type="gramEnd"/>
      <w:r>
        <w:rPr>
          <w:rStyle w:val="a3"/>
        </w:rPr>
        <w:t xml:space="preserve"> didn’t</w:t>
      </w:r>
      <w:r>
        <w:rPr>
          <w:rStyle w:val="a3"/>
        </w:rPr>
        <w:tab/>
        <w:t>glasses.</w:t>
      </w:r>
    </w:p>
    <w:p w:rsidR="005D75D8" w:rsidRDefault="00256B8F">
      <w:pPr>
        <w:pStyle w:val="1"/>
        <w:tabs>
          <w:tab w:val="left" w:pos="2021"/>
        </w:tabs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put</w:t>
      </w:r>
      <w:proofErr w:type="gramEnd"/>
      <w:r>
        <w:rPr>
          <w:rStyle w:val="a3"/>
        </w:rPr>
        <w:t xml:space="preserve"> b) we</w:t>
      </w:r>
      <w:r>
        <w:rPr>
          <w:rStyle w:val="a3"/>
        </w:rPr>
        <w:t>ar</w:t>
      </w:r>
      <w:r>
        <w:rPr>
          <w:rStyle w:val="a3"/>
        </w:rPr>
        <w:tab/>
        <w:t>c) take</w:t>
      </w:r>
    </w:p>
    <w:p w:rsidR="005D75D8" w:rsidRDefault="00256B8F">
      <w:pPr>
        <w:pStyle w:val="1"/>
        <w:numPr>
          <w:ilvl w:val="0"/>
          <w:numId w:val="15"/>
        </w:numPr>
        <w:tabs>
          <w:tab w:val="left" w:pos="469"/>
        </w:tabs>
      </w:pPr>
      <w:r>
        <w:rPr>
          <w:rStyle w:val="a3"/>
        </w:rPr>
        <w:t>.The restaurant was busy.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very</w:t>
      </w:r>
      <w:proofErr w:type="gramEnd"/>
      <w:r>
        <w:rPr>
          <w:rStyle w:val="a3"/>
        </w:rPr>
        <w:t xml:space="preserve"> b) a lot c) many</w:t>
      </w:r>
    </w:p>
    <w:p w:rsidR="005D75D8" w:rsidRDefault="00256B8F">
      <w:pPr>
        <w:pStyle w:val="1"/>
        <w:numPr>
          <w:ilvl w:val="0"/>
          <w:numId w:val="15"/>
        </w:numPr>
        <w:tabs>
          <w:tab w:val="left" w:pos="445"/>
        </w:tabs>
      </w:pPr>
      <w:r>
        <w:rPr>
          <w:rStyle w:val="a3"/>
        </w:rPr>
        <w:t xml:space="preserve">.Do you like the </w:t>
      </w:r>
      <w:proofErr w:type="gramStart"/>
      <w:r>
        <w:rPr>
          <w:rStyle w:val="a3"/>
        </w:rPr>
        <w:t xml:space="preserve">red </w:t>
      </w:r>
      <w:r w:rsidRPr="005C60FF">
        <w:rPr>
          <w:rStyle w:val="a3"/>
          <w:lang w:eastAsia="ru-RU"/>
        </w:rPr>
        <w:t>?</w:t>
      </w:r>
      <w:proofErr w:type="gramEnd"/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it</w:t>
      </w:r>
      <w:proofErr w:type="gramEnd"/>
      <w:r>
        <w:rPr>
          <w:rStyle w:val="a3"/>
        </w:rPr>
        <w:t xml:space="preserve"> b) that c) one</w:t>
      </w:r>
    </w:p>
    <w:p w:rsidR="005D75D8" w:rsidRDefault="00256B8F">
      <w:pPr>
        <w:pStyle w:val="1"/>
      </w:pPr>
      <w:r>
        <w:rPr>
          <w:rStyle w:val="a3"/>
        </w:rPr>
        <w:t>22</w:t>
      </w:r>
      <w:proofErr w:type="gramStart"/>
      <w:r>
        <w:rPr>
          <w:rStyle w:val="a3"/>
        </w:rPr>
        <w:t>.He</w:t>
      </w:r>
      <w:proofErr w:type="gramEnd"/>
      <w:r>
        <w:rPr>
          <w:rStyle w:val="a3"/>
        </w:rPr>
        <w:t xml:space="preserve"> to Brazil on business.</w:t>
      </w:r>
    </w:p>
    <w:p w:rsidR="005D75D8" w:rsidRDefault="00256B8F">
      <w:pPr>
        <w:pStyle w:val="1"/>
      </w:pPr>
      <w:proofErr w:type="gramStart"/>
      <w:r>
        <w:rPr>
          <w:rStyle w:val="a3"/>
        </w:rPr>
        <w:lastRenderedPageBreak/>
        <w:t>a</w:t>
      </w:r>
      <w:proofErr w:type="gramEnd"/>
      <w:r>
        <w:rPr>
          <w:rStyle w:val="a3"/>
        </w:rPr>
        <w:t xml:space="preserve">) go b) </w:t>
      </w:r>
      <w:proofErr w:type="spellStart"/>
      <w:r>
        <w:rPr>
          <w:rStyle w:val="a3"/>
        </w:rPr>
        <w:t>goed</w:t>
      </w:r>
      <w:proofErr w:type="spellEnd"/>
      <w:r>
        <w:rPr>
          <w:rStyle w:val="a3"/>
        </w:rPr>
        <w:t xml:space="preserve"> c) went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6"/>
        </w:tabs>
      </w:pPr>
      <w:r>
        <w:rPr>
          <w:rStyle w:val="a3"/>
        </w:rPr>
        <w:t xml:space="preserve">Yesterday was </w:t>
      </w:r>
      <w:proofErr w:type="gramStart"/>
      <w:r>
        <w:rPr>
          <w:rStyle w:val="a3"/>
        </w:rPr>
        <w:t>the of</w:t>
      </w:r>
      <w:proofErr w:type="gramEnd"/>
      <w:r>
        <w:rPr>
          <w:rStyle w:val="a3"/>
        </w:rPr>
        <w:t xml:space="preserve"> April.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third</w:t>
      </w:r>
      <w:proofErr w:type="gramEnd"/>
      <w:r>
        <w:rPr>
          <w:rStyle w:val="a3"/>
        </w:rPr>
        <w:t xml:space="preserve"> b) three c) day three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6"/>
        </w:tabs>
      </w:pPr>
      <w:r>
        <w:rPr>
          <w:rStyle w:val="a3"/>
        </w:rPr>
        <w:t>She’s got hair.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dark</w:t>
      </w:r>
      <w:proofErr w:type="gramEnd"/>
      <w:r>
        <w:rPr>
          <w:rStyle w:val="a3"/>
        </w:rPr>
        <w:t xml:space="preserve"> long b) long and</w:t>
      </w:r>
      <w:r>
        <w:rPr>
          <w:rStyle w:val="a3"/>
        </w:rPr>
        <w:t xml:space="preserve"> dark c) long dark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6"/>
        </w:tabs>
      </w:pPr>
      <w:r>
        <w:rPr>
          <w:rStyle w:val="a3"/>
        </w:rPr>
        <w:t>I play football at the weekend.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usually</w:t>
      </w:r>
      <w:proofErr w:type="gramEnd"/>
      <w:r>
        <w:rPr>
          <w:rStyle w:val="a3"/>
        </w:rPr>
        <w:t xml:space="preserve"> b) use c) usual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6"/>
        </w:tabs>
      </w:pPr>
      <w:r>
        <w:rPr>
          <w:rStyle w:val="a3"/>
        </w:rPr>
        <w:t>I in an armchair at the moment.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sitting</w:t>
      </w:r>
      <w:proofErr w:type="gramEnd"/>
      <w:r>
        <w:rPr>
          <w:rStyle w:val="a3"/>
        </w:rPr>
        <w:t xml:space="preserve"> b) ‘m sitting c) sit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6"/>
        </w:tabs>
      </w:pPr>
      <w:r>
        <w:rPr>
          <w:rStyle w:val="a3"/>
        </w:rPr>
        <w:t>My brother is older me.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then</w:t>
      </w:r>
      <w:proofErr w:type="gramEnd"/>
      <w:r>
        <w:rPr>
          <w:rStyle w:val="a3"/>
        </w:rPr>
        <w:t xml:space="preserve"> b) that c) than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6"/>
        </w:tabs>
      </w:pPr>
      <w:r>
        <w:rPr>
          <w:rStyle w:val="a3"/>
        </w:rPr>
        <w:t>Their car is biggest on the road.</w:t>
      </w:r>
    </w:p>
    <w:p w:rsidR="005D75D8" w:rsidRDefault="00256B8F">
      <w:pPr>
        <w:pStyle w:val="1"/>
        <w:tabs>
          <w:tab w:val="left" w:pos="1339"/>
        </w:tabs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than</w:t>
      </w:r>
      <w:proofErr w:type="gramEnd"/>
      <w:r>
        <w:rPr>
          <w:rStyle w:val="a3"/>
        </w:rPr>
        <w:tab/>
        <w:t xml:space="preserve">b) </w:t>
      </w:r>
      <w:proofErr w:type="spellStart"/>
      <w:r>
        <w:rPr>
          <w:rStyle w:val="a3"/>
        </w:rPr>
        <w:t>thisc</w:t>
      </w:r>
      <w:proofErr w:type="spellEnd"/>
      <w:r>
        <w:rPr>
          <w:rStyle w:val="a3"/>
        </w:rPr>
        <w:t>) the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6"/>
        </w:tabs>
      </w:pPr>
      <w:r>
        <w:rPr>
          <w:rStyle w:val="a3"/>
        </w:rPr>
        <w:t>It’s the i</w:t>
      </w:r>
      <w:r>
        <w:rPr>
          <w:rStyle w:val="a3"/>
        </w:rPr>
        <w:t>nteresting of his films.</w:t>
      </w:r>
    </w:p>
    <w:p w:rsidR="005D75D8" w:rsidRDefault="00256B8F">
      <w:pPr>
        <w:pStyle w:val="1"/>
        <w:tabs>
          <w:tab w:val="left" w:pos="1339"/>
        </w:tabs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more</w:t>
      </w:r>
      <w:proofErr w:type="gramEnd"/>
      <w:r>
        <w:rPr>
          <w:rStyle w:val="a3"/>
        </w:rPr>
        <w:tab/>
        <w:t>b) much c) most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2"/>
        </w:tabs>
      </w:pPr>
      <w:r>
        <w:rPr>
          <w:rStyle w:val="a3"/>
        </w:rPr>
        <w:t>The phone’s ringing: answer it.</w:t>
      </w:r>
    </w:p>
    <w:p w:rsidR="005D75D8" w:rsidRDefault="00256B8F">
      <w:pPr>
        <w:pStyle w:val="1"/>
      </w:pPr>
      <w:r>
        <w:rPr>
          <w:rStyle w:val="a3"/>
        </w:rPr>
        <w:t>a) I’ll b) I c) will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2"/>
        </w:tabs>
      </w:pPr>
      <w:r>
        <w:rPr>
          <w:rStyle w:val="a3"/>
        </w:rPr>
        <w:t>Do you classical or rock music?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rather</w:t>
      </w:r>
      <w:proofErr w:type="gramEnd"/>
      <w:r>
        <w:rPr>
          <w:rStyle w:val="a3"/>
        </w:rPr>
        <w:t xml:space="preserve"> b) prefer c) more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2"/>
        </w:tabs>
      </w:pPr>
      <w:r>
        <w:rPr>
          <w:rStyle w:val="a3"/>
        </w:rPr>
        <w:t>He has breakfast.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ate</w:t>
      </w:r>
      <w:proofErr w:type="gramEnd"/>
      <w:r>
        <w:rPr>
          <w:rStyle w:val="a3"/>
        </w:rPr>
        <w:t xml:space="preserve"> b) eaten c) eat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2"/>
        </w:tabs>
      </w:pPr>
      <w:r>
        <w:rPr>
          <w:rStyle w:val="a3"/>
        </w:rPr>
        <w:t>The have seen it before.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spellStart"/>
      <w:proofErr w:type="gramStart"/>
      <w:r>
        <w:rPr>
          <w:rStyle w:val="a3"/>
        </w:rPr>
        <w:t>childs</w:t>
      </w:r>
      <w:proofErr w:type="spellEnd"/>
      <w:proofErr w:type="gramEnd"/>
      <w:r>
        <w:rPr>
          <w:rStyle w:val="a3"/>
        </w:rPr>
        <w:t xml:space="preserve"> b) child c) </w:t>
      </w:r>
      <w:r>
        <w:rPr>
          <w:rStyle w:val="a3"/>
        </w:rPr>
        <w:t>children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2"/>
        </w:tabs>
      </w:pPr>
      <w:r>
        <w:rPr>
          <w:rStyle w:val="a3"/>
        </w:rPr>
        <w:t xml:space="preserve">I’ve never met an </w:t>
      </w:r>
      <w:proofErr w:type="gramStart"/>
      <w:r>
        <w:rPr>
          <w:rStyle w:val="a3"/>
        </w:rPr>
        <w:t xml:space="preserve">actor </w:t>
      </w:r>
      <w:r w:rsidRPr="005C60FF">
        <w:rPr>
          <w:rStyle w:val="a3"/>
          <w:lang w:eastAsia="ru-RU"/>
        </w:rPr>
        <w:t>.</w:t>
      </w:r>
      <w:proofErr w:type="gramEnd"/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before</w:t>
      </w:r>
      <w:proofErr w:type="gramEnd"/>
      <w:r>
        <w:rPr>
          <w:rStyle w:val="a3"/>
        </w:rPr>
        <w:t xml:space="preserve"> b) already c) after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2"/>
        </w:tabs>
      </w:pPr>
      <w:proofErr w:type="gramStart"/>
      <w:r>
        <w:rPr>
          <w:rStyle w:val="a3"/>
        </w:rPr>
        <w:t>is</w:t>
      </w:r>
      <w:proofErr w:type="gramEnd"/>
      <w:r>
        <w:rPr>
          <w:rStyle w:val="a3"/>
        </w:rPr>
        <w:t xml:space="preserve"> very good exercise.</w:t>
      </w:r>
    </w:p>
    <w:p w:rsidR="005D75D8" w:rsidRDefault="00256B8F">
      <w:pPr>
        <w:pStyle w:val="1"/>
      </w:pPr>
      <w:r>
        <w:rPr>
          <w:rStyle w:val="a3"/>
        </w:rPr>
        <w:t>a) Swim b) To swim c) Swimming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2"/>
        </w:tabs>
      </w:pPr>
      <w:r>
        <w:rPr>
          <w:rStyle w:val="a3"/>
        </w:rPr>
        <w:t>Have you been on a winter sports holiday?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always</w:t>
      </w:r>
      <w:proofErr w:type="gramEnd"/>
      <w:r>
        <w:rPr>
          <w:rStyle w:val="a3"/>
        </w:rPr>
        <w:t xml:space="preserve"> b) ever c) soon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2"/>
        </w:tabs>
      </w:pPr>
      <w:r>
        <w:rPr>
          <w:rStyle w:val="a3"/>
        </w:rPr>
        <w:t>I can’t another language.</w:t>
      </w:r>
    </w:p>
    <w:p w:rsidR="005D75D8" w:rsidRDefault="00256B8F">
      <w:pPr>
        <w:pStyle w:val="1"/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>) speaking b) speak c) to speak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2"/>
        </w:tabs>
      </w:pPr>
      <w:r>
        <w:rPr>
          <w:rStyle w:val="a3"/>
        </w:rPr>
        <w:t xml:space="preserve">They pay </w:t>
      </w:r>
      <w:r>
        <w:rPr>
          <w:rStyle w:val="a3"/>
        </w:rPr>
        <w:t>for the tickets.</w:t>
      </w:r>
    </w:p>
    <w:p w:rsidR="005D75D8" w:rsidRDefault="00256B8F">
      <w:pPr>
        <w:pStyle w:val="1"/>
        <w:tabs>
          <w:tab w:val="left" w:pos="3485"/>
        </w:tabs>
      </w:pPr>
      <w:r>
        <w:rPr>
          <w:rStyle w:val="a3"/>
        </w:rPr>
        <w:t xml:space="preserve">a) haven’t </w:t>
      </w:r>
      <w:proofErr w:type="spellStart"/>
      <w:r>
        <w:rPr>
          <w:rStyle w:val="a3"/>
        </w:rPr>
        <w:t>tob</w:t>
      </w:r>
      <w:proofErr w:type="spellEnd"/>
      <w:r>
        <w:rPr>
          <w:rStyle w:val="a3"/>
        </w:rPr>
        <w:t>) don’t have</w:t>
      </w:r>
      <w:r>
        <w:rPr>
          <w:rStyle w:val="a3"/>
        </w:rPr>
        <w:tab/>
        <w:t>c) don’t have to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22"/>
        </w:tabs>
      </w:pPr>
      <w:proofErr w:type="gramStart"/>
      <w:r>
        <w:rPr>
          <w:rStyle w:val="a3"/>
        </w:rPr>
        <w:t>old</w:t>
      </w:r>
      <w:proofErr w:type="gramEnd"/>
      <w:r>
        <w:rPr>
          <w:rStyle w:val="a3"/>
        </w:rPr>
        <w:t xml:space="preserve"> is their car?</w:t>
      </w:r>
    </w:p>
    <w:p w:rsidR="005D75D8" w:rsidRDefault="00256B8F">
      <w:pPr>
        <w:pStyle w:val="1"/>
      </w:pPr>
      <w:r>
        <w:rPr>
          <w:rStyle w:val="a3"/>
        </w:rPr>
        <w:t>a) What b) When c) How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31"/>
        </w:tabs>
      </w:pPr>
      <w:r>
        <w:rPr>
          <w:rStyle w:val="a3"/>
        </w:rPr>
        <w:t>Are you for one or two weeks?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staying</w:t>
      </w:r>
      <w:proofErr w:type="gramEnd"/>
      <w:r>
        <w:rPr>
          <w:rStyle w:val="a3"/>
        </w:rPr>
        <w:t xml:space="preserve"> b) stayed c) stay</w:t>
      </w:r>
    </w:p>
    <w:p w:rsidR="005D75D8" w:rsidRDefault="00256B8F">
      <w:pPr>
        <w:pStyle w:val="1"/>
        <w:numPr>
          <w:ilvl w:val="0"/>
          <w:numId w:val="16"/>
        </w:numPr>
        <w:tabs>
          <w:tab w:val="left" w:pos="531"/>
        </w:tabs>
      </w:pPr>
      <w:r>
        <w:rPr>
          <w:rStyle w:val="a3"/>
        </w:rPr>
        <w:t>Stephen to visit his parents.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will</w:t>
      </w:r>
      <w:proofErr w:type="gramEnd"/>
      <w:r>
        <w:rPr>
          <w:rStyle w:val="a3"/>
        </w:rPr>
        <w:t xml:space="preserve"> b) going c) is going</w:t>
      </w:r>
    </w:p>
    <w:p w:rsidR="005D75D8" w:rsidRDefault="00256B8F">
      <w:pPr>
        <w:pStyle w:val="1"/>
        <w:numPr>
          <w:ilvl w:val="1"/>
          <w:numId w:val="17"/>
        </w:numPr>
        <w:tabs>
          <w:tab w:val="left" w:pos="642"/>
        </w:tabs>
      </w:pPr>
      <w:proofErr w:type="gramStart"/>
      <w:r>
        <w:rPr>
          <w:rStyle w:val="a3"/>
        </w:rPr>
        <w:t>don’t</w:t>
      </w:r>
      <w:proofErr w:type="gramEnd"/>
      <w:r>
        <w:rPr>
          <w:rStyle w:val="a3"/>
        </w:rPr>
        <w:t xml:space="preserve"> getting up early.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not</w:t>
      </w:r>
      <w:proofErr w:type="gramEnd"/>
      <w:r>
        <w:rPr>
          <w:rStyle w:val="a3"/>
        </w:rPr>
        <w:t xml:space="preserve"> like </w:t>
      </w:r>
      <w:r>
        <w:rPr>
          <w:rStyle w:val="a3"/>
        </w:rPr>
        <w:t>b) want c) enjoy</w:t>
      </w:r>
    </w:p>
    <w:p w:rsidR="005D75D8" w:rsidRDefault="00256B8F">
      <w:pPr>
        <w:pStyle w:val="1"/>
      </w:pPr>
      <w:r>
        <w:rPr>
          <w:rStyle w:val="a3"/>
        </w:rPr>
        <w:t>43</w:t>
      </w:r>
      <w:proofErr w:type="gramStart"/>
      <w:r>
        <w:rPr>
          <w:rStyle w:val="a3"/>
        </w:rPr>
        <w:t>.We</w:t>
      </w:r>
      <w:proofErr w:type="gramEnd"/>
      <w:r>
        <w:rPr>
          <w:rStyle w:val="a3"/>
        </w:rPr>
        <w:t xml:space="preserve"> like to see the mountains.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would</w:t>
      </w:r>
      <w:proofErr w:type="gramEnd"/>
      <w:r>
        <w:rPr>
          <w:rStyle w:val="a3"/>
        </w:rPr>
        <w:t xml:space="preserve"> b) will c) are</w:t>
      </w:r>
    </w:p>
    <w:p w:rsidR="005D75D8" w:rsidRDefault="00256B8F">
      <w:pPr>
        <w:pStyle w:val="1"/>
        <w:numPr>
          <w:ilvl w:val="0"/>
          <w:numId w:val="18"/>
        </w:numPr>
        <w:tabs>
          <w:tab w:val="left" w:pos="531"/>
        </w:tabs>
      </w:pPr>
      <w:r>
        <w:rPr>
          <w:rStyle w:val="a3"/>
        </w:rPr>
        <w:t>They ever check their emails.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hard</w:t>
      </w:r>
      <w:proofErr w:type="gramEnd"/>
      <w:r>
        <w:rPr>
          <w:rStyle w:val="a3"/>
        </w:rPr>
        <w:t xml:space="preserve"> b) harder c) hardly</w:t>
      </w:r>
    </w:p>
    <w:p w:rsidR="005D75D8" w:rsidRDefault="00256B8F">
      <w:pPr>
        <w:pStyle w:val="1"/>
        <w:numPr>
          <w:ilvl w:val="0"/>
          <w:numId w:val="18"/>
        </w:numPr>
        <w:tabs>
          <w:tab w:val="left" w:pos="531"/>
          <w:tab w:val="left" w:pos="2766"/>
        </w:tabs>
      </w:pPr>
      <w:r>
        <w:rPr>
          <w:rStyle w:val="a3"/>
        </w:rPr>
        <w:lastRenderedPageBreak/>
        <w:t>They won’t come,</w:t>
      </w:r>
      <w:r>
        <w:rPr>
          <w:rStyle w:val="a3"/>
        </w:rPr>
        <w:tab/>
        <w:t>they?</w:t>
      </w:r>
    </w:p>
    <w:p w:rsidR="005D75D8" w:rsidRDefault="00256B8F">
      <w:pPr>
        <w:pStyle w:val="1"/>
        <w:tabs>
          <w:tab w:val="left" w:pos="2766"/>
        </w:tabs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won’t</w:t>
      </w:r>
      <w:proofErr w:type="gramEnd"/>
      <w:r>
        <w:rPr>
          <w:rStyle w:val="a3"/>
        </w:rPr>
        <w:t xml:space="preserve"> b) come</w:t>
      </w:r>
      <w:r>
        <w:rPr>
          <w:rStyle w:val="a3"/>
        </w:rPr>
        <w:tab/>
        <w:t>c) will</w:t>
      </w:r>
    </w:p>
    <w:p w:rsidR="005D75D8" w:rsidRDefault="00256B8F">
      <w:pPr>
        <w:pStyle w:val="1"/>
        <w:numPr>
          <w:ilvl w:val="0"/>
          <w:numId w:val="18"/>
        </w:numPr>
        <w:tabs>
          <w:tab w:val="left" w:pos="531"/>
        </w:tabs>
      </w:pPr>
      <w:r>
        <w:rPr>
          <w:rStyle w:val="a3"/>
        </w:rPr>
        <w:t xml:space="preserve">He </w:t>
      </w:r>
      <w:proofErr w:type="gramStart"/>
      <w:r>
        <w:rPr>
          <w:rStyle w:val="a3"/>
        </w:rPr>
        <w:t>know</w:t>
      </w:r>
      <w:proofErr w:type="gramEnd"/>
      <w:r>
        <w:rPr>
          <w:rStyle w:val="a3"/>
        </w:rPr>
        <w:t xml:space="preserve"> how to spell it.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doesn’t</w:t>
      </w:r>
      <w:proofErr w:type="gramEnd"/>
      <w:r>
        <w:rPr>
          <w:rStyle w:val="a3"/>
        </w:rPr>
        <w:t xml:space="preserve"> b) hasn’t c) don’t</w:t>
      </w:r>
    </w:p>
    <w:p w:rsidR="005D75D8" w:rsidRDefault="00256B8F">
      <w:pPr>
        <w:pStyle w:val="1"/>
        <w:numPr>
          <w:ilvl w:val="0"/>
          <w:numId w:val="18"/>
        </w:numPr>
        <w:tabs>
          <w:tab w:val="left" w:pos="531"/>
        </w:tabs>
      </w:pPr>
      <w:r>
        <w:rPr>
          <w:rStyle w:val="a3"/>
        </w:rPr>
        <w:t xml:space="preserve">Carla to the radio </w:t>
      </w:r>
      <w:r>
        <w:rPr>
          <w:rStyle w:val="a3"/>
        </w:rPr>
        <w:t>all morning.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listening</w:t>
      </w:r>
      <w:proofErr w:type="gramEnd"/>
      <w:r>
        <w:rPr>
          <w:rStyle w:val="a3"/>
        </w:rPr>
        <w:t xml:space="preserve"> b) heard c) listened</w:t>
      </w:r>
    </w:p>
    <w:p w:rsidR="005D75D8" w:rsidRDefault="00256B8F">
      <w:pPr>
        <w:pStyle w:val="1"/>
        <w:numPr>
          <w:ilvl w:val="0"/>
          <w:numId w:val="18"/>
        </w:numPr>
        <w:tabs>
          <w:tab w:val="left" w:pos="531"/>
        </w:tabs>
      </w:pPr>
      <w:r>
        <w:rPr>
          <w:rStyle w:val="a3"/>
        </w:rPr>
        <w:t>They come to the cinema with us.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doesn’t</w:t>
      </w:r>
      <w:proofErr w:type="gramEnd"/>
      <w:r>
        <w:rPr>
          <w:rStyle w:val="a3"/>
        </w:rPr>
        <w:t xml:space="preserve"> b) not c) didn’t</w:t>
      </w:r>
    </w:p>
    <w:p w:rsidR="005D75D8" w:rsidRDefault="00256B8F">
      <w:pPr>
        <w:pStyle w:val="1"/>
        <w:numPr>
          <w:ilvl w:val="0"/>
          <w:numId w:val="18"/>
        </w:numPr>
        <w:tabs>
          <w:tab w:val="left" w:pos="531"/>
        </w:tabs>
      </w:pPr>
      <w:r>
        <w:rPr>
          <w:rStyle w:val="a3"/>
        </w:rPr>
        <w:t xml:space="preserve">I like this song. </w:t>
      </w:r>
      <w:proofErr w:type="gramStart"/>
      <w:r>
        <w:rPr>
          <w:rStyle w:val="a3"/>
        </w:rPr>
        <w:t>do</w:t>
      </w:r>
      <w:proofErr w:type="gramEnd"/>
      <w:r>
        <w:rPr>
          <w:rStyle w:val="a3"/>
        </w:rPr>
        <w:t xml:space="preserve"> I.</w:t>
      </w:r>
    </w:p>
    <w:p w:rsidR="005D75D8" w:rsidRDefault="00256B8F">
      <w:pPr>
        <w:pStyle w:val="1"/>
      </w:pPr>
      <w:r>
        <w:rPr>
          <w:rStyle w:val="a3"/>
        </w:rPr>
        <w:t>a) Either b) So c) Neither</w:t>
      </w:r>
    </w:p>
    <w:p w:rsidR="005D75D8" w:rsidRDefault="00256B8F">
      <w:pPr>
        <w:pStyle w:val="1"/>
        <w:numPr>
          <w:ilvl w:val="0"/>
          <w:numId w:val="18"/>
        </w:numPr>
        <w:tabs>
          <w:tab w:val="left" w:pos="526"/>
        </w:tabs>
      </w:pPr>
      <w:r>
        <w:rPr>
          <w:rStyle w:val="a3"/>
        </w:rPr>
        <w:t>We them at eight o’clock.</w:t>
      </w:r>
    </w:p>
    <w:p w:rsidR="005D75D8" w:rsidRDefault="00256B8F">
      <w:pPr>
        <w:pStyle w:val="1"/>
        <w:spacing w:after="32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meet</w:t>
      </w:r>
      <w:proofErr w:type="gramEnd"/>
      <w:r>
        <w:rPr>
          <w:rStyle w:val="a3"/>
        </w:rPr>
        <w:t xml:space="preserve"> b) ‘re meet c) ‘re meeting</w:t>
      </w:r>
    </w:p>
    <w:p w:rsidR="005D75D8" w:rsidRDefault="00256B8F">
      <w:pPr>
        <w:pStyle w:val="1"/>
      </w:pPr>
      <w:r>
        <w:rPr>
          <w:rStyle w:val="a3"/>
          <w:b/>
          <w:bCs/>
        </w:rPr>
        <w:t xml:space="preserve">PART </w:t>
      </w:r>
      <w:r w:rsidRPr="005C60FF">
        <w:rPr>
          <w:rStyle w:val="a3"/>
          <w:b/>
          <w:bCs/>
          <w:lang w:eastAsia="ru-RU"/>
        </w:rPr>
        <w:t>2</w:t>
      </w:r>
    </w:p>
    <w:p w:rsidR="005D75D8" w:rsidRDefault="00256B8F">
      <w:pPr>
        <w:pStyle w:val="1"/>
      </w:pPr>
      <w:r>
        <w:rPr>
          <w:rStyle w:val="a3"/>
        </w:rPr>
        <w:t>Choose the best answer. If yo</w:t>
      </w:r>
      <w:r>
        <w:rPr>
          <w:rStyle w:val="a3"/>
        </w:rPr>
        <w:t>u do not know the answer, leave it blank.</w:t>
      </w:r>
    </w:p>
    <w:p w:rsidR="005D75D8" w:rsidRDefault="00256B8F">
      <w:pPr>
        <w:pStyle w:val="1"/>
        <w:numPr>
          <w:ilvl w:val="0"/>
          <w:numId w:val="19"/>
        </w:numPr>
        <w:tabs>
          <w:tab w:val="left" w:pos="363"/>
        </w:tabs>
      </w:pPr>
      <w:r>
        <w:rPr>
          <w:rStyle w:val="a3"/>
        </w:rPr>
        <w:t>They are going in America next month.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to</w:t>
      </w:r>
      <w:proofErr w:type="gramEnd"/>
      <w:r>
        <w:rPr>
          <w:rStyle w:val="a3"/>
        </w:rPr>
        <w:t xml:space="preserve"> be b) will be c) be d) being</w:t>
      </w:r>
    </w:p>
    <w:p w:rsidR="005D75D8" w:rsidRDefault="00256B8F">
      <w:pPr>
        <w:pStyle w:val="1"/>
        <w:numPr>
          <w:ilvl w:val="0"/>
          <w:numId w:val="19"/>
        </w:numPr>
        <w:tabs>
          <w:tab w:val="left" w:pos="387"/>
        </w:tabs>
      </w:pPr>
      <w:r>
        <w:rPr>
          <w:rStyle w:val="a3"/>
        </w:rPr>
        <w:t>This is the cinema we saw the film.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when</w:t>
      </w:r>
      <w:proofErr w:type="gramEnd"/>
      <w:r>
        <w:rPr>
          <w:rStyle w:val="a3"/>
        </w:rPr>
        <w:t xml:space="preserve"> b) which c) that d) where</w:t>
      </w:r>
    </w:p>
    <w:p w:rsidR="005D75D8" w:rsidRDefault="00256B8F">
      <w:pPr>
        <w:pStyle w:val="1"/>
        <w:numPr>
          <w:ilvl w:val="0"/>
          <w:numId w:val="19"/>
        </w:numPr>
        <w:tabs>
          <w:tab w:val="left" w:pos="382"/>
        </w:tabs>
      </w:pPr>
      <w:r>
        <w:rPr>
          <w:rStyle w:val="a3"/>
        </w:rPr>
        <w:t>Have you ever in a jazz band?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seen</w:t>
      </w:r>
      <w:proofErr w:type="gramEnd"/>
      <w:r>
        <w:rPr>
          <w:rStyle w:val="a3"/>
        </w:rPr>
        <w:t xml:space="preserve"> b) played c) listened d) wanted</w:t>
      </w:r>
    </w:p>
    <w:p w:rsidR="005D75D8" w:rsidRDefault="00256B8F">
      <w:pPr>
        <w:pStyle w:val="1"/>
        <w:numPr>
          <w:ilvl w:val="0"/>
          <w:numId w:val="19"/>
        </w:numPr>
        <w:tabs>
          <w:tab w:val="left" w:pos="392"/>
        </w:tabs>
      </w:pPr>
      <w:r>
        <w:rPr>
          <w:rStyle w:val="a3"/>
        </w:rPr>
        <w:t>I’m when I’m with you.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spellStart"/>
      <w:proofErr w:type="gramStart"/>
      <w:r>
        <w:rPr>
          <w:rStyle w:val="a3"/>
        </w:rPr>
        <w:t>happyer</w:t>
      </w:r>
      <w:proofErr w:type="spellEnd"/>
      <w:proofErr w:type="gramEnd"/>
      <w:r>
        <w:rPr>
          <w:rStyle w:val="a3"/>
        </w:rPr>
        <w:t xml:space="preserve"> b) happier than c) happier d) the happy</w:t>
      </w:r>
    </w:p>
    <w:p w:rsidR="005D75D8" w:rsidRDefault="00256B8F">
      <w:pPr>
        <w:pStyle w:val="1"/>
        <w:numPr>
          <w:ilvl w:val="0"/>
          <w:numId w:val="19"/>
        </w:numPr>
        <w:tabs>
          <w:tab w:val="left" w:pos="387"/>
        </w:tabs>
      </w:pPr>
      <w:r>
        <w:rPr>
          <w:rStyle w:val="a3"/>
        </w:rPr>
        <w:t>This is than I thought.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bad</w:t>
      </w:r>
      <w:proofErr w:type="gramEnd"/>
      <w:r>
        <w:rPr>
          <w:rStyle w:val="a3"/>
        </w:rPr>
        <w:t xml:space="preserve"> b) </w:t>
      </w:r>
      <w:proofErr w:type="spellStart"/>
      <w:r>
        <w:rPr>
          <w:rStyle w:val="a3"/>
        </w:rPr>
        <w:t>badder</w:t>
      </w:r>
      <w:proofErr w:type="spellEnd"/>
      <w:r>
        <w:rPr>
          <w:rStyle w:val="a3"/>
        </w:rPr>
        <w:t xml:space="preserve"> c) worse d) worst</w:t>
      </w:r>
    </w:p>
    <w:p w:rsidR="005D75D8" w:rsidRDefault="00256B8F">
      <w:pPr>
        <w:pStyle w:val="1"/>
        <w:numPr>
          <w:ilvl w:val="0"/>
          <w:numId w:val="19"/>
        </w:numPr>
        <w:tabs>
          <w:tab w:val="left" w:pos="382"/>
        </w:tabs>
      </w:pPr>
      <w:r>
        <w:rPr>
          <w:rStyle w:val="a3"/>
        </w:rPr>
        <w:t xml:space="preserve">Can you tell me the </w:t>
      </w:r>
      <w:proofErr w:type="gramStart"/>
      <w:r>
        <w:rPr>
          <w:rStyle w:val="a3"/>
        </w:rPr>
        <w:t xml:space="preserve">way </w:t>
      </w:r>
      <w:r w:rsidRPr="005C60FF">
        <w:rPr>
          <w:rStyle w:val="a3"/>
          <w:lang w:eastAsia="ru-RU"/>
        </w:rPr>
        <w:t>?</w:t>
      </w:r>
      <w:proofErr w:type="gramEnd"/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to</w:t>
      </w:r>
      <w:proofErr w:type="gramEnd"/>
      <w:r>
        <w:rPr>
          <w:rStyle w:val="a3"/>
        </w:rPr>
        <w:t xml:space="preserve"> the bank b) is the bank c) where is bank d) of the bank</w:t>
      </w:r>
    </w:p>
    <w:p w:rsidR="005D75D8" w:rsidRDefault="00256B8F">
      <w:pPr>
        <w:pStyle w:val="1"/>
        <w:numPr>
          <w:ilvl w:val="0"/>
          <w:numId w:val="19"/>
        </w:numPr>
        <w:tabs>
          <w:tab w:val="left" w:pos="387"/>
        </w:tabs>
      </w:pPr>
      <w:r>
        <w:rPr>
          <w:rStyle w:val="a3"/>
        </w:rPr>
        <w:t xml:space="preserve">Do you know </w:t>
      </w:r>
      <w:proofErr w:type="gramStart"/>
      <w:r>
        <w:rPr>
          <w:rStyle w:val="a3"/>
        </w:rPr>
        <w:t xml:space="preserve">what </w:t>
      </w:r>
      <w:r>
        <w:rPr>
          <w:rStyle w:val="a3"/>
          <w:lang w:val="ru-RU" w:eastAsia="ru-RU"/>
        </w:rPr>
        <w:t>?</w:t>
      </w:r>
      <w:proofErr w:type="gramEnd"/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time</w:t>
      </w:r>
      <w:proofErr w:type="gramEnd"/>
      <w:r>
        <w:rPr>
          <w:rStyle w:val="a3"/>
        </w:rPr>
        <w:t xml:space="preserve"> is it b)</w:t>
      </w:r>
      <w:r>
        <w:rPr>
          <w:rStyle w:val="a3"/>
        </w:rPr>
        <w:t xml:space="preserve"> time is c) time is now d) time it is</w:t>
      </w:r>
    </w:p>
    <w:p w:rsidR="005D75D8" w:rsidRDefault="00256B8F">
      <w:pPr>
        <w:pStyle w:val="1"/>
        <w:numPr>
          <w:ilvl w:val="0"/>
          <w:numId w:val="19"/>
        </w:numPr>
        <w:tabs>
          <w:tab w:val="left" w:pos="378"/>
        </w:tabs>
      </w:pPr>
      <w:r>
        <w:rPr>
          <w:rStyle w:val="a3"/>
        </w:rPr>
        <w:t>Were you to open the door?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could</w:t>
      </w:r>
      <w:proofErr w:type="gramEnd"/>
      <w:r>
        <w:rPr>
          <w:rStyle w:val="a3"/>
        </w:rPr>
        <w:t xml:space="preserve"> b) </w:t>
      </w:r>
      <w:proofErr w:type="spellStart"/>
      <w:r>
        <w:rPr>
          <w:rStyle w:val="a3"/>
        </w:rPr>
        <w:t>canc</w:t>
      </w:r>
      <w:proofErr w:type="spellEnd"/>
      <w:r>
        <w:rPr>
          <w:rStyle w:val="a3"/>
        </w:rPr>
        <w:t>) able d) possible</w:t>
      </w:r>
    </w:p>
    <w:p w:rsidR="005D75D8" w:rsidRDefault="00256B8F">
      <w:pPr>
        <w:pStyle w:val="1"/>
        <w:numPr>
          <w:ilvl w:val="0"/>
          <w:numId w:val="19"/>
        </w:numPr>
        <w:tabs>
          <w:tab w:val="left" w:pos="387"/>
        </w:tabs>
      </w:pPr>
      <w:r>
        <w:rPr>
          <w:rStyle w:val="a3"/>
        </w:rPr>
        <w:t>Everybody wear a seat belt in the car.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must</w:t>
      </w:r>
      <w:proofErr w:type="gramEnd"/>
      <w:r>
        <w:rPr>
          <w:rStyle w:val="a3"/>
        </w:rPr>
        <w:t xml:space="preserve"> b) mustn’t c) don’t have to d) doesn’t have to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02"/>
        </w:tabs>
      </w:pPr>
      <w:r>
        <w:rPr>
          <w:rStyle w:val="a3"/>
        </w:rPr>
        <w:t>Tom has lived in this town three years.</w:t>
      </w:r>
    </w:p>
    <w:p w:rsidR="005D75D8" w:rsidRDefault="00256B8F">
      <w:pPr>
        <w:pStyle w:val="1"/>
        <w:tabs>
          <w:tab w:val="left" w:pos="1315"/>
          <w:tab w:val="left" w:pos="2766"/>
          <w:tab w:val="left" w:pos="4152"/>
        </w:tabs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since</w:t>
      </w:r>
      <w:proofErr w:type="gramEnd"/>
      <w:r>
        <w:rPr>
          <w:rStyle w:val="a3"/>
        </w:rPr>
        <w:tab/>
        <w:t>b) from</w:t>
      </w:r>
      <w:r>
        <w:rPr>
          <w:rStyle w:val="a3"/>
        </w:rPr>
        <w:tab/>
        <w:t>c) af</w:t>
      </w:r>
      <w:r>
        <w:rPr>
          <w:rStyle w:val="a3"/>
        </w:rPr>
        <w:t>ter</w:t>
      </w:r>
      <w:r>
        <w:rPr>
          <w:rStyle w:val="a3"/>
        </w:rPr>
        <w:tab/>
        <w:t>d) for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02"/>
        </w:tabs>
      </w:pPr>
      <w:r>
        <w:rPr>
          <w:rStyle w:val="a3"/>
        </w:rPr>
        <w:t>We work in that factory.</w:t>
      </w:r>
    </w:p>
    <w:p w:rsidR="005D75D8" w:rsidRDefault="00256B8F">
      <w:pPr>
        <w:pStyle w:val="1"/>
        <w:tabs>
          <w:tab w:val="left" w:pos="1315"/>
          <w:tab w:val="left" w:pos="2766"/>
        </w:tabs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use</w:t>
      </w:r>
      <w:proofErr w:type="gramEnd"/>
      <w:r>
        <w:rPr>
          <w:rStyle w:val="a3"/>
        </w:rPr>
        <w:t xml:space="preserve"> to</w:t>
      </w:r>
      <w:r>
        <w:rPr>
          <w:rStyle w:val="a3"/>
        </w:rPr>
        <w:tab/>
        <w:t>b) was</w:t>
      </w:r>
      <w:r>
        <w:rPr>
          <w:rStyle w:val="a3"/>
        </w:rPr>
        <w:tab/>
        <w:t>c) used to d) then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02"/>
        </w:tabs>
      </w:pPr>
      <w:r>
        <w:rPr>
          <w:rStyle w:val="a3"/>
        </w:rPr>
        <w:t>I think it be sunny tomorrow.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will</w:t>
      </w:r>
      <w:proofErr w:type="gramEnd"/>
      <w:r>
        <w:rPr>
          <w:rStyle w:val="a3"/>
        </w:rPr>
        <w:t xml:space="preserve"> probably b) probably c) can d) will to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02"/>
        </w:tabs>
      </w:pPr>
      <w:r>
        <w:rPr>
          <w:rStyle w:val="a3"/>
        </w:rPr>
        <w:t>He like his brother.</w:t>
      </w:r>
    </w:p>
    <w:p w:rsidR="005D75D8" w:rsidRDefault="00256B8F">
      <w:pPr>
        <w:pStyle w:val="1"/>
        <w:tabs>
          <w:tab w:val="left" w:pos="1315"/>
          <w:tab w:val="left" w:pos="2766"/>
        </w:tabs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>) look</w:t>
      </w:r>
      <w:r>
        <w:rPr>
          <w:rStyle w:val="a3"/>
        </w:rPr>
        <w:tab/>
        <w:t>b) isn’t</w:t>
      </w:r>
      <w:r>
        <w:rPr>
          <w:rStyle w:val="a3"/>
        </w:rPr>
        <w:tab/>
        <w:t>c) isn’t look d) can look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02"/>
        </w:tabs>
      </w:pPr>
      <w:proofErr w:type="gramStart"/>
      <w:r>
        <w:rPr>
          <w:rStyle w:val="a3"/>
        </w:rPr>
        <w:t>does</w:t>
      </w:r>
      <w:proofErr w:type="gramEnd"/>
      <w:r>
        <w:rPr>
          <w:rStyle w:val="a3"/>
        </w:rPr>
        <w:t xml:space="preserve"> your boyfriend look like?</w:t>
      </w:r>
    </w:p>
    <w:p w:rsidR="005D75D8" w:rsidRDefault="00256B8F">
      <w:pPr>
        <w:pStyle w:val="1"/>
        <w:tabs>
          <w:tab w:val="left" w:pos="1315"/>
          <w:tab w:val="left" w:pos="2766"/>
        </w:tabs>
        <w:spacing w:after="160"/>
      </w:pPr>
      <w:r>
        <w:rPr>
          <w:rStyle w:val="a3"/>
        </w:rPr>
        <w:t>a) How</w:t>
      </w:r>
      <w:r>
        <w:rPr>
          <w:rStyle w:val="a3"/>
        </w:rPr>
        <w:tab/>
        <w:t>b) Wh</w:t>
      </w:r>
      <w:r>
        <w:rPr>
          <w:rStyle w:val="a3"/>
        </w:rPr>
        <w:t>at</w:t>
      </w:r>
      <w:r>
        <w:rPr>
          <w:rStyle w:val="a3"/>
        </w:rPr>
        <w:tab/>
        <w:t>c) Why d) Which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02"/>
        </w:tabs>
      </w:pPr>
      <w:r>
        <w:rPr>
          <w:rStyle w:val="a3"/>
        </w:rPr>
        <w:t xml:space="preserve">I’ve got </w:t>
      </w:r>
      <w:r>
        <w:rPr>
          <w:rStyle w:val="a3"/>
          <w:lang w:val="ru-RU" w:eastAsia="ru-RU"/>
        </w:rPr>
        <w:t xml:space="preserve">___ </w:t>
      </w:r>
      <w:r>
        <w:rPr>
          <w:rStyle w:val="a3"/>
        </w:rPr>
        <w:t>many problems.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too</w:t>
      </w:r>
      <w:proofErr w:type="gramEnd"/>
      <w:r>
        <w:rPr>
          <w:rStyle w:val="a3"/>
        </w:rPr>
        <w:t xml:space="preserve"> b) a c) enough d) really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02"/>
        </w:tabs>
      </w:pPr>
      <w:r>
        <w:rPr>
          <w:rStyle w:val="a3"/>
        </w:rPr>
        <w:lastRenderedPageBreak/>
        <w:t>If we get up in time, catch the train.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we</w:t>
      </w:r>
      <w:proofErr w:type="gramEnd"/>
      <w:r>
        <w:rPr>
          <w:rStyle w:val="a3"/>
        </w:rPr>
        <w:t xml:space="preserve"> catch b) we caught c) we had caught d) we’ll catch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02"/>
        </w:tabs>
      </w:pPr>
      <w:r>
        <w:rPr>
          <w:rStyle w:val="a3"/>
        </w:rPr>
        <w:t>They to go to France for a year.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decide</w:t>
      </w:r>
      <w:proofErr w:type="gramEnd"/>
      <w:r>
        <w:rPr>
          <w:rStyle w:val="a3"/>
        </w:rPr>
        <w:t xml:space="preserve"> b) deciding c) decided d) to decide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02"/>
        </w:tabs>
      </w:pPr>
      <w:r>
        <w:rPr>
          <w:rStyle w:val="a3"/>
        </w:rPr>
        <w:t>I’m working to pass my exam.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hardly</w:t>
      </w:r>
      <w:proofErr w:type="gramEnd"/>
      <w:r>
        <w:rPr>
          <w:rStyle w:val="a3"/>
        </w:rPr>
        <w:t xml:space="preserve"> b) much c) hard d) good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02"/>
        </w:tabs>
      </w:pPr>
      <w:r>
        <w:rPr>
          <w:rStyle w:val="a3"/>
        </w:rPr>
        <w:t>I’m writing ask you to explain.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for</w:t>
      </w:r>
      <w:proofErr w:type="gramEnd"/>
      <w:r>
        <w:rPr>
          <w:rStyle w:val="a3"/>
        </w:rPr>
        <w:t xml:space="preserve"> b) in order to c) because d) because of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6"/>
        </w:tabs>
      </w:pPr>
      <w:r>
        <w:rPr>
          <w:rStyle w:val="a3"/>
        </w:rPr>
        <w:t>He said that most problems by teenagers.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cause</w:t>
      </w:r>
      <w:proofErr w:type="gramEnd"/>
      <w:r>
        <w:rPr>
          <w:rStyle w:val="a3"/>
        </w:rPr>
        <w:t xml:space="preserve"> b) caused c) were caused d) were causing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6"/>
        </w:tabs>
      </w:pPr>
      <w:r>
        <w:rPr>
          <w:rStyle w:val="a3"/>
        </w:rPr>
        <w:t>What to do at the weeke</w:t>
      </w:r>
      <w:r>
        <w:rPr>
          <w:rStyle w:val="a3"/>
        </w:rPr>
        <w:t>nd?</w:t>
      </w:r>
    </w:p>
    <w:p w:rsidR="005D75D8" w:rsidRDefault="00256B8F">
      <w:pPr>
        <w:pStyle w:val="1"/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>) have you like b) are you liking c) do you like d) is you like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6"/>
          <w:tab w:val="left" w:pos="2043"/>
        </w:tabs>
      </w:pPr>
      <w:r>
        <w:rPr>
          <w:rStyle w:val="a3"/>
        </w:rPr>
        <w:t>Football_</w:t>
      </w:r>
      <w:r>
        <w:rPr>
          <w:rStyle w:val="a3"/>
        </w:rPr>
        <w:tab/>
        <w:t>in most countries.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plays</w:t>
      </w:r>
      <w:proofErr w:type="gramEnd"/>
      <w:r>
        <w:rPr>
          <w:rStyle w:val="a3"/>
        </w:rPr>
        <w:t xml:space="preserve"> b) players c) is played d) is playing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6"/>
          <w:tab w:val="left" w:pos="2043"/>
        </w:tabs>
      </w:pPr>
      <w:r>
        <w:rPr>
          <w:rStyle w:val="a3"/>
        </w:rPr>
        <w:t>Who was</w:t>
      </w:r>
      <w:r>
        <w:rPr>
          <w:rStyle w:val="a3"/>
        </w:rPr>
        <w:tab/>
        <w:t>the door?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at</w:t>
      </w:r>
      <w:proofErr w:type="gramEnd"/>
      <w:r>
        <w:rPr>
          <w:rStyle w:val="a3"/>
        </w:rPr>
        <w:t xml:space="preserve"> b) on c) in d) of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6"/>
        </w:tabs>
      </w:pPr>
      <w:r>
        <w:rPr>
          <w:rStyle w:val="a3"/>
        </w:rPr>
        <w:t>We lunch when you telephoned.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was</w:t>
      </w:r>
      <w:proofErr w:type="gramEnd"/>
      <w:r>
        <w:rPr>
          <w:rStyle w:val="a3"/>
        </w:rPr>
        <w:t xml:space="preserve"> having b) </w:t>
      </w:r>
      <w:proofErr w:type="spellStart"/>
      <w:r>
        <w:rPr>
          <w:rStyle w:val="a3"/>
        </w:rPr>
        <w:t>hadc</w:t>
      </w:r>
      <w:proofErr w:type="spellEnd"/>
      <w:r>
        <w:rPr>
          <w:rStyle w:val="a3"/>
        </w:rPr>
        <w:t>) were having d) a</w:t>
      </w:r>
      <w:r>
        <w:rPr>
          <w:rStyle w:val="a3"/>
        </w:rPr>
        <w:t>re having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6"/>
        </w:tabs>
      </w:pPr>
      <w:r>
        <w:rPr>
          <w:rStyle w:val="a3"/>
        </w:rPr>
        <w:t>Your work is better.</w:t>
      </w:r>
    </w:p>
    <w:p w:rsidR="005D75D8" w:rsidRDefault="00256B8F">
      <w:pPr>
        <w:pStyle w:val="1"/>
        <w:tabs>
          <w:tab w:val="left" w:pos="1358"/>
          <w:tab w:val="left" w:pos="2784"/>
        </w:tabs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being</w:t>
      </w:r>
      <w:proofErr w:type="gramEnd"/>
      <w:r>
        <w:rPr>
          <w:rStyle w:val="a3"/>
        </w:rPr>
        <w:tab/>
        <w:t>b) doing</w:t>
      </w:r>
      <w:r>
        <w:rPr>
          <w:rStyle w:val="a3"/>
        </w:rPr>
        <w:tab/>
        <w:t>c) getting d) falling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6"/>
        </w:tabs>
      </w:pPr>
      <w:r>
        <w:rPr>
          <w:rStyle w:val="a3"/>
        </w:rPr>
        <w:t xml:space="preserve">She could play the piano </w:t>
      </w:r>
      <w:r w:rsidRPr="005C60FF">
        <w:rPr>
          <w:rStyle w:val="a3"/>
          <w:lang w:eastAsia="ru-RU"/>
        </w:rPr>
        <w:t xml:space="preserve">___ </w:t>
      </w:r>
      <w:r>
        <w:rPr>
          <w:rStyle w:val="a3"/>
        </w:rPr>
        <w:t>she could walk.</w:t>
      </w:r>
    </w:p>
    <w:p w:rsidR="005D75D8" w:rsidRDefault="00256B8F">
      <w:pPr>
        <w:pStyle w:val="1"/>
        <w:tabs>
          <w:tab w:val="left" w:pos="1358"/>
          <w:tab w:val="left" w:pos="2784"/>
        </w:tabs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during</w:t>
      </w:r>
      <w:proofErr w:type="gramEnd"/>
      <w:r>
        <w:rPr>
          <w:rStyle w:val="a3"/>
        </w:rPr>
        <w:tab/>
        <w:t>b) while</w:t>
      </w:r>
      <w:r>
        <w:rPr>
          <w:rStyle w:val="a3"/>
        </w:rPr>
        <w:tab/>
        <w:t>c) as well d) before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6"/>
        </w:tabs>
      </w:pPr>
      <w:r>
        <w:rPr>
          <w:rStyle w:val="a3"/>
        </w:rPr>
        <w:t>The train was cancelled, so we</w:t>
      </w:r>
    </w:p>
    <w:p w:rsidR="005D75D8" w:rsidRDefault="00256B8F">
      <w:pPr>
        <w:pStyle w:val="1"/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 xml:space="preserve">) couldn’t go b) wasn’t </w:t>
      </w:r>
      <w:proofErr w:type="spellStart"/>
      <w:r>
        <w:rPr>
          <w:rStyle w:val="a3"/>
        </w:rPr>
        <w:t>goc</w:t>
      </w:r>
      <w:proofErr w:type="spellEnd"/>
      <w:r>
        <w:rPr>
          <w:rStyle w:val="a3"/>
        </w:rPr>
        <w:t>) didn’t went d) mustn’t go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6"/>
        </w:tabs>
      </w:pPr>
      <w:r>
        <w:rPr>
          <w:rStyle w:val="a3"/>
        </w:rPr>
        <w:t xml:space="preserve">The problem </w:t>
      </w:r>
      <w:r>
        <w:rPr>
          <w:rStyle w:val="a3"/>
        </w:rPr>
        <w:t>was solved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easy</w:t>
      </w:r>
      <w:proofErr w:type="gramEnd"/>
      <w:r>
        <w:rPr>
          <w:rStyle w:val="a3"/>
        </w:rPr>
        <w:t xml:space="preserve"> b) easy to c) an easy d) easily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6"/>
        </w:tabs>
      </w:pPr>
      <w:r>
        <w:rPr>
          <w:rStyle w:val="a3"/>
        </w:rPr>
        <w:t>It was a difficult journey, but I get home.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could</w:t>
      </w:r>
      <w:proofErr w:type="gramEnd"/>
      <w:r>
        <w:rPr>
          <w:rStyle w:val="a3"/>
        </w:rPr>
        <w:t xml:space="preserve"> b) managed to c) at last d) was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2"/>
        </w:tabs>
      </w:pPr>
      <w:r>
        <w:rPr>
          <w:rStyle w:val="a3"/>
        </w:rPr>
        <w:t>We had not heard the news.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already</w:t>
      </w:r>
      <w:proofErr w:type="gramEnd"/>
      <w:r>
        <w:rPr>
          <w:rStyle w:val="a3"/>
        </w:rPr>
        <w:t xml:space="preserve"> b) always c) yet d) today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2"/>
        </w:tabs>
      </w:pPr>
      <w:r>
        <w:rPr>
          <w:rStyle w:val="a3"/>
        </w:rPr>
        <w:t>We arrived at the station, but the bus earlier.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has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left b)had leave c) has leave d) had left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2"/>
        </w:tabs>
      </w:pPr>
      <w:r>
        <w:rPr>
          <w:rStyle w:val="a3"/>
        </w:rPr>
        <w:t>We can walk or go by car.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both</w:t>
      </w:r>
      <w:proofErr w:type="gramEnd"/>
      <w:r>
        <w:rPr>
          <w:rStyle w:val="a3"/>
        </w:rPr>
        <w:t xml:space="preserve"> b) rather c) either d) neither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2"/>
        </w:tabs>
      </w:pPr>
      <w:r>
        <w:rPr>
          <w:rStyle w:val="a3"/>
        </w:rPr>
        <w:t>If I enough money, I’d buy a new car.</w:t>
      </w:r>
    </w:p>
    <w:p w:rsidR="005D75D8" w:rsidRDefault="00256B8F">
      <w:pPr>
        <w:pStyle w:val="1"/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 xml:space="preserve">) </w:t>
      </w:r>
      <w:proofErr w:type="spellStart"/>
      <w:r>
        <w:rPr>
          <w:rStyle w:val="a3"/>
        </w:rPr>
        <w:t>hadb</w:t>
      </w:r>
      <w:proofErr w:type="spellEnd"/>
      <w:r>
        <w:rPr>
          <w:rStyle w:val="a3"/>
        </w:rPr>
        <w:t>) would c) did d) shall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2"/>
        </w:tabs>
      </w:pPr>
      <w:r>
        <w:rPr>
          <w:rStyle w:val="a3"/>
        </w:rPr>
        <w:t>It correctly.</w:t>
      </w:r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hasn’t</w:t>
      </w:r>
      <w:proofErr w:type="gramEnd"/>
      <w:r>
        <w:rPr>
          <w:rStyle w:val="a3"/>
        </w:rPr>
        <w:t xml:space="preserve"> done b) hasn’t been done c) hasn’t been do d) not been d</w:t>
      </w:r>
      <w:r>
        <w:rPr>
          <w:rStyle w:val="a3"/>
        </w:rPr>
        <w:t>one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2"/>
        </w:tabs>
      </w:pPr>
      <w:r>
        <w:rPr>
          <w:rStyle w:val="a3"/>
        </w:rPr>
        <w:t xml:space="preserve">The accident wouldn’t have happened, if you had been </w:t>
      </w:r>
      <w:proofErr w:type="gramStart"/>
      <w:r>
        <w:rPr>
          <w:rStyle w:val="a3"/>
        </w:rPr>
        <w:t xml:space="preserve">more </w:t>
      </w:r>
      <w:r w:rsidRPr="005C60FF">
        <w:rPr>
          <w:rStyle w:val="a3"/>
          <w:lang w:eastAsia="ru-RU"/>
        </w:rPr>
        <w:t>.</w:t>
      </w:r>
      <w:proofErr w:type="gramEnd"/>
    </w:p>
    <w:p w:rsidR="005D75D8" w:rsidRDefault="00256B8F">
      <w:pPr>
        <w:pStyle w:val="1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careful</w:t>
      </w:r>
      <w:proofErr w:type="gramEnd"/>
      <w:r>
        <w:rPr>
          <w:rStyle w:val="a3"/>
        </w:rPr>
        <w:t xml:space="preserve"> b) carefully c) careless d) caring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2"/>
        </w:tabs>
      </w:pPr>
      <w:r>
        <w:rPr>
          <w:rStyle w:val="a3"/>
        </w:rPr>
        <w:t xml:space="preserve">It </w:t>
      </w:r>
      <w:proofErr w:type="gramStart"/>
      <w:r>
        <w:rPr>
          <w:rStyle w:val="a3"/>
        </w:rPr>
        <w:t>be</w:t>
      </w:r>
      <w:proofErr w:type="gramEnd"/>
      <w:r>
        <w:rPr>
          <w:rStyle w:val="a3"/>
        </w:rPr>
        <w:t xml:space="preserve"> possible </w:t>
      </w:r>
      <w:proofErr w:type="spellStart"/>
      <w:r>
        <w:rPr>
          <w:rStyle w:val="a3"/>
        </w:rPr>
        <w:t>some time</w:t>
      </w:r>
      <w:proofErr w:type="spellEnd"/>
      <w:r>
        <w:rPr>
          <w:rStyle w:val="a3"/>
        </w:rPr>
        <w:t xml:space="preserve"> in the future.</w:t>
      </w:r>
    </w:p>
    <w:p w:rsidR="005D75D8" w:rsidRDefault="00256B8F">
      <w:pPr>
        <w:pStyle w:val="1"/>
        <w:tabs>
          <w:tab w:val="left" w:pos="2043"/>
        </w:tabs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can</w:t>
      </w:r>
      <w:proofErr w:type="gramEnd"/>
      <w:r>
        <w:rPr>
          <w:rStyle w:val="a3"/>
        </w:rPr>
        <w:t xml:space="preserve"> b) hope</w:t>
      </w:r>
      <w:r>
        <w:rPr>
          <w:rStyle w:val="a3"/>
        </w:rPr>
        <w:tab/>
        <w:t>c) may d) is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522"/>
        </w:tabs>
      </w:pPr>
      <w:r>
        <w:rPr>
          <w:rStyle w:val="a3"/>
        </w:rPr>
        <w:t>Schools then having more children in the class.</w:t>
      </w:r>
    </w:p>
    <w:p w:rsidR="005D75D8" w:rsidRDefault="00256B8F">
      <w:pPr>
        <w:pStyle w:val="1"/>
        <w:ind w:firstLine="48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was</w:t>
      </w:r>
      <w:proofErr w:type="gramEnd"/>
      <w:r>
        <w:rPr>
          <w:rStyle w:val="a3"/>
        </w:rPr>
        <w:t xml:space="preserve"> used to b) were used to</w:t>
      </w:r>
      <w:r>
        <w:rPr>
          <w:rStyle w:val="a3"/>
        </w:rPr>
        <w:t xml:space="preserve"> c) was use to d) were </w:t>
      </w:r>
      <w:proofErr w:type="spellStart"/>
      <w:r>
        <w:rPr>
          <w:rStyle w:val="a3"/>
        </w:rPr>
        <w:t>use</w:t>
      </w:r>
      <w:proofErr w:type="spellEnd"/>
      <w:r>
        <w:rPr>
          <w:rStyle w:val="a3"/>
        </w:rPr>
        <w:t xml:space="preserve"> to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02"/>
        </w:tabs>
        <w:ind w:firstLine="480"/>
      </w:pPr>
      <w:r>
        <w:rPr>
          <w:rStyle w:val="a3"/>
        </w:rPr>
        <w:t>We to go to work at six in the morning.</w:t>
      </w:r>
    </w:p>
    <w:p w:rsidR="005D75D8" w:rsidRDefault="00256B8F">
      <w:pPr>
        <w:pStyle w:val="1"/>
        <w:ind w:firstLine="480"/>
      </w:pPr>
      <w:r>
        <w:rPr>
          <w:rStyle w:val="a3"/>
        </w:rPr>
        <w:lastRenderedPageBreak/>
        <w:t xml:space="preserve">a) </w:t>
      </w:r>
      <w:proofErr w:type="gramStart"/>
      <w:r>
        <w:rPr>
          <w:rStyle w:val="a3"/>
        </w:rPr>
        <w:t>must</w:t>
      </w:r>
      <w:proofErr w:type="gramEnd"/>
      <w:r>
        <w:rPr>
          <w:rStyle w:val="a3"/>
        </w:rPr>
        <w:t xml:space="preserve"> b) would c) </w:t>
      </w:r>
      <w:proofErr w:type="spellStart"/>
      <w:r>
        <w:rPr>
          <w:rStyle w:val="a3"/>
        </w:rPr>
        <w:t>hadd</w:t>
      </w:r>
      <w:proofErr w:type="spellEnd"/>
      <w:r>
        <w:rPr>
          <w:rStyle w:val="a3"/>
        </w:rPr>
        <w:t>) did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02"/>
        </w:tabs>
        <w:ind w:firstLine="480"/>
      </w:pPr>
      <w:r>
        <w:rPr>
          <w:rStyle w:val="a3"/>
        </w:rPr>
        <w:t>They an old photograph of the place.</w:t>
      </w:r>
    </w:p>
    <w:p w:rsidR="005D75D8" w:rsidRDefault="00256B8F">
      <w:pPr>
        <w:pStyle w:val="1"/>
        <w:ind w:firstLine="480"/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>) came up b) came across c) came into d) came after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11"/>
        </w:tabs>
        <w:ind w:firstLine="480"/>
      </w:pPr>
      <w:r>
        <w:rPr>
          <w:rStyle w:val="a3"/>
        </w:rPr>
        <w:t xml:space="preserve">I </w:t>
      </w:r>
      <w:proofErr w:type="spellStart"/>
      <w:r>
        <w:rPr>
          <w:rStyle w:val="a3"/>
        </w:rPr>
        <w:t>I</w:t>
      </w:r>
      <w:proofErr w:type="spellEnd"/>
      <w:r>
        <w:rPr>
          <w:rStyle w:val="a3"/>
        </w:rPr>
        <w:t xml:space="preserve"> had been able to meet her.</w:t>
      </w:r>
    </w:p>
    <w:p w:rsidR="005D75D8" w:rsidRDefault="00256B8F">
      <w:pPr>
        <w:pStyle w:val="1"/>
        <w:tabs>
          <w:tab w:val="left" w:pos="4670"/>
        </w:tabs>
        <w:ind w:firstLine="48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hope</w:t>
      </w:r>
      <w:proofErr w:type="gramEnd"/>
      <w:r>
        <w:rPr>
          <w:rStyle w:val="a3"/>
        </w:rPr>
        <w:t xml:space="preserve"> b) want c) think</w:t>
      </w:r>
      <w:r>
        <w:rPr>
          <w:rStyle w:val="a3"/>
        </w:rPr>
        <w:tab/>
        <w:t>d) wish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11"/>
          <w:tab w:val="left" w:pos="4670"/>
        </w:tabs>
        <w:ind w:firstLine="480"/>
      </w:pPr>
      <w:r>
        <w:rPr>
          <w:rStyle w:val="a3"/>
        </w:rPr>
        <w:t>We’ll have taken our exams</w:t>
      </w:r>
      <w:r>
        <w:rPr>
          <w:rStyle w:val="a3"/>
        </w:rPr>
        <w:tab/>
        <w:t>this time next month.</w:t>
      </w:r>
    </w:p>
    <w:p w:rsidR="005D75D8" w:rsidRDefault="00256B8F">
      <w:pPr>
        <w:pStyle w:val="1"/>
        <w:ind w:firstLine="48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by</w:t>
      </w:r>
      <w:proofErr w:type="gramEnd"/>
      <w:r>
        <w:rPr>
          <w:rStyle w:val="a3"/>
        </w:rPr>
        <w:t xml:space="preserve"> b) on c) during d) for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11"/>
        </w:tabs>
        <w:ind w:firstLine="480"/>
      </w:pPr>
      <w:r>
        <w:rPr>
          <w:rStyle w:val="a3"/>
        </w:rPr>
        <w:t>I will do badly in my work, try harder.</w:t>
      </w:r>
    </w:p>
    <w:p w:rsidR="005D75D8" w:rsidRDefault="00256B8F">
      <w:pPr>
        <w:pStyle w:val="1"/>
        <w:ind w:firstLine="480"/>
      </w:pPr>
      <w:proofErr w:type="gramStart"/>
      <w:r>
        <w:rPr>
          <w:rStyle w:val="a3"/>
        </w:rPr>
        <w:t>a</w:t>
      </w:r>
      <w:proofErr w:type="gramEnd"/>
      <w:r>
        <w:rPr>
          <w:rStyle w:val="a3"/>
        </w:rPr>
        <w:t>) if I’m not b) if I wasn’t c) if I haven’t d) if I don’t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11"/>
        </w:tabs>
        <w:ind w:firstLine="480"/>
      </w:pPr>
      <w:r>
        <w:rPr>
          <w:rStyle w:val="a3"/>
        </w:rPr>
        <w:t>I wasted my time when I was at university.</w:t>
      </w:r>
    </w:p>
    <w:p w:rsidR="005D75D8" w:rsidRDefault="00256B8F">
      <w:pPr>
        <w:pStyle w:val="1"/>
        <w:ind w:firstLine="48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regret</w:t>
      </w:r>
      <w:proofErr w:type="gramEnd"/>
      <w:r>
        <w:rPr>
          <w:rStyle w:val="a3"/>
        </w:rPr>
        <w:t xml:space="preserve"> b) shouldn’t c) ought not </w:t>
      </w:r>
      <w:r>
        <w:rPr>
          <w:rStyle w:val="a3"/>
        </w:rPr>
        <w:t>to d) shouldn’t have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11"/>
        </w:tabs>
        <w:ind w:firstLine="480"/>
      </w:pPr>
      <w:r>
        <w:rPr>
          <w:rStyle w:val="a3"/>
        </w:rPr>
        <w:t>This is going to be my chance to any difficulties.</w:t>
      </w:r>
    </w:p>
    <w:p w:rsidR="005D75D8" w:rsidRDefault="00256B8F">
      <w:pPr>
        <w:pStyle w:val="1"/>
        <w:ind w:firstLine="48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repair</w:t>
      </w:r>
      <w:proofErr w:type="gramEnd"/>
      <w:r>
        <w:rPr>
          <w:rStyle w:val="a3"/>
        </w:rPr>
        <w:t xml:space="preserve"> b) sort out c) solve d) improve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11"/>
        </w:tabs>
        <w:ind w:firstLine="480"/>
      </w:pPr>
      <w:r>
        <w:rPr>
          <w:rStyle w:val="a3"/>
        </w:rPr>
        <w:t>It was difficult at first, but I soon got it.</w:t>
      </w:r>
    </w:p>
    <w:p w:rsidR="005D75D8" w:rsidRDefault="00256B8F">
      <w:pPr>
        <w:pStyle w:val="1"/>
        <w:ind w:firstLine="48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got</w:t>
      </w:r>
      <w:proofErr w:type="gramEnd"/>
      <w:r>
        <w:rPr>
          <w:rStyle w:val="a3"/>
        </w:rPr>
        <w:t xml:space="preserve"> used to b) get used to c) changed to d) used to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11"/>
        </w:tabs>
        <w:ind w:firstLine="480"/>
      </w:pPr>
      <w:r>
        <w:rPr>
          <w:rStyle w:val="a3"/>
        </w:rPr>
        <w:t>How did you manage to cook a good meal?</w:t>
      </w:r>
    </w:p>
    <w:p w:rsidR="005D75D8" w:rsidRDefault="00256B8F">
      <w:pPr>
        <w:pStyle w:val="1"/>
        <w:ind w:firstLine="480"/>
      </w:pPr>
      <w:r>
        <w:rPr>
          <w:rStyle w:val="a3"/>
        </w:rPr>
        <w:t>a</w:t>
      </w:r>
      <w:r>
        <w:rPr>
          <w:rStyle w:val="a3"/>
        </w:rPr>
        <w:t xml:space="preserve">) </w:t>
      </w:r>
      <w:proofErr w:type="gramStart"/>
      <w:r>
        <w:rPr>
          <w:rStyle w:val="a3"/>
        </w:rPr>
        <w:t>so</w:t>
      </w:r>
      <w:proofErr w:type="gramEnd"/>
      <w:r>
        <w:rPr>
          <w:rStyle w:val="a3"/>
        </w:rPr>
        <w:t xml:space="preserve"> b) that c) absolutely d) such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11"/>
        </w:tabs>
        <w:ind w:firstLine="480"/>
      </w:pPr>
      <w:r>
        <w:rPr>
          <w:rStyle w:val="a3"/>
        </w:rPr>
        <w:t xml:space="preserve">The solution had been found, we hadn’t </w:t>
      </w:r>
      <w:proofErr w:type="spellStart"/>
      <w:r>
        <w:rPr>
          <w:rStyle w:val="a3"/>
        </w:rPr>
        <w:t>realised</w:t>
      </w:r>
      <w:proofErr w:type="spellEnd"/>
      <w:r>
        <w:rPr>
          <w:rStyle w:val="a3"/>
        </w:rPr>
        <w:t xml:space="preserve"> it.</w:t>
      </w:r>
    </w:p>
    <w:p w:rsidR="005D75D8" w:rsidRDefault="00256B8F">
      <w:pPr>
        <w:pStyle w:val="1"/>
        <w:ind w:firstLine="48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however</w:t>
      </w:r>
      <w:proofErr w:type="gramEnd"/>
      <w:r>
        <w:rPr>
          <w:rStyle w:val="a3"/>
        </w:rPr>
        <w:t xml:space="preserve"> b) therefore c) although d) even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11"/>
        </w:tabs>
        <w:ind w:firstLine="480"/>
      </w:pPr>
      <w:r>
        <w:rPr>
          <w:rStyle w:val="a3"/>
        </w:rPr>
        <w:t>She what I had been doing for all that time.</w:t>
      </w:r>
    </w:p>
    <w:p w:rsidR="005D75D8" w:rsidRDefault="00256B8F">
      <w:pPr>
        <w:pStyle w:val="1"/>
        <w:ind w:firstLine="48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asked</w:t>
      </w:r>
      <w:proofErr w:type="gramEnd"/>
      <w:r>
        <w:rPr>
          <w:rStyle w:val="a3"/>
        </w:rPr>
        <w:t xml:space="preserve"> to me b) asked for me c) asked with me d) asked me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11"/>
        </w:tabs>
        <w:ind w:firstLine="480"/>
      </w:pPr>
      <w:r>
        <w:rPr>
          <w:rStyle w:val="a3"/>
        </w:rPr>
        <w:t xml:space="preserve">They heard us </w:t>
      </w:r>
      <w:proofErr w:type="gramStart"/>
      <w:r>
        <w:rPr>
          <w:rStyle w:val="a3"/>
        </w:rPr>
        <w:t>coming</w:t>
      </w:r>
      <w:r>
        <w:rPr>
          <w:rStyle w:val="a3"/>
        </w:rPr>
        <w:t>,</w:t>
      </w:r>
      <w:proofErr w:type="gramEnd"/>
      <w:r>
        <w:rPr>
          <w:rStyle w:val="a3"/>
        </w:rPr>
        <w:t xml:space="preserve"> we were making a lot of noise.</w:t>
      </w:r>
    </w:p>
    <w:p w:rsidR="005D75D8" w:rsidRDefault="00256B8F">
      <w:pPr>
        <w:pStyle w:val="1"/>
        <w:ind w:firstLine="48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must</w:t>
      </w:r>
      <w:proofErr w:type="gramEnd"/>
      <w:r>
        <w:rPr>
          <w:rStyle w:val="a3"/>
        </w:rPr>
        <w:t xml:space="preserve"> have b) must c) might d) could</w:t>
      </w:r>
    </w:p>
    <w:p w:rsidR="005D75D8" w:rsidRDefault="00256B8F">
      <w:pPr>
        <w:pStyle w:val="1"/>
        <w:numPr>
          <w:ilvl w:val="0"/>
          <w:numId w:val="20"/>
        </w:numPr>
        <w:tabs>
          <w:tab w:val="left" w:pos="1006"/>
        </w:tabs>
        <w:ind w:firstLine="480"/>
      </w:pPr>
      <w:r>
        <w:rPr>
          <w:rStyle w:val="a3"/>
        </w:rPr>
        <w:t>He to help me with the decorating.</w:t>
      </w:r>
    </w:p>
    <w:p w:rsidR="005D75D8" w:rsidRDefault="00256B8F">
      <w:pPr>
        <w:pStyle w:val="1"/>
        <w:spacing w:after="280"/>
        <w:ind w:firstLine="480"/>
      </w:pPr>
      <w:r>
        <w:rPr>
          <w:rStyle w:val="a3"/>
        </w:rPr>
        <w:t xml:space="preserve">a) </w:t>
      </w:r>
      <w:proofErr w:type="gramStart"/>
      <w:r>
        <w:rPr>
          <w:rStyle w:val="a3"/>
        </w:rPr>
        <w:t>suggested</w:t>
      </w:r>
      <w:proofErr w:type="gramEnd"/>
      <w:r>
        <w:rPr>
          <w:rStyle w:val="a3"/>
        </w:rPr>
        <w:t xml:space="preserve"> b) offered c) invited d) told</w:t>
      </w:r>
    </w:p>
    <w:p w:rsidR="005D75D8" w:rsidRDefault="00256B8F">
      <w:pPr>
        <w:pStyle w:val="1"/>
        <w:ind w:firstLine="480"/>
      </w:pPr>
      <w:r>
        <w:rPr>
          <w:rStyle w:val="a3"/>
          <w:b/>
          <w:bCs/>
          <w:lang w:val="ru-RU" w:eastAsia="ru-RU"/>
        </w:rPr>
        <w:t>Контролируемые компетенции: УК-4.</w:t>
      </w:r>
    </w:p>
    <w:p w:rsidR="005D75D8" w:rsidRPr="005C60FF" w:rsidRDefault="00256B8F">
      <w:pPr>
        <w:pStyle w:val="1"/>
        <w:numPr>
          <w:ilvl w:val="0"/>
          <w:numId w:val="21"/>
        </w:numPr>
        <w:tabs>
          <w:tab w:val="left" w:pos="1253"/>
          <w:tab w:val="left" w:pos="2237"/>
          <w:tab w:val="left" w:pos="3747"/>
          <w:tab w:val="left" w:pos="5645"/>
          <w:tab w:val="left" w:pos="7805"/>
          <w:tab w:val="left" w:pos="8595"/>
        </w:tabs>
        <w:spacing w:line="223" w:lineRule="auto"/>
        <w:ind w:firstLine="840"/>
        <w:rPr>
          <w:lang w:val="ru-RU"/>
        </w:rPr>
      </w:pPr>
      <w:r>
        <w:rPr>
          <w:rStyle w:val="a3"/>
          <w:lang w:val="ru-RU" w:eastAsia="ru-RU"/>
        </w:rPr>
        <w:t>оценка</w:t>
      </w:r>
      <w:r>
        <w:rPr>
          <w:rStyle w:val="a3"/>
          <w:lang w:val="ru-RU" w:eastAsia="ru-RU"/>
        </w:rPr>
        <w:tab/>
        <w:t>«отлично»</w:t>
      </w:r>
      <w:r>
        <w:rPr>
          <w:rStyle w:val="a3"/>
          <w:lang w:val="ru-RU" w:eastAsia="ru-RU"/>
        </w:rPr>
        <w:tab/>
        <w:t>выставляется</w:t>
      </w:r>
      <w:r>
        <w:rPr>
          <w:rStyle w:val="a3"/>
          <w:lang w:val="ru-RU" w:eastAsia="ru-RU"/>
        </w:rPr>
        <w:tab/>
        <w:t>обучающемуся,</w:t>
      </w:r>
      <w:r>
        <w:rPr>
          <w:rStyle w:val="a3"/>
          <w:lang w:val="ru-RU" w:eastAsia="ru-RU"/>
        </w:rPr>
        <w:tab/>
        <w:t>если</w:t>
      </w:r>
      <w:r>
        <w:rPr>
          <w:rStyle w:val="a3"/>
          <w:lang w:val="ru-RU" w:eastAsia="ru-RU"/>
        </w:rPr>
        <w:tab/>
        <w:t>количество</w:t>
      </w:r>
    </w:p>
    <w:p w:rsidR="005D75D8" w:rsidRDefault="00256B8F">
      <w:pPr>
        <w:pStyle w:val="1"/>
        <w:ind w:left="1200"/>
      </w:pPr>
      <w:r>
        <w:rPr>
          <w:rStyle w:val="a3"/>
          <w:lang w:val="ru-RU" w:eastAsia="ru-RU"/>
        </w:rPr>
        <w:t xml:space="preserve">правильных </w:t>
      </w:r>
      <w:r>
        <w:rPr>
          <w:rStyle w:val="a3"/>
          <w:lang w:val="ru-RU" w:eastAsia="ru-RU"/>
        </w:rPr>
        <w:t>ответов</w:t>
      </w:r>
      <w:r w:rsidR="00750CC6">
        <w:rPr>
          <w:rStyle w:val="a3"/>
          <w:lang w:val="ru-RU" w:eastAsia="ru-RU"/>
        </w:rPr>
        <w:t xml:space="preserve"> </w:t>
      </w:r>
      <w:r>
        <w:rPr>
          <w:rStyle w:val="a3"/>
          <w:lang w:val="ru-RU" w:eastAsia="ru-RU"/>
        </w:rPr>
        <w:t>превышает 84;</w:t>
      </w:r>
    </w:p>
    <w:p w:rsidR="005D75D8" w:rsidRPr="005C60FF" w:rsidRDefault="00256B8F">
      <w:pPr>
        <w:pStyle w:val="1"/>
        <w:numPr>
          <w:ilvl w:val="0"/>
          <w:numId w:val="21"/>
        </w:numPr>
        <w:tabs>
          <w:tab w:val="left" w:pos="1253"/>
          <w:tab w:val="left" w:pos="2237"/>
          <w:tab w:val="left" w:pos="3744"/>
          <w:tab w:val="left" w:pos="5645"/>
          <w:tab w:val="left" w:pos="7805"/>
          <w:tab w:val="left" w:pos="8592"/>
        </w:tabs>
        <w:spacing w:line="223" w:lineRule="auto"/>
        <w:ind w:firstLine="840"/>
        <w:rPr>
          <w:lang w:val="ru-RU"/>
        </w:rPr>
      </w:pPr>
      <w:r>
        <w:rPr>
          <w:rStyle w:val="a3"/>
          <w:lang w:val="ru-RU" w:eastAsia="ru-RU"/>
        </w:rPr>
        <w:t>оценка</w:t>
      </w:r>
      <w:r>
        <w:rPr>
          <w:rStyle w:val="a3"/>
          <w:lang w:val="ru-RU" w:eastAsia="ru-RU"/>
        </w:rPr>
        <w:tab/>
        <w:t>«хорошо»</w:t>
      </w:r>
      <w:r>
        <w:rPr>
          <w:rStyle w:val="a3"/>
          <w:lang w:val="ru-RU" w:eastAsia="ru-RU"/>
        </w:rPr>
        <w:tab/>
        <w:t>выставляется</w:t>
      </w:r>
      <w:r>
        <w:rPr>
          <w:rStyle w:val="a3"/>
          <w:lang w:val="ru-RU" w:eastAsia="ru-RU"/>
        </w:rPr>
        <w:tab/>
        <w:t>обучающемуся,</w:t>
      </w:r>
      <w:r>
        <w:rPr>
          <w:rStyle w:val="a3"/>
          <w:lang w:val="ru-RU" w:eastAsia="ru-RU"/>
        </w:rPr>
        <w:tab/>
        <w:t>если</w:t>
      </w:r>
      <w:r>
        <w:rPr>
          <w:rStyle w:val="a3"/>
          <w:lang w:val="ru-RU" w:eastAsia="ru-RU"/>
        </w:rPr>
        <w:tab/>
        <w:t>количество</w:t>
      </w:r>
    </w:p>
    <w:p w:rsidR="005D75D8" w:rsidRDefault="00256B8F">
      <w:pPr>
        <w:pStyle w:val="1"/>
        <w:ind w:left="1200"/>
      </w:pPr>
      <w:r>
        <w:rPr>
          <w:rStyle w:val="a3"/>
          <w:lang w:val="ru-RU" w:eastAsia="ru-RU"/>
        </w:rPr>
        <w:t>правильных ответов от74 до 84;</w:t>
      </w:r>
    </w:p>
    <w:p w:rsidR="005D75D8" w:rsidRPr="005C60FF" w:rsidRDefault="00256B8F">
      <w:pPr>
        <w:pStyle w:val="1"/>
        <w:numPr>
          <w:ilvl w:val="0"/>
          <w:numId w:val="21"/>
        </w:numPr>
        <w:tabs>
          <w:tab w:val="left" w:pos="1348"/>
        </w:tabs>
        <w:spacing w:line="233" w:lineRule="auto"/>
        <w:ind w:left="1200" w:hanging="360"/>
        <w:rPr>
          <w:lang w:val="ru-RU"/>
        </w:rPr>
      </w:pPr>
      <w:r>
        <w:rPr>
          <w:rStyle w:val="a3"/>
          <w:lang w:val="ru-RU" w:eastAsia="ru-RU"/>
        </w:rPr>
        <w:t>оценка «удовлетворительно» выставляется обучающемуся, если количество правильных</w:t>
      </w:r>
      <w:r w:rsidR="00750CC6">
        <w:rPr>
          <w:rStyle w:val="a3"/>
          <w:lang w:val="ru-RU" w:eastAsia="ru-RU"/>
        </w:rPr>
        <w:t xml:space="preserve"> </w:t>
      </w:r>
      <w:r>
        <w:rPr>
          <w:rStyle w:val="a3"/>
          <w:lang w:val="ru-RU" w:eastAsia="ru-RU"/>
        </w:rPr>
        <w:t>ответов от 60 до 74;</w:t>
      </w:r>
    </w:p>
    <w:p w:rsidR="005D75D8" w:rsidRPr="005C60FF" w:rsidRDefault="00256B8F">
      <w:pPr>
        <w:pStyle w:val="1"/>
        <w:numPr>
          <w:ilvl w:val="0"/>
          <w:numId w:val="21"/>
        </w:numPr>
        <w:tabs>
          <w:tab w:val="left" w:pos="1348"/>
        </w:tabs>
        <w:spacing w:after="280" w:line="233" w:lineRule="auto"/>
        <w:ind w:left="1200" w:hanging="360"/>
        <w:rPr>
          <w:lang w:val="ru-RU"/>
        </w:rPr>
      </w:pPr>
      <w:r>
        <w:rPr>
          <w:rStyle w:val="a3"/>
          <w:lang w:val="ru-RU" w:eastAsia="ru-RU"/>
        </w:rPr>
        <w:t>оценка «неудовлетворительно» выставляется об</w:t>
      </w:r>
      <w:r>
        <w:rPr>
          <w:rStyle w:val="a3"/>
          <w:lang w:val="ru-RU" w:eastAsia="ru-RU"/>
        </w:rPr>
        <w:t>учающемуся, если количество</w:t>
      </w:r>
      <w:r w:rsidR="00750CC6">
        <w:rPr>
          <w:rStyle w:val="a3"/>
          <w:lang w:val="ru-RU" w:eastAsia="ru-RU"/>
        </w:rPr>
        <w:t xml:space="preserve"> </w:t>
      </w:r>
      <w:r>
        <w:rPr>
          <w:rStyle w:val="a3"/>
          <w:lang w:val="ru-RU" w:eastAsia="ru-RU"/>
        </w:rPr>
        <w:t>правильных ответов менее 60</w:t>
      </w:r>
    </w:p>
    <w:p w:rsidR="005D75D8" w:rsidRPr="005C60FF" w:rsidRDefault="00256B8F">
      <w:pPr>
        <w:pStyle w:val="1"/>
        <w:spacing w:after="60"/>
        <w:ind w:firstLine="480"/>
        <w:rPr>
          <w:lang w:val="ru-RU"/>
        </w:rPr>
      </w:pPr>
      <w:r>
        <w:rPr>
          <w:rStyle w:val="a3"/>
          <w:b/>
          <w:bCs/>
          <w:lang w:val="ru-RU" w:eastAsia="ru-RU"/>
        </w:rPr>
        <w:t>Тест для текущего контроля</w:t>
      </w:r>
    </w:p>
    <w:p w:rsidR="005D75D8" w:rsidRDefault="00256B8F">
      <w:pPr>
        <w:pStyle w:val="22"/>
        <w:spacing w:after="340"/>
        <w:ind w:left="0" w:firstLine="480"/>
        <w:rPr>
          <w:sz w:val="20"/>
          <w:szCs w:val="20"/>
        </w:rPr>
      </w:pPr>
      <w:r>
        <w:rPr>
          <w:rStyle w:val="21"/>
          <w:b/>
          <w:bCs/>
          <w:i/>
          <w:iCs/>
          <w:smallCaps/>
          <w:color w:val="000000"/>
          <w:sz w:val="20"/>
          <w:szCs w:val="20"/>
          <w:lang w:val="en-US" w:eastAsia="en-US"/>
        </w:rPr>
        <w:t>Variant</w:t>
      </w:r>
      <w:r w:rsidRPr="005C60FF">
        <w:rPr>
          <w:rStyle w:val="21"/>
          <w:b/>
          <w:bCs/>
          <w:i/>
          <w:iCs/>
          <w:smallCaps/>
          <w:color w:val="000000"/>
          <w:sz w:val="20"/>
          <w:szCs w:val="20"/>
          <w:lang w:eastAsia="en-US"/>
        </w:rPr>
        <w:t>-</w:t>
      </w:r>
      <w:r>
        <w:rPr>
          <w:rStyle w:val="21"/>
          <w:b/>
          <w:bCs/>
          <w:i/>
          <w:iCs/>
          <w:smallCaps/>
          <w:color w:val="000000"/>
          <w:sz w:val="20"/>
          <w:szCs w:val="20"/>
          <w:lang w:val="en-US" w:eastAsia="en-US"/>
        </w:rPr>
        <w:t>I</w:t>
      </w:r>
    </w:p>
    <w:p w:rsidR="005D75D8" w:rsidRDefault="00256B8F">
      <w:pPr>
        <w:pStyle w:val="1"/>
        <w:spacing w:after="180"/>
        <w:ind w:firstLine="480"/>
      </w:pPr>
      <w:r>
        <w:rPr>
          <w:rStyle w:val="a3"/>
          <w:b/>
          <w:bCs/>
        </w:rPr>
        <w:t>Part A.</w:t>
      </w:r>
    </w:p>
    <w:p w:rsidR="005D75D8" w:rsidRDefault="00256B8F">
      <w:pPr>
        <w:pStyle w:val="1"/>
        <w:spacing w:after="300"/>
        <w:jc w:val="both"/>
      </w:pPr>
      <w:r>
        <w:rPr>
          <w:rStyle w:val="a3"/>
          <w:b/>
          <w:bCs/>
        </w:rPr>
        <w:t>Test your vocabulary. Complete these sentences by using the correct words from the</w:t>
      </w:r>
      <w:r w:rsidR="00750CC6" w:rsidRPr="00750CC6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box. Use each word once only. There is an extra word which you do not need</w:t>
      </w:r>
      <w:r>
        <w:rPr>
          <w:rStyle w:val="a3"/>
          <w:b/>
          <w:bCs/>
        </w:rPr>
        <w:t xml:space="preserve"> to use. Translate the text.</w:t>
      </w:r>
    </w:p>
    <w:p w:rsidR="005D75D8" w:rsidRDefault="00256B8F">
      <w:pPr>
        <w:pStyle w:val="a7"/>
      </w:pPr>
      <w:r>
        <w:rPr>
          <w:rStyle w:val="a6"/>
          <w:b/>
          <w:bCs/>
        </w:rPr>
        <w:t>Internet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1301"/>
        <w:gridCol w:w="3864"/>
        <w:gridCol w:w="2808"/>
      </w:tblGrid>
      <w:tr w:rsidR="005D75D8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a)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access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5D8" w:rsidRDefault="00256B8F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b)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nets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5D8" w:rsidRPr="005C60FF" w:rsidRDefault="00256B8F">
            <w:pPr>
              <w:pStyle w:val="a5"/>
              <w:tabs>
                <w:tab w:val="left" w:pos="2440"/>
              </w:tabs>
              <w:ind w:firstLine="160"/>
              <w:rPr>
                <w:sz w:val="24"/>
                <w:szCs w:val="24"/>
                <w:lang w:val="en-US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c)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electronic mail</w:t>
            </w:r>
            <w:r>
              <w:rPr>
                <w:rStyle w:val="a4"/>
                <w:sz w:val="24"/>
                <w:szCs w:val="24"/>
                <w:lang w:val="en-US" w:eastAsia="en-US"/>
              </w:rPr>
              <w:tab/>
            </w: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d)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providers</w:t>
            </w:r>
          </w:p>
        </w:tc>
        <w:tc>
          <w:tcPr>
            <w:tcW w:w="28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D8" w:rsidRDefault="00256B8F">
            <w:pPr>
              <w:pStyle w:val="a5"/>
              <w:ind w:firstLine="4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e)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Operating</w:t>
            </w:r>
          </w:p>
        </w:tc>
      </w:tr>
      <w:tr w:rsidR="005D75D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5D8" w:rsidRDefault="00256B8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f)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information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5D8" w:rsidRDefault="00256B8F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g)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5D8" w:rsidRDefault="00256B8F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h)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telecommunication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D8" w:rsidRDefault="00256B8F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i)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receives</w:t>
            </w:r>
          </w:p>
        </w:tc>
      </w:tr>
    </w:tbl>
    <w:p w:rsidR="005D75D8" w:rsidRDefault="005D75D8">
      <w:pPr>
        <w:spacing w:after="299" w:line="1" w:lineRule="exact"/>
      </w:pPr>
    </w:p>
    <w:p w:rsidR="005D75D8" w:rsidRDefault="00256B8F">
      <w:pPr>
        <w:pStyle w:val="1"/>
        <w:jc w:val="both"/>
      </w:pPr>
      <w:r>
        <w:rPr>
          <w:rStyle w:val="a3"/>
        </w:rPr>
        <w:t xml:space="preserve">The Internet is a unified </w:t>
      </w:r>
      <w:r w:rsidRPr="005C60FF">
        <w:rPr>
          <w:rStyle w:val="a3"/>
          <w:lang w:eastAsia="ru-RU"/>
        </w:rPr>
        <w:t xml:space="preserve">1 </w:t>
      </w:r>
      <w:proofErr w:type="spellStart"/>
      <w:r>
        <w:rPr>
          <w:rStyle w:val="a3"/>
        </w:rPr>
        <w:t>supernetwork</w:t>
      </w:r>
      <w:proofErr w:type="spellEnd"/>
      <w:r>
        <w:rPr>
          <w:rStyle w:val="a3"/>
        </w:rPr>
        <w:t xml:space="preserve"> covering our planet. About </w:t>
      </w:r>
      <w:r w:rsidRPr="005C60FF">
        <w:rPr>
          <w:rStyle w:val="a3"/>
          <w:lang w:eastAsia="ru-RU"/>
        </w:rPr>
        <w:t xml:space="preserve">30 </w:t>
      </w:r>
      <w:r>
        <w:rPr>
          <w:rStyle w:val="a3"/>
        </w:rPr>
        <w:t xml:space="preserve">thousand local </w:t>
      </w:r>
      <w:r w:rsidRPr="005C60FF">
        <w:rPr>
          <w:rStyle w:val="a3"/>
          <w:lang w:eastAsia="ru-RU"/>
        </w:rPr>
        <w:t xml:space="preserve">2 </w:t>
      </w:r>
      <w:r>
        <w:rPr>
          <w:rStyle w:val="a3"/>
        </w:rPr>
        <w:t xml:space="preserve">have an access to the Internet. Every net is independent and is used according </w:t>
      </w:r>
      <w:proofErr w:type="spellStart"/>
      <w:r>
        <w:rPr>
          <w:rStyle w:val="a3"/>
        </w:rPr>
        <w:t>toits</w:t>
      </w:r>
      <w:proofErr w:type="spellEnd"/>
      <w:r>
        <w:rPr>
          <w:rStyle w:val="a3"/>
        </w:rPr>
        <w:t xml:space="preserve"> own rules. Any net can communicate with two other nets and in this way the whole Internet system functions. </w:t>
      </w:r>
      <w:proofErr w:type="gramStart"/>
      <w:r>
        <w:rPr>
          <w:rStyle w:val="a3"/>
        </w:rPr>
        <w:t>An</w:t>
      </w:r>
      <w:proofErr w:type="gramEnd"/>
      <w:r>
        <w:rPr>
          <w:rStyle w:val="a3"/>
        </w:rPr>
        <w:t xml:space="preserve"> </w:t>
      </w:r>
      <w:r w:rsidRPr="005C60FF">
        <w:rPr>
          <w:rStyle w:val="a3"/>
          <w:lang w:eastAsia="ru-RU"/>
        </w:rPr>
        <w:t xml:space="preserve">3 </w:t>
      </w:r>
      <w:r>
        <w:rPr>
          <w:rStyle w:val="a3"/>
        </w:rPr>
        <w:t>to the Internet is gained by telephone lines. The speed of</w:t>
      </w:r>
      <w:r w:rsidR="00750CC6" w:rsidRPr="00750CC6">
        <w:rPr>
          <w:rStyle w:val="a3"/>
        </w:rPr>
        <w:t xml:space="preserve"> </w:t>
      </w:r>
      <w:r>
        <w:rPr>
          <w:rStyle w:val="a3"/>
        </w:rPr>
        <w:t xml:space="preserve">information transmission ranges from </w:t>
      </w:r>
      <w:r w:rsidRPr="005C60FF">
        <w:rPr>
          <w:rStyle w:val="a3"/>
          <w:lang w:eastAsia="ru-RU"/>
        </w:rPr>
        <w:t xml:space="preserve">2400 </w:t>
      </w:r>
      <w:r>
        <w:rPr>
          <w:rStyle w:val="a3"/>
        </w:rPr>
        <w:t xml:space="preserve">to </w:t>
      </w:r>
      <w:r w:rsidRPr="005C60FF">
        <w:rPr>
          <w:rStyle w:val="a3"/>
          <w:lang w:eastAsia="ru-RU"/>
        </w:rPr>
        <w:t xml:space="preserve">19200 </w:t>
      </w:r>
      <w:r>
        <w:rPr>
          <w:rStyle w:val="a3"/>
        </w:rPr>
        <w:t>bits per second.</w:t>
      </w:r>
    </w:p>
    <w:p w:rsidR="005D75D8" w:rsidRDefault="00256B8F">
      <w:pPr>
        <w:pStyle w:val="1"/>
        <w:jc w:val="both"/>
      </w:pPr>
      <w:r>
        <w:rPr>
          <w:rStyle w:val="a3"/>
        </w:rPr>
        <w:t xml:space="preserve">The Internet performs a high-level computer communication. The computer connected to the Internet </w:t>
      </w:r>
      <w:r w:rsidRPr="005C60FF">
        <w:rPr>
          <w:rStyle w:val="a3"/>
          <w:lang w:eastAsia="ru-RU"/>
        </w:rPr>
        <w:t xml:space="preserve">4 </w:t>
      </w:r>
      <w:r>
        <w:rPr>
          <w:rStyle w:val="a3"/>
        </w:rPr>
        <w:t xml:space="preserve">thousands of </w:t>
      </w:r>
      <w:proofErr w:type="spellStart"/>
      <w:r>
        <w:rPr>
          <w:rStyle w:val="a3"/>
        </w:rPr>
        <w:t>programmes</w:t>
      </w:r>
      <w:proofErr w:type="spellEnd"/>
      <w:r>
        <w:rPr>
          <w:rStyle w:val="a3"/>
        </w:rPr>
        <w:t xml:space="preserve"> simultaneously. The Internet is provided with</w:t>
      </w:r>
      <w:r w:rsidR="00750CC6" w:rsidRPr="00750CC6">
        <w:rPr>
          <w:rStyle w:val="a3"/>
        </w:rPr>
        <w:t xml:space="preserve"> </w:t>
      </w:r>
      <w:r>
        <w:rPr>
          <w:rStyle w:val="a3"/>
        </w:rPr>
        <w:t>electronic means of</w:t>
      </w:r>
      <w:r>
        <w:rPr>
          <w:rStyle w:val="a3"/>
        </w:rPr>
        <w:t xml:space="preserve"> searching the desired data. An access to the Internet is granted by special organizations </w:t>
      </w:r>
      <w:r w:rsidRPr="005C60FF">
        <w:rPr>
          <w:rStyle w:val="a3"/>
          <w:lang w:eastAsia="ru-RU"/>
        </w:rPr>
        <w:t xml:space="preserve">– </w:t>
      </w:r>
      <w:r>
        <w:rPr>
          <w:rStyle w:val="a3"/>
        </w:rPr>
        <w:t xml:space="preserve">operators of computer networks </w:t>
      </w:r>
      <w:r w:rsidRPr="005C60FF">
        <w:rPr>
          <w:rStyle w:val="a3"/>
          <w:lang w:eastAsia="ru-RU"/>
        </w:rPr>
        <w:t xml:space="preserve">– </w:t>
      </w:r>
      <w:r>
        <w:rPr>
          <w:rStyle w:val="a3"/>
        </w:rPr>
        <w:t xml:space="preserve">called </w:t>
      </w:r>
      <w:proofErr w:type="gramStart"/>
      <w:r w:rsidRPr="005C60FF">
        <w:rPr>
          <w:rStyle w:val="a3"/>
          <w:lang w:eastAsia="ru-RU"/>
        </w:rPr>
        <w:t>5 .</w:t>
      </w:r>
      <w:proofErr w:type="gramEnd"/>
    </w:p>
    <w:p w:rsidR="005D75D8" w:rsidRDefault="00256B8F">
      <w:pPr>
        <w:pStyle w:val="1"/>
        <w:tabs>
          <w:tab w:val="left" w:pos="4915"/>
        </w:tabs>
        <w:jc w:val="both"/>
      </w:pPr>
      <w:r>
        <w:rPr>
          <w:rStyle w:val="a3"/>
        </w:rPr>
        <w:t xml:space="preserve">The Internet can also function as </w:t>
      </w:r>
      <w:r w:rsidRPr="005C60FF">
        <w:rPr>
          <w:rStyle w:val="a3"/>
          <w:lang w:eastAsia="ru-RU"/>
        </w:rPr>
        <w:t>6</w:t>
      </w:r>
      <w:r w:rsidRPr="005C60FF">
        <w:rPr>
          <w:rStyle w:val="a3"/>
          <w:lang w:eastAsia="ru-RU"/>
        </w:rPr>
        <w:tab/>
        <w:t xml:space="preserve">. </w:t>
      </w:r>
      <w:r>
        <w:rPr>
          <w:rStyle w:val="a3"/>
        </w:rPr>
        <w:t>In this case every user should be assigned</w:t>
      </w:r>
    </w:p>
    <w:p w:rsidR="005D75D8" w:rsidRDefault="00750CC6">
      <w:pPr>
        <w:pStyle w:val="1"/>
        <w:tabs>
          <w:tab w:val="left" w:pos="5674"/>
        </w:tabs>
        <w:jc w:val="both"/>
      </w:pPr>
      <w:proofErr w:type="gramStart"/>
      <w:r>
        <w:rPr>
          <w:rStyle w:val="a3"/>
        </w:rPr>
        <w:t>h</w:t>
      </w:r>
      <w:r w:rsidR="00256B8F">
        <w:rPr>
          <w:rStyle w:val="a3"/>
        </w:rPr>
        <w:t>is</w:t>
      </w:r>
      <w:proofErr w:type="gramEnd"/>
      <w:r>
        <w:rPr>
          <w:rStyle w:val="a3"/>
          <w:lang w:val="ru-RU"/>
        </w:rPr>
        <w:t xml:space="preserve"> </w:t>
      </w:r>
      <w:r w:rsidR="00256B8F">
        <w:rPr>
          <w:rStyle w:val="a3"/>
        </w:rPr>
        <w:t>own address. In case you sent an el</w:t>
      </w:r>
      <w:r w:rsidR="00256B8F">
        <w:rPr>
          <w:rStyle w:val="a3"/>
        </w:rPr>
        <w:t xml:space="preserve">ectronic letter to the remotest part of the planet, it would reach its destination within several </w:t>
      </w:r>
      <w:r w:rsidR="00256B8F" w:rsidRPr="005C60FF">
        <w:rPr>
          <w:rStyle w:val="a3"/>
          <w:lang w:eastAsia="ru-RU"/>
        </w:rPr>
        <w:t>7</w:t>
      </w:r>
      <w:r w:rsidR="00256B8F" w:rsidRPr="005C60FF">
        <w:rPr>
          <w:rStyle w:val="a3"/>
          <w:lang w:eastAsia="ru-RU"/>
        </w:rPr>
        <w:tab/>
        <w:t>.</w:t>
      </w:r>
    </w:p>
    <w:p w:rsidR="005D75D8" w:rsidRDefault="00256B8F">
      <w:pPr>
        <w:pStyle w:val="1"/>
        <w:spacing w:after="300"/>
        <w:jc w:val="both"/>
      </w:pPr>
      <w:r>
        <w:rPr>
          <w:rStyle w:val="a3"/>
        </w:rPr>
        <w:t>Another service is subscribing for a teleconference. Any information put into the Internet is distributed according to its contents: politics, philosophy,</w:t>
      </w:r>
      <w:r>
        <w:rPr>
          <w:rStyle w:val="a3"/>
        </w:rPr>
        <w:t xml:space="preserve"> science, medicine, etc. Every aspect may be subdivided into more and more narrow themes. The discussion of certain problems by many subscribers through the Internet is called a teleconference. A subscriber sends his electronic letter to the teleconference</w:t>
      </w:r>
      <w:r>
        <w:rPr>
          <w:rStyle w:val="a3"/>
        </w:rPr>
        <w:t xml:space="preserve"> and soon receives the answer. </w:t>
      </w:r>
      <w:r w:rsidRPr="005C60FF">
        <w:rPr>
          <w:rStyle w:val="a3"/>
          <w:lang w:eastAsia="ru-RU"/>
        </w:rPr>
        <w:t xml:space="preserve">8 _ </w:t>
      </w:r>
      <w:r>
        <w:rPr>
          <w:rStyle w:val="a3"/>
        </w:rPr>
        <w:t xml:space="preserve">on-line he is able to develop the speed up to </w:t>
      </w:r>
      <w:r w:rsidRPr="005C60FF">
        <w:rPr>
          <w:rStyle w:val="a3"/>
          <w:lang w:eastAsia="ru-RU"/>
        </w:rPr>
        <w:t xml:space="preserve">9600 </w:t>
      </w:r>
      <w:r>
        <w:rPr>
          <w:rStyle w:val="a3"/>
        </w:rPr>
        <w:t>bits per second and more. The teleconference gives the subscribers</w:t>
      </w:r>
      <w:r w:rsidR="00750CC6" w:rsidRPr="00750CC6">
        <w:rPr>
          <w:rStyle w:val="a3"/>
        </w:rPr>
        <w:t xml:space="preserve"> </w:t>
      </w:r>
      <w:r>
        <w:rPr>
          <w:rStyle w:val="a3"/>
        </w:rPr>
        <w:t>an opportunity of instant moving from one country to another.</w:t>
      </w:r>
    </w:p>
    <w:p w:rsidR="005D75D8" w:rsidRPr="005C60FF" w:rsidRDefault="00256B8F">
      <w:pPr>
        <w:pStyle w:val="11"/>
        <w:keepNext/>
        <w:keepLines/>
        <w:jc w:val="both"/>
        <w:rPr>
          <w:lang w:val="en-US"/>
        </w:rPr>
      </w:pPr>
      <w:bookmarkStart w:id="0" w:name="bookmark0"/>
      <w:r>
        <w:rPr>
          <w:rStyle w:val="10"/>
          <w:b/>
          <w:bCs/>
          <w:lang w:val="en-US" w:eastAsia="en-US"/>
        </w:rPr>
        <w:t>Part B.</w:t>
      </w:r>
      <w:bookmarkEnd w:id="0"/>
    </w:p>
    <w:p w:rsidR="005D75D8" w:rsidRPr="005C60FF" w:rsidRDefault="00256B8F">
      <w:pPr>
        <w:pStyle w:val="11"/>
        <w:keepNext/>
        <w:keepLines/>
        <w:jc w:val="both"/>
        <w:rPr>
          <w:lang w:val="en-US"/>
        </w:rPr>
      </w:pPr>
      <w:r>
        <w:rPr>
          <w:rStyle w:val="10"/>
          <w:b/>
          <w:bCs/>
          <w:lang w:val="en-US" w:eastAsia="en-US"/>
        </w:rPr>
        <w:t>Match the words with their definit</w:t>
      </w:r>
      <w:r>
        <w:rPr>
          <w:rStyle w:val="10"/>
          <w:b/>
          <w:bCs/>
          <w:lang w:val="en-US" w:eastAsia="en-US"/>
        </w:rPr>
        <w:t>ions:</w:t>
      </w:r>
    </w:p>
    <w:p w:rsidR="005D75D8" w:rsidRDefault="00256B8F">
      <w:pPr>
        <w:pStyle w:val="1"/>
        <w:numPr>
          <w:ilvl w:val="0"/>
          <w:numId w:val="22"/>
        </w:numPr>
        <w:tabs>
          <w:tab w:val="left" w:pos="378"/>
        </w:tabs>
        <w:spacing w:line="276" w:lineRule="auto"/>
        <w:jc w:val="both"/>
      </w:pPr>
      <w:r>
        <w:rPr>
          <w:rStyle w:val="a3"/>
          <w:i/>
          <w:iCs/>
        </w:rPr>
        <w:t xml:space="preserve">Teleconference, </w:t>
      </w:r>
      <w:r w:rsidRPr="005C60FF">
        <w:rPr>
          <w:rStyle w:val="a3"/>
          <w:i/>
          <w:iCs/>
          <w:lang w:eastAsia="ru-RU"/>
        </w:rPr>
        <w:t xml:space="preserve">2. </w:t>
      </w:r>
      <w:proofErr w:type="gramStart"/>
      <w:r>
        <w:rPr>
          <w:rStyle w:val="a3"/>
          <w:i/>
          <w:iCs/>
        </w:rPr>
        <w:t>electronic</w:t>
      </w:r>
      <w:proofErr w:type="gramEnd"/>
      <w:r>
        <w:rPr>
          <w:rStyle w:val="a3"/>
          <w:i/>
          <w:iCs/>
        </w:rPr>
        <w:t xml:space="preserve"> catalogue, </w:t>
      </w:r>
      <w:r w:rsidRPr="005C60FF">
        <w:rPr>
          <w:rStyle w:val="a3"/>
          <w:i/>
          <w:iCs/>
          <w:lang w:eastAsia="ru-RU"/>
        </w:rPr>
        <w:t xml:space="preserve">3. </w:t>
      </w:r>
      <w:r>
        <w:rPr>
          <w:rStyle w:val="a3"/>
          <w:i/>
          <w:iCs/>
        </w:rPr>
        <w:t xml:space="preserve">Internet, </w:t>
      </w:r>
      <w:r w:rsidRPr="005C60FF">
        <w:rPr>
          <w:rStyle w:val="a3"/>
          <w:i/>
          <w:iCs/>
          <w:lang w:eastAsia="ru-RU"/>
        </w:rPr>
        <w:t xml:space="preserve">4. </w:t>
      </w:r>
      <w:proofErr w:type="gramStart"/>
      <w:r>
        <w:rPr>
          <w:rStyle w:val="a3"/>
          <w:i/>
          <w:iCs/>
        </w:rPr>
        <w:t>providers</w:t>
      </w:r>
      <w:proofErr w:type="gramEnd"/>
      <w:r>
        <w:rPr>
          <w:rStyle w:val="a3"/>
          <w:i/>
          <w:iCs/>
        </w:rPr>
        <w:t xml:space="preserve">, </w:t>
      </w:r>
      <w:r w:rsidRPr="005C60FF">
        <w:rPr>
          <w:rStyle w:val="a3"/>
          <w:i/>
          <w:iCs/>
          <w:lang w:eastAsia="ru-RU"/>
        </w:rPr>
        <w:t xml:space="preserve">5. </w:t>
      </w:r>
      <w:proofErr w:type="gramStart"/>
      <w:r>
        <w:rPr>
          <w:rStyle w:val="a3"/>
          <w:i/>
          <w:iCs/>
        </w:rPr>
        <w:t>data</w:t>
      </w:r>
      <w:proofErr w:type="gramEnd"/>
      <w:r>
        <w:rPr>
          <w:rStyle w:val="a3"/>
          <w:i/>
          <w:iCs/>
        </w:rPr>
        <w:t>.</w:t>
      </w:r>
    </w:p>
    <w:p w:rsidR="005D75D8" w:rsidRDefault="00256B8F">
      <w:pPr>
        <w:pStyle w:val="1"/>
        <w:numPr>
          <w:ilvl w:val="0"/>
          <w:numId w:val="23"/>
        </w:numPr>
        <w:tabs>
          <w:tab w:val="left" w:pos="378"/>
        </w:tabs>
        <w:spacing w:line="276" w:lineRule="auto"/>
        <w:jc w:val="both"/>
      </w:pPr>
      <w:r>
        <w:rPr>
          <w:rStyle w:val="a3"/>
        </w:rPr>
        <w:t xml:space="preserve">A unified telecommunication </w:t>
      </w:r>
      <w:proofErr w:type="spellStart"/>
      <w:r>
        <w:rPr>
          <w:rStyle w:val="a3"/>
        </w:rPr>
        <w:t>supernetwork</w:t>
      </w:r>
      <w:proofErr w:type="spellEnd"/>
      <w:r>
        <w:rPr>
          <w:rStyle w:val="a3"/>
        </w:rPr>
        <w:t>.</w:t>
      </w:r>
    </w:p>
    <w:p w:rsidR="005D75D8" w:rsidRDefault="00256B8F">
      <w:pPr>
        <w:pStyle w:val="1"/>
        <w:numPr>
          <w:ilvl w:val="0"/>
          <w:numId w:val="23"/>
        </w:numPr>
        <w:tabs>
          <w:tab w:val="left" w:pos="378"/>
        </w:tabs>
        <w:spacing w:line="276" w:lineRule="auto"/>
        <w:jc w:val="both"/>
      </w:pPr>
      <w:r>
        <w:rPr>
          <w:rStyle w:val="a3"/>
        </w:rPr>
        <w:t>Special organizations-operators of computer networks.</w:t>
      </w:r>
    </w:p>
    <w:p w:rsidR="005D75D8" w:rsidRDefault="00256B8F">
      <w:pPr>
        <w:pStyle w:val="1"/>
        <w:numPr>
          <w:ilvl w:val="0"/>
          <w:numId w:val="23"/>
        </w:numPr>
        <w:tabs>
          <w:tab w:val="left" w:pos="378"/>
        </w:tabs>
        <w:spacing w:line="276" w:lineRule="auto"/>
        <w:jc w:val="both"/>
      </w:pPr>
      <w:r>
        <w:rPr>
          <w:rStyle w:val="a3"/>
        </w:rPr>
        <w:t>The discussion of certain problems by many subscribers through the Internet.</w:t>
      </w:r>
    </w:p>
    <w:p w:rsidR="005D75D8" w:rsidRDefault="00256B8F">
      <w:pPr>
        <w:pStyle w:val="1"/>
        <w:numPr>
          <w:ilvl w:val="0"/>
          <w:numId w:val="23"/>
        </w:numPr>
        <w:tabs>
          <w:tab w:val="left" w:pos="378"/>
        </w:tabs>
        <w:spacing w:line="276" w:lineRule="auto"/>
        <w:jc w:val="both"/>
      </w:pPr>
      <w:r>
        <w:rPr>
          <w:rStyle w:val="a3"/>
        </w:rPr>
        <w:t>One of the most common Internet applications.</w:t>
      </w:r>
    </w:p>
    <w:p w:rsidR="005D75D8" w:rsidRDefault="00256B8F">
      <w:pPr>
        <w:pStyle w:val="1"/>
        <w:numPr>
          <w:ilvl w:val="0"/>
          <w:numId w:val="23"/>
        </w:numPr>
        <w:tabs>
          <w:tab w:val="left" w:pos="378"/>
        </w:tabs>
        <w:spacing w:after="300" w:line="276" w:lineRule="auto"/>
        <w:jc w:val="both"/>
      </w:pPr>
      <w:r>
        <w:rPr>
          <w:rStyle w:val="a3"/>
        </w:rPr>
        <w:t>Information prepared for and operated on a computer program</w:t>
      </w:r>
    </w:p>
    <w:p w:rsidR="005D75D8" w:rsidRDefault="00256B8F">
      <w:pPr>
        <w:pStyle w:val="11"/>
        <w:keepNext/>
        <w:keepLines/>
        <w:jc w:val="both"/>
      </w:pPr>
      <w:bookmarkStart w:id="1" w:name="bookmark2"/>
      <w:r>
        <w:rPr>
          <w:rStyle w:val="10"/>
          <w:b/>
          <w:bCs/>
          <w:lang w:val="en-US" w:eastAsia="en-US"/>
        </w:rPr>
        <w:t>Part</w:t>
      </w:r>
      <w:r w:rsidRPr="005C60FF">
        <w:rPr>
          <w:rStyle w:val="10"/>
          <w:b/>
          <w:bCs/>
          <w:lang w:eastAsia="en-US"/>
        </w:rPr>
        <w:t xml:space="preserve"> </w:t>
      </w:r>
      <w:r>
        <w:rPr>
          <w:rStyle w:val="10"/>
          <w:b/>
          <w:bCs/>
          <w:lang w:val="en-US" w:eastAsia="en-US"/>
        </w:rPr>
        <w:t>C</w:t>
      </w:r>
      <w:r w:rsidRPr="005C60FF">
        <w:rPr>
          <w:rStyle w:val="10"/>
          <w:b/>
          <w:bCs/>
          <w:lang w:eastAsia="en-US"/>
        </w:rPr>
        <w:t>.</w:t>
      </w:r>
      <w:bookmarkEnd w:id="1"/>
    </w:p>
    <w:p w:rsidR="005D75D8" w:rsidRDefault="00256B8F">
      <w:pPr>
        <w:pStyle w:val="11"/>
        <w:keepNext/>
        <w:keepLines/>
      </w:pPr>
      <w:r>
        <w:rPr>
          <w:rStyle w:val="10"/>
          <w:b/>
          <w:bCs/>
        </w:rPr>
        <w:t>Определите типы условных предложений и переведите их.</w:t>
      </w:r>
    </w:p>
    <w:p w:rsidR="005D75D8" w:rsidRDefault="00256B8F">
      <w:pPr>
        <w:pStyle w:val="1"/>
        <w:numPr>
          <w:ilvl w:val="0"/>
          <w:numId w:val="24"/>
        </w:numPr>
        <w:tabs>
          <w:tab w:val="left" w:pos="371"/>
        </w:tabs>
      </w:pPr>
      <w:r>
        <w:rPr>
          <w:rStyle w:val="a3"/>
        </w:rPr>
        <w:t>Had the text been decoded, we could have read the telegram.</w:t>
      </w:r>
    </w:p>
    <w:p w:rsidR="005D75D8" w:rsidRDefault="00256B8F">
      <w:pPr>
        <w:pStyle w:val="1"/>
        <w:numPr>
          <w:ilvl w:val="0"/>
          <w:numId w:val="24"/>
        </w:numPr>
        <w:tabs>
          <w:tab w:val="left" w:pos="371"/>
        </w:tabs>
      </w:pPr>
      <w:r>
        <w:rPr>
          <w:rStyle w:val="a3"/>
        </w:rPr>
        <w:t>If you asked for all necessa</w:t>
      </w:r>
      <w:r>
        <w:rPr>
          <w:rStyle w:val="a3"/>
        </w:rPr>
        <w:t>ry data in the Internet, we could take part in the conference.</w:t>
      </w:r>
    </w:p>
    <w:p w:rsidR="005D75D8" w:rsidRDefault="00256B8F">
      <w:pPr>
        <w:pStyle w:val="1"/>
        <w:numPr>
          <w:ilvl w:val="0"/>
          <w:numId w:val="24"/>
        </w:numPr>
        <w:tabs>
          <w:tab w:val="left" w:pos="371"/>
        </w:tabs>
      </w:pPr>
      <w:r>
        <w:rPr>
          <w:rStyle w:val="a3"/>
        </w:rPr>
        <w:t>If he were here, he would help us.</w:t>
      </w:r>
    </w:p>
    <w:p w:rsidR="005D75D8" w:rsidRDefault="00256B8F">
      <w:pPr>
        <w:pStyle w:val="1"/>
        <w:numPr>
          <w:ilvl w:val="0"/>
          <w:numId w:val="24"/>
        </w:numPr>
        <w:tabs>
          <w:tab w:val="left" w:pos="371"/>
        </w:tabs>
      </w:pPr>
      <w:r>
        <w:rPr>
          <w:rStyle w:val="a3"/>
        </w:rPr>
        <w:t>In case mobile communication systems had not been invented, we shouldn't have received</w:t>
      </w:r>
      <w:r w:rsidR="00750CC6">
        <w:rPr>
          <w:rStyle w:val="a3"/>
        </w:rPr>
        <w:t xml:space="preserve"> </w:t>
      </w:r>
      <w:r>
        <w:rPr>
          <w:rStyle w:val="a3"/>
        </w:rPr>
        <w:t xml:space="preserve">satellite TV </w:t>
      </w:r>
      <w:proofErr w:type="spellStart"/>
      <w:r>
        <w:rPr>
          <w:rStyle w:val="a3"/>
        </w:rPr>
        <w:t>programmes</w:t>
      </w:r>
      <w:proofErr w:type="spellEnd"/>
      <w:r>
        <w:rPr>
          <w:rStyle w:val="a3"/>
        </w:rPr>
        <w:t>.</w:t>
      </w:r>
    </w:p>
    <w:p w:rsidR="005D75D8" w:rsidRDefault="00256B8F">
      <w:pPr>
        <w:pStyle w:val="1"/>
        <w:numPr>
          <w:ilvl w:val="0"/>
          <w:numId w:val="24"/>
        </w:numPr>
        <w:tabs>
          <w:tab w:val="left" w:pos="371"/>
        </w:tabs>
      </w:pPr>
      <w:r>
        <w:rPr>
          <w:rStyle w:val="a3"/>
        </w:rPr>
        <w:t>Might you use your radiotelephone, you would kn</w:t>
      </w:r>
      <w:r>
        <w:rPr>
          <w:rStyle w:val="a3"/>
        </w:rPr>
        <w:t>ow the latest news.</w:t>
      </w:r>
    </w:p>
    <w:p w:rsidR="005D75D8" w:rsidRDefault="00256B8F">
      <w:pPr>
        <w:pStyle w:val="1"/>
        <w:numPr>
          <w:ilvl w:val="0"/>
          <w:numId w:val="24"/>
        </w:numPr>
        <w:tabs>
          <w:tab w:val="left" w:pos="371"/>
        </w:tabs>
      </w:pPr>
      <w:r>
        <w:rPr>
          <w:rStyle w:val="a3"/>
        </w:rPr>
        <w:t>If you see him, ask him to ring me up.</w:t>
      </w:r>
    </w:p>
    <w:p w:rsidR="005D75D8" w:rsidRDefault="00256B8F">
      <w:pPr>
        <w:pStyle w:val="1"/>
        <w:numPr>
          <w:ilvl w:val="0"/>
          <w:numId w:val="24"/>
        </w:numPr>
        <w:tabs>
          <w:tab w:val="left" w:pos="371"/>
        </w:tabs>
        <w:spacing w:after="280"/>
      </w:pPr>
      <w:r>
        <w:rPr>
          <w:rStyle w:val="a3"/>
        </w:rPr>
        <w:t>If you invent something, it’s a good idea to register a patent for it.</w:t>
      </w:r>
    </w:p>
    <w:p w:rsidR="005D75D8" w:rsidRDefault="00256B8F">
      <w:pPr>
        <w:pStyle w:val="24"/>
        <w:keepNext/>
        <w:keepLines/>
      </w:pPr>
      <w:bookmarkStart w:id="2" w:name="bookmark4"/>
      <w:r>
        <w:rPr>
          <w:rStyle w:val="23"/>
          <w:b/>
          <w:bCs/>
          <w:i/>
          <w:iCs/>
        </w:rPr>
        <w:lastRenderedPageBreak/>
        <w:t>Критерии оценки тек</w:t>
      </w:r>
      <w:r w:rsidR="00750CC6">
        <w:rPr>
          <w:rStyle w:val="23"/>
          <w:b/>
          <w:bCs/>
          <w:i/>
          <w:iCs/>
        </w:rPr>
        <w:t>у</w:t>
      </w:r>
      <w:r>
        <w:rPr>
          <w:rStyle w:val="23"/>
          <w:b/>
          <w:bCs/>
          <w:i/>
          <w:iCs/>
        </w:rPr>
        <w:t>щего контро</w:t>
      </w:r>
      <w:r w:rsidR="00750CC6">
        <w:rPr>
          <w:rStyle w:val="23"/>
          <w:b/>
          <w:bCs/>
          <w:i/>
          <w:iCs/>
        </w:rPr>
        <w:t>л</w:t>
      </w:r>
      <w:r>
        <w:rPr>
          <w:rStyle w:val="23"/>
          <w:b/>
          <w:bCs/>
          <w:i/>
          <w:iCs/>
        </w:rPr>
        <w:t>я</w:t>
      </w:r>
      <w:bookmarkEnd w:id="2"/>
    </w:p>
    <w:p w:rsidR="005D75D8" w:rsidRPr="005C60FF" w:rsidRDefault="00256B8F">
      <w:pPr>
        <w:pStyle w:val="1"/>
        <w:rPr>
          <w:lang w:val="ru-RU"/>
        </w:rPr>
      </w:pPr>
      <w:r>
        <w:rPr>
          <w:rStyle w:val="a3"/>
          <w:lang w:val="ru-RU" w:eastAsia="ru-RU"/>
        </w:rPr>
        <w:t>«Отлично» - 85-100%</w:t>
      </w:r>
    </w:p>
    <w:p w:rsidR="005D75D8" w:rsidRDefault="00256B8F">
      <w:pPr>
        <w:pStyle w:val="1"/>
      </w:pPr>
      <w:r>
        <w:rPr>
          <w:rStyle w:val="a3"/>
          <w:lang w:val="ru-RU" w:eastAsia="ru-RU"/>
        </w:rPr>
        <w:t>«Хорошо» - 70-85%</w:t>
      </w:r>
    </w:p>
    <w:p w:rsidR="005D75D8" w:rsidRDefault="00256B8F">
      <w:pPr>
        <w:pStyle w:val="1"/>
        <w:spacing w:after="280"/>
      </w:pPr>
      <w:r>
        <w:rPr>
          <w:rStyle w:val="a3"/>
          <w:lang w:val="ru-RU" w:eastAsia="ru-RU"/>
        </w:rPr>
        <w:t>«Удовлетворительно» - 55-70%</w:t>
      </w:r>
    </w:p>
    <w:p w:rsidR="005D75D8" w:rsidRDefault="00256B8F">
      <w:pPr>
        <w:pStyle w:val="11"/>
        <w:keepNext/>
        <w:keepLines/>
        <w:numPr>
          <w:ilvl w:val="0"/>
          <w:numId w:val="25"/>
        </w:numPr>
        <w:tabs>
          <w:tab w:val="left" w:pos="677"/>
        </w:tabs>
        <w:jc w:val="center"/>
      </w:pPr>
      <w:bookmarkStart w:id="3" w:name="bookmark6"/>
      <w:r>
        <w:rPr>
          <w:rStyle w:val="10"/>
          <w:b/>
          <w:bCs/>
        </w:rPr>
        <w:t xml:space="preserve">Материал для проведения </w:t>
      </w:r>
      <w:r>
        <w:rPr>
          <w:rStyle w:val="10"/>
          <w:b/>
          <w:bCs/>
        </w:rPr>
        <w:t>устного опроса</w:t>
      </w:r>
      <w:bookmarkEnd w:id="3"/>
    </w:p>
    <w:p w:rsidR="005D75D8" w:rsidRDefault="00256B8F">
      <w:pPr>
        <w:pStyle w:val="1"/>
      </w:pPr>
      <w:r>
        <w:rPr>
          <w:rStyle w:val="a3"/>
        </w:rPr>
        <w:t>What is hardware?</w:t>
      </w:r>
    </w:p>
    <w:p w:rsidR="005D75D8" w:rsidRDefault="00256B8F">
      <w:pPr>
        <w:pStyle w:val="1"/>
      </w:pPr>
      <w:r>
        <w:rPr>
          <w:rStyle w:val="a3"/>
        </w:rPr>
        <w:t>What types of software do you know?</w:t>
      </w:r>
    </w:p>
    <w:p w:rsidR="005D75D8" w:rsidRDefault="00256B8F">
      <w:pPr>
        <w:pStyle w:val="1"/>
      </w:pPr>
      <w:r>
        <w:rPr>
          <w:rStyle w:val="a3"/>
        </w:rPr>
        <w:t>What are the main stages of the history of Information Technologies?</w:t>
      </w:r>
    </w:p>
    <w:p w:rsidR="005D75D8" w:rsidRDefault="00256B8F">
      <w:pPr>
        <w:pStyle w:val="1"/>
      </w:pPr>
      <w:r>
        <w:rPr>
          <w:rStyle w:val="a3"/>
        </w:rPr>
        <w:t>What are the current trends of Information Technology today?</w:t>
      </w:r>
    </w:p>
    <w:p w:rsidR="005D75D8" w:rsidRDefault="00256B8F">
      <w:pPr>
        <w:pStyle w:val="1"/>
      </w:pPr>
      <w:r>
        <w:rPr>
          <w:rStyle w:val="a3"/>
        </w:rPr>
        <w:t>What types of operating systems do you know?</w:t>
      </w:r>
    </w:p>
    <w:p w:rsidR="005D75D8" w:rsidRDefault="00256B8F">
      <w:pPr>
        <w:pStyle w:val="1"/>
      </w:pPr>
      <w:r>
        <w:rPr>
          <w:rStyle w:val="a3"/>
        </w:rPr>
        <w:t>What is a sy</w:t>
      </w:r>
      <w:r>
        <w:rPr>
          <w:rStyle w:val="a3"/>
        </w:rPr>
        <w:t>stem administrator?</w:t>
      </w:r>
    </w:p>
    <w:p w:rsidR="005D75D8" w:rsidRDefault="00256B8F">
      <w:pPr>
        <w:pStyle w:val="1"/>
      </w:pPr>
      <w:r>
        <w:rPr>
          <w:rStyle w:val="a3"/>
        </w:rPr>
        <w:t>What are the functions of a system administrator?</w:t>
      </w:r>
    </w:p>
    <w:p w:rsidR="005D75D8" w:rsidRDefault="00256B8F">
      <w:pPr>
        <w:pStyle w:val="1"/>
      </w:pPr>
      <w:r>
        <w:rPr>
          <w:rStyle w:val="a3"/>
        </w:rPr>
        <w:t>What are advantages and disadvantages of operational systems?</w:t>
      </w:r>
    </w:p>
    <w:p w:rsidR="005D75D8" w:rsidRDefault="00256B8F">
      <w:pPr>
        <w:pStyle w:val="1"/>
      </w:pPr>
      <w:r>
        <w:rPr>
          <w:rStyle w:val="a3"/>
        </w:rPr>
        <w:t>What is a computer networking?</w:t>
      </w:r>
    </w:p>
    <w:p w:rsidR="005D75D8" w:rsidRDefault="00256B8F">
      <w:pPr>
        <w:pStyle w:val="1"/>
      </w:pPr>
      <w:r>
        <w:rPr>
          <w:rStyle w:val="a3"/>
        </w:rPr>
        <w:t>What is the Internet?</w:t>
      </w:r>
    </w:p>
    <w:p w:rsidR="005D75D8" w:rsidRDefault="00256B8F">
      <w:pPr>
        <w:pStyle w:val="1"/>
        <w:spacing w:after="600"/>
      </w:pPr>
      <w:r>
        <w:rPr>
          <w:rStyle w:val="a3"/>
        </w:rPr>
        <w:t>What services and resources can the Internet offer?</w:t>
      </w:r>
    </w:p>
    <w:p w:rsidR="005D75D8" w:rsidRDefault="00256B8F">
      <w:pPr>
        <w:pStyle w:val="11"/>
        <w:keepNext/>
        <w:keepLines/>
      </w:pPr>
      <w:bookmarkStart w:id="4" w:name="bookmark8"/>
      <w:r>
        <w:rPr>
          <w:rStyle w:val="10"/>
          <w:b/>
          <w:bCs/>
        </w:rPr>
        <w:t>Критерии оценивания</w:t>
      </w:r>
      <w:r>
        <w:rPr>
          <w:rStyle w:val="10"/>
          <w:b/>
          <w:bCs/>
        </w:rPr>
        <w:t>:</w:t>
      </w:r>
      <w:bookmarkEnd w:id="4"/>
    </w:p>
    <w:p w:rsidR="005D75D8" w:rsidRPr="005C60FF" w:rsidRDefault="00256B8F">
      <w:pPr>
        <w:pStyle w:val="1"/>
        <w:numPr>
          <w:ilvl w:val="0"/>
          <w:numId w:val="26"/>
        </w:numPr>
        <w:tabs>
          <w:tab w:val="left" w:pos="371"/>
        </w:tabs>
        <w:rPr>
          <w:lang w:val="ru-RU"/>
        </w:rPr>
      </w:pPr>
      <w:r>
        <w:rPr>
          <w:rStyle w:val="a3"/>
          <w:lang w:val="ru-RU" w:eastAsia="ru-RU"/>
        </w:rPr>
        <w:t xml:space="preserve">оценка </w:t>
      </w:r>
      <w:r>
        <w:rPr>
          <w:rStyle w:val="a3"/>
          <w:b/>
          <w:bCs/>
          <w:lang w:val="ru-RU" w:eastAsia="ru-RU"/>
        </w:rPr>
        <w:t xml:space="preserve">«отлично» </w:t>
      </w:r>
      <w:r>
        <w:rPr>
          <w:rStyle w:val="a3"/>
          <w:lang w:val="ru-RU" w:eastAsia="ru-RU"/>
        </w:rPr>
        <w:t>выставляется обучающемуся, если он при ответе на вопросы использует правильное грамматически, лексически, фонетически оформленное высказывание, употребляет лексику, изученную на занятиях;</w:t>
      </w:r>
    </w:p>
    <w:p w:rsidR="005D75D8" w:rsidRPr="005C60FF" w:rsidRDefault="00256B8F">
      <w:pPr>
        <w:pStyle w:val="1"/>
        <w:numPr>
          <w:ilvl w:val="0"/>
          <w:numId w:val="26"/>
        </w:numPr>
        <w:tabs>
          <w:tab w:val="left" w:pos="371"/>
        </w:tabs>
        <w:rPr>
          <w:lang w:val="ru-RU"/>
        </w:rPr>
      </w:pPr>
      <w:r>
        <w:rPr>
          <w:rStyle w:val="a3"/>
          <w:lang w:val="ru-RU" w:eastAsia="ru-RU"/>
        </w:rPr>
        <w:t xml:space="preserve">оценка </w:t>
      </w:r>
      <w:r>
        <w:rPr>
          <w:rStyle w:val="a3"/>
          <w:b/>
          <w:bCs/>
          <w:lang w:val="ru-RU" w:eastAsia="ru-RU"/>
        </w:rPr>
        <w:t xml:space="preserve">«хорошо» </w:t>
      </w:r>
      <w:r>
        <w:rPr>
          <w:rStyle w:val="a3"/>
          <w:lang w:val="ru-RU" w:eastAsia="ru-RU"/>
        </w:rPr>
        <w:t>выставляется обучающемуся, если о</w:t>
      </w:r>
      <w:r>
        <w:rPr>
          <w:rStyle w:val="a3"/>
          <w:lang w:val="ru-RU" w:eastAsia="ru-RU"/>
        </w:rPr>
        <w:t>н при ответе на вопросы использует правильное грамматически, лексически, фонетически оформленное высказывание с некоторыми ошибками (не более трех), употребляет лексику, изученную на занятиях;</w:t>
      </w:r>
    </w:p>
    <w:p w:rsidR="005D75D8" w:rsidRPr="005C60FF" w:rsidRDefault="00256B8F">
      <w:pPr>
        <w:pStyle w:val="1"/>
        <w:numPr>
          <w:ilvl w:val="0"/>
          <w:numId w:val="26"/>
        </w:numPr>
        <w:tabs>
          <w:tab w:val="left" w:pos="371"/>
        </w:tabs>
        <w:rPr>
          <w:lang w:val="ru-RU"/>
        </w:rPr>
      </w:pPr>
      <w:r>
        <w:rPr>
          <w:rStyle w:val="a3"/>
          <w:lang w:val="ru-RU" w:eastAsia="ru-RU"/>
        </w:rPr>
        <w:t xml:space="preserve">оценка </w:t>
      </w:r>
      <w:r>
        <w:rPr>
          <w:rStyle w:val="a3"/>
          <w:b/>
          <w:bCs/>
          <w:lang w:val="ru-RU" w:eastAsia="ru-RU"/>
        </w:rPr>
        <w:t xml:space="preserve">«удовлетворительно» </w:t>
      </w:r>
      <w:r>
        <w:rPr>
          <w:rStyle w:val="a3"/>
          <w:lang w:val="ru-RU" w:eastAsia="ru-RU"/>
        </w:rPr>
        <w:t>выставляется обучающемуся, если он п</w:t>
      </w:r>
      <w:r>
        <w:rPr>
          <w:rStyle w:val="a3"/>
          <w:lang w:val="ru-RU" w:eastAsia="ru-RU"/>
        </w:rPr>
        <w:t>ри ответе на вопросы использует не правильное грамматически, лексически, фонетически оформленное высказывание с ошибками (более трех), употребляет 50% лексики, изученной на занятиях;</w:t>
      </w:r>
    </w:p>
    <w:p w:rsidR="005D75D8" w:rsidRPr="005C60FF" w:rsidRDefault="00256B8F">
      <w:pPr>
        <w:pStyle w:val="1"/>
        <w:spacing w:after="280"/>
        <w:rPr>
          <w:lang w:val="ru-RU"/>
        </w:rPr>
      </w:pPr>
      <w:r>
        <w:rPr>
          <w:rStyle w:val="a3"/>
          <w:sz w:val="24"/>
          <w:szCs w:val="24"/>
          <w:lang w:val="ru-RU" w:eastAsia="ru-RU"/>
        </w:rPr>
        <w:t xml:space="preserve">- </w:t>
      </w:r>
      <w:r>
        <w:rPr>
          <w:rStyle w:val="a3"/>
          <w:lang w:val="ru-RU" w:eastAsia="ru-RU"/>
        </w:rPr>
        <w:t xml:space="preserve">оценка </w:t>
      </w:r>
      <w:r>
        <w:rPr>
          <w:rStyle w:val="a3"/>
          <w:b/>
          <w:bCs/>
          <w:lang w:val="ru-RU" w:eastAsia="ru-RU"/>
        </w:rPr>
        <w:t xml:space="preserve">«неудовлетворительно» </w:t>
      </w:r>
      <w:r>
        <w:rPr>
          <w:rStyle w:val="a3"/>
          <w:lang w:val="ru-RU" w:eastAsia="ru-RU"/>
        </w:rPr>
        <w:t>выставляется обучающемуся за неверное грам</w:t>
      </w:r>
      <w:r>
        <w:rPr>
          <w:rStyle w:val="a3"/>
          <w:lang w:val="ru-RU" w:eastAsia="ru-RU"/>
        </w:rPr>
        <w:t>матически, фонетически, лексически оформленное высказывание с ошибками, использование менее 50% лексики, изученной на занятии.</w:t>
      </w:r>
    </w:p>
    <w:p w:rsidR="005D75D8" w:rsidRPr="005C60FF" w:rsidRDefault="00256B8F">
      <w:pPr>
        <w:pStyle w:val="1"/>
        <w:numPr>
          <w:ilvl w:val="0"/>
          <w:numId w:val="27"/>
        </w:numPr>
        <w:tabs>
          <w:tab w:val="left" w:pos="1117"/>
        </w:tabs>
        <w:spacing w:line="276" w:lineRule="auto"/>
        <w:ind w:firstLine="720"/>
        <w:jc w:val="both"/>
        <w:rPr>
          <w:lang w:val="ru-RU"/>
        </w:rPr>
      </w:pPr>
      <w:r>
        <w:rPr>
          <w:rStyle w:val="a3"/>
          <w:b/>
          <w:bCs/>
          <w:lang w:val="ru-RU" w:eastAsia="ru-RU"/>
        </w:rPr>
        <w:t>Форма и средства (методы) проведения промежуточной аттестации</w:t>
      </w:r>
    </w:p>
    <w:p w:rsidR="005D75D8" w:rsidRPr="005C60FF" w:rsidRDefault="00256B8F">
      <w:pPr>
        <w:pStyle w:val="1"/>
        <w:numPr>
          <w:ilvl w:val="1"/>
          <w:numId w:val="27"/>
        </w:numPr>
        <w:tabs>
          <w:tab w:val="left" w:pos="2088"/>
        </w:tabs>
        <w:spacing w:line="276" w:lineRule="auto"/>
        <w:ind w:left="1480"/>
        <w:rPr>
          <w:lang w:val="ru-RU"/>
        </w:rPr>
      </w:pPr>
      <w:r>
        <w:rPr>
          <w:rStyle w:val="a3"/>
          <w:b/>
          <w:bCs/>
          <w:lang w:val="ru-RU" w:eastAsia="ru-RU"/>
        </w:rPr>
        <w:t>Промежуточный контроль</w:t>
      </w:r>
      <w:r>
        <w:rPr>
          <w:rStyle w:val="a3"/>
          <w:lang w:val="ru-RU" w:eastAsia="ru-RU"/>
        </w:rPr>
        <w:t>: зачет (рейтинговая система)</w:t>
      </w:r>
    </w:p>
    <w:p w:rsidR="005D75D8" w:rsidRPr="005C60FF" w:rsidRDefault="00256B8F">
      <w:pPr>
        <w:pStyle w:val="1"/>
        <w:spacing w:after="300" w:line="276" w:lineRule="auto"/>
        <w:ind w:firstLine="740"/>
        <w:rPr>
          <w:lang w:val="ru-RU"/>
        </w:rPr>
      </w:pPr>
      <w:r>
        <w:rPr>
          <w:rStyle w:val="a3"/>
          <w:lang w:val="ru-RU" w:eastAsia="ru-RU"/>
        </w:rPr>
        <w:t xml:space="preserve">Зачет </w:t>
      </w:r>
      <w:r>
        <w:rPr>
          <w:rStyle w:val="a3"/>
          <w:lang w:val="ru-RU" w:eastAsia="ru-RU"/>
        </w:rPr>
        <w:t>проводится в устной форме. Время, отведенное на подготовку вопросов зачета, составляет 15 мин. По рейтинговой системе оценки формы контроля оцениваются отдельно. Допуск к зачету составляет 45 баллов.</w:t>
      </w:r>
    </w:p>
    <w:p w:rsidR="005D75D8" w:rsidRDefault="00256B8F">
      <w:pPr>
        <w:pStyle w:val="11"/>
        <w:keepNext/>
        <w:keepLines/>
        <w:numPr>
          <w:ilvl w:val="1"/>
          <w:numId w:val="27"/>
        </w:numPr>
        <w:tabs>
          <w:tab w:val="left" w:pos="603"/>
        </w:tabs>
        <w:spacing w:after="300"/>
        <w:jc w:val="center"/>
      </w:pPr>
      <w:bookmarkStart w:id="5" w:name="bookmark10"/>
      <w:r>
        <w:rPr>
          <w:rStyle w:val="10"/>
          <w:b/>
          <w:bCs/>
        </w:rPr>
        <w:t>Вопросы к зачету (7 семестр)</w:t>
      </w:r>
      <w:bookmarkEnd w:id="5"/>
    </w:p>
    <w:p w:rsidR="005D75D8" w:rsidRDefault="00256B8F">
      <w:pPr>
        <w:pStyle w:val="1"/>
      </w:pPr>
      <w:r>
        <w:rPr>
          <w:rStyle w:val="a3"/>
        </w:rPr>
        <w:t>Hardware</w:t>
      </w:r>
    </w:p>
    <w:p w:rsidR="005D75D8" w:rsidRDefault="00256B8F">
      <w:pPr>
        <w:pStyle w:val="1"/>
      </w:pPr>
      <w:r>
        <w:rPr>
          <w:rStyle w:val="a3"/>
        </w:rPr>
        <w:t>Types of Software</w:t>
      </w:r>
    </w:p>
    <w:p w:rsidR="005D75D8" w:rsidRDefault="00256B8F">
      <w:pPr>
        <w:pStyle w:val="1"/>
      </w:pPr>
      <w:r>
        <w:rPr>
          <w:rStyle w:val="a3"/>
        </w:rPr>
        <w:lastRenderedPageBreak/>
        <w:t>The History of Information Technologies</w:t>
      </w:r>
    </w:p>
    <w:p w:rsidR="005D75D8" w:rsidRDefault="00256B8F">
      <w:pPr>
        <w:pStyle w:val="1"/>
      </w:pPr>
      <w:r>
        <w:rPr>
          <w:rStyle w:val="a3"/>
        </w:rPr>
        <w:t>Information Technology Today</w:t>
      </w:r>
    </w:p>
    <w:p w:rsidR="005D75D8" w:rsidRDefault="00256B8F">
      <w:pPr>
        <w:pStyle w:val="1"/>
      </w:pPr>
      <w:r>
        <w:rPr>
          <w:rStyle w:val="a3"/>
        </w:rPr>
        <w:t>Operating systems</w:t>
      </w:r>
    </w:p>
    <w:p w:rsidR="005D75D8" w:rsidRDefault="00256B8F">
      <w:pPr>
        <w:pStyle w:val="1"/>
      </w:pPr>
      <w:r>
        <w:rPr>
          <w:rStyle w:val="a3"/>
        </w:rPr>
        <w:t>System Administrator</w:t>
      </w:r>
    </w:p>
    <w:p w:rsidR="005D75D8" w:rsidRDefault="00256B8F">
      <w:pPr>
        <w:pStyle w:val="1"/>
      </w:pPr>
      <w:r>
        <w:rPr>
          <w:rStyle w:val="a3"/>
        </w:rPr>
        <w:t>Advantages and disadvantages of operational systems</w:t>
      </w:r>
    </w:p>
    <w:p w:rsidR="005D75D8" w:rsidRDefault="00256B8F">
      <w:pPr>
        <w:pStyle w:val="1"/>
      </w:pPr>
      <w:r>
        <w:rPr>
          <w:rStyle w:val="a3"/>
        </w:rPr>
        <w:t>Computer networking</w:t>
      </w:r>
    </w:p>
    <w:p w:rsidR="005D75D8" w:rsidRDefault="00256B8F">
      <w:pPr>
        <w:pStyle w:val="1"/>
      </w:pPr>
      <w:r>
        <w:rPr>
          <w:rStyle w:val="a3"/>
        </w:rPr>
        <w:t>What is the Internet?</w:t>
      </w:r>
    </w:p>
    <w:p w:rsidR="005D75D8" w:rsidRDefault="00256B8F">
      <w:pPr>
        <w:pStyle w:val="1"/>
        <w:spacing w:after="300"/>
      </w:pPr>
      <w:r>
        <w:rPr>
          <w:rStyle w:val="a3"/>
        </w:rPr>
        <w:t>Services and Resources of the Internet</w:t>
      </w:r>
    </w:p>
    <w:p w:rsidR="005D75D8" w:rsidRPr="005C60FF" w:rsidRDefault="00256B8F">
      <w:pPr>
        <w:pStyle w:val="1"/>
        <w:numPr>
          <w:ilvl w:val="0"/>
          <w:numId w:val="27"/>
        </w:numPr>
        <w:tabs>
          <w:tab w:val="left" w:pos="397"/>
        </w:tabs>
        <w:rPr>
          <w:lang w:val="ru-RU"/>
        </w:rPr>
      </w:pPr>
      <w:r>
        <w:rPr>
          <w:rStyle w:val="a3"/>
          <w:b/>
          <w:bCs/>
          <w:lang w:val="ru-RU" w:eastAsia="ru-RU"/>
        </w:rPr>
        <w:t>Практическая ра</w:t>
      </w:r>
      <w:r>
        <w:rPr>
          <w:rStyle w:val="a3"/>
          <w:b/>
          <w:bCs/>
          <w:lang w:val="ru-RU" w:eastAsia="ru-RU"/>
        </w:rPr>
        <w:t xml:space="preserve">бота (практическая подготовка): </w:t>
      </w:r>
      <w:r>
        <w:rPr>
          <w:rStyle w:val="a3"/>
          <w:lang w:val="ru-RU" w:eastAsia="ru-RU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D75D8" w:rsidRPr="005C60FF" w:rsidRDefault="00256B8F">
      <w:pPr>
        <w:pStyle w:val="1"/>
        <w:ind w:firstLine="740"/>
        <w:jc w:val="both"/>
        <w:rPr>
          <w:lang w:val="ru-RU"/>
        </w:rPr>
      </w:pPr>
      <w:r>
        <w:rPr>
          <w:rStyle w:val="a3"/>
          <w:lang w:val="ru-RU" w:eastAsia="ru-RU"/>
        </w:rPr>
        <w:t xml:space="preserve">Практическое задание </w:t>
      </w:r>
      <w:r>
        <w:rPr>
          <w:rStyle w:val="a3"/>
          <w:i/>
          <w:iCs/>
          <w:lang w:val="ru-RU" w:eastAsia="ru-RU"/>
        </w:rPr>
        <w:t>–</w:t>
      </w:r>
      <w:r>
        <w:rPr>
          <w:rStyle w:val="a3"/>
          <w:lang w:val="ru-RU" w:eastAsia="ru-RU"/>
        </w:rPr>
        <w:t xml:space="preserve"> это частично регламентированное задание по практической подгото</w:t>
      </w:r>
      <w:r>
        <w:rPr>
          <w:rStyle w:val="a3"/>
          <w:lang w:val="ru-RU" w:eastAsia="ru-RU"/>
        </w:rPr>
        <w:t>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деятельностью. Может выполня</w:t>
      </w:r>
      <w:r>
        <w:rPr>
          <w:rStyle w:val="a3"/>
          <w:lang w:val="ru-RU" w:eastAsia="ru-RU"/>
        </w:rPr>
        <w:t xml:space="preserve">ться в индивидуальном порядке или группой </w:t>
      </w:r>
      <w:proofErr w:type="gramStart"/>
      <w:r>
        <w:rPr>
          <w:rStyle w:val="a3"/>
          <w:lang w:val="ru-RU" w:eastAsia="ru-RU"/>
        </w:rPr>
        <w:t>обучающихся</w:t>
      </w:r>
      <w:proofErr w:type="gramEnd"/>
      <w:r>
        <w:rPr>
          <w:rStyle w:val="a3"/>
          <w:lang w:val="ru-RU" w:eastAsia="ru-RU"/>
        </w:rPr>
        <w:t>.</w:t>
      </w:r>
    </w:p>
    <w:p w:rsidR="005D75D8" w:rsidRPr="005C60FF" w:rsidRDefault="00256B8F">
      <w:pPr>
        <w:pStyle w:val="1"/>
        <w:ind w:firstLine="740"/>
        <w:jc w:val="both"/>
        <w:rPr>
          <w:lang w:val="ru-RU"/>
        </w:rPr>
      </w:pPr>
      <w:r>
        <w:rPr>
          <w:rStyle w:val="a3"/>
          <w:lang w:val="ru-RU" w:eastAsia="ru-RU"/>
        </w:rPr>
        <w:t>Работа во время проведения практического занятия состоит из следующих элементов:</w:t>
      </w:r>
    </w:p>
    <w:p w:rsidR="005D75D8" w:rsidRPr="005C60FF" w:rsidRDefault="00256B8F">
      <w:pPr>
        <w:pStyle w:val="1"/>
        <w:numPr>
          <w:ilvl w:val="0"/>
          <w:numId w:val="28"/>
        </w:numPr>
        <w:tabs>
          <w:tab w:val="left" w:pos="730"/>
        </w:tabs>
        <w:ind w:left="720" w:hanging="340"/>
        <w:jc w:val="both"/>
        <w:rPr>
          <w:lang w:val="ru-RU"/>
        </w:rPr>
      </w:pPr>
      <w:r>
        <w:rPr>
          <w:rStyle w:val="a3"/>
          <w:lang w:val="ru-RU" w:eastAsia="ru-RU"/>
        </w:rPr>
        <w:t xml:space="preserve">консультирование обучающихся преподавателем с целью предоставления исчерпывающей информации, необходимой для </w:t>
      </w:r>
      <w:r>
        <w:rPr>
          <w:rStyle w:val="a3"/>
          <w:lang w:val="ru-RU" w:eastAsia="ru-RU"/>
        </w:rPr>
        <w:t>самостоятельного выполнения предложенных преподавателем практических заданий и задач;</w:t>
      </w:r>
    </w:p>
    <w:p w:rsidR="005D75D8" w:rsidRPr="005C60FF" w:rsidRDefault="00256B8F">
      <w:pPr>
        <w:pStyle w:val="1"/>
        <w:numPr>
          <w:ilvl w:val="0"/>
          <w:numId w:val="28"/>
        </w:numPr>
        <w:tabs>
          <w:tab w:val="left" w:pos="730"/>
        </w:tabs>
        <w:spacing w:line="233" w:lineRule="auto"/>
        <w:ind w:left="720" w:hanging="340"/>
        <w:jc w:val="both"/>
        <w:rPr>
          <w:lang w:val="ru-RU"/>
        </w:rPr>
      </w:pPr>
      <w:r>
        <w:rPr>
          <w:rStyle w:val="a3"/>
          <w:lang w:val="ru-RU" w:eastAsia="ru-RU"/>
        </w:rPr>
        <w:t>самостоятельное выполнение практических заданий согласно обозначенной учебной программой тематики;</w:t>
      </w:r>
    </w:p>
    <w:p w:rsidR="005D75D8" w:rsidRPr="005C60FF" w:rsidRDefault="00256B8F">
      <w:pPr>
        <w:pStyle w:val="1"/>
        <w:numPr>
          <w:ilvl w:val="0"/>
          <w:numId w:val="28"/>
        </w:numPr>
        <w:tabs>
          <w:tab w:val="left" w:pos="730"/>
        </w:tabs>
        <w:spacing w:line="233" w:lineRule="auto"/>
        <w:ind w:left="720" w:hanging="340"/>
        <w:jc w:val="both"/>
        <w:rPr>
          <w:lang w:val="ru-RU"/>
        </w:rPr>
      </w:pPr>
      <w:r>
        <w:rPr>
          <w:rStyle w:val="a3"/>
          <w:lang w:val="ru-RU" w:eastAsia="ru-RU"/>
        </w:rPr>
        <w:t>ознакомление с инструктивными материалами с целью осознания задач практ</w:t>
      </w:r>
      <w:r>
        <w:rPr>
          <w:rStyle w:val="a3"/>
          <w:lang w:val="ru-RU" w:eastAsia="ru-RU"/>
        </w:rPr>
        <w:t>ического занятия, техники безопасности при работе в аудитории.</w:t>
      </w:r>
    </w:p>
    <w:p w:rsidR="005D75D8" w:rsidRPr="005C60FF" w:rsidRDefault="00256B8F">
      <w:pPr>
        <w:pStyle w:val="1"/>
        <w:spacing w:after="300"/>
        <w:ind w:firstLine="740"/>
        <w:jc w:val="both"/>
        <w:rPr>
          <w:lang w:val="ru-RU"/>
        </w:rPr>
      </w:pPr>
      <w:r>
        <w:rPr>
          <w:rStyle w:val="a3"/>
          <w:lang w:val="ru-RU" w:eastAsia="ru-RU"/>
        </w:rPr>
        <w:t xml:space="preserve">Обработка, обобщение полученных результатов практической подготовки проводится </w:t>
      </w:r>
      <w:proofErr w:type="gramStart"/>
      <w:r>
        <w:rPr>
          <w:rStyle w:val="a3"/>
          <w:lang w:val="ru-RU" w:eastAsia="ru-RU"/>
        </w:rPr>
        <w:t>обучающимися</w:t>
      </w:r>
      <w:proofErr w:type="gramEnd"/>
      <w:r>
        <w:rPr>
          <w:rStyle w:val="a3"/>
          <w:lang w:val="ru-RU" w:eastAsia="ru-RU"/>
        </w:rPr>
        <w:t xml:space="preserve"> самостоятельно или под руководством преподавателя (в зависимости от степени сложности поставленных </w:t>
      </w:r>
      <w:r>
        <w:rPr>
          <w:rStyle w:val="a3"/>
          <w:lang w:val="ru-RU" w:eastAsia="ru-RU"/>
        </w:rPr>
        <w:t>задач).</w:t>
      </w:r>
    </w:p>
    <w:p w:rsidR="005D75D8" w:rsidRPr="005C60FF" w:rsidRDefault="00256B8F">
      <w:pPr>
        <w:pStyle w:val="1"/>
        <w:numPr>
          <w:ilvl w:val="0"/>
          <w:numId w:val="29"/>
        </w:numPr>
        <w:tabs>
          <w:tab w:val="left" w:pos="1872"/>
        </w:tabs>
        <w:ind w:left="1480"/>
        <w:rPr>
          <w:lang w:val="ru-RU"/>
        </w:rPr>
      </w:pPr>
      <w:r>
        <w:rPr>
          <w:rStyle w:val="a3"/>
          <w:b/>
          <w:bCs/>
          <w:lang w:val="ru-RU" w:eastAsia="ru-RU"/>
        </w:rPr>
        <w:t>Примерные темы к курсовым работам</w:t>
      </w:r>
      <w:r w:rsidR="00750CC6">
        <w:rPr>
          <w:rStyle w:val="a3"/>
          <w:b/>
          <w:bCs/>
          <w:lang w:val="ru-RU" w:eastAsia="ru-RU"/>
        </w:rPr>
        <w:t xml:space="preserve"> </w:t>
      </w:r>
      <w:bookmarkStart w:id="6" w:name="_GoBack"/>
      <w:bookmarkEnd w:id="6"/>
      <w:r>
        <w:rPr>
          <w:rStyle w:val="a3"/>
          <w:b/>
          <w:bCs/>
          <w:lang w:val="ru-RU" w:eastAsia="ru-RU"/>
        </w:rPr>
        <w:t>(проектам)</w:t>
      </w:r>
    </w:p>
    <w:p w:rsidR="005D75D8" w:rsidRPr="005C60FF" w:rsidRDefault="00256B8F">
      <w:pPr>
        <w:pStyle w:val="1"/>
        <w:spacing w:after="300"/>
        <w:ind w:firstLine="720"/>
        <w:rPr>
          <w:lang w:val="ru-RU"/>
        </w:rPr>
      </w:pPr>
      <w:r>
        <w:rPr>
          <w:rStyle w:val="a3"/>
          <w:b/>
          <w:bCs/>
          <w:lang w:val="ru-RU" w:eastAsia="ru-RU"/>
        </w:rPr>
        <w:t>Курсовая работа/проект</w:t>
      </w:r>
      <w:r w:rsidR="00750CC6">
        <w:rPr>
          <w:rStyle w:val="a3"/>
          <w:b/>
          <w:bCs/>
          <w:lang w:val="ru-RU" w:eastAsia="ru-RU"/>
        </w:rPr>
        <w:t xml:space="preserve"> </w:t>
      </w:r>
      <w:r>
        <w:rPr>
          <w:rStyle w:val="a3"/>
          <w:lang w:val="ru-RU" w:eastAsia="ru-RU"/>
        </w:rPr>
        <w:t xml:space="preserve">– </w:t>
      </w:r>
      <w:proofErr w:type="gramStart"/>
      <w:r>
        <w:rPr>
          <w:rStyle w:val="a3"/>
          <w:lang w:val="ru-RU" w:eastAsia="ru-RU"/>
        </w:rPr>
        <w:t>предусмотрена</w:t>
      </w:r>
      <w:proofErr w:type="gramEnd"/>
      <w:r>
        <w:rPr>
          <w:rStyle w:val="a3"/>
          <w:lang w:val="ru-RU" w:eastAsia="ru-RU"/>
        </w:rPr>
        <w:t>/</w:t>
      </w:r>
      <w:r>
        <w:rPr>
          <w:rStyle w:val="a3"/>
          <w:u w:val="single"/>
          <w:lang w:val="ru-RU" w:eastAsia="ru-RU"/>
        </w:rPr>
        <w:t>не предусмотрена</w:t>
      </w:r>
    </w:p>
    <w:p w:rsidR="005D75D8" w:rsidRDefault="00256B8F">
      <w:pPr>
        <w:pStyle w:val="1"/>
        <w:numPr>
          <w:ilvl w:val="0"/>
          <w:numId w:val="29"/>
        </w:numPr>
        <w:tabs>
          <w:tab w:val="left" w:pos="383"/>
        </w:tabs>
        <w:jc w:val="center"/>
      </w:pPr>
      <w:r>
        <w:rPr>
          <w:rStyle w:val="a3"/>
          <w:b/>
          <w:bCs/>
          <w:lang w:val="ru-RU" w:eastAsia="ru-RU"/>
        </w:rPr>
        <w:t>Оценка компетенций (в целом)</w:t>
      </w:r>
    </w:p>
    <w:p w:rsidR="005D75D8" w:rsidRPr="005C60FF" w:rsidRDefault="00256B8F">
      <w:pPr>
        <w:pStyle w:val="1"/>
        <w:ind w:firstLine="720"/>
        <w:jc w:val="both"/>
        <w:rPr>
          <w:lang w:val="ru-RU"/>
        </w:rPr>
      </w:pPr>
      <w:r>
        <w:rPr>
          <w:rStyle w:val="a3"/>
          <w:lang w:val="ru-RU" w:eastAsia="ru-RU"/>
        </w:rPr>
        <w:t>Оценка компетенций (в целом) осуществляется по итогам суммирования текущих результатов обучающегося и промежуточной атте</w:t>
      </w:r>
      <w:r>
        <w:rPr>
          <w:rStyle w:val="a3"/>
          <w:lang w:val="ru-RU" w:eastAsia="ru-RU"/>
        </w:rPr>
        <w:t>стации.</w:t>
      </w:r>
    </w:p>
    <w:p w:rsidR="005D75D8" w:rsidRPr="005C60FF" w:rsidRDefault="00256B8F">
      <w:pPr>
        <w:pStyle w:val="1"/>
        <w:ind w:firstLine="720"/>
        <w:jc w:val="both"/>
        <w:rPr>
          <w:lang w:val="ru-RU"/>
        </w:rPr>
      </w:pPr>
      <w:r>
        <w:rPr>
          <w:rStyle w:val="a3"/>
          <w:lang w:val="ru-RU" w:eastAsia="ru-RU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</w:t>
      </w:r>
      <w:r>
        <w:rPr>
          <w:rStyle w:val="a3"/>
          <w:lang w:val="ru-RU" w:eastAsia="ru-RU"/>
        </w:rPr>
        <w:t>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D75D8" w:rsidRPr="005C60FF">
      <w:footerReference w:type="default" r:id="rId11"/>
      <w:pgSz w:w="11900" w:h="16840"/>
      <w:pgMar w:top="833" w:right="492" w:bottom="1253" w:left="1213" w:header="40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8F" w:rsidRDefault="00256B8F">
      <w:r>
        <w:separator/>
      </w:r>
    </w:p>
  </w:endnote>
  <w:endnote w:type="continuationSeparator" w:id="0">
    <w:p w:rsidR="00256B8F" w:rsidRDefault="0025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D8" w:rsidRDefault="00256B8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6851015</wp:posOffset>
              </wp:positionH>
              <wp:positionV relativeFrom="page">
                <wp:posOffset>10011410</wp:posOffset>
              </wp:positionV>
              <wp:extent cx="1250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75D8" w:rsidRDefault="00256B8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0CC6" w:rsidRPr="00750CC6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9.45pt;margin-top:788.3pt;width:9.8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" filled="f" stroked="f">
              <v:textbox style="mso-fit-shape-to-text:t" inset="0,0,0,0">
                <w:txbxContent>
                  <w:p w:rsidR="005D75D8" w:rsidRDefault="00256B8F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0CC6" w:rsidRPr="00750CC6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8F" w:rsidRDefault="00256B8F"/>
  </w:footnote>
  <w:footnote w:type="continuationSeparator" w:id="0">
    <w:p w:rsidR="00256B8F" w:rsidRDefault="00256B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48C"/>
    <w:multiLevelType w:val="multilevel"/>
    <w:tmpl w:val="8CBA5A66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F24FA"/>
    <w:multiLevelType w:val="multilevel"/>
    <w:tmpl w:val="7B6426E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B6CE9"/>
    <w:multiLevelType w:val="multilevel"/>
    <w:tmpl w:val="07A6C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83A49"/>
    <w:multiLevelType w:val="multilevel"/>
    <w:tmpl w:val="9CE815C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A2AC8"/>
    <w:multiLevelType w:val="multilevel"/>
    <w:tmpl w:val="FCDE6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B66B88"/>
    <w:multiLevelType w:val="multilevel"/>
    <w:tmpl w:val="1A8A9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47047"/>
    <w:multiLevelType w:val="multilevel"/>
    <w:tmpl w:val="509E35B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E1642"/>
    <w:multiLevelType w:val="multilevel"/>
    <w:tmpl w:val="4388074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315DB"/>
    <w:multiLevelType w:val="multilevel"/>
    <w:tmpl w:val="3C504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9906E8"/>
    <w:multiLevelType w:val="multilevel"/>
    <w:tmpl w:val="56986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144CEE"/>
    <w:multiLevelType w:val="multilevel"/>
    <w:tmpl w:val="F62A45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31132"/>
    <w:multiLevelType w:val="multilevel"/>
    <w:tmpl w:val="DB8C029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32034A"/>
    <w:multiLevelType w:val="multilevel"/>
    <w:tmpl w:val="A3382220"/>
    <w:lvl w:ilvl="0">
      <w:start w:val="4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C5A2A"/>
    <w:multiLevelType w:val="multilevel"/>
    <w:tmpl w:val="69FA27F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07B1D"/>
    <w:multiLevelType w:val="multilevel"/>
    <w:tmpl w:val="A7C0E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986327"/>
    <w:multiLevelType w:val="multilevel"/>
    <w:tmpl w:val="3D2E86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71013"/>
    <w:multiLevelType w:val="multilevel"/>
    <w:tmpl w:val="D6DA06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647441"/>
    <w:multiLevelType w:val="multilevel"/>
    <w:tmpl w:val="47642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826E56"/>
    <w:multiLevelType w:val="multilevel"/>
    <w:tmpl w:val="4A02BA3A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A11F08"/>
    <w:multiLevelType w:val="multilevel"/>
    <w:tmpl w:val="62E8CC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2847FC"/>
    <w:multiLevelType w:val="multilevel"/>
    <w:tmpl w:val="ACD84A3A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F3916"/>
    <w:multiLevelType w:val="multilevel"/>
    <w:tmpl w:val="A4CC9B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E161E0"/>
    <w:multiLevelType w:val="multilevel"/>
    <w:tmpl w:val="3FEE0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8F74B5"/>
    <w:multiLevelType w:val="multilevel"/>
    <w:tmpl w:val="3E5CDBAE"/>
    <w:lvl w:ilvl="0">
      <w:start w:val="1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126016"/>
    <w:multiLevelType w:val="multilevel"/>
    <w:tmpl w:val="FC4A33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FE7671"/>
    <w:multiLevelType w:val="multilevel"/>
    <w:tmpl w:val="4B3CC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DB0454"/>
    <w:multiLevelType w:val="multilevel"/>
    <w:tmpl w:val="6E8C58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370716"/>
    <w:multiLevelType w:val="multilevel"/>
    <w:tmpl w:val="FCA4D60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1205C5"/>
    <w:multiLevelType w:val="multilevel"/>
    <w:tmpl w:val="1320114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9"/>
  </w:num>
  <w:num w:numId="5">
    <w:abstractNumId w:val="27"/>
  </w:num>
  <w:num w:numId="6">
    <w:abstractNumId w:val="14"/>
  </w:num>
  <w:num w:numId="7">
    <w:abstractNumId w:val="17"/>
  </w:num>
  <w:num w:numId="8">
    <w:abstractNumId w:val="22"/>
  </w:num>
  <w:num w:numId="9">
    <w:abstractNumId w:val="1"/>
  </w:num>
  <w:num w:numId="10">
    <w:abstractNumId w:val="5"/>
  </w:num>
  <w:num w:numId="11">
    <w:abstractNumId w:val="0"/>
  </w:num>
  <w:num w:numId="12">
    <w:abstractNumId w:val="18"/>
  </w:num>
  <w:num w:numId="13">
    <w:abstractNumId w:val="28"/>
  </w:num>
  <w:num w:numId="14">
    <w:abstractNumId w:val="23"/>
  </w:num>
  <w:num w:numId="15">
    <w:abstractNumId w:val="6"/>
  </w:num>
  <w:num w:numId="16">
    <w:abstractNumId w:val="11"/>
  </w:num>
  <w:num w:numId="17">
    <w:abstractNumId w:val="12"/>
  </w:num>
  <w:num w:numId="18">
    <w:abstractNumId w:val="20"/>
  </w:num>
  <w:num w:numId="19">
    <w:abstractNumId w:val="2"/>
  </w:num>
  <w:num w:numId="20">
    <w:abstractNumId w:val="13"/>
  </w:num>
  <w:num w:numId="21">
    <w:abstractNumId w:val="24"/>
  </w:num>
  <w:num w:numId="22">
    <w:abstractNumId w:val="4"/>
  </w:num>
  <w:num w:numId="23">
    <w:abstractNumId w:val="7"/>
  </w:num>
  <w:num w:numId="24">
    <w:abstractNumId w:val="25"/>
  </w:num>
  <w:num w:numId="25">
    <w:abstractNumId w:val="10"/>
  </w:num>
  <w:num w:numId="26">
    <w:abstractNumId w:val="8"/>
  </w:num>
  <w:num w:numId="27">
    <w:abstractNumId w:val="15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75D8"/>
    <w:rsid w:val="00256B8F"/>
    <w:rsid w:val="005C60FF"/>
    <w:rsid w:val="005D75D8"/>
    <w:rsid w:val="007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359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30"/>
      <w:ind w:left="520"/>
    </w:pPr>
    <w:rPr>
      <w:rFonts w:ascii="Times New Roman" w:eastAsia="Times New Roman" w:hAnsi="Times New Roman" w:cs="Times New Roman"/>
      <w:color w:val="4C5359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359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30"/>
      <w:ind w:left="520"/>
    </w:pPr>
    <w:rPr>
      <w:rFonts w:ascii="Times New Roman" w:eastAsia="Times New Roman" w:hAnsi="Times New Roman" w:cs="Times New Roman"/>
      <w:color w:val="4C5359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2025-01-31T10:30:00Z</dcterms:created>
  <dcterms:modified xsi:type="dcterms:W3CDTF">2025-01-31T10:30:00Z</dcterms:modified>
</cp:coreProperties>
</file>