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3C" w:rsidRPr="00436A3C" w:rsidRDefault="00436A3C" w:rsidP="00436A3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36A3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436A3C" w:rsidRPr="00436A3C" w:rsidRDefault="00436A3C" w:rsidP="00436A3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36A3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436A3C" w:rsidRPr="00436A3C" w:rsidRDefault="00436A3C" w:rsidP="00436A3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436A3C" w:rsidRPr="00436A3C" w:rsidRDefault="00436A3C" w:rsidP="00436A3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436A3C" w:rsidRPr="00436A3C" w:rsidRDefault="00436A3C" w:rsidP="00436A3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36A3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EA56559" wp14:editId="5A2E02BD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36A3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22BECCB" wp14:editId="5A28034F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2" name="Рисунок 2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A3C" w:rsidRPr="00436A3C" w:rsidRDefault="00436A3C" w:rsidP="00436A3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36A3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436A3C" w:rsidRPr="00436A3C" w:rsidRDefault="00436A3C" w:rsidP="00436A3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36A3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436A3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436A3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436A3C" w:rsidRPr="00436A3C" w:rsidRDefault="00436A3C" w:rsidP="00436A3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36A3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436A3C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436A3C" w:rsidRPr="00436A3C" w:rsidRDefault="00436A3C" w:rsidP="00436A3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36A3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436A3C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436A3C" w:rsidRPr="00436A3C" w:rsidRDefault="00436A3C" w:rsidP="00436A3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36A3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366A11" w:rsidRDefault="00436A3C" w:rsidP="00436A3C">
      <w:pPr>
        <w:pStyle w:val="20"/>
        <w:tabs>
          <w:tab w:val="left" w:pos="3672"/>
        </w:tabs>
      </w:pPr>
      <w:r>
        <w:rPr>
          <w:rStyle w:val="2"/>
        </w:rPr>
        <w:tab/>
      </w:r>
    </w:p>
    <w:p w:rsidR="00366A11" w:rsidRDefault="00436A3C">
      <w:pPr>
        <w:pStyle w:val="20"/>
        <w:tabs>
          <w:tab w:val="left" w:pos="5587"/>
        </w:tabs>
        <w:spacing w:after="1920"/>
      </w:pPr>
      <w:r>
        <w:rPr>
          <w:rStyle w:val="2"/>
          <w:color w:val="636567"/>
        </w:rPr>
        <w:tab/>
      </w:r>
    </w:p>
    <w:p w:rsidR="00366A11" w:rsidRDefault="00436A3C">
      <w:pPr>
        <w:pStyle w:val="11"/>
        <w:spacing w:after="320"/>
        <w:ind w:left="3760" w:firstLine="0"/>
      </w:pPr>
      <w:r>
        <w:rPr>
          <w:rStyle w:val="a3"/>
          <w:b/>
          <w:bCs/>
        </w:rPr>
        <w:t>ФОНД ОЦЕНОЧНЫХ СРЕДСТВ</w:t>
      </w:r>
    </w:p>
    <w:p w:rsidR="00366A11" w:rsidRDefault="00436A3C">
      <w:pPr>
        <w:pStyle w:val="11"/>
        <w:spacing w:after="320"/>
        <w:ind w:left="3760" w:firstLine="0"/>
      </w:pPr>
      <w:r>
        <w:rPr>
          <w:rStyle w:val="a3"/>
          <w:b/>
          <w:bCs/>
        </w:rPr>
        <w:t>к рабочей программе дисциплины</w:t>
      </w:r>
    </w:p>
    <w:p w:rsidR="00366A11" w:rsidRDefault="00436A3C">
      <w:pPr>
        <w:pStyle w:val="11"/>
        <w:spacing w:after="700"/>
        <w:ind w:left="3380" w:firstLine="0"/>
        <w:rPr>
          <w:sz w:val="20"/>
          <w:szCs w:val="20"/>
        </w:rPr>
      </w:pPr>
      <w:r>
        <w:rPr>
          <w:rStyle w:val="a3"/>
          <w:sz w:val="20"/>
          <w:szCs w:val="20"/>
        </w:rPr>
        <w:t>«</w:t>
      </w:r>
      <w:r>
        <w:rPr>
          <w:rStyle w:val="a3"/>
          <w:b/>
          <w:bCs/>
        </w:rPr>
        <w:t>Прикладные программы в математике</w:t>
      </w:r>
      <w:r>
        <w:rPr>
          <w:rStyle w:val="a3"/>
          <w:sz w:val="20"/>
          <w:szCs w:val="20"/>
        </w:rPr>
        <w:t>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6682"/>
      </w:tblGrid>
      <w:tr w:rsidR="00366A11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731" w:type="dxa"/>
            <w:shd w:val="clear" w:color="auto" w:fill="auto"/>
          </w:tcPr>
          <w:p w:rsidR="00366A11" w:rsidRDefault="00436A3C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82" w:type="dxa"/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2731" w:type="dxa"/>
            <w:shd w:val="clear" w:color="auto" w:fill="auto"/>
            <w:vAlign w:val="center"/>
          </w:tcPr>
          <w:p w:rsidR="00366A11" w:rsidRDefault="00436A3C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731" w:type="dxa"/>
            <w:shd w:val="clear" w:color="auto" w:fill="auto"/>
            <w:vAlign w:val="center"/>
          </w:tcPr>
          <w:p w:rsidR="00366A11" w:rsidRDefault="00436A3C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366A11" w:rsidRDefault="00436A3C" w:rsidP="00436A3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                               </w:t>
            </w: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731" w:type="dxa"/>
            <w:shd w:val="clear" w:color="auto" w:fill="auto"/>
            <w:vAlign w:val="bottom"/>
          </w:tcPr>
          <w:p w:rsidR="00366A11" w:rsidRDefault="00436A3C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6A11" w:rsidRDefault="00436A3C" w:rsidP="00436A3C">
            <w:pPr>
              <w:pStyle w:val="a5"/>
              <w:ind w:left="1947" w:firstLine="0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366A11" w:rsidRDefault="00366A11">
      <w:pPr>
        <w:spacing w:after="4439" w:line="1" w:lineRule="exact"/>
      </w:pPr>
    </w:p>
    <w:p w:rsidR="00366A11" w:rsidRDefault="00436A3C">
      <w:pPr>
        <w:pStyle w:val="11"/>
        <w:spacing w:after="440"/>
        <w:ind w:left="4860" w:firstLine="0"/>
      </w:pPr>
      <w:r>
        <w:rPr>
          <w:rStyle w:val="a3"/>
        </w:rPr>
        <w:t>Рязань 2024 г.</w:t>
      </w:r>
    </w:p>
    <w:p w:rsidR="00366A11" w:rsidRDefault="00436A3C">
      <w:pPr>
        <w:pStyle w:val="22"/>
        <w:keepNext/>
        <w:keepLines/>
        <w:spacing w:line="302" w:lineRule="auto"/>
        <w:ind w:left="140" w:firstLine="700"/>
        <w:jc w:val="both"/>
        <w:rPr>
          <w:sz w:val="20"/>
          <w:szCs w:val="20"/>
        </w:rPr>
      </w:pPr>
      <w:bookmarkStart w:id="0" w:name="bookmark4"/>
      <w:r>
        <w:rPr>
          <w:rStyle w:val="21"/>
          <w:b/>
          <w:bCs/>
        </w:rPr>
        <w:lastRenderedPageBreak/>
        <w:t xml:space="preserve">Фонд оценочных средств текущей и промежуточной аттестации по дисциплине </w:t>
      </w:r>
      <w:r>
        <w:rPr>
          <w:rStyle w:val="21"/>
          <w:sz w:val="20"/>
          <w:szCs w:val="20"/>
        </w:rPr>
        <w:t>«</w:t>
      </w:r>
      <w:r>
        <w:rPr>
          <w:rStyle w:val="21"/>
          <w:b/>
          <w:bCs/>
        </w:rPr>
        <w:t>Прикладные программы в математике</w:t>
      </w:r>
      <w:r>
        <w:rPr>
          <w:rStyle w:val="21"/>
          <w:sz w:val="20"/>
          <w:szCs w:val="20"/>
        </w:rPr>
        <w:t>»</w:t>
      </w:r>
      <w:bookmarkEnd w:id="0"/>
    </w:p>
    <w:p w:rsidR="00366A11" w:rsidRDefault="00436A3C">
      <w:pPr>
        <w:pStyle w:val="11"/>
        <w:spacing w:line="276" w:lineRule="auto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366A11" w:rsidRDefault="00436A3C">
      <w:pPr>
        <w:pStyle w:val="11"/>
        <w:spacing w:line="276" w:lineRule="auto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r>
        <w:rPr>
          <w:rStyle w:val="a3"/>
        </w:rPr>
        <w:softHyphen/>
        <w:t>экзаменационной</w:t>
      </w:r>
      <w:proofErr w:type="spellEnd"/>
      <w:r>
        <w:rPr>
          <w:rStyle w:val="a3"/>
        </w:rPr>
        <w:t xml:space="preserve"> сессии).</w:t>
      </w:r>
    </w:p>
    <w:p w:rsidR="00366A11" w:rsidRDefault="00436A3C">
      <w:pPr>
        <w:pStyle w:val="11"/>
        <w:spacing w:line="276" w:lineRule="auto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366A11" w:rsidRDefault="00436A3C">
      <w:pPr>
        <w:pStyle w:val="11"/>
        <w:spacing w:line="276" w:lineRule="auto"/>
        <w:ind w:firstLine="84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366A11" w:rsidRDefault="00436A3C">
      <w:pPr>
        <w:pStyle w:val="11"/>
        <w:numPr>
          <w:ilvl w:val="0"/>
          <w:numId w:val="1"/>
        </w:numPr>
        <w:tabs>
          <w:tab w:val="left" w:pos="1498"/>
        </w:tabs>
        <w:spacing w:line="302" w:lineRule="auto"/>
        <w:ind w:firstLine="84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366A11" w:rsidRDefault="00436A3C">
      <w:pPr>
        <w:pStyle w:val="11"/>
        <w:numPr>
          <w:ilvl w:val="0"/>
          <w:numId w:val="1"/>
        </w:numPr>
        <w:tabs>
          <w:tab w:val="left" w:pos="1556"/>
        </w:tabs>
        <w:spacing w:line="288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366A11" w:rsidRDefault="00436A3C">
      <w:pPr>
        <w:pStyle w:val="11"/>
        <w:numPr>
          <w:ilvl w:val="0"/>
          <w:numId w:val="1"/>
        </w:numPr>
        <w:tabs>
          <w:tab w:val="left" w:pos="1498"/>
        </w:tabs>
        <w:spacing w:line="302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366A11" w:rsidRDefault="00436A3C">
      <w:pPr>
        <w:pStyle w:val="11"/>
        <w:numPr>
          <w:ilvl w:val="0"/>
          <w:numId w:val="1"/>
        </w:numPr>
        <w:tabs>
          <w:tab w:val="left" w:pos="1498"/>
        </w:tabs>
        <w:spacing w:line="302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366A11" w:rsidRDefault="00436A3C">
      <w:pPr>
        <w:pStyle w:val="11"/>
        <w:spacing w:after="300" w:line="276" w:lineRule="auto"/>
        <w:ind w:left="140"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366A11" w:rsidRDefault="00436A3C">
      <w:pPr>
        <w:pStyle w:val="11"/>
        <w:spacing w:line="290" w:lineRule="auto"/>
        <w:ind w:left="140" w:firstLine="700"/>
        <w:jc w:val="both"/>
      </w:pPr>
      <w:r>
        <w:rPr>
          <w:rStyle w:val="a3"/>
          <w:sz w:val="20"/>
          <w:szCs w:val="20"/>
        </w:rPr>
        <w:t xml:space="preserve">1. </w:t>
      </w:r>
      <w:r>
        <w:rPr>
          <w:rStyle w:val="a3"/>
          <w:b/>
          <w:bCs/>
        </w:rPr>
        <w:t xml:space="preserve">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366A11" w:rsidRDefault="00436A3C">
      <w:pPr>
        <w:pStyle w:val="11"/>
        <w:spacing w:after="300" w:line="276" w:lineRule="auto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sz w:val="20"/>
          <w:szCs w:val="20"/>
        </w:rPr>
        <w:t>«</w:t>
      </w:r>
      <w:r>
        <w:rPr>
          <w:rStyle w:val="a3"/>
        </w:rPr>
        <w:t>Прикладные программы в математике</w:t>
      </w:r>
      <w:r>
        <w:rPr>
          <w:rStyle w:val="a3"/>
          <w:sz w:val="20"/>
          <w:szCs w:val="20"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366A11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366A11" w:rsidRDefault="00436A3C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366A11" w:rsidRDefault="00436A3C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разрабатывать, внедрять и адаптировать прикладное программное обеспечение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ПК-3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проектировать ИС в соответствии с профилем подготовки по видам обеспечения</w:t>
            </w:r>
          </w:p>
        </w:tc>
      </w:tr>
    </w:tbl>
    <w:p w:rsidR="00366A11" w:rsidRDefault="00366A11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6336"/>
        <w:gridCol w:w="1128"/>
        <w:gridCol w:w="998"/>
      </w:tblGrid>
      <w:tr w:rsidR="00366A11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spacing w:before="280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Раздел/тема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A11" w:rsidRDefault="00436A3C">
            <w:pPr>
              <w:pStyle w:val="a5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Краткое тематическое содержание </w:t>
            </w:r>
            <w:r>
              <w:rPr>
                <w:rStyle w:val="a4"/>
                <w:sz w:val="22"/>
                <w:szCs w:val="22"/>
              </w:rPr>
              <w:t>/этапы формирования компетенции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spacing w:line="29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Методы текущего контроля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успеваемо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сти</w:t>
            </w:r>
            <w:proofErr w:type="spellEnd"/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11" w:rsidRDefault="00436A3C">
            <w:pPr>
              <w:pStyle w:val="a5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Компе</w:t>
            </w:r>
            <w:r>
              <w:rPr>
                <w:rStyle w:val="a4"/>
                <w:b/>
                <w:bCs/>
                <w:sz w:val="22"/>
                <w:szCs w:val="22"/>
              </w:rPr>
              <w:softHyphen/>
              <w:t>тенции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 w:rsidP="00436A3C">
            <w:pPr>
              <w:pStyle w:val="a5"/>
              <w:spacing w:line="252" w:lineRule="auto"/>
              <w:ind w:left="20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Пакеты прикладных программ в профессиональной деятельности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 w:rsidP="00436A3C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Определение пакетов прикладных программ (ППП). Классификация ППП. Основы инсталляции ППП. Настройка среды ППП. Офисные пакеты прикладных программ. Коммуникационные ППП. Математические ППП. ППП других сфер экономики.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spacing w:after="16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  <w:p w:rsidR="00366A11" w:rsidRDefault="00436A3C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  <w:p w:rsidR="00366A11" w:rsidRDefault="00436A3C">
            <w:pPr>
              <w:pStyle w:val="a5"/>
              <w:spacing w:after="16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Э</w:t>
            </w:r>
          </w:p>
          <w:p w:rsidR="00366A11" w:rsidRDefault="00436A3C">
            <w:pPr>
              <w:pStyle w:val="a5"/>
              <w:spacing w:after="200"/>
              <w:ind w:firstLine="42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spacing w:after="200"/>
              <w:ind w:firstLine="220"/>
            </w:pPr>
            <w:r>
              <w:rPr>
                <w:rStyle w:val="a4"/>
              </w:rPr>
              <w:t>ПК-2</w:t>
            </w:r>
          </w:p>
          <w:p w:rsidR="00366A11" w:rsidRDefault="00436A3C">
            <w:pPr>
              <w:pStyle w:val="a5"/>
              <w:ind w:firstLine="220"/>
            </w:pPr>
            <w:r>
              <w:rPr>
                <w:rStyle w:val="a4"/>
              </w:rPr>
              <w:t>ПК-3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240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 w:rsidP="00436A3C">
            <w:pPr>
              <w:pStyle w:val="a5"/>
              <w:spacing w:line="252" w:lineRule="auto"/>
              <w:ind w:left="200" w:firstLine="2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sz w:val="22"/>
                <w:szCs w:val="22"/>
              </w:rPr>
              <w:t>Метод</w:t>
            </w:r>
            <w:proofErr w:type="gramStart"/>
            <w:r>
              <w:rPr>
                <w:rStyle w:val="a4"/>
                <w:sz w:val="22"/>
                <w:szCs w:val="22"/>
              </w:rPr>
              <w:t>о</w:t>
            </w:r>
            <w:proofErr w:type="spellEnd"/>
            <w:r>
              <w:rPr>
                <w:rStyle w:val="a4"/>
                <w:sz w:val="22"/>
                <w:szCs w:val="22"/>
              </w:rPr>
              <w:t>-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ориентированные ППП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6A11" w:rsidRDefault="00436A3C">
            <w:pPr>
              <w:pStyle w:val="a5"/>
              <w:tabs>
                <w:tab w:val="left" w:pos="4661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Пакет прикладных программ </w:t>
            </w:r>
            <w:proofErr w:type="spellStart"/>
            <w:r>
              <w:rPr>
                <w:rStyle w:val="a4"/>
                <w:sz w:val="22"/>
                <w:szCs w:val="22"/>
              </w:rPr>
              <w:t>MathCAD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: дополнительные возможности. Управление вычислениями в ППП </w:t>
            </w:r>
            <w:proofErr w:type="spellStart"/>
            <w:r>
              <w:rPr>
                <w:rStyle w:val="a4"/>
                <w:sz w:val="22"/>
                <w:szCs w:val="22"/>
                <w:lang w:val="en-US" w:eastAsia="en-US"/>
              </w:rPr>
              <w:t>MathCAD</w:t>
            </w:r>
            <w:proofErr w:type="spellEnd"/>
            <w:r w:rsidRPr="00436A3C">
              <w:rPr>
                <w:rStyle w:val="a4"/>
                <w:sz w:val="22"/>
                <w:szCs w:val="22"/>
                <w:lang w:eastAsia="en-US"/>
              </w:rPr>
              <w:t xml:space="preserve">. </w:t>
            </w:r>
            <w:r>
              <w:rPr>
                <w:rStyle w:val="a4"/>
                <w:sz w:val="22"/>
                <w:szCs w:val="22"/>
              </w:rPr>
              <w:t>Визуализация результатов математического моделирования путём использования</w:t>
            </w:r>
          </w:p>
          <w:p w:rsidR="00366A11" w:rsidRDefault="00436A3C">
            <w:pPr>
              <w:pStyle w:val="a5"/>
              <w:tabs>
                <w:tab w:val="left" w:pos="2294"/>
                <w:tab w:val="left" w:pos="3619"/>
                <w:tab w:val="left" w:pos="4982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Распределённых вычислений и традиционных языков программирования. ППП </w:t>
            </w:r>
            <w:proofErr w:type="spellStart"/>
            <w:r>
              <w:rPr>
                <w:rStyle w:val="a4"/>
                <w:sz w:val="22"/>
                <w:szCs w:val="22"/>
                <w:lang w:val="en-US" w:eastAsia="en-US"/>
              </w:rPr>
              <w:t>Statistica</w:t>
            </w:r>
            <w:proofErr w:type="spellEnd"/>
            <w:r w:rsidRPr="00436A3C">
              <w:rPr>
                <w:rStyle w:val="a4"/>
                <w:sz w:val="22"/>
                <w:szCs w:val="22"/>
                <w:lang w:eastAsia="en-US"/>
              </w:rPr>
              <w:t xml:space="preserve">. </w:t>
            </w:r>
            <w:r>
              <w:rPr>
                <w:rStyle w:val="a4"/>
                <w:sz w:val="22"/>
                <w:szCs w:val="22"/>
              </w:rPr>
              <w:t>Задачи статистического анализа. Функции</w:t>
            </w:r>
            <w:r>
              <w:rPr>
                <w:rStyle w:val="a4"/>
                <w:sz w:val="22"/>
                <w:szCs w:val="22"/>
              </w:rPr>
              <w:tab/>
              <w:t>анализа</w:t>
            </w:r>
            <w:r>
              <w:rPr>
                <w:rStyle w:val="a4"/>
                <w:sz w:val="22"/>
                <w:szCs w:val="22"/>
              </w:rPr>
              <w:tab/>
              <w:t>данных,</w:t>
            </w:r>
            <w:r>
              <w:rPr>
                <w:rStyle w:val="a4"/>
                <w:sz w:val="22"/>
                <w:szCs w:val="22"/>
              </w:rPr>
              <w:tab/>
              <w:t>управления</w:t>
            </w:r>
          </w:p>
          <w:p w:rsidR="00366A11" w:rsidRDefault="00436A3C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данными, добычи данных, визуализации данных с привлечением статистических методов. Научные, деловые, трёхмерные и двух 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spacing w:after="16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  <w:p w:rsidR="00366A11" w:rsidRDefault="00436A3C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  <w:p w:rsidR="00366A11" w:rsidRDefault="00436A3C">
            <w:pPr>
              <w:pStyle w:val="a5"/>
              <w:spacing w:after="16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Э</w:t>
            </w:r>
          </w:p>
          <w:p w:rsidR="00366A11" w:rsidRDefault="00436A3C">
            <w:pPr>
              <w:pStyle w:val="a5"/>
              <w:spacing w:after="180"/>
              <w:ind w:firstLine="42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spacing w:after="200"/>
              <w:ind w:firstLine="220"/>
            </w:pPr>
            <w:r>
              <w:rPr>
                <w:rStyle w:val="a4"/>
              </w:rPr>
              <w:t>ПК-2</w:t>
            </w:r>
          </w:p>
          <w:p w:rsidR="00366A11" w:rsidRDefault="00436A3C">
            <w:pPr>
              <w:pStyle w:val="a5"/>
              <w:ind w:firstLine="220"/>
            </w:pPr>
            <w:r>
              <w:rPr>
                <w:rStyle w:val="a4"/>
              </w:rPr>
              <w:t>ПК-3</w:t>
            </w:r>
          </w:p>
        </w:tc>
      </w:tr>
    </w:tbl>
    <w:p w:rsidR="00366A11" w:rsidRDefault="00436A3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6336"/>
        <w:gridCol w:w="1128"/>
        <w:gridCol w:w="998"/>
      </w:tblGrid>
      <w:tr w:rsidR="00366A11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366A11">
            <w:pPr>
              <w:rPr>
                <w:sz w:val="10"/>
                <w:szCs w:val="10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A11" w:rsidRDefault="00436A3C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sz w:val="22"/>
                <w:szCs w:val="22"/>
              </w:rPr>
              <w:t>ерные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графики в различных системах координат, специализированные статистические графики-</w:t>
            </w:r>
          </w:p>
          <w:p w:rsidR="00366A11" w:rsidRDefault="00436A3C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гистограммы, матричные, категорированные графики.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366A11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366A11">
            <w:pPr>
              <w:rPr>
                <w:sz w:val="10"/>
                <w:szCs w:val="10"/>
              </w:rPr>
            </w:pP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18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 w:rsidP="00436A3C">
            <w:pPr>
              <w:pStyle w:val="a5"/>
              <w:ind w:left="22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Проблемно-</w:t>
            </w:r>
            <w:proofErr w:type="spellStart"/>
            <w:r>
              <w:rPr>
                <w:rStyle w:val="a4"/>
                <w:sz w:val="22"/>
                <w:szCs w:val="22"/>
              </w:rPr>
              <w:t>ориентиро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ванные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ППП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A11" w:rsidRDefault="00436A3C" w:rsidP="00D102F7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ППП научной и инженерной графики. Пакет свободно распространяемых прикладных программ «</w:t>
            </w:r>
            <w:proofErr w:type="spellStart"/>
            <w:r>
              <w:rPr>
                <w:rStyle w:val="a4"/>
                <w:sz w:val="22"/>
                <w:szCs w:val="22"/>
              </w:rPr>
              <w:t>Линукс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Мастер». Работа с </w:t>
            </w:r>
            <w:proofErr w:type="gramStart"/>
            <w:r>
              <w:rPr>
                <w:rStyle w:val="a4"/>
                <w:sz w:val="22"/>
                <w:szCs w:val="22"/>
              </w:rPr>
              <w:t>прикладными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пакетам и системы </w:t>
            </w:r>
            <w:proofErr w:type="spellStart"/>
            <w:r>
              <w:rPr>
                <w:rStyle w:val="a4"/>
                <w:sz w:val="22"/>
                <w:szCs w:val="22"/>
              </w:rPr>
              <w:t>MatLab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. Решение краевых задач в пакете </w:t>
            </w:r>
            <w:r>
              <w:rPr>
                <w:rStyle w:val="a4"/>
                <w:sz w:val="22"/>
                <w:szCs w:val="22"/>
                <w:lang w:val="en-US" w:eastAsia="en-US"/>
              </w:rPr>
              <w:t>PDE</w:t>
            </w:r>
            <w:r w:rsidRPr="00436A3C">
              <w:rPr>
                <w:rStyle w:val="a4"/>
                <w:sz w:val="22"/>
                <w:szCs w:val="22"/>
                <w:lang w:eastAsia="en-US"/>
              </w:rPr>
              <w:t xml:space="preserve">. </w:t>
            </w:r>
            <w:r>
              <w:rPr>
                <w:rStyle w:val="a4"/>
                <w:sz w:val="22"/>
                <w:szCs w:val="22"/>
              </w:rPr>
              <w:t xml:space="preserve">Задание области и граничных условий. Решение краевых задач в пакете </w:t>
            </w:r>
            <w:r>
              <w:rPr>
                <w:rStyle w:val="a4"/>
                <w:sz w:val="22"/>
                <w:szCs w:val="22"/>
                <w:lang w:val="en-US" w:eastAsia="en-US"/>
              </w:rPr>
              <w:t>PDE</w:t>
            </w:r>
            <w:r w:rsidRPr="00436A3C">
              <w:rPr>
                <w:rStyle w:val="a4"/>
                <w:sz w:val="22"/>
                <w:szCs w:val="22"/>
                <w:lang w:eastAsia="en-US"/>
              </w:rPr>
              <w:t xml:space="preserve">. </w:t>
            </w:r>
            <w:r>
              <w:rPr>
                <w:rStyle w:val="a4"/>
                <w:sz w:val="22"/>
                <w:szCs w:val="22"/>
              </w:rPr>
              <w:t>Исходное уравнение задачи</w:t>
            </w:r>
            <w:proofErr w:type="gramStart"/>
            <w:r>
              <w:rPr>
                <w:rStyle w:val="a4"/>
                <w:sz w:val="22"/>
                <w:szCs w:val="22"/>
              </w:rPr>
              <w:t>.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Численные методы решения дифференциальных уравнений и их реализация в системе </w:t>
            </w:r>
            <w:proofErr w:type="spellStart"/>
            <w:r>
              <w:rPr>
                <w:rStyle w:val="a4"/>
                <w:sz w:val="22"/>
                <w:szCs w:val="22"/>
              </w:rPr>
              <w:t>Matlab</w:t>
            </w:r>
            <w:proofErr w:type="spellEnd"/>
            <w:r>
              <w:rPr>
                <w:rStyle w:val="a4"/>
                <w:sz w:val="22"/>
                <w:szCs w:val="22"/>
              </w:rPr>
              <w:t>. Решение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уравнений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в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пакете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sz w:val="22"/>
                <w:szCs w:val="22"/>
              </w:rPr>
              <w:t>Mathematica</w:t>
            </w:r>
            <w:proofErr w:type="spellEnd"/>
            <w:r>
              <w:rPr>
                <w:rStyle w:val="a4"/>
                <w:sz w:val="22"/>
                <w:szCs w:val="22"/>
              </w:rPr>
              <w:t>.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Дифференцирование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 xml:space="preserve">и 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решение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простейших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дифференциальных уравнений.</w:t>
            </w:r>
            <w:r w:rsidR="00D102F7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Интегрирование</w:t>
            </w:r>
            <w:r w:rsidR="00D102F7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в</w:t>
            </w:r>
            <w:r w:rsidR="00D102F7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пакете</w:t>
            </w:r>
            <w:r w:rsidR="00D102F7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sz w:val="22"/>
                <w:szCs w:val="22"/>
              </w:rPr>
              <w:t>Mathematica</w:t>
            </w:r>
            <w:proofErr w:type="spellEnd"/>
            <w:r>
              <w:rPr>
                <w:rStyle w:val="a4"/>
                <w:sz w:val="22"/>
                <w:szCs w:val="22"/>
              </w:rPr>
              <w:t>.</w:t>
            </w:r>
            <w:r w:rsidR="00D102F7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Разложение</w:t>
            </w:r>
            <w:r w:rsidR="00D102F7">
              <w:rPr>
                <w:rStyle w:val="a4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sz w:val="22"/>
                <w:szCs w:val="22"/>
              </w:rPr>
              <w:t>в</w:t>
            </w:r>
            <w:r w:rsidR="00D102F7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ряди</w:t>
            </w:r>
            <w:proofErr w:type="gramEnd"/>
            <w:r w:rsidR="00D102F7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 xml:space="preserve"> вычисление пределов. Графика</w:t>
            </w:r>
            <w:r w:rsidR="00D102F7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в пакете</w:t>
            </w:r>
            <w:r w:rsidR="00D102F7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sz w:val="22"/>
                <w:szCs w:val="22"/>
              </w:rPr>
              <w:t>Mathematica</w:t>
            </w:r>
            <w:proofErr w:type="spellEnd"/>
            <w:r>
              <w:rPr>
                <w:rStyle w:val="a4"/>
                <w:sz w:val="22"/>
                <w:szCs w:val="22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spacing w:after="16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  <w:p w:rsidR="00366A11" w:rsidRDefault="00436A3C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  <w:p w:rsidR="00366A11" w:rsidRDefault="00436A3C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Э</w:t>
            </w:r>
          </w:p>
          <w:p w:rsidR="00366A11" w:rsidRDefault="00436A3C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spacing w:after="200"/>
              <w:ind w:firstLine="220"/>
            </w:pPr>
            <w:r>
              <w:rPr>
                <w:rStyle w:val="a4"/>
              </w:rPr>
              <w:t>ПК-2</w:t>
            </w:r>
          </w:p>
          <w:p w:rsidR="00366A11" w:rsidRDefault="00436A3C">
            <w:pPr>
              <w:pStyle w:val="a5"/>
              <w:ind w:firstLine="220"/>
            </w:pPr>
            <w:r>
              <w:rPr>
                <w:rStyle w:val="a4"/>
              </w:rPr>
              <w:t>ПК-3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292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 w:rsidP="00436A3C">
            <w:pPr>
              <w:pStyle w:val="a5"/>
              <w:spacing w:line="252" w:lineRule="auto"/>
              <w:ind w:left="22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Основы проектирования и разработки ППП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6A11" w:rsidRDefault="00436A3C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Проектирование ППП. Составные части ППП. Модульный принцип формирования пакета. Функции отдельных модулей пакета.</w:t>
            </w:r>
          </w:p>
          <w:p w:rsidR="00366A11" w:rsidRDefault="00436A3C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Модель предметной области ППП. Статическая и динамическая модели предметной области. Внешнее управление пакетом.</w:t>
            </w:r>
          </w:p>
          <w:p w:rsidR="00366A11" w:rsidRDefault="00436A3C" w:rsidP="001F12A5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Интерфейс</w:t>
            </w:r>
            <w:r w:rsidR="001F12A5">
              <w:rPr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ППП.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Принципы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проектирования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интерфейса.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Критерии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хорошего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диалога.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Особенности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реализации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ППП.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Функции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управляющих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и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обслуживающих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модулей.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Организация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управления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с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входным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языком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командного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типа,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с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языком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типа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меню.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Проектирование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обслуживающих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модулей.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Требования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при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проектировании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справочных</w:t>
            </w:r>
            <w:r w:rsidR="001F12A5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 xml:space="preserve">модулей и модулей помощи при </w:t>
            </w:r>
            <w:proofErr w:type="spellStart"/>
            <w:r>
              <w:rPr>
                <w:rStyle w:val="a4"/>
                <w:sz w:val="22"/>
                <w:szCs w:val="22"/>
              </w:rPr>
              <w:t>обработкеошибок</w:t>
            </w:r>
            <w:proofErr w:type="spellEnd"/>
            <w:r>
              <w:rPr>
                <w:rStyle w:val="a4"/>
                <w:sz w:val="22"/>
                <w:szCs w:val="22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spacing w:after="18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  <w:p w:rsidR="00366A11" w:rsidRDefault="00436A3C">
            <w:pPr>
              <w:pStyle w:val="a5"/>
              <w:spacing w:after="220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  <w:p w:rsidR="00366A11" w:rsidRDefault="00436A3C">
            <w:pPr>
              <w:pStyle w:val="a5"/>
              <w:spacing w:after="18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Э</w:t>
            </w:r>
          </w:p>
          <w:p w:rsidR="00366A11" w:rsidRDefault="00436A3C">
            <w:pPr>
              <w:pStyle w:val="a5"/>
              <w:spacing w:after="200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spacing w:after="200"/>
              <w:ind w:firstLine="220"/>
            </w:pPr>
            <w:r>
              <w:rPr>
                <w:rStyle w:val="a4"/>
              </w:rPr>
              <w:t>ПК-2</w:t>
            </w:r>
          </w:p>
          <w:p w:rsidR="00366A11" w:rsidRDefault="00436A3C">
            <w:pPr>
              <w:pStyle w:val="a5"/>
              <w:ind w:firstLine="220"/>
            </w:pPr>
            <w:r>
              <w:rPr>
                <w:rStyle w:val="a4"/>
              </w:rPr>
              <w:t>ПК-3</w:t>
            </w:r>
          </w:p>
        </w:tc>
      </w:tr>
    </w:tbl>
    <w:p w:rsidR="00366A11" w:rsidRDefault="00436A3C">
      <w:pPr>
        <w:pStyle w:val="a7"/>
        <w:spacing w:line="240" w:lineRule="auto"/>
        <w:ind w:left="864" w:firstLine="0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</w:t>
      </w:r>
    </w:p>
    <w:p w:rsidR="00366A11" w:rsidRDefault="00436A3C">
      <w:pPr>
        <w:pStyle w:val="a7"/>
        <w:spacing w:line="240" w:lineRule="auto"/>
        <w:ind w:left="3504" w:firstLine="0"/>
      </w:pPr>
      <w:r>
        <w:rPr>
          <w:rStyle w:val="a6"/>
          <w:b/>
          <w:bCs/>
        </w:rPr>
        <w:t>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7349"/>
      </w:tblGrid>
      <w:tr w:rsidR="00366A1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A11" w:rsidRDefault="00436A3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компетенции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11" w:rsidRDefault="00436A3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A11" w:rsidRDefault="00436A3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разрабатывать, внедрять и адаптировать прикладное программное обеспечение</w:t>
            </w:r>
          </w:p>
        </w:tc>
      </w:tr>
    </w:tbl>
    <w:p w:rsidR="00366A11" w:rsidRDefault="00366A1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1162"/>
        <w:gridCol w:w="1416"/>
        <w:gridCol w:w="1450"/>
        <w:gridCol w:w="1550"/>
        <w:gridCol w:w="1771"/>
      </w:tblGrid>
      <w:tr w:rsidR="00366A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66A11" w:rsidRDefault="00436A3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66A11" w:rsidRDefault="00436A3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66A11" w:rsidRDefault="00366A11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66A11" w:rsidRDefault="00436A3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66A11" w:rsidRDefault="00436A3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66A11" w:rsidRDefault="00436A3C">
            <w:pPr>
              <w:pStyle w:val="a5"/>
              <w:ind w:firstLine="6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66A11" w:rsidRDefault="00436A3C">
            <w:pPr>
              <w:pStyle w:val="a5"/>
              <w:ind w:firstLine="7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66A11" w:rsidRDefault="00436A3C">
            <w:pPr>
              <w:pStyle w:val="a5"/>
              <w:ind w:firstLine="8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931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tabs>
                <w:tab w:val="left" w:pos="141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Знает программные шаблоны; метрики и риски тестирования; базовые понятия качества программного продукта и качества</w:t>
            </w:r>
            <w:r>
              <w:rPr>
                <w:rStyle w:val="a4"/>
                <w:sz w:val="20"/>
                <w:szCs w:val="20"/>
              </w:rPr>
              <w:tab/>
              <w:t>процесса</w:t>
            </w:r>
          </w:p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разработки программного обеспечения; основные концепции и атрибуты качества 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 w:rsidP="00D102F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продемонстрировал отсутствие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 w:rsidP="00D102F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небольшое понимание заданий. У студента нет ответа.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</w:tbl>
    <w:p w:rsidR="00366A11" w:rsidRDefault="00436A3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1162"/>
        <w:gridCol w:w="1416"/>
        <w:gridCol w:w="1450"/>
        <w:gridCol w:w="1550"/>
        <w:gridCol w:w="1771"/>
      </w:tblGrid>
      <w:tr w:rsidR="00366A11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Умеет реализовывать программные продукты на языках программирования высокого уровня;</w:t>
            </w:r>
          </w:p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описывать архитектуру программного средства, включая выделение:</w:t>
            </w:r>
          </w:p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функциональных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 w:rsidP="0084597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продемонстрировал отсутствие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 w:rsidP="0084597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неумения выполнять задания.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умение выполнений заданий.</w:t>
            </w:r>
          </w:p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232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 навыками планирования процесса разработки программного продукта; навыками задания функциональных рамок подсистем; навыками определения наиболее значимых критериев качества программного продукта.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845978" w:rsidP="0084597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Проявляет</w:t>
            </w:r>
            <w:r w:rsidR="00436A3C">
              <w:rPr>
                <w:rStyle w:val="a4"/>
                <w:sz w:val="20"/>
                <w:szCs w:val="20"/>
              </w:rPr>
              <w:t>ся полное или практически полное отсутствие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ы</w:t>
            </w:r>
          </w:p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дисциплинарные</w:t>
            </w:r>
          </w:p>
          <w:p w:rsidR="00366A11" w:rsidRDefault="00436A3C" w:rsidP="0084597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компетенции, проявляется недостаточность навыков.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</w:t>
            </w:r>
            <w:r w:rsidR="00845978">
              <w:rPr>
                <w:rStyle w:val="a4"/>
                <w:sz w:val="20"/>
                <w:szCs w:val="20"/>
              </w:rPr>
              <w:t>м успешное, но не систематическ</w:t>
            </w:r>
            <w:r>
              <w:rPr>
                <w:rStyle w:val="a4"/>
                <w:sz w:val="20"/>
                <w:szCs w:val="20"/>
              </w:rPr>
              <w:t>ое применение навыков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366A11" w:rsidRDefault="00366A11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7349"/>
      </w:tblGrid>
      <w:tr w:rsidR="00366A1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A11" w:rsidRDefault="00436A3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компетенции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11" w:rsidRDefault="00436A3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A11" w:rsidRDefault="00436A3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проектировать ИС в соответствии с профилем подготовки по видам обеспечения</w:t>
            </w:r>
          </w:p>
        </w:tc>
      </w:tr>
    </w:tbl>
    <w:p w:rsidR="00366A11" w:rsidRDefault="00366A1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1162"/>
        <w:gridCol w:w="1416"/>
        <w:gridCol w:w="1450"/>
        <w:gridCol w:w="1550"/>
        <w:gridCol w:w="1771"/>
      </w:tblGrid>
      <w:tr w:rsidR="00366A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66A11" w:rsidRDefault="00436A3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66A11" w:rsidRDefault="00436A3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66A11" w:rsidRDefault="00366A11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66A11" w:rsidRDefault="00436A3C">
            <w:pPr>
              <w:pStyle w:val="a5"/>
              <w:ind w:firstLine="5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66A11" w:rsidRDefault="00436A3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66A11" w:rsidRDefault="00436A3C">
            <w:pPr>
              <w:pStyle w:val="a5"/>
              <w:ind w:firstLine="6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66A11" w:rsidRDefault="00436A3C">
            <w:pPr>
              <w:pStyle w:val="a5"/>
              <w:ind w:firstLine="7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66A11" w:rsidRDefault="00436A3C">
            <w:pPr>
              <w:pStyle w:val="a5"/>
              <w:ind w:firstLine="8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Знает методы разработки, анализа и проектирования ПО; </w:t>
            </w:r>
            <w:proofErr w:type="gramStart"/>
            <w:r>
              <w:rPr>
                <w:rStyle w:val="a4"/>
                <w:sz w:val="20"/>
                <w:szCs w:val="20"/>
              </w:rPr>
              <w:t>функциональное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техническое</w:t>
            </w:r>
          </w:p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проектирование; паттерны проектирования;</w:t>
            </w:r>
          </w:p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номенклатуру инструментальных средств, поддерживающих создание программного обеспечения; техники распределения задач на разработку между исполнителями.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 w:rsidP="0084597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продемонстрировал отсутствие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 w:rsidP="0084597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небольшое понимание заданий. У студента нет ответа.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466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 работать с инструментальными средствами, поддерживающими создание программного обеспечения для информационных систем; использовать нотации для построения функциональной и процессной моделей исследуемой предметной области; проектировать компоненты программных средств.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 w:rsidP="0084597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продемонстрировал отсутствие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 w:rsidP="0084597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неумения выполнять задания.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частичное умение выполнений заданий. 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48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Владеет навыками определения содержания работ по созданию программного продукта; приемами работы с инструментальными средствами автоматизации проектирования и реализации программного продукта; навыками проектирования прикладных программных продуктов, в том числе клиент-серверных приложений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 w:rsidP="0084597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Проявляет</w:t>
            </w:r>
            <w:r w:rsidR="00845978">
              <w:rPr>
                <w:rStyle w:val="a4"/>
                <w:sz w:val="20"/>
                <w:szCs w:val="20"/>
              </w:rPr>
              <w:t>ся полное или практичес</w:t>
            </w:r>
            <w:r>
              <w:rPr>
                <w:rStyle w:val="a4"/>
                <w:sz w:val="20"/>
                <w:szCs w:val="20"/>
              </w:rPr>
              <w:t>ки полное отсутствие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84597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</w:t>
            </w:r>
            <w:r w:rsidR="00436A3C">
              <w:rPr>
                <w:rStyle w:val="a4"/>
                <w:sz w:val="20"/>
                <w:szCs w:val="20"/>
              </w:rPr>
              <w:t>ы</w:t>
            </w:r>
            <w:proofErr w:type="gramEnd"/>
          </w:p>
          <w:p w:rsidR="00366A11" w:rsidRDefault="0084597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</w:t>
            </w:r>
            <w:r w:rsidR="00436A3C">
              <w:rPr>
                <w:rStyle w:val="a4"/>
                <w:sz w:val="20"/>
                <w:szCs w:val="20"/>
              </w:rPr>
              <w:t>ные</w:t>
            </w:r>
          </w:p>
          <w:p w:rsidR="00366A11" w:rsidRDefault="00436A3C" w:rsidP="0084597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компетенции, проявляется недостаточность навыков.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 w:rsidP="0084597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не систематическое применение навыков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366A11" w:rsidRDefault="00366A11">
      <w:pPr>
        <w:spacing w:after="279" w:line="1" w:lineRule="exact"/>
      </w:pPr>
    </w:p>
    <w:p w:rsidR="00366A11" w:rsidRDefault="00436A3C">
      <w:pPr>
        <w:pStyle w:val="22"/>
        <w:keepNext/>
        <w:keepLines/>
        <w:numPr>
          <w:ilvl w:val="0"/>
          <w:numId w:val="2"/>
        </w:numPr>
        <w:tabs>
          <w:tab w:val="left" w:pos="1126"/>
        </w:tabs>
        <w:spacing w:after="280"/>
        <w:ind w:firstLine="720"/>
        <w:jc w:val="both"/>
      </w:pPr>
      <w:bookmarkStart w:id="1" w:name="bookmark6"/>
      <w:r>
        <w:rPr>
          <w:rStyle w:val="21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1"/>
    </w:p>
    <w:p w:rsidR="00366A11" w:rsidRDefault="00436A3C">
      <w:pPr>
        <w:pStyle w:val="11"/>
        <w:numPr>
          <w:ilvl w:val="1"/>
          <w:numId w:val="2"/>
        </w:numPr>
        <w:tabs>
          <w:tab w:val="left" w:pos="1246"/>
        </w:tabs>
        <w:spacing w:line="276" w:lineRule="auto"/>
        <w:ind w:firstLine="720"/>
        <w:jc w:val="both"/>
      </w:pPr>
      <w:r>
        <w:rPr>
          <w:rStyle w:val="a3"/>
        </w:rPr>
        <w:t xml:space="preserve">В ходе реализации дисциплины «Прикладные программы в математике»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366A11" w:rsidRDefault="00436A3C">
      <w:pPr>
        <w:pStyle w:val="11"/>
        <w:spacing w:line="276" w:lineRule="auto"/>
        <w:ind w:firstLine="720"/>
        <w:jc w:val="both"/>
      </w:pPr>
      <w:r>
        <w:rPr>
          <w:rStyle w:val="a3"/>
        </w:rPr>
        <w:t>опрос, реферат, эссе,</w:t>
      </w:r>
      <w:r w:rsidR="00845978">
        <w:rPr>
          <w:rStyle w:val="a3"/>
        </w:rPr>
        <w:t xml:space="preserve"> </w:t>
      </w:r>
      <w:r>
        <w:rPr>
          <w:rStyle w:val="a3"/>
        </w:rPr>
        <w:t>контрольная работа</w:t>
      </w:r>
      <w:r w:rsidR="00845978">
        <w:rPr>
          <w:rStyle w:val="a3"/>
        </w:rPr>
        <w:t xml:space="preserve"> </w:t>
      </w:r>
      <w:r>
        <w:rPr>
          <w:rStyle w:val="a3"/>
        </w:rPr>
        <w:t>и т.д.</w:t>
      </w:r>
    </w:p>
    <w:p w:rsidR="00366A11" w:rsidRDefault="00436A3C">
      <w:pPr>
        <w:pStyle w:val="11"/>
        <w:numPr>
          <w:ilvl w:val="1"/>
          <w:numId w:val="2"/>
        </w:numPr>
        <w:tabs>
          <w:tab w:val="left" w:pos="1858"/>
          <w:tab w:val="left" w:pos="6466"/>
        </w:tabs>
        <w:spacing w:line="276" w:lineRule="auto"/>
        <w:ind w:firstLine="720"/>
        <w:jc w:val="both"/>
      </w:pPr>
      <w:r>
        <w:rPr>
          <w:rStyle w:val="a3"/>
        </w:rPr>
        <w:t>Преподаватель при текущем контроле</w:t>
      </w:r>
      <w:r>
        <w:rPr>
          <w:rStyle w:val="a3"/>
        </w:rPr>
        <w:tab/>
        <w:t>успеваемости,</w:t>
      </w:r>
      <w:r w:rsidR="00845978">
        <w:rPr>
          <w:rStyle w:val="a3"/>
        </w:rPr>
        <w:t xml:space="preserve"> </w:t>
      </w:r>
      <w:r>
        <w:rPr>
          <w:rStyle w:val="a3"/>
        </w:rPr>
        <w:t>оценивает уровень</w:t>
      </w:r>
    </w:p>
    <w:p w:rsidR="00366A11" w:rsidRDefault="00436A3C">
      <w:pPr>
        <w:pStyle w:val="11"/>
        <w:spacing w:line="276" w:lineRule="auto"/>
        <w:ind w:firstLine="0"/>
      </w:pPr>
      <w:r>
        <w:rPr>
          <w:rStyle w:val="a3"/>
        </w:rPr>
        <w:t xml:space="preserve">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366A11" w:rsidRDefault="00436A3C">
      <w:pPr>
        <w:pStyle w:val="11"/>
        <w:numPr>
          <w:ilvl w:val="0"/>
          <w:numId w:val="3"/>
        </w:numPr>
        <w:tabs>
          <w:tab w:val="left" w:pos="1290"/>
        </w:tabs>
        <w:spacing w:line="305" w:lineRule="auto"/>
        <w:ind w:firstLine="72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366A11" w:rsidRDefault="00436A3C">
      <w:pPr>
        <w:pStyle w:val="11"/>
        <w:numPr>
          <w:ilvl w:val="0"/>
          <w:numId w:val="3"/>
        </w:numPr>
        <w:tabs>
          <w:tab w:val="left" w:pos="1416"/>
        </w:tabs>
        <w:spacing w:line="293" w:lineRule="auto"/>
        <w:ind w:firstLine="72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845978">
        <w:rPr>
          <w:rStyle w:val="a3"/>
        </w:rPr>
        <w:t xml:space="preserve"> </w:t>
      </w:r>
      <w:r>
        <w:rPr>
          <w:rStyle w:val="a3"/>
        </w:rPr>
        <w:t>эссе;</w:t>
      </w:r>
    </w:p>
    <w:p w:rsidR="00366A11" w:rsidRDefault="00436A3C">
      <w:pPr>
        <w:pStyle w:val="11"/>
        <w:numPr>
          <w:ilvl w:val="0"/>
          <w:numId w:val="3"/>
        </w:numPr>
        <w:tabs>
          <w:tab w:val="left" w:pos="1290"/>
        </w:tabs>
        <w:spacing w:after="80" w:line="305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366A11" w:rsidRDefault="00436A3C">
      <w:pPr>
        <w:pStyle w:val="11"/>
        <w:numPr>
          <w:ilvl w:val="0"/>
          <w:numId w:val="3"/>
        </w:numPr>
        <w:tabs>
          <w:tab w:val="left" w:pos="2086"/>
        </w:tabs>
        <w:spacing w:line="305" w:lineRule="auto"/>
        <w:ind w:firstLine="720"/>
        <w:jc w:val="both"/>
      </w:pPr>
      <w:r>
        <w:rPr>
          <w:rStyle w:val="a3"/>
        </w:rPr>
        <w:t>по точному выполнению целей и задач</w:t>
      </w:r>
      <w:r w:rsidR="00845978">
        <w:rPr>
          <w:rStyle w:val="a3"/>
        </w:rPr>
        <w:t xml:space="preserve"> </w:t>
      </w:r>
      <w:r>
        <w:rPr>
          <w:rStyle w:val="a3"/>
        </w:rPr>
        <w:t>контрольной работы.</w:t>
      </w:r>
    </w:p>
    <w:p w:rsidR="00366A11" w:rsidRDefault="00436A3C">
      <w:pPr>
        <w:pStyle w:val="11"/>
        <w:spacing w:after="280" w:line="276" w:lineRule="auto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366A11" w:rsidRDefault="00436A3C">
      <w:pPr>
        <w:pStyle w:val="22"/>
        <w:keepNext/>
        <w:keepLines/>
        <w:numPr>
          <w:ilvl w:val="0"/>
          <w:numId w:val="3"/>
        </w:numPr>
        <w:tabs>
          <w:tab w:val="left" w:pos="2086"/>
        </w:tabs>
        <w:spacing w:after="280"/>
        <w:ind w:firstLine="720"/>
        <w:rPr>
          <w:sz w:val="20"/>
          <w:szCs w:val="20"/>
        </w:rPr>
      </w:pPr>
      <w:bookmarkStart w:id="2" w:name="bookmark8"/>
      <w:r>
        <w:rPr>
          <w:rStyle w:val="21"/>
          <w:sz w:val="20"/>
          <w:szCs w:val="20"/>
        </w:rPr>
        <w:t xml:space="preserve">.2.1. </w:t>
      </w:r>
      <w:r>
        <w:rPr>
          <w:rStyle w:val="21"/>
          <w:b/>
          <w:bCs/>
        </w:rPr>
        <w:t>Вопросы для подготовки к опросу по всем изучаемым тема дисциплины</w:t>
      </w:r>
      <w:r>
        <w:rPr>
          <w:rStyle w:val="21"/>
          <w:sz w:val="20"/>
          <w:szCs w:val="20"/>
        </w:rPr>
        <w:t>:</w:t>
      </w:r>
      <w:bookmarkEnd w:id="2"/>
    </w:p>
    <w:p w:rsidR="00366A11" w:rsidRDefault="00436A3C">
      <w:pPr>
        <w:pStyle w:val="11"/>
        <w:numPr>
          <w:ilvl w:val="0"/>
          <w:numId w:val="4"/>
        </w:numPr>
        <w:tabs>
          <w:tab w:val="left" w:pos="1174"/>
        </w:tabs>
        <w:spacing w:line="276" w:lineRule="auto"/>
        <w:ind w:firstLine="840"/>
      </w:pPr>
      <w:r>
        <w:rPr>
          <w:rStyle w:val="a3"/>
        </w:rPr>
        <w:t>Пакеты прикладных</w:t>
      </w:r>
      <w:r w:rsidR="00845978">
        <w:rPr>
          <w:rStyle w:val="a3"/>
        </w:rPr>
        <w:t xml:space="preserve"> </w:t>
      </w:r>
      <w:r>
        <w:rPr>
          <w:rStyle w:val="a3"/>
        </w:rPr>
        <w:t>программ</w:t>
      </w:r>
      <w:r w:rsidR="00845978">
        <w:rPr>
          <w:rStyle w:val="a3"/>
        </w:rPr>
        <w:t xml:space="preserve"> </w:t>
      </w:r>
      <w:r>
        <w:rPr>
          <w:rStyle w:val="a3"/>
        </w:rPr>
        <w:t>в</w:t>
      </w:r>
      <w:r w:rsidR="00845978">
        <w:rPr>
          <w:rStyle w:val="a3"/>
        </w:rPr>
        <w:t xml:space="preserve"> </w:t>
      </w:r>
      <w:r>
        <w:rPr>
          <w:rStyle w:val="a3"/>
        </w:rPr>
        <w:t>профессиональной</w:t>
      </w:r>
      <w:r w:rsidR="00845978">
        <w:rPr>
          <w:rStyle w:val="a3"/>
        </w:rPr>
        <w:t xml:space="preserve"> </w:t>
      </w:r>
      <w:r>
        <w:rPr>
          <w:rStyle w:val="a3"/>
        </w:rPr>
        <w:t>деятельности.</w:t>
      </w:r>
    </w:p>
    <w:p w:rsidR="00366A11" w:rsidRDefault="00436A3C">
      <w:pPr>
        <w:pStyle w:val="11"/>
        <w:numPr>
          <w:ilvl w:val="0"/>
          <w:numId w:val="4"/>
        </w:numPr>
        <w:tabs>
          <w:tab w:val="left" w:pos="1194"/>
        </w:tabs>
        <w:spacing w:line="276" w:lineRule="auto"/>
        <w:ind w:firstLine="840"/>
      </w:pPr>
      <w:r>
        <w:rPr>
          <w:rStyle w:val="a3"/>
        </w:rPr>
        <w:t>Определение</w:t>
      </w:r>
      <w:r w:rsidR="00845978">
        <w:rPr>
          <w:rStyle w:val="a3"/>
        </w:rPr>
        <w:t xml:space="preserve"> </w:t>
      </w:r>
      <w:r>
        <w:rPr>
          <w:rStyle w:val="a3"/>
        </w:rPr>
        <w:t>пакетов</w:t>
      </w:r>
      <w:r w:rsidR="00845978">
        <w:rPr>
          <w:rStyle w:val="a3"/>
        </w:rPr>
        <w:t xml:space="preserve"> </w:t>
      </w:r>
      <w:r>
        <w:rPr>
          <w:rStyle w:val="a3"/>
        </w:rPr>
        <w:t>прикладных</w:t>
      </w:r>
      <w:r w:rsidR="00845978">
        <w:rPr>
          <w:rStyle w:val="a3"/>
        </w:rPr>
        <w:t xml:space="preserve"> </w:t>
      </w:r>
      <w:r>
        <w:rPr>
          <w:rStyle w:val="a3"/>
        </w:rPr>
        <w:t>программ.</w:t>
      </w:r>
      <w:r w:rsidR="00845978">
        <w:rPr>
          <w:rStyle w:val="a3"/>
        </w:rPr>
        <w:t xml:space="preserve"> </w:t>
      </w:r>
      <w:r>
        <w:rPr>
          <w:rStyle w:val="a3"/>
        </w:rPr>
        <w:t>Классификация</w:t>
      </w:r>
      <w:r w:rsidR="00845978">
        <w:rPr>
          <w:rStyle w:val="a3"/>
        </w:rPr>
        <w:t xml:space="preserve"> </w:t>
      </w:r>
      <w:r>
        <w:rPr>
          <w:rStyle w:val="a3"/>
        </w:rPr>
        <w:t>ППП.</w:t>
      </w:r>
    </w:p>
    <w:p w:rsidR="00366A11" w:rsidRDefault="00436A3C">
      <w:pPr>
        <w:pStyle w:val="11"/>
        <w:numPr>
          <w:ilvl w:val="0"/>
          <w:numId w:val="4"/>
        </w:numPr>
        <w:tabs>
          <w:tab w:val="left" w:pos="1194"/>
        </w:tabs>
        <w:spacing w:line="276" w:lineRule="auto"/>
        <w:ind w:firstLine="840"/>
      </w:pPr>
      <w:r>
        <w:rPr>
          <w:rStyle w:val="a3"/>
        </w:rPr>
        <w:t>Основы</w:t>
      </w:r>
      <w:r w:rsidR="00845978">
        <w:rPr>
          <w:rStyle w:val="a3"/>
        </w:rPr>
        <w:t xml:space="preserve"> </w:t>
      </w:r>
      <w:r>
        <w:rPr>
          <w:rStyle w:val="a3"/>
        </w:rPr>
        <w:t>инсталляции</w:t>
      </w:r>
      <w:r w:rsidR="00845978">
        <w:rPr>
          <w:rStyle w:val="a3"/>
        </w:rPr>
        <w:t xml:space="preserve"> </w:t>
      </w:r>
      <w:r>
        <w:rPr>
          <w:rStyle w:val="a3"/>
        </w:rPr>
        <w:t>ППП.</w:t>
      </w:r>
      <w:r w:rsidR="00845978">
        <w:rPr>
          <w:rStyle w:val="a3"/>
        </w:rPr>
        <w:t xml:space="preserve"> </w:t>
      </w:r>
      <w:r>
        <w:rPr>
          <w:rStyle w:val="a3"/>
        </w:rPr>
        <w:t>Настройка</w:t>
      </w:r>
      <w:r w:rsidR="00845978">
        <w:rPr>
          <w:rStyle w:val="a3"/>
        </w:rPr>
        <w:t xml:space="preserve"> </w:t>
      </w:r>
      <w:r>
        <w:rPr>
          <w:rStyle w:val="a3"/>
        </w:rPr>
        <w:t>среды</w:t>
      </w:r>
      <w:r w:rsidR="00845978">
        <w:rPr>
          <w:rStyle w:val="a3"/>
        </w:rPr>
        <w:t xml:space="preserve"> </w:t>
      </w:r>
      <w:r>
        <w:rPr>
          <w:rStyle w:val="a3"/>
        </w:rPr>
        <w:t>ППП.</w:t>
      </w:r>
    </w:p>
    <w:p w:rsidR="00366A11" w:rsidRDefault="00436A3C" w:rsidP="0071753F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40"/>
      </w:pPr>
      <w:r>
        <w:rPr>
          <w:rStyle w:val="a3"/>
        </w:rPr>
        <w:t>Офисные</w:t>
      </w:r>
      <w:r w:rsidR="00845978">
        <w:rPr>
          <w:rStyle w:val="a3"/>
        </w:rPr>
        <w:t xml:space="preserve"> </w:t>
      </w:r>
      <w:r>
        <w:rPr>
          <w:rStyle w:val="a3"/>
        </w:rPr>
        <w:t>пакеты</w:t>
      </w:r>
      <w:r w:rsidR="00845978">
        <w:rPr>
          <w:rStyle w:val="a3"/>
        </w:rPr>
        <w:t xml:space="preserve"> </w:t>
      </w:r>
      <w:r>
        <w:rPr>
          <w:rStyle w:val="a3"/>
        </w:rPr>
        <w:t>прикладных</w:t>
      </w:r>
      <w:r w:rsidR="00845978">
        <w:rPr>
          <w:rStyle w:val="a3"/>
        </w:rPr>
        <w:t xml:space="preserve"> </w:t>
      </w:r>
      <w:r>
        <w:rPr>
          <w:rStyle w:val="a3"/>
        </w:rPr>
        <w:t>программ.</w:t>
      </w:r>
    </w:p>
    <w:p w:rsidR="00366A11" w:rsidRDefault="00436A3C" w:rsidP="0071753F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40"/>
        <w:jc w:val="both"/>
      </w:pPr>
      <w:r>
        <w:rPr>
          <w:rStyle w:val="a3"/>
        </w:rPr>
        <w:t>Коммуникационные</w:t>
      </w:r>
      <w:r w:rsidR="00845978">
        <w:rPr>
          <w:rStyle w:val="a3"/>
        </w:rPr>
        <w:t xml:space="preserve"> </w:t>
      </w:r>
      <w:r>
        <w:rPr>
          <w:rStyle w:val="a3"/>
        </w:rPr>
        <w:t>ППП.</w:t>
      </w:r>
    </w:p>
    <w:p w:rsidR="00366A11" w:rsidRDefault="00436A3C" w:rsidP="0071753F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40"/>
        <w:jc w:val="both"/>
      </w:pPr>
      <w:r>
        <w:rPr>
          <w:rStyle w:val="a3"/>
        </w:rPr>
        <w:t>Математические</w:t>
      </w:r>
      <w:r w:rsidR="00845978">
        <w:rPr>
          <w:rStyle w:val="a3"/>
        </w:rPr>
        <w:t xml:space="preserve"> </w:t>
      </w:r>
      <w:r>
        <w:rPr>
          <w:rStyle w:val="a3"/>
        </w:rPr>
        <w:t>ППП.</w:t>
      </w:r>
    </w:p>
    <w:p w:rsidR="00366A11" w:rsidRDefault="00436A3C" w:rsidP="0071753F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40"/>
        <w:jc w:val="both"/>
      </w:pPr>
      <w:r>
        <w:rPr>
          <w:rStyle w:val="a3"/>
        </w:rPr>
        <w:t>ППП</w:t>
      </w:r>
      <w:r w:rsidR="00845978">
        <w:rPr>
          <w:rStyle w:val="a3"/>
        </w:rPr>
        <w:t xml:space="preserve"> </w:t>
      </w:r>
      <w:r>
        <w:rPr>
          <w:rStyle w:val="a3"/>
        </w:rPr>
        <w:t>других</w:t>
      </w:r>
      <w:r w:rsidR="00845978">
        <w:rPr>
          <w:rStyle w:val="a3"/>
        </w:rPr>
        <w:t xml:space="preserve"> </w:t>
      </w:r>
      <w:r>
        <w:rPr>
          <w:rStyle w:val="a3"/>
        </w:rPr>
        <w:t>сфер экономики.</w:t>
      </w:r>
    </w:p>
    <w:p w:rsidR="00366A11" w:rsidRDefault="00436A3C" w:rsidP="0071753F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40"/>
        <w:jc w:val="both"/>
      </w:pPr>
      <w:proofErr w:type="spellStart"/>
      <w:r>
        <w:rPr>
          <w:rStyle w:val="a3"/>
        </w:rPr>
        <w:t>Методо</w:t>
      </w:r>
      <w:proofErr w:type="spellEnd"/>
      <w:r>
        <w:rPr>
          <w:rStyle w:val="a3"/>
        </w:rPr>
        <w:t>-ориентированные</w:t>
      </w:r>
      <w:r w:rsidR="00845978">
        <w:rPr>
          <w:rStyle w:val="a3"/>
        </w:rPr>
        <w:t xml:space="preserve"> </w:t>
      </w:r>
      <w:r>
        <w:rPr>
          <w:rStyle w:val="a3"/>
        </w:rPr>
        <w:t>ППП.</w:t>
      </w:r>
    </w:p>
    <w:p w:rsidR="00366A11" w:rsidRDefault="00436A3C" w:rsidP="0071753F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40"/>
      </w:pPr>
      <w:r>
        <w:rPr>
          <w:rStyle w:val="a3"/>
        </w:rPr>
        <w:t>Пакет</w:t>
      </w:r>
      <w:r w:rsidR="00845978">
        <w:rPr>
          <w:rStyle w:val="a3"/>
        </w:rPr>
        <w:t xml:space="preserve"> </w:t>
      </w:r>
      <w:r>
        <w:rPr>
          <w:rStyle w:val="a3"/>
        </w:rPr>
        <w:t>прикладных</w:t>
      </w:r>
      <w:r w:rsidR="00845978">
        <w:rPr>
          <w:rStyle w:val="a3"/>
        </w:rPr>
        <w:t xml:space="preserve"> </w:t>
      </w:r>
      <w:r>
        <w:rPr>
          <w:rStyle w:val="a3"/>
        </w:rPr>
        <w:t>программ</w:t>
      </w:r>
      <w:r w:rsidR="00845978">
        <w:rPr>
          <w:rStyle w:val="a3"/>
        </w:rPr>
        <w:t xml:space="preserve"> </w:t>
      </w:r>
      <w:proofErr w:type="spellStart"/>
      <w:r>
        <w:rPr>
          <w:rStyle w:val="a3"/>
        </w:rPr>
        <w:t>MathCAD</w:t>
      </w:r>
      <w:proofErr w:type="spellEnd"/>
      <w:r>
        <w:rPr>
          <w:rStyle w:val="a3"/>
        </w:rPr>
        <w:t>:</w:t>
      </w:r>
      <w:r w:rsidR="00845978">
        <w:rPr>
          <w:rStyle w:val="a3"/>
        </w:rPr>
        <w:t xml:space="preserve"> </w:t>
      </w:r>
      <w:r>
        <w:rPr>
          <w:rStyle w:val="a3"/>
        </w:rPr>
        <w:t>дополнительные</w:t>
      </w:r>
      <w:r w:rsidR="00845978">
        <w:rPr>
          <w:rStyle w:val="a3"/>
        </w:rPr>
        <w:t xml:space="preserve"> </w:t>
      </w:r>
      <w:r>
        <w:rPr>
          <w:rStyle w:val="a3"/>
        </w:rPr>
        <w:t>возможности.</w:t>
      </w:r>
    </w:p>
    <w:p w:rsidR="00366A11" w:rsidRDefault="00436A3C" w:rsidP="0071753F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40"/>
      </w:pPr>
      <w:r>
        <w:rPr>
          <w:rStyle w:val="a3"/>
        </w:rPr>
        <w:t>Управление</w:t>
      </w:r>
      <w:r w:rsidR="00845978">
        <w:rPr>
          <w:rStyle w:val="a3"/>
        </w:rPr>
        <w:t xml:space="preserve"> </w:t>
      </w:r>
      <w:r>
        <w:rPr>
          <w:rStyle w:val="a3"/>
        </w:rPr>
        <w:t>вычислениями</w:t>
      </w:r>
      <w:r w:rsidR="00845978">
        <w:rPr>
          <w:rStyle w:val="a3"/>
        </w:rPr>
        <w:t xml:space="preserve"> </w:t>
      </w:r>
      <w:r>
        <w:rPr>
          <w:rStyle w:val="a3"/>
        </w:rPr>
        <w:t>в</w:t>
      </w:r>
      <w:r w:rsidR="00845978">
        <w:rPr>
          <w:rStyle w:val="a3"/>
        </w:rPr>
        <w:t xml:space="preserve"> </w:t>
      </w:r>
      <w:r>
        <w:rPr>
          <w:rStyle w:val="a3"/>
        </w:rPr>
        <w:t>ППП</w:t>
      </w:r>
      <w:r w:rsidR="00845978">
        <w:rPr>
          <w:rStyle w:val="a3"/>
        </w:rPr>
        <w:t xml:space="preserve"> </w:t>
      </w:r>
      <w:proofErr w:type="spellStart"/>
      <w:r>
        <w:rPr>
          <w:rStyle w:val="a3"/>
        </w:rPr>
        <w:t>MathCAD</w:t>
      </w:r>
      <w:proofErr w:type="spellEnd"/>
      <w:r>
        <w:rPr>
          <w:rStyle w:val="a3"/>
        </w:rPr>
        <w:t>.</w:t>
      </w:r>
    </w:p>
    <w:p w:rsidR="00366A11" w:rsidRDefault="00436A3C">
      <w:pPr>
        <w:pStyle w:val="11"/>
        <w:numPr>
          <w:ilvl w:val="0"/>
          <w:numId w:val="2"/>
        </w:numPr>
        <w:tabs>
          <w:tab w:val="left" w:pos="2010"/>
        </w:tabs>
        <w:spacing w:line="276" w:lineRule="auto"/>
        <w:ind w:left="1200" w:hanging="360"/>
      </w:pPr>
      <w:r>
        <w:rPr>
          <w:rStyle w:val="a3"/>
        </w:rPr>
        <w:t>Визуализация</w:t>
      </w:r>
      <w:r w:rsidR="0071753F">
        <w:rPr>
          <w:rStyle w:val="a3"/>
        </w:rPr>
        <w:t xml:space="preserve"> </w:t>
      </w:r>
      <w:r>
        <w:rPr>
          <w:rStyle w:val="a3"/>
        </w:rPr>
        <w:t>результатов</w:t>
      </w:r>
      <w:r w:rsidR="0071753F">
        <w:rPr>
          <w:rStyle w:val="a3"/>
        </w:rPr>
        <w:t xml:space="preserve"> </w:t>
      </w:r>
      <w:r>
        <w:rPr>
          <w:rStyle w:val="a3"/>
        </w:rPr>
        <w:t>математического</w:t>
      </w:r>
      <w:r w:rsidR="0071753F">
        <w:rPr>
          <w:rStyle w:val="a3"/>
        </w:rPr>
        <w:t xml:space="preserve"> </w:t>
      </w:r>
      <w:r>
        <w:rPr>
          <w:rStyle w:val="a3"/>
        </w:rPr>
        <w:t>моделирования</w:t>
      </w:r>
      <w:r w:rsidR="0071753F">
        <w:rPr>
          <w:rStyle w:val="a3"/>
        </w:rPr>
        <w:t xml:space="preserve"> </w:t>
      </w:r>
      <w:r>
        <w:rPr>
          <w:rStyle w:val="a3"/>
        </w:rPr>
        <w:t>путём</w:t>
      </w:r>
      <w:r w:rsidR="0071753F">
        <w:rPr>
          <w:rStyle w:val="a3"/>
        </w:rPr>
        <w:t xml:space="preserve"> </w:t>
      </w:r>
      <w:r>
        <w:rPr>
          <w:rStyle w:val="a3"/>
        </w:rPr>
        <w:t>использования</w:t>
      </w:r>
      <w:r w:rsidR="0071753F">
        <w:rPr>
          <w:rStyle w:val="a3"/>
        </w:rPr>
        <w:t xml:space="preserve"> </w:t>
      </w:r>
      <w:r>
        <w:rPr>
          <w:rStyle w:val="a3"/>
        </w:rPr>
        <w:t>распределённых</w:t>
      </w:r>
      <w:r w:rsidR="0071753F">
        <w:rPr>
          <w:rStyle w:val="a3"/>
        </w:rPr>
        <w:t xml:space="preserve"> </w:t>
      </w:r>
      <w:r>
        <w:rPr>
          <w:rStyle w:val="a3"/>
        </w:rPr>
        <w:t>вычислений</w:t>
      </w:r>
      <w:r w:rsidR="0071753F">
        <w:rPr>
          <w:rStyle w:val="a3"/>
        </w:rPr>
        <w:t xml:space="preserve"> </w:t>
      </w:r>
      <w:r>
        <w:rPr>
          <w:rStyle w:val="a3"/>
        </w:rPr>
        <w:t>и</w:t>
      </w:r>
      <w:r w:rsidR="0071753F">
        <w:rPr>
          <w:rStyle w:val="a3"/>
        </w:rPr>
        <w:t xml:space="preserve"> </w:t>
      </w:r>
      <w:r>
        <w:rPr>
          <w:rStyle w:val="a3"/>
        </w:rPr>
        <w:t>традиционных</w:t>
      </w:r>
      <w:r w:rsidR="0071753F">
        <w:rPr>
          <w:rStyle w:val="a3"/>
        </w:rPr>
        <w:t xml:space="preserve"> </w:t>
      </w:r>
      <w:r>
        <w:rPr>
          <w:rStyle w:val="a3"/>
        </w:rPr>
        <w:t>языков</w:t>
      </w:r>
      <w:r w:rsidR="0071753F">
        <w:rPr>
          <w:rStyle w:val="a3"/>
        </w:rPr>
        <w:t xml:space="preserve"> </w:t>
      </w:r>
      <w:r>
        <w:rPr>
          <w:rStyle w:val="a3"/>
        </w:rPr>
        <w:t>программирования.</w:t>
      </w:r>
    </w:p>
    <w:p w:rsidR="00366A11" w:rsidRDefault="00436A3C" w:rsidP="00936379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40"/>
      </w:pPr>
      <w:r>
        <w:rPr>
          <w:rStyle w:val="a3"/>
        </w:rPr>
        <w:t>ППП</w:t>
      </w:r>
      <w:r w:rsidR="0071753F">
        <w:rPr>
          <w:rStyle w:val="a3"/>
        </w:rPr>
        <w:t xml:space="preserve"> </w:t>
      </w:r>
      <w:proofErr w:type="spellStart"/>
      <w:r>
        <w:rPr>
          <w:rStyle w:val="a3"/>
        </w:rPr>
        <w:t>Statistica</w:t>
      </w:r>
      <w:proofErr w:type="spellEnd"/>
      <w:r>
        <w:rPr>
          <w:rStyle w:val="a3"/>
        </w:rPr>
        <w:t>.</w:t>
      </w:r>
      <w:r w:rsidR="0071753F">
        <w:rPr>
          <w:rStyle w:val="a3"/>
        </w:rPr>
        <w:t xml:space="preserve"> </w:t>
      </w:r>
      <w:r>
        <w:rPr>
          <w:rStyle w:val="a3"/>
        </w:rPr>
        <w:t>Задачи</w:t>
      </w:r>
      <w:r w:rsidR="0071753F">
        <w:rPr>
          <w:rStyle w:val="a3"/>
        </w:rPr>
        <w:t xml:space="preserve"> </w:t>
      </w:r>
      <w:r>
        <w:rPr>
          <w:rStyle w:val="a3"/>
        </w:rPr>
        <w:t>статистического</w:t>
      </w:r>
      <w:r w:rsidR="0071753F">
        <w:rPr>
          <w:rStyle w:val="a3"/>
        </w:rPr>
        <w:t xml:space="preserve"> </w:t>
      </w:r>
      <w:r>
        <w:rPr>
          <w:rStyle w:val="a3"/>
        </w:rPr>
        <w:t>анализа.</w:t>
      </w:r>
    </w:p>
    <w:p w:rsidR="00366A11" w:rsidRDefault="00436A3C">
      <w:pPr>
        <w:pStyle w:val="11"/>
        <w:numPr>
          <w:ilvl w:val="0"/>
          <w:numId w:val="2"/>
        </w:numPr>
        <w:tabs>
          <w:tab w:val="left" w:pos="2010"/>
        </w:tabs>
        <w:spacing w:line="276" w:lineRule="auto"/>
        <w:ind w:left="1200" w:hanging="360"/>
      </w:pPr>
      <w:r>
        <w:rPr>
          <w:rStyle w:val="a3"/>
        </w:rPr>
        <w:t>Функции</w:t>
      </w:r>
      <w:r w:rsidR="0071753F">
        <w:rPr>
          <w:rStyle w:val="a3"/>
        </w:rPr>
        <w:t xml:space="preserve"> </w:t>
      </w:r>
      <w:r>
        <w:rPr>
          <w:rStyle w:val="a3"/>
        </w:rPr>
        <w:t>анализа</w:t>
      </w:r>
      <w:r w:rsidR="0071753F">
        <w:rPr>
          <w:rStyle w:val="a3"/>
        </w:rPr>
        <w:t xml:space="preserve"> </w:t>
      </w:r>
      <w:r>
        <w:rPr>
          <w:rStyle w:val="a3"/>
        </w:rPr>
        <w:t>данных,</w:t>
      </w:r>
      <w:r w:rsidR="0071753F">
        <w:rPr>
          <w:rStyle w:val="a3"/>
        </w:rPr>
        <w:t xml:space="preserve"> </w:t>
      </w:r>
      <w:r>
        <w:rPr>
          <w:rStyle w:val="a3"/>
        </w:rPr>
        <w:t>управления</w:t>
      </w:r>
      <w:r w:rsidR="0071753F">
        <w:rPr>
          <w:rStyle w:val="a3"/>
        </w:rPr>
        <w:t xml:space="preserve"> </w:t>
      </w:r>
      <w:r>
        <w:rPr>
          <w:rStyle w:val="a3"/>
        </w:rPr>
        <w:t>данными,</w:t>
      </w:r>
      <w:r w:rsidR="0071753F">
        <w:rPr>
          <w:rStyle w:val="a3"/>
        </w:rPr>
        <w:t xml:space="preserve"> </w:t>
      </w:r>
      <w:r>
        <w:rPr>
          <w:rStyle w:val="a3"/>
        </w:rPr>
        <w:t>добычи</w:t>
      </w:r>
      <w:r w:rsidR="0071753F">
        <w:rPr>
          <w:rStyle w:val="a3"/>
        </w:rPr>
        <w:t xml:space="preserve"> </w:t>
      </w:r>
      <w:r>
        <w:rPr>
          <w:rStyle w:val="a3"/>
        </w:rPr>
        <w:t>данных,</w:t>
      </w:r>
      <w:r w:rsidR="0071753F">
        <w:rPr>
          <w:rStyle w:val="a3"/>
        </w:rPr>
        <w:t xml:space="preserve"> </w:t>
      </w:r>
      <w:r>
        <w:rPr>
          <w:rStyle w:val="a3"/>
        </w:rPr>
        <w:t>визуализации</w:t>
      </w:r>
      <w:r w:rsidR="0071753F">
        <w:rPr>
          <w:rStyle w:val="a3"/>
        </w:rPr>
        <w:t xml:space="preserve"> </w:t>
      </w:r>
      <w:r>
        <w:rPr>
          <w:rStyle w:val="a3"/>
        </w:rPr>
        <w:t>данных</w:t>
      </w:r>
      <w:r w:rsidR="0071753F">
        <w:rPr>
          <w:rStyle w:val="a3"/>
        </w:rPr>
        <w:t xml:space="preserve"> </w:t>
      </w:r>
      <w:r>
        <w:rPr>
          <w:rStyle w:val="a3"/>
        </w:rPr>
        <w:t>с</w:t>
      </w:r>
      <w:r w:rsidR="0071753F">
        <w:rPr>
          <w:rStyle w:val="a3"/>
        </w:rPr>
        <w:t xml:space="preserve"> </w:t>
      </w:r>
      <w:r>
        <w:rPr>
          <w:rStyle w:val="a3"/>
        </w:rPr>
        <w:t>привлечением</w:t>
      </w:r>
      <w:r w:rsidR="0071753F">
        <w:rPr>
          <w:rStyle w:val="a3"/>
        </w:rPr>
        <w:t xml:space="preserve"> </w:t>
      </w:r>
      <w:r>
        <w:rPr>
          <w:rStyle w:val="a3"/>
        </w:rPr>
        <w:t>статистических</w:t>
      </w:r>
      <w:r w:rsidR="0071753F">
        <w:rPr>
          <w:rStyle w:val="a3"/>
        </w:rPr>
        <w:t xml:space="preserve"> </w:t>
      </w:r>
      <w:r>
        <w:rPr>
          <w:rStyle w:val="a3"/>
        </w:rPr>
        <w:t>методов.</w:t>
      </w:r>
    </w:p>
    <w:p w:rsidR="00366A11" w:rsidRDefault="00436A3C">
      <w:pPr>
        <w:pStyle w:val="11"/>
        <w:numPr>
          <w:ilvl w:val="0"/>
          <w:numId w:val="2"/>
        </w:numPr>
        <w:tabs>
          <w:tab w:val="left" w:pos="2010"/>
        </w:tabs>
        <w:spacing w:line="276" w:lineRule="auto"/>
        <w:ind w:left="1200" w:hanging="360"/>
      </w:pPr>
      <w:r>
        <w:rPr>
          <w:rStyle w:val="a3"/>
        </w:rPr>
        <w:t>Научные,</w:t>
      </w:r>
      <w:r w:rsidR="0071753F">
        <w:rPr>
          <w:rStyle w:val="a3"/>
        </w:rPr>
        <w:t xml:space="preserve"> </w:t>
      </w:r>
      <w:r>
        <w:rPr>
          <w:rStyle w:val="a3"/>
        </w:rPr>
        <w:t>деловые,</w:t>
      </w:r>
      <w:r w:rsidR="0071753F">
        <w:rPr>
          <w:rStyle w:val="a3"/>
        </w:rPr>
        <w:t xml:space="preserve"> </w:t>
      </w:r>
      <w:r>
        <w:rPr>
          <w:rStyle w:val="a3"/>
        </w:rPr>
        <w:t>трёхмерные</w:t>
      </w:r>
      <w:r w:rsidR="0071753F">
        <w:rPr>
          <w:rStyle w:val="a3"/>
        </w:rPr>
        <w:t xml:space="preserve"> </w:t>
      </w:r>
      <w:r>
        <w:rPr>
          <w:rStyle w:val="a3"/>
        </w:rPr>
        <w:t>и</w:t>
      </w:r>
      <w:r w:rsidR="0071753F">
        <w:rPr>
          <w:rStyle w:val="a3"/>
        </w:rPr>
        <w:t xml:space="preserve"> </w:t>
      </w:r>
      <w:r>
        <w:rPr>
          <w:rStyle w:val="a3"/>
        </w:rPr>
        <w:t>двухмерные</w:t>
      </w:r>
      <w:r w:rsidR="0071753F">
        <w:rPr>
          <w:rStyle w:val="a3"/>
        </w:rPr>
        <w:t xml:space="preserve"> </w:t>
      </w:r>
      <w:r>
        <w:rPr>
          <w:rStyle w:val="a3"/>
        </w:rPr>
        <w:t>графики</w:t>
      </w:r>
      <w:r w:rsidR="0071753F">
        <w:rPr>
          <w:rStyle w:val="a3"/>
        </w:rPr>
        <w:t xml:space="preserve"> </w:t>
      </w:r>
      <w:r>
        <w:rPr>
          <w:rStyle w:val="a3"/>
        </w:rPr>
        <w:t>в</w:t>
      </w:r>
      <w:r w:rsidR="0071753F">
        <w:rPr>
          <w:rStyle w:val="a3"/>
        </w:rPr>
        <w:t xml:space="preserve"> </w:t>
      </w:r>
      <w:r>
        <w:rPr>
          <w:rStyle w:val="a3"/>
        </w:rPr>
        <w:t>различных</w:t>
      </w:r>
      <w:r w:rsidR="0071753F">
        <w:rPr>
          <w:rStyle w:val="a3"/>
        </w:rPr>
        <w:t xml:space="preserve"> </w:t>
      </w:r>
      <w:r>
        <w:rPr>
          <w:rStyle w:val="a3"/>
        </w:rPr>
        <w:t>системах</w:t>
      </w:r>
      <w:r w:rsidR="0071753F">
        <w:rPr>
          <w:rStyle w:val="a3"/>
        </w:rPr>
        <w:t xml:space="preserve"> </w:t>
      </w:r>
      <w:r>
        <w:rPr>
          <w:rStyle w:val="a3"/>
        </w:rPr>
        <w:t>координат, специализированные статистические графики - гистограммы, матричные,</w:t>
      </w:r>
      <w:r w:rsidR="0071753F">
        <w:rPr>
          <w:rStyle w:val="a3"/>
        </w:rPr>
        <w:t xml:space="preserve"> </w:t>
      </w:r>
      <w:r>
        <w:rPr>
          <w:rStyle w:val="a3"/>
        </w:rPr>
        <w:t>категорированные</w:t>
      </w:r>
      <w:r w:rsidR="0071753F">
        <w:rPr>
          <w:rStyle w:val="a3"/>
        </w:rPr>
        <w:t xml:space="preserve"> </w:t>
      </w:r>
      <w:r>
        <w:rPr>
          <w:rStyle w:val="a3"/>
        </w:rPr>
        <w:t>графики.</w:t>
      </w:r>
    </w:p>
    <w:p w:rsidR="00366A11" w:rsidRDefault="00436A3C">
      <w:pPr>
        <w:pStyle w:val="11"/>
        <w:numPr>
          <w:ilvl w:val="0"/>
          <w:numId w:val="2"/>
        </w:numPr>
        <w:tabs>
          <w:tab w:val="left" w:pos="2010"/>
        </w:tabs>
        <w:spacing w:after="280" w:line="276" w:lineRule="auto"/>
        <w:ind w:left="1200" w:hanging="360"/>
      </w:pPr>
      <w:r>
        <w:rPr>
          <w:rStyle w:val="a3"/>
        </w:rPr>
        <w:t>Проблемно-ориентированные</w:t>
      </w:r>
      <w:r w:rsidR="0071753F">
        <w:rPr>
          <w:rStyle w:val="a3"/>
        </w:rPr>
        <w:t xml:space="preserve"> </w:t>
      </w:r>
      <w:r>
        <w:rPr>
          <w:rStyle w:val="a3"/>
        </w:rPr>
        <w:t>ППП.</w:t>
      </w:r>
    </w:p>
    <w:p w:rsidR="00366A11" w:rsidRDefault="00436A3C" w:rsidP="00936379">
      <w:pPr>
        <w:pStyle w:val="11"/>
        <w:numPr>
          <w:ilvl w:val="0"/>
          <w:numId w:val="2"/>
        </w:numPr>
        <w:tabs>
          <w:tab w:val="left" w:pos="1418"/>
        </w:tabs>
        <w:spacing w:line="276" w:lineRule="auto"/>
        <w:ind w:firstLine="840"/>
      </w:pPr>
      <w:r>
        <w:rPr>
          <w:rStyle w:val="a3"/>
        </w:rPr>
        <w:lastRenderedPageBreak/>
        <w:t>ППП</w:t>
      </w:r>
      <w:r w:rsidR="0071753F">
        <w:rPr>
          <w:rStyle w:val="a3"/>
        </w:rPr>
        <w:t xml:space="preserve"> </w:t>
      </w:r>
      <w:r>
        <w:rPr>
          <w:rStyle w:val="a3"/>
        </w:rPr>
        <w:t>научной</w:t>
      </w:r>
      <w:r w:rsidR="0071753F">
        <w:rPr>
          <w:rStyle w:val="a3"/>
        </w:rPr>
        <w:t xml:space="preserve"> </w:t>
      </w:r>
      <w:r>
        <w:rPr>
          <w:rStyle w:val="a3"/>
        </w:rPr>
        <w:t>и</w:t>
      </w:r>
      <w:r w:rsidR="0071753F">
        <w:rPr>
          <w:rStyle w:val="a3"/>
        </w:rPr>
        <w:t xml:space="preserve"> </w:t>
      </w:r>
      <w:r>
        <w:rPr>
          <w:rStyle w:val="a3"/>
        </w:rPr>
        <w:t>инженерной</w:t>
      </w:r>
      <w:r w:rsidR="0071753F">
        <w:rPr>
          <w:rStyle w:val="a3"/>
        </w:rPr>
        <w:t xml:space="preserve"> </w:t>
      </w:r>
      <w:r>
        <w:rPr>
          <w:rStyle w:val="a3"/>
        </w:rPr>
        <w:t>графики.</w:t>
      </w:r>
    </w:p>
    <w:p w:rsidR="00366A11" w:rsidRDefault="00436A3C" w:rsidP="00936379">
      <w:pPr>
        <w:pStyle w:val="11"/>
        <w:numPr>
          <w:ilvl w:val="0"/>
          <w:numId w:val="2"/>
        </w:numPr>
        <w:tabs>
          <w:tab w:val="left" w:pos="1418"/>
        </w:tabs>
        <w:spacing w:line="276" w:lineRule="auto"/>
        <w:ind w:firstLine="840"/>
      </w:pPr>
      <w:r>
        <w:rPr>
          <w:rStyle w:val="a3"/>
        </w:rPr>
        <w:t>Пакет</w:t>
      </w:r>
      <w:r w:rsidR="0071753F">
        <w:rPr>
          <w:rStyle w:val="a3"/>
        </w:rPr>
        <w:t xml:space="preserve"> </w:t>
      </w:r>
      <w:r>
        <w:rPr>
          <w:rStyle w:val="a3"/>
        </w:rPr>
        <w:t>свободно</w:t>
      </w:r>
      <w:r w:rsidR="0071753F">
        <w:rPr>
          <w:rStyle w:val="a3"/>
        </w:rPr>
        <w:t xml:space="preserve"> </w:t>
      </w:r>
      <w:r>
        <w:rPr>
          <w:rStyle w:val="a3"/>
        </w:rPr>
        <w:t>распространяемых</w:t>
      </w:r>
      <w:r w:rsidR="0071753F">
        <w:rPr>
          <w:rStyle w:val="a3"/>
        </w:rPr>
        <w:t xml:space="preserve"> </w:t>
      </w:r>
      <w:r>
        <w:rPr>
          <w:rStyle w:val="a3"/>
        </w:rPr>
        <w:t>прикладных</w:t>
      </w:r>
      <w:r w:rsidR="0071753F">
        <w:rPr>
          <w:rStyle w:val="a3"/>
        </w:rPr>
        <w:t xml:space="preserve"> </w:t>
      </w:r>
      <w:r>
        <w:rPr>
          <w:rStyle w:val="a3"/>
        </w:rPr>
        <w:t>программ</w:t>
      </w:r>
      <w:r w:rsidR="0071753F">
        <w:rPr>
          <w:rStyle w:val="a3"/>
        </w:rPr>
        <w:t xml:space="preserve"> </w:t>
      </w:r>
      <w:r>
        <w:rPr>
          <w:rStyle w:val="a3"/>
        </w:rPr>
        <w:t>«</w:t>
      </w:r>
      <w:proofErr w:type="spellStart"/>
      <w:r>
        <w:rPr>
          <w:rStyle w:val="a3"/>
        </w:rPr>
        <w:t>Линукс</w:t>
      </w:r>
      <w:proofErr w:type="spellEnd"/>
      <w:r w:rsidR="0071753F">
        <w:rPr>
          <w:rStyle w:val="a3"/>
        </w:rPr>
        <w:t xml:space="preserve"> </w:t>
      </w:r>
      <w:r>
        <w:rPr>
          <w:rStyle w:val="a3"/>
        </w:rPr>
        <w:t>Мастер».</w:t>
      </w:r>
    </w:p>
    <w:p w:rsidR="00366A11" w:rsidRDefault="00436A3C" w:rsidP="00936379">
      <w:pPr>
        <w:pStyle w:val="11"/>
        <w:numPr>
          <w:ilvl w:val="0"/>
          <w:numId w:val="2"/>
        </w:numPr>
        <w:tabs>
          <w:tab w:val="left" w:pos="1418"/>
        </w:tabs>
        <w:spacing w:line="276" w:lineRule="auto"/>
        <w:ind w:firstLine="840"/>
      </w:pPr>
      <w:r>
        <w:rPr>
          <w:rStyle w:val="a3"/>
        </w:rPr>
        <w:t>Работа</w:t>
      </w:r>
      <w:r w:rsidR="0071753F">
        <w:rPr>
          <w:rStyle w:val="a3"/>
        </w:rPr>
        <w:t xml:space="preserve"> </w:t>
      </w:r>
      <w:r>
        <w:rPr>
          <w:rStyle w:val="a3"/>
        </w:rPr>
        <w:t>с</w:t>
      </w:r>
      <w:r w:rsidR="0071753F">
        <w:rPr>
          <w:rStyle w:val="a3"/>
        </w:rPr>
        <w:t xml:space="preserve"> </w:t>
      </w:r>
      <w:proofErr w:type="gramStart"/>
      <w:r>
        <w:rPr>
          <w:rStyle w:val="a3"/>
        </w:rPr>
        <w:t>прикладными</w:t>
      </w:r>
      <w:proofErr w:type="gramEnd"/>
      <w:r w:rsidR="0071753F">
        <w:rPr>
          <w:rStyle w:val="a3"/>
        </w:rPr>
        <w:t xml:space="preserve"> </w:t>
      </w:r>
      <w:r>
        <w:rPr>
          <w:rStyle w:val="a3"/>
        </w:rPr>
        <w:t>пакетам</w:t>
      </w:r>
      <w:r w:rsidR="0071753F">
        <w:rPr>
          <w:rStyle w:val="a3"/>
        </w:rPr>
        <w:t xml:space="preserve"> </w:t>
      </w:r>
      <w:r>
        <w:rPr>
          <w:rStyle w:val="a3"/>
        </w:rPr>
        <w:t>и</w:t>
      </w:r>
      <w:r w:rsidR="0071753F">
        <w:rPr>
          <w:rStyle w:val="a3"/>
        </w:rPr>
        <w:t xml:space="preserve"> </w:t>
      </w:r>
      <w:r>
        <w:rPr>
          <w:rStyle w:val="a3"/>
        </w:rPr>
        <w:t>системы</w:t>
      </w:r>
      <w:r w:rsidR="0071753F">
        <w:rPr>
          <w:rStyle w:val="a3"/>
        </w:rPr>
        <w:t xml:space="preserve"> </w:t>
      </w:r>
      <w:proofErr w:type="spellStart"/>
      <w:r>
        <w:rPr>
          <w:rStyle w:val="a3"/>
        </w:rPr>
        <w:t>MatLab</w:t>
      </w:r>
      <w:proofErr w:type="spellEnd"/>
      <w:r>
        <w:rPr>
          <w:rStyle w:val="a3"/>
        </w:rPr>
        <w:t>.</w:t>
      </w:r>
    </w:p>
    <w:p w:rsidR="00366A11" w:rsidRDefault="00436A3C" w:rsidP="00936379">
      <w:pPr>
        <w:pStyle w:val="11"/>
        <w:numPr>
          <w:ilvl w:val="0"/>
          <w:numId w:val="2"/>
        </w:numPr>
        <w:tabs>
          <w:tab w:val="left" w:pos="1418"/>
        </w:tabs>
        <w:spacing w:line="276" w:lineRule="auto"/>
        <w:ind w:firstLine="840"/>
      </w:pPr>
      <w:r>
        <w:rPr>
          <w:rStyle w:val="a3"/>
        </w:rPr>
        <w:t>Решение</w:t>
      </w:r>
      <w:r w:rsidR="0071753F">
        <w:rPr>
          <w:rStyle w:val="a3"/>
        </w:rPr>
        <w:t xml:space="preserve"> </w:t>
      </w:r>
      <w:r>
        <w:rPr>
          <w:rStyle w:val="a3"/>
        </w:rPr>
        <w:t>краевых</w:t>
      </w:r>
      <w:r w:rsidR="0071753F">
        <w:rPr>
          <w:rStyle w:val="a3"/>
        </w:rPr>
        <w:t xml:space="preserve"> </w:t>
      </w:r>
      <w:r>
        <w:rPr>
          <w:rStyle w:val="a3"/>
        </w:rPr>
        <w:t>задач</w:t>
      </w:r>
      <w:r w:rsidR="0071753F">
        <w:rPr>
          <w:rStyle w:val="a3"/>
        </w:rPr>
        <w:t xml:space="preserve"> </w:t>
      </w:r>
      <w:r>
        <w:rPr>
          <w:rStyle w:val="a3"/>
        </w:rPr>
        <w:t>в</w:t>
      </w:r>
      <w:r w:rsidR="0071753F">
        <w:rPr>
          <w:rStyle w:val="a3"/>
        </w:rPr>
        <w:t xml:space="preserve"> </w:t>
      </w:r>
      <w:r>
        <w:rPr>
          <w:rStyle w:val="a3"/>
        </w:rPr>
        <w:t>пакете</w:t>
      </w:r>
      <w:r w:rsidR="0071753F">
        <w:rPr>
          <w:rStyle w:val="a3"/>
        </w:rPr>
        <w:t xml:space="preserve"> </w:t>
      </w:r>
      <w:r>
        <w:rPr>
          <w:rStyle w:val="a3"/>
        </w:rPr>
        <w:t>PDE.</w:t>
      </w:r>
    </w:p>
    <w:p w:rsidR="00366A11" w:rsidRDefault="00436A3C">
      <w:pPr>
        <w:pStyle w:val="11"/>
        <w:numPr>
          <w:ilvl w:val="0"/>
          <w:numId w:val="2"/>
        </w:numPr>
        <w:tabs>
          <w:tab w:val="left" w:pos="1954"/>
        </w:tabs>
        <w:spacing w:line="276" w:lineRule="auto"/>
        <w:ind w:left="1200" w:hanging="360"/>
      </w:pPr>
      <w:r>
        <w:rPr>
          <w:rStyle w:val="a3"/>
        </w:rPr>
        <w:t>Задание</w:t>
      </w:r>
      <w:r w:rsidR="0071753F">
        <w:rPr>
          <w:rStyle w:val="a3"/>
        </w:rPr>
        <w:t xml:space="preserve"> </w:t>
      </w:r>
      <w:r>
        <w:rPr>
          <w:rStyle w:val="a3"/>
        </w:rPr>
        <w:t>области</w:t>
      </w:r>
      <w:r w:rsidR="0071753F">
        <w:rPr>
          <w:rStyle w:val="a3"/>
        </w:rPr>
        <w:t xml:space="preserve"> </w:t>
      </w:r>
      <w:r>
        <w:rPr>
          <w:rStyle w:val="a3"/>
        </w:rPr>
        <w:t>и</w:t>
      </w:r>
      <w:r w:rsidR="0071753F">
        <w:rPr>
          <w:rStyle w:val="a3"/>
        </w:rPr>
        <w:t xml:space="preserve"> </w:t>
      </w:r>
      <w:r>
        <w:rPr>
          <w:rStyle w:val="a3"/>
        </w:rPr>
        <w:t>граничных</w:t>
      </w:r>
      <w:r w:rsidR="0071753F">
        <w:rPr>
          <w:rStyle w:val="a3"/>
        </w:rPr>
        <w:t xml:space="preserve"> </w:t>
      </w:r>
      <w:r>
        <w:rPr>
          <w:rStyle w:val="a3"/>
        </w:rPr>
        <w:t>условий.</w:t>
      </w:r>
      <w:r w:rsidR="0071753F">
        <w:rPr>
          <w:rStyle w:val="a3"/>
        </w:rPr>
        <w:t xml:space="preserve"> </w:t>
      </w:r>
      <w:r>
        <w:rPr>
          <w:rStyle w:val="a3"/>
        </w:rPr>
        <w:t>Решение</w:t>
      </w:r>
      <w:r w:rsidR="0071753F">
        <w:rPr>
          <w:rStyle w:val="a3"/>
        </w:rPr>
        <w:t xml:space="preserve"> </w:t>
      </w:r>
      <w:r>
        <w:rPr>
          <w:rStyle w:val="a3"/>
        </w:rPr>
        <w:t>краевых</w:t>
      </w:r>
      <w:r w:rsidR="0071753F">
        <w:rPr>
          <w:rStyle w:val="a3"/>
        </w:rPr>
        <w:t xml:space="preserve"> </w:t>
      </w:r>
      <w:r>
        <w:rPr>
          <w:rStyle w:val="a3"/>
        </w:rPr>
        <w:t>задач</w:t>
      </w:r>
      <w:r w:rsidR="0071753F">
        <w:rPr>
          <w:rStyle w:val="a3"/>
        </w:rPr>
        <w:t xml:space="preserve"> </w:t>
      </w:r>
      <w:r>
        <w:rPr>
          <w:rStyle w:val="a3"/>
        </w:rPr>
        <w:t>в</w:t>
      </w:r>
      <w:r w:rsidR="0071753F">
        <w:rPr>
          <w:rStyle w:val="a3"/>
        </w:rPr>
        <w:t xml:space="preserve"> </w:t>
      </w:r>
      <w:r>
        <w:rPr>
          <w:rStyle w:val="a3"/>
        </w:rPr>
        <w:t>пакете</w:t>
      </w:r>
      <w:r w:rsidR="0071753F">
        <w:rPr>
          <w:rStyle w:val="a3"/>
        </w:rPr>
        <w:t xml:space="preserve"> </w:t>
      </w:r>
      <w:r>
        <w:rPr>
          <w:rStyle w:val="a3"/>
        </w:rPr>
        <w:t>PDE.</w:t>
      </w:r>
      <w:r w:rsidR="0071753F">
        <w:rPr>
          <w:rStyle w:val="a3"/>
        </w:rPr>
        <w:t xml:space="preserve"> </w:t>
      </w:r>
      <w:r>
        <w:rPr>
          <w:rStyle w:val="a3"/>
        </w:rPr>
        <w:t>Исходное уравнение</w:t>
      </w:r>
      <w:r w:rsidR="0071753F">
        <w:rPr>
          <w:rStyle w:val="a3"/>
        </w:rPr>
        <w:t xml:space="preserve"> </w:t>
      </w:r>
      <w:r>
        <w:rPr>
          <w:rStyle w:val="a3"/>
        </w:rPr>
        <w:t>задачи.</w:t>
      </w:r>
    </w:p>
    <w:p w:rsidR="00366A11" w:rsidRDefault="0071753F">
      <w:pPr>
        <w:pStyle w:val="11"/>
        <w:numPr>
          <w:ilvl w:val="0"/>
          <w:numId w:val="2"/>
        </w:numPr>
        <w:tabs>
          <w:tab w:val="left" w:pos="1954"/>
        </w:tabs>
        <w:spacing w:line="276" w:lineRule="auto"/>
        <w:ind w:left="1200" w:hanging="360"/>
        <w:sectPr w:rsidR="00366A11">
          <w:pgSz w:w="11900" w:h="16840"/>
          <w:pgMar w:top="705" w:right="665" w:bottom="158" w:left="887" w:header="277" w:footer="3" w:gutter="0"/>
          <w:pgNumType w:start="1"/>
          <w:cols w:space="720"/>
          <w:noEndnote/>
          <w:docGrid w:linePitch="360"/>
        </w:sectPr>
      </w:pPr>
      <w:r>
        <w:rPr>
          <w:rStyle w:val="a3"/>
        </w:rPr>
        <w:t>Ч</w:t>
      </w:r>
      <w:r w:rsidR="00436A3C">
        <w:rPr>
          <w:rStyle w:val="a3"/>
        </w:rPr>
        <w:t>исленные</w:t>
      </w:r>
      <w:r>
        <w:rPr>
          <w:rStyle w:val="a3"/>
        </w:rPr>
        <w:t xml:space="preserve"> </w:t>
      </w:r>
      <w:r w:rsidR="00436A3C">
        <w:rPr>
          <w:rStyle w:val="a3"/>
        </w:rPr>
        <w:t>методы</w:t>
      </w:r>
      <w:r>
        <w:rPr>
          <w:rStyle w:val="a3"/>
        </w:rPr>
        <w:t xml:space="preserve"> </w:t>
      </w:r>
      <w:r w:rsidR="00436A3C">
        <w:rPr>
          <w:rStyle w:val="a3"/>
        </w:rPr>
        <w:t>решения</w:t>
      </w:r>
      <w:r>
        <w:rPr>
          <w:rStyle w:val="a3"/>
        </w:rPr>
        <w:t xml:space="preserve"> </w:t>
      </w:r>
      <w:r w:rsidR="00436A3C">
        <w:rPr>
          <w:rStyle w:val="a3"/>
        </w:rPr>
        <w:t>дифференциальных</w:t>
      </w:r>
      <w:r>
        <w:rPr>
          <w:rStyle w:val="a3"/>
        </w:rPr>
        <w:t xml:space="preserve"> </w:t>
      </w:r>
      <w:r w:rsidR="00436A3C">
        <w:rPr>
          <w:rStyle w:val="a3"/>
        </w:rPr>
        <w:t>уравнений</w:t>
      </w:r>
      <w:r>
        <w:rPr>
          <w:rStyle w:val="a3"/>
        </w:rPr>
        <w:t xml:space="preserve"> </w:t>
      </w:r>
      <w:r w:rsidR="00436A3C">
        <w:rPr>
          <w:rStyle w:val="a3"/>
        </w:rPr>
        <w:t>и</w:t>
      </w:r>
      <w:r>
        <w:rPr>
          <w:rStyle w:val="a3"/>
        </w:rPr>
        <w:t xml:space="preserve"> </w:t>
      </w:r>
      <w:r w:rsidR="00436A3C">
        <w:rPr>
          <w:rStyle w:val="a3"/>
        </w:rPr>
        <w:t>их</w:t>
      </w:r>
      <w:r>
        <w:rPr>
          <w:rStyle w:val="a3"/>
        </w:rPr>
        <w:t xml:space="preserve"> </w:t>
      </w:r>
      <w:r w:rsidR="00436A3C">
        <w:rPr>
          <w:rStyle w:val="a3"/>
        </w:rPr>
        <w:t>реализация</w:t>
      </w:r>
      <w:r>
        <w:rPr>
          <w:rStyle w:val="a3"/>
        </w:rPr>
        <w:t xml:space="preserve"> </w:t>
      </w:r>
      <w:r w:rsidR="00436A3C">
        <w:rPr>
          <w:rStyle w:val="a3"/>
        </w:rPr>
        <w:t>в</w:t>
      </w:r>
      <w:r>
        <w:rPr>
          <w:rStyle w:val="a3"/>
        </w:rPr>
        <w:t xml:space="preserve"> </w:t>
      </w:r>
      <w:r w:rsidR="00436A3C">
        <w:rPr>
          <w:rStyle w:val="a3"/>
        </w:rPr>
        <w:t xml:space="preserve">системе </w:t>
      </w:r>
      <w:proofErr w:type="spellStart"/>
      <w:r w:rsidR="00436A3C">
        <w:rPr>
          <w:rStyle w:val="a3"/>
          <w:lang w:val="en-US" w:eastAsia="en-US"/>
        </w:rPr>
        <w:t>Matlab</w:t>
      </w:r>
      <w:proofErr w:type="spellEnd"/>
      <w:r w:rsidR="00436A3C" w:rsidRPr="0071753F">
        <w:rPr>
          <w:rStyle w:val="a3"/>
          <w:lang w:eastAsia="en-US"/>
        </w:rPr>
        <w:t>.</w:t>
      </w:r>
    </w:p>
    <w:p w:rsidR="00366A11" w:rsidRDefault="00436A3C" w:rsidP="00B72C6D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60"/>
      </w:pPr>
      <w:r>
        <w:rPr>
          <w:rStyle w:val="a3"/>
        </w:rPr>
        <w:lastRenderedPageBreak/>
        <w:t>Решение</w:t>
      </w:r>
      <w:r w:rsidR="00B72C6D">
        <w:rPr>
          <w:rStyle w:val="a3"/>
        </w:rPr>
        <w:t xml:space="preserve"> </w:t>
      </w:r>
      <w:r>
        <w:rPr>
          <w:rStyle w:val="a3"/>
        </w:rPr>
        <w:t>уравнений</w:t>
      </w:r>
      <w:r w:rsidR="00B72C6D">
        <w:rPr>
          <w:rStyle w:val="a3"/>
        </w:rPr>
        <w:t xml:space="preserve"> </w:t>
      </w:r>
      <w:r>
        <w:rPr>
          <w:rStyle w:val="a3"/>
        </w:rPr>
        <w:t>в</w:t>
      </w:r>
      <w:r w:rsidR="00B72C6D">
        <w:rPr>
          <w:rStyle w:val="a3"/>
        </w:rPr>
        <w:t xml:space="preserve"> </w:t>
      </w:r>
      <w:r>
        <w:rPr>
          <w:rStyle w:val="a3"/>
        </w:rPr>
        <w:t>пакете</w:t>
      </w:r>
      <w:r w:rsidR="00B72C6D">
        <w:rPr>
          <w:rStyle w:val="a3"/>
        </w:rPr>
        <w:t xml:space="preserve"> </w:t>
      </w:r>
      <w:proofErr w:type="spellStart"/>
      <w:r>
        <w:rPr>
          <w:rStyle w:val="a3"/>
        </w:rPr>
        <w:t>Mathematica</w:t>
      </w:r>
      <w:proofErr w:type="spellEnd"/>
      <w:r>
        <w:rPr>
          <w:rStyle w:val="a3"/>
        </w:rPr>
        <w:t>.</w:t>
      </w:r>
    </w:p>
    <w:p w:rsidR="00366A11" w:rsidRDefault="00436A3C" w:rsidP="00B72C6D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60"/>
      </w:pPr>
      <w:r>
        <w:rPr>
          <w:rStyle w:val="a3"/>
        </w:rPr>
        <w:t>Дифференцирование</w:t>
      </w:r>
      <w:r w:rsidR="00B72C6D">
        <w:rPr>
          <w:rStyle w:val="a3"/>
        </w:rPr>
        <w:t xml:space="preserve"> </w:t>
      </w:r>
      <w:r>
        <w:rPr>
          <w:rStyle w:val="a3"/>
        </w:rPr>
        <w:t>и</w:t>
      </w:r>
      <w:r w:rsidR="00B72C6D">
        <w:rPr>
          <w:rStyle w:val="a3"/>
        </w:rPr>
        <w:t xml:space="preserve"> </w:t>
      </w:r>
      <w:r>
        <w:rPr>
          <w:rStyle w:val="a3"/>
        </w:rPr>
        <w:t>решение</w:t>
      </w:r>
      <w:r w:rsidR="00B72C6D">
        <w:rPr>
          <w:rStyle w:val="a3"/>
        </w:rPr>
        <w:t xml:space="preserve"> </w:t>
      </w:r>
      <w:r>
        <w:rPr>
          <w:rStyle w:val="a3"/>
        </w:rPr>
        <w:t>простейших</w:t>
      </w:r>
      <w:r w:rsidR="00B72C6D">
        <w:rPr>
          <w:rStyle w:val="a3"/>
        </w:rPr>
        <w:t xml:space="preserve"> </w:t>
      </w:r>
      <w:r>
        <w:rPr>
          <w:rStyle w:val="a3"/>
        </w:rPr>
        <w:t>дифференциальных уравнений.</w:t>
      </w:r>
    </w:p>
    <w:p w:rsidR="00366A11" w:rsidRDefault="00436A3C" w:rsidP="00B72C6D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60"/>
      </w:pPr>
      <w:r>
        <w:rPr>
          <w:rStyle w:val="a3"/>
        </w:rPr>
        <w:t>Интегрирование</w:t>
      </w:r>
      <w:r w:rsidR="00B72C6D">
        <w:rPr>
          <w:rStyle w:val="a3"/>
        </w:rPr>
        <w:t xml:space="preserve"> </w:t>
      </w:r>
      <w:r>
        <w:rPr>
          <w:rStyle w:val="a3"/>
        </w:rPr>
        <w:t>в</w:t>
      </w:r>
      <w:r w:rsidR="00B72C6D">
        <w:rPr>
          <w:rStyle w:val="a3"/>
        </w:rPr>
        <w:t xml:space="preserve"> </w:t>
      </w:r>
      <w:r>
        <w:rPr>
          <w:rStyle w:val="a3"/>
        </w:rPr>
        <w:t>пакете</w:t>
      </w:r>
      <w:r w:rsidR="00B72C6D">
        <w:rPr>
          <w:rStyle w:val="a3"/>
        </w:rPr>
        <w:t xml:space="preserve"> </w:t>
      </w:r>
      <w:proofErr w:type="spellStart"/>
      <w:r>
        <w:rPr>
          <w:rStyle w:val="a3"/>
        </w:rPr>
        <w:t>Mathematica</w:t>
      </w:r>
      <w:proofErr w:type="spellEnd"/>
      <w:r>
        <w:rPr>
          <w:rStyle w:val="a3"/>
        </w:rPr>
        <w:t>.</w:t>
      </w:r>
    </w:p>
    <w:p w:rsidR="00366A11" w:rsidRDefault="00436A3C" w:rsidP="00B72C6D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60"/>
      </w:pPr>
      <w:r>
        <w:rPr>
          <w:rStyle w:val="a3"/>
        </w:rPr>
        <w:t>Разложение</w:t>
      </w:r>
      <w:r w:rsidR="00B72C6D">
        <w:rPr>
          <w:rStyle w:val="a3"/>
        </w:rPr>
        <w:t xml:space="preserve"> </w:t>
      </w:r>
      <w:r>
        <w:rPr>
          <w:rStyle w:val="a3"/>
        </w:rPr>
        <w:t>в</w:t>
      </w:r>
      <w:r w:rsidR="00B72C6D">
        <w:rPr>
          <w:rStyle w:val="a3"/>
        </w:rPr>
        <w:t xml:space="preserve"> </w:t>
      </w:r>
      <w:r>
        <w:rPr>
          <w:rStyle w:val="a3"/>
        </w:rPr>
        <w:t>ряд</w:t>
      </w:r>
      <w:r w:rsidR="00B72C6D">
        <w:rPr>
          <w:rStyle w:val="a3"/>
        </w:rPr>
        <w:t xml:space="preserve"> </w:t>
      </w:r>
      <w:r>
        <w:rPr>
          <w:rStyle w:val="a3"/>
        </w:rPr>
        <w:t>и</w:t>
      </w:r>
      <w:r w:rsidR="00B72C6D">
        <w:rPr>
          <w:rStyle w:val="a3"/>
        </w:rPr>
        <w:t xml:space="preserve"> </w:t>
      </w:r>
      <w:r>
        <w:rPr>
          <w:rStyle w:val="a3"/>
        </w:rPr>
        <w:t>вычисление</w:t>
      </w:r>
      <w:r w:rsidR="00B72C6D">
        <w:rPr>
          <w:rStyle w:val="a3"/>
        </w:rPr>
        <w:t xml:space="preserve"> </w:t>
      </w:r>
      <w:r>
        <w:rPr>
          <w:rStyle w:val="a3"/>
        </w:rPr>
        <w:t>пределов.</w:t>
      </w:r>
    </w:p>
    <w:p w:rsidR="00366A11" w:rsidRDefault="00436A3C" w:rsidP="00B72C6D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60"/>
      </w:pPr>
      <w:r>
        <w:rPr>
          <w:rStyle w:val="a3"/>
        </w:rPr>
        <w:t>Графика</w:t>
      </w:r>
      <w:r w:rsidR="00B72C6D">
        <w:rPr>
          <w:rStyle w:val="a3"/>
        </w:rPr>
        <w:t xml:space="preserve"> </w:t>
      </w:r>
      <w:r>
        <w:rPr>
          <w:rStyle w:val="a3"/>
        </w:rPr>
        <w:t>в</w:t>
      </w:r>
      <w:r w:rsidR="00B72C6D">
        <w:rPr>
          <w:rStyle w:val="a3"/>
        </w:rPr>
        <w:t xml:space="preserve"> </w:t>
      </w:r>
      <w:r>
        <w:rPr>
          <w:rStyle w:val="a3"/>
        </w:rPr>
        <w:t>пакете</w:t>
      </w:r>
      <w:r w:rsidR="00B72C6D">
        <w:rPr>
          <w:rStyle w:val="a3"/>
        </w:rPr>
        <w:t xml:space="preserve"> </w:t>
      </w:r>
      <w:proofErr w:type="spellStart"/>
      <w:r>
        <w:rPr>
          <w:rStyle w:val="a3"/>
        </w:rPr>
        <w:t>Mathematica</w:t>
      </w:r>
      <w:proofErr w:type="spellEnd"/>
      <w:r>
        <w:rPr>
          <w:rStyle w:val="a3"/>
        </w:rPr>
        <w:t>.</w:t>
      </w:r>
    </w:p>
    <w:p w:rsidR="00366A11" w:rsidRDefault="00436A3C" w:rsidP="00B72C6D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60"/>
      </w:pPr>
      <w:r>
        <w:rPr>
          <w:rStyle w:val="a3"/>
        </w:rPr>
        <w:t>Основы</w:t>
      </w:r>
      <w:r w:rsidR="00B72C6D">
        <w:rPr>
          <w:rStyle w:val="a3"/>
        </w:rPr>
        <w:t xml:space="preserve"> </w:t>
      </w:r>
      <w:r>
        <w:rPr>
          <w:rStyle w:val="a3"/>
        </w:rPr>
        <w:t>проектирования</w:t>
      </w:r>
      <w:r w:rsidR="00B72C6D">
        <w:rPr>
          <w:rStyle w:val="a3"/>
        </w:rPr>
        <w:t xml:space="preserve"> </w:t>
      </w:r>
      <w:r>
        <w:rPr>
          <w:rStyle w:val="a3"/>
        </w:rPr>
        <w:t>и</w:t>
      </w:r>
      <w:r w:rsidR="00B72C6D">
        <w:rPr>
          <w:rStyle w:val="a3"/>
        </w:rPr>
        <w:t xml:space="preserve"> </w:t>
      </w:r>
      <w:r>
        <w:rPr>
          <w:rStyle w:val="a3"/>
        </w:rPr>
        <w:t>разработки</w:t>
      </w:r>
      <w:r w:rsidR="00B72C6D">
        <w:rPr>
          <w:rStyle w:val="a3"/>
        </w:rPr>
        <w:t xml:space="preserve"> </w:t>
      </w:r>
      <w:r>
        <w:rPr>
          <w:rStyle w:val="a3"/>
        </w:rPr>
        <w:t>ППП.</w:t>
      </w:r>
    </w:p>
    <w:p w:rsidR="00366A11" w:rsidRDefault="00436A3C" w:rsidP="00B72C6D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60"/>
      </w:pPr>
      <w:r>
        <w:rPr>
          <w:rStyle w:val="a3"/>
        </w:rPr>
        <w:t>Проектирование</w:t>
      </w:r>
      <w:r w:rsidR="00B72C6D">
        <w:rPr>
          <w:rStyle w:val="a3"/>
        </w:rPr>
        <w:t xml:space="preserve"> </w:t>
      </w:r>
      <w:r>
        <w:rPr>
          <w:rStyle w:val="a3"/>
        </w:rPr>
        <w:t>ППП.</w:t>
      </w:r>
    </w:p>
    <w:p w:rsidR="00366A11" w:rsidRDefault="00436A3C" w:rsidP="00B72C6D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60"/>
      </w:pPr>
      <w:r>
        <w:rPr>
          <w:rStyle w:val="a3"/>
        </w:rPr>
        <w:t>Составные</w:t>
      </w:r>
      <w:r w:rsidR="00B72C6D">
        <w:rPr>
          <w:rStyle w:val="a3"/>
        </w:rPr>
        <w:t xml:space="preserve"> </w:t>
      </w:r>
      <w:r>
        <w:rPr>
          <w:rStyle w:val="a3"/>
        </w:rPr>
        <w:t>части</w:t>
      </w:r>
      <w:r w:rsidR="00B72C6D">
        <w:rPr>
          <w:rStyle w:val="a3"/>
        </w:rPr>
        <w:t xml:space="preserve"> </w:t>
      </w:r>
      <w:r>
        <w:rPr>
          <w:rStyle w:val="a3"/>
        </w:rPr>
        <w:t>ППП.</w:t>
      </w:r>
      <w:r w:rsidR="00B72C6D">
        <w:rPr>
          <w:rStyle w:val="a3"/>
        </w:rPr>
        <w:t xml:space="preserve"> </w:t>
      </w:r>
      <w:r>
        <w:rPr>
          <w:rStyle w:val="a3"/>
        </w:rPr>
        <w:t>Модульный</w:t>
      </w:r>
      <w:r w:rsidR="00B72C6D">
        <w:rPr>
          <w:rStyle w:val="a3"/>
        </w:rPr>
        <w:t xml:space="preserve"> </w:t>
      </w:r>
      <w:r>
        <w:rPr>
          <w:rStyle w:val="a3"/>
        </w:rPr>
        <w:t>принцип</w:t>
      </w:r>
      <w:r w:rsidR="00B72C6D">
        <w:rPr>
          <w:rStyle w:val="a3"/>
        </w:rPr>
        <w:t xml:space="preserve"> </w:t>
      </w:r>
      <w:r>
        <w:rPr>
          <w:rStyle w:val="a3"/>
        </w:rPr>
        <w:t>формирования</w:t>
      </w:r>
      <w:r w:rsidR="00B72C6D">
        <w:rPr>
          <w:rStyle w:val="a3"/>
        </w:rPr>
        <w:t xml:space="preserve"> </w:t>
      </w:r>
      <w:r>
        <w:rPr>
          <w:rStyle w:val="a3"/>
        </w:rPr>
        <w:t>пакета.</w:t>
      </w:r>
    </w:p>
    <w:p w:rsidR="00366A11" w:rsidRDefault="00436A3C" w:rsidP="00B72C6D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60"/>
      </w:pPr>
      <w:r>
        <w:rPr>
          <w:rStyle w:val="a3"/>
        </w:rPr>
        <w:t>Функции</w:t>
      </w:r>
      <w:r w:rsidR="00B72C6D">
        <w:rPr>
          <w:rStyle w:val="a3"/>
        </w:rPr>
        <w:t xml:space="preserve"> </w:t>
      </w:r>
      <w:r>
        <w:rPr>
          <w:rStyle w:val="a3"/>
        </w:rPr>
        <w:t>отдельных</w:t>
      </w:r>
      <w:r w:rsidR="00B72C6D">
        <w:rPr>
          <w:rStyle w:val="a3"/>
        </w:rPr>
        <w:t xml:space="preserve"> </w:t>
      </w:r>
      <w:r>
        <w:rPr>
          <w:rStyle w:val="a3"/>
        </w:rPr>
        <w:t>модулей</w:t>
      </w:r>
      <w:r w:rsidR="00B72C6D">
        <w:rPr>
          <w:rStyle w:val="a3"/>
        </w:rPr>
        <w:t xml:space="preserve"> </w:t>
      </w:r>
      <w:r>
        <w:rPr>
          <w:rStyle w:val="a3"/>
        </w:rPr>
        <w:t>пакета.</w:t>
      </w:r>
    </w:p>
    <w:p w:rsidR="00366A11" w:rsidRDefault="00436A3C" w:rsidP="00B72C6D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60"/>
      </w:pPr>
      <w:r>
        <w:rPr>
          <w:rStyle w:val="a3"/>
        </w:rPr>
        <w:t>Модель</w:t>
      </w:r>
      <w:r w:rsidR="00B72C6D">
        <w:rPr>
          <w:rStyle w:val="a3"/>
        </w:rPr>
        <w:t xml:space="preserve"> </w:t>
      </w:r>
      <w:r>
        <w:rPr>
          <w:rStyle w:val="a3"/>
        </w:rPr>
        <w:t>предметной</w:t>
      </w:r>
      <w:r w:rsidR="00B72C6D">
        <w:rPr>
          <w:rStyle w:val="a3"/>
        </w:rPr>
        <w:t xml:space="preserve"> </w:t>
      </w:r>
      <w:r>
        <w:rPr>
          <w:rStyle w:val="a3"/>
        </w:rPr>
        <w:t>области</w:t>
      </w:r>
      <w:r w:rsidR="00B72C6D">
        <w:rPr>
          <w:rStyle w:val="a3"/>
        </w:rPr>
        <w:t xml:space="preserve"> </w:t>
      </w:r>
      <w:r>
        <w:rPr>
          <w:rStyle w:val="a3"/>
        </w:rPr>
        <w:t>ППП.</w:t>
      </w:r>
    </w:p>
    <w:p w:rsidR="00366A11" w:rsidRDefault="00436A3C" w:rsidP="00B72C6D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60"/>
      </w:pPr>
      <w:r>
        <w:rPr>
          <w:rStyle w:val="a3"/>
        </w:rPr>
        <w:t>Статическая</w:t>
      </w:r>
      <w:r w:rsidR="00B72C6D">
        <w:rPr>
          <w:rStyle w:val="a3"/>
        </w:rPr>
        <w:t xml:space="preserve"> </w:t>
      </w:r>
      <w:r>
        <w:rPr>
          <w:rStyle w:val="a3"/>
        </w:rPr>
        <w:t>и</w:t>
      </w:r>
      <w:r w:rsidR="00B72C6D">
        <w:rPr>
          <w:rStyle w:val="a3"/>
        </w:rPr>
        <w:t xml:space="preserve"> </w:t>
      </w:r>
      <w:r>
        <w:rPr>
          <w:rStyle w:val="a3"/>
        </w:rPr>
        <w:t>динамическая</w:t>
      </w:r>
      <w:r w:rsidR="00B72C6D">
        <w:rPr>
          <w:rStyle w:val="a3"/>
        </w:rPr>
        <w:t xml:space="preserve"> </w:t>
      </w:r>
      <w:r>
        <w:rPr>
          <w:rStyle w:val="a3"/>
        </w:rPr>
        <w:t>модели</w:t>
      </w:r>
      <w:r w:rsidR="00B72C6D">
        <w:rPr>
          <w:rStyle w:val="a3"/>
        </w:rPr>
        <w:t xml:space="preserve"> </w:t>
      </w:r>
      <w:r>
        <w:rPr>
          <w:rStyle w:val="a3"/>
        </w:rPr>
        <w:t>предметной</w:t>
      </w:r>
      <w:r w:rsidR="00B72C6D">
        <w:rPr>
          <w:rStyle w:val="a3"/>
        </w:rPr>
        <w:t xml:space="preserve"> </w:t>
      </w:r>
      <w:r>
        <w:rPr>
          <w:rStyle w:val="a3"/>
        </w:rPr>
        <w:t>области.</w:t>
      </w:r>
    </w:p>
    <w:p w:rsidR="00366A11" w:rsidRDefault="00436A3C" w:rsidP="00B72C6D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60"/>
      </w:pPr>
      <w:r>
        <w:rPr>
          <w:rStyle w:val="a3"/>
        </w:rPr>
        <w:t>Внешнее</w:t>
      </w:r>
      <w:r w:rsidR="00B72C6D">
        <w:rPr>
          <w:rStyle w:val="a3"/>
        </w:rPr>
        <w:t xml:space="preserve"> </w:t>
      </w:r>
      <w:r>
        <w:rPr>
          <w:rStyle w:val="a3"/>
        </w:rPr>
        <w:t>управление</w:t>
      </w:r>
      <w:r w:rsidR="00B72C6D">
        <w:rPr>
          <w:rStyle w:val="a3"/>
        </w:rPr>
        <w:t xml:space="preserve"> </w:t>
      </w:r>
      <w:r>
        <w:rPr>
          <w:rStyle w:val="a3"/>
        </w:rPr>
        <w:t>пакетом.</w:t>
      </w:r>
    </w:p>
    <w:p w:rsidR="00366A11" w:rsidRDefault="00436A3C" w:rsidP="00B72C6D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60"/>
      </w:pPr>
      <w:r>
        <w:rPr>
          <w:rStyle w:val="a3"/>
        </w:rPr>
        <w:t>Интерфейс</w:t>
      </w:r>
      <w:r w:rsidR="00B72C6D">
        <w:rPr>
          <w:rStyle w:val="a3"/>
        </w:rPr>
        <w:t xml:space="preserve"> </w:t>
      </w:r>
      <w:r>
        <w:rPr>
          <w:rStyle w:val="a3"/>
        </w:rPr>
        <w:t>ППП.</w:t>
      </w:r>
    </w:p>
    <w:p w:rsidR="00366A11" w:rsidRDefault="00436A3C" w:rsidP="00B72C6D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60"/>
      </w:pPr>
      <w:r>
        <w:rPr>
          <w:rStyle w:val="a3"/>
        </w:rPr>
        <w:t>Принципы</w:t>
      </w:r>
      <w:r w:rsidR="00B72C6D">
        <w:rPr>
          <w:rStyle w:val="a3"/>
        </w:rPr>
        <w:t xml:space="preserve"> </w:t>
      </w:r>
      <w:r>
        <w:rPr>
          <w:rStyle w:val="a3"/>
        </w:rPr>
        <w:t>проектирования</w:t>
      </w:r>
      <w:r w:rsidR="00B72C6D">
        <w:rPr>
          <w:rStyle w:val="a3"/>
        </w:rPr>
        <w:t xml:space="preserve"> </w:t>
      </w:r>
      <w:r>
        <w:rPr>
          <w:rStyle w:val="a3"/>
        </w:rPr>
        <w:t>интерфейса.</w:t>
      </w:r>
      <w:r w:rsidR="00B72C6D">
        <w:rPr>
          <w:rStyle w:val="a3"/>
        </w:rPr>
        <w:t xml:space="preserve"> </w:t>
      </w:r>
      <w:r>
        <w:rPr>
          <w:rStyle w:val="a3"/>
        </w:rPr>
        <w:t>Критерии</w:t>
      </w:r>
      <w:r w:rsidR="00B72C6D">
        <w:rPr>
          <w:rStyle w:val="a3"/>
        </w:rPr>
        <w:t xml:space="preserve"> </w:t>
      </w:r>
      <w:r>
        <w:rPr>
          <w:rStyle w:val="a3"/>
        </w:rPr>
        <w:t>хорошего</w:t>
      </w:r>
      <w:r w:rsidR="00B72C6D">
        <w:rPr>
          <w:rStyle w:val="a3"/>
        </w:rPr>
        <w:t xml:space="preserve"> </w:t>
      </w:r>
      <w:r>
        <w:rPr>
          <w:rStyle w:val="a3"/>
        </w:rPr>
        <w:t>диалога.</w:t>
      </w:r>
    </w:p>
    <w:p w:rsidR="00366A11" w:rsidRDefault="00436A3C" w:rsidP="00B72C6D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60"/>
      </w:pPr>
      <w:r>
        <w:rPr>
          <w:rStyle w:val="a3"/>
        </w:rPr>
        <w:t>Особенности</w:t>
      </w:r>
      <w:r w:rsidR="00B72C6D">
        <w:rPr>
          <w:rStyle w:val="a3"/>
        </w:rPr>
        <w:t xml:space="preserve"> </w:t>
      </w:r>
      <w:r>
        <w:rPr>
          <w:rStyle w:val="a3"/>
        </w:rPr>
        <w:t>реализации</w:t>
      </w:r>
      <w:r w:rsidR="00B72C6D">
        <w:rPr>
          <w:rStyle w:val="a3"/>
        </w:rPr>
        <w:t xml:space="preserve"> </w:t>
      </w:r>
      <w:r>
        <w:rPr>
          <w:rStyle w:val="a3"/>
        </w:rPr>
        <w:t>ППП.</w:t>
      </w:r>
    </w:p>
    <w:p w:rsidR="00366A11" w:rsidRDefault="00436A3C" w:rsidP="00B72C6D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60"/>
      </w:pPr>
      <w:r>
        <w:rPr>
          <w:rStyle w:val="a3"/>
        </w:rPr>
        <w:t>Функции</w:t>
      </w:r>
      <w:r w:rsidR="00B72C6D">
        <w:rPr>
          <w:rStyle w:val="a3"/>
        </w:rPr>
        <w:t xml:space="preserve"> </w:t>
      </w:r>
      <w:r>
        <w:rPr>
          <w:rStyle w:val="a3"/>
        </w:rPr>
        <w:t>управляющих</w:t>
      </w:r>
      <w:r w:rsidR="00B72C6D">
        <w:rPr>
          <w:rStyle w:val="a3"/>
        </w:rPr>
        <w:t xml:space="preserve"> </w:t>
      </w:r>
      <w:r>
        <w:rPr>
          <w:rStyle w:val="a3"/>
        </w:rPr>
        <w:t>и</w:t>
      </w:r>
      <w:r w:rsidR="00B72C6D">
        <w:rPr>
          <w:rStyle w:val="a3"/>
        </w:rPr>
        <w:t xml:space="preserve"> </w:t>
      </w:r>
      <w:r>
        <w:rPr>
          <w:rStyle w:val="a3"/>
        </w:rPr>
        <w:t>обслуживающих</w:t>
      </w:r>
      <w:r w:rsidR="00B72C6D">
        <w:rPr>
          <w:rStyle w:val="a3"/>
        </w:rPr>
        <w:t xml:space="preserve"> </w:t>
      </w:r>
      <w:r>
        <w:rPr>
          <w:rStyle w:val="a3"/>
        </w:rPr>
        <w:t>модулей.</w:t>
      </w:r>
    </w:p>
    <w:p w:rsidR="00366A11" w:rsidRDefault="00436A3C" w:rsidP="00B72C6D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60"/>
      </w:pPr>
      <w:r>
        <w:rPr>
          <w:rStyle w:val="a3"/>
        </w:rPr>
        <w:t>Организация</w:t>
      </w:r>
      <w:r w:rsidR="00B72C6D">
        <w:rPr>
          <w:rStyle w:val="a3"/>
        </w:rPr>
        <w:t xml:space="preserve"> </w:t>
      </w:r>
      <w:r>
        <w:rPr>
          <w:rStyle w:val="a3"/>
        </w:rPr>
        <w:t>управления</w:t>
      </w:r>
      <w:r w:rsidR="00B72C6D">
        <w:rPr>
          <w:rStyle w:val="a3"/>
        </w:rPr>
        <w:t xml:space="preserve"> </w:t>
      </w:r>
      <w:r>
        <w:rPr>
          <w:rStyle w:val="a3"/>
        </w:rPr>
        <w:t>с</w:t>
      </w:r>
      <w:r w:rsidR="00B72C6D">
        <w:rPr>
          <w:rStyle w:val="a3"/>
        </w:rPr>
        <w:t xml:space="preserve"> </w:t>
      </w:r>
      <w:r>
        <w:rPr>
          <w:rStyle w:val="a3"/>
        </w:rPr>
        <w:t>входным</w:t>
      </w:r>
      <w:r w:rsidR="00B72C6D">
        <w:rPr>
          <w:rStyle w:val="a3"/>
        </w:rPr>
        <w:t xml:space="preserve"> </w:t>
      </w:r>
      <w:r>
        <w:rPr>
          <w:rStyle w:val="a3"/>
        </w:rPr>
        <w:t>языком</w:t>
      </w:r>
      <w:r w:rsidR="00B72C6D">
        <w:rPr>
          <w:rStyle w:val="a3"/>
        </w:rPr>
        <w:t xml:space="preserve"> </w:t>
      </w:r>
      <w:r>
        <w:rPr>
          <w:rStyle w:val="a3"/>
        </w:rPr>
        <w:t>командного</w:t>
      </w:r>
      <w:r w:rsidR="00B72C6D">
        <w:rPr>
          <w:rStyle w:val="a3"/>
        </w:rPr>
        <w:t xml:space="preserve"> </w:t>
      </w:r>
      <w:r>
        <w:rPr>
          <w:rStyle w:val="a3"/>
        </w:rPr>
        <w:t>типа,</w:t>
      </w:r>
      <w:r w:rsidR="00B72C6D">
        <w:rPr>
          <w:rStyle w:val="a3"/>
        </w:rPr>
        <w:t xml:space="preserve"> </w:t>
      </w:r>
      <w:r>
        <w:rPr>
          <w:rStyle w:val="a3"/>
        </w:rPr>
        <w:t>с</w:t>
      </w:r>
      <w:r w:rsidR="00B72C6D">
        <w:rPr>
          <w:rStyle w:val="a3"/>
        </w:rPr>
        <w:t xml:space="preserve"> </w:t>
      </w:r>
      <w:r>
        <w:rPr>
          <w:rStyle w:val="a3"/>
        </w:rPr>
        <w:t>языком</w:t>
      </w:r>
      <w:r w:rsidR="00B72C6D">
        <w:rPr>
          <w:rStyle w:val="a3"/>
        </w:rPr>
        <w:t xml:space="preserve"> </w:t>
      </w:r>
      <w:r>
        <w:rPr>
          <w:rStyle w:val="a3"/>
        </w:rPr>
        <w:t>типа</w:t>
      </w:r>
      <w:r w:rsidR="00B72C6D">
        <w:rPr>
          <w:rStyle w:val="a3"/>
        </w:rPr>
        <w:t xml:space="preserve"> </w:t>
      </w:r>
      <w:r>
        <w:rPr>
          <w:rStyle w:val="a3"/>
        </w:rPr>
        <w:t>меню.</w:t>
      </w:r>
    </w:p>
    <w:p w:rsidR="00366A11" w:rsidRDefault="00436A3C" w:rsidP="00B72C6D">
      <w:pPr>
        <w:pStyle w:val="11"/>
        <w:numPr>
          <w:ilvl w:val="0"/>
          <w:numId w:val="2"/>
        </w:numPr>
        <w:tabs>
          <w:tab w:val="left" w:pos="1276"/>
        </w:tabs>
        <w:spacing w:line="276" w:lineRule="auto"/>
        <w:ind w:firstLine="860"/>
      </w:pPr>
      <w:r>
        <w:rPr>
          <w:rStyle w:val="a3"/>
        </w:rPr>
        <w:t>Проектирование</w:t>
      </w:r>
      <w:r w:rsidR="00B72C6D">
        <w:rPr>
          <w:rStyle w:val="a3"/>
        </w:rPr>
        <w:t xml:space="preserve"> </w:t>
      </w:r>
      <w:r>
        <w:rPr>
          <w:rStyle w:val="a3"/>
        </w:rPr>
        <w:t>обслуживающих</w:t>
      </w:r>
      <w:r w:rsidR="00B72C6D">
        <w:rPr>
          <w:rStyle w:val="a3"/>
        </w:rPr>
        <w:t xml:space="preserve"> </w:t>
      </w:r>
      <w:r>
        <w:rPr>
          <w:rStyle w:val="a3"/>
        </w:rPr>
        <w:t>модулей.</w:t>
      </w:r>
    </w:p>
    <w:p w:rsidR="00366A11" w:rsidRDefault="00436A3C">
      <w:pPr>
        <w:pStyle w:val="11"/>
        <w:numPr>
          <w:ilvl w:val="0"/>
          <w:numId w:val="2"/>
        </w:numPr>
        <w:tabs>
          <w:tab w:val="left" w:pos="2123"/>
        </w:tabs>
        <w:spacing w:after="600" w:line="276" w:lineRule="auto"/>
        <w:ind w:left="1220" w:hanging="360"/>
      </w:pPr>
      <w:r>
        <w:rPr>
          <w:rStyle w:val="a3"/>
        </w:rPr>
        <w:t>Требования</w:t>
      </w:r>
      <w:r w:rsidR="00B72C6D">
        <w:rPr>
          <w:rStyle w:val="a3"/>
        </w:rPr>
        <w:t xml:space="preserve"> </w:t>
      </w:r>
      <w:r>
        <w:rPr>
          <w:rStyle w:val="a3"/>
        </w:rPr>
        <w:t>при</w:t>
      </w:r>
      <w:r w:rsidR="00B72C6D">
        <w:rPr>
          <w:rStyle w:val="a3"/>
        </w:rPr>
        <w:t xml:space="preserve"> </w:t>
      </w:r>
      <w:r>
        <w:rPr>
          <w:rStyle w:val="a3"/>
        </w:rPr>
        <w:t>проектировании</w:t>
      </w:r>
      <w:r w:rsidR="00B72C6D">
        <w:rPr>
          <w:rStyle w:val="a3"/>
        </w:rPr>
        <w:t xml:space="preserve"> </w:t>
      </w:r>
      <w:r>
        <w:rPr>
          <w:rStyle w:val="a3"/>
        </w:rPr>
        <w:t>справочных</w:t>
      </w:r>
      <w:r w:rsidR="00B72C6D">
        <w:rPr>
          <w:rStyle w:val="a3"/>
        </w:rPr>
        <w:t xml:space="preserve"> </w:t>
      </w:r>
      <w:r>
        <w:rPr>
          <w:rStyle w:val="a3"/>
        </w:rPr>
        <w:t>модулей</w:t>
      </w:r>
      <w:r w:rsidR="00B72C6D">
        <w:rPr>
          <w:rStyle w:val="a3"/>
        </w:rPr>
        <w:t xml:space="preserve"> </w:t>
      </w:r>
      <w:r>
        <w:rPr>
          <w:rStyle w:val="a3"/>
        </w:rPr>
        <w:t>и</w:t>
      </w:r>
      <w:r w:rsidR="00B72C6D">
        <w:rPr>
          <w:rStyle w:val="a3"/>
        </w:rPr>
        <w:t xml:space="preserve"> </w:t>
      </w:r>
      <w:r>
        <w:rPr>
          <w:rStyle w:val="a3"/>
        </w:rPr>
        <w:t>модулей</w:t>
      </w:r>
      <w:r w:rsidR="00B72C6D">
        <w:rPr>
          <w:rStyle w:val="a3"/>
        </w:rPr>
        <w:t xml:space="preserve"> </w:t>
      </w:r>
      <w:r>
        <w:rPr>
          <w:rStyle w:val="a3"/>
        </w:rPr>
        <w:t>помощи</w:t>
      </w:r>
      <w:r w:rsidR="00B72C6D">
        <w:rPr>
          <w:rStyle w:val="a3"/>
        </w:rPr>
        <w:t xml:space="preserve"> </w:t>
      </w:r>
      <w:r>
        <w:rPr>
          <w:rStyle w:val="a3"/>
        </w:rPr>
        <w:t>при</w:t>
      </w:r>
      <w:r w:rsidR="00B72C6D">
        <w:rPr>
          <w:rStyle w:val="a3"/>
        </w:rPr>
        <w:t xml:space="preserve"> </w:t>
      </w:r>
      <w:r>
        <w:rPr>
          <w:rStyle w:val="a3"/>
        </w:rPr>
        <w:t>обработке</w:t>
      </w:r>
      <w:r w:rsidR="00B72C6D">
        <w:rPr>
          <w:rStyle w:val="a3"/>
        </w:rPr>
        <w:t xml:space="preserve"> </w:t>
      </w:r>
      <w:r>
        <w:rPr>
          <w:rStyle w:val="a3"/>
        </w:rPr>
        <w:t>ошибок.</w:t>
      </w:r>
    </w:p>
    <w:p w:rsidR="00366A11" w:rsidRDefault="00436A3C">
      <w:pPr>
        <w:pStyle w:val="11"/>
        <w:spacing w:after="320" w:line="276" w:lineRule="auto"/>
        <w:ind w:firstLine="740"/>
        <w:jc w:val="both"/>
      </w:pPr>
      <w:r>
        <w:rPr>
          <w:rStyle w:val="a3"/>
        </w:rPr>
        <w:t>Устный</w:t>
      </w:r>
      <w:r w:rsidR="00B72C6D">
        <w:rPr>
          <w:rStyle w:val="a3"/>
        </w:rPr>
        <w:t xml:space="preserve"> </w:t>
      </w:r>
      <w:r>
        <w:rPr>
          <w:rStyle w:val="a3"/>
        </w:rPr>
        <w:t xml:space="preserve">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6619"/>
      </w:tblGrid>
      <w:tr w:rsidR="00366A11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A11" w:rsidRDefault="00436A3C">
            <w:pPr>
              <w:pStyle w:val="a5"/>
              <w:ind w:left="1060" w:firstLine="0"/>
            </w:pPr>
            <w:proofErr w:type="gramStart"/>
            <w:r>
              <w:rPr>
                <w:rStyle w:val="a4"/>
                <w:b/>
                <w:bCs/>
              </w:rPr>
              <w:t>Рейтинг</w:t>
            </w:r>
            <w:r>
              <w:rPr>
                <w:rStyle w:val="a4"/>
                <w:sz w:val="20"/>
                <w:szCs w:val="20"/>
              </w:rPr>
              <w:t>-</w:t>
            </w:r>
            <w:r>
              <w:rPr>
                <w:rStyle w:val="a4"/>
                <w:b/>
                <w:bCs/>
              </w:rPr>
              <w:t>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11" w:rsidRDefault="00436A3C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A11" w:rsidRDefault="00436A3C">
            <w:pPr>
              <w:pStyle w:val="a5"/>
              <w:ind w:left="1680" w:firstLine="0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left="1680" w:firstLine="0"/>
            </w:pPr>
            <w:r>
              <w:rPr>
                <w:rStyle w:val="a4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left="1680" w:firstLine="0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366A11" w:rsidRDefault="00366A11">
      <w:pPr>
        <w:spacing w:after="279" w:line="1" w:lineRule="exact"/>
      </w:pPr>
    </w:p>
    <w:p w:rsidR="00366A11" w:rsidRDefault="00436A3C">
      <w:pPr>
        <w:pStyle w:val="11"/>
        <w:ind w:firstLine="740"/>
        <w:jc w:val="both"/>
      </w:pPr>
      <w:r>
        <w:rPr>
          <w:rStyle w:val="a3"/>
        </w:rPr>
        <w:t>При оценивании учитывается:</w:t>
      </w:r>
    </w:p>
    <w:p w:rsidR="00366A11" w:rsidRDefault="00436A3C">
      <w:pPr>
        <w:pStyle w:val="11"/>
        <w:numPr>
          <w:ilvl w:val="0"/>
          <w:numId w:val="5"/>
        </w:numPr>
        <w:tabs>
          <w:tab w:val="left" w:pos="1383"/>
        </w:tabs>
        <w:ind w:firstLine="740"/>
      </w:pPr>
      <w:r>
        <w:rPr>
          <w:rStyle w:val="a3"/>
        </w:rPr>
        <w:t>Целостность, правильность и полнота ответов</w:t>
      </w:r>
    </w:p>
    <w:p w:rsidR="00366A11" w:rsidRDefault="00436A3C">
      <w:pPr>
        <w:pStyle w:val="11"/>
        <w:numPr>
          <w:ilvl w:val="0"/>
          <w:numId w:val="5"/>
        </w:numPr>
        <w:tabs>
          <w:tab w:val="left" w:pos="1383"/>
        </w:tabs>
        <w:ind w:firstLine="740"/>
      </w:pPr>
      <w:r>
        <w:rPr>
          <w:rStyle w:val="a3"/>
        </w:rPr>
        <w:t>В ответе приводятся примеры из практики,</w:t>
      </w:r>
      <w:r w:rsidR="00B72C6D">
        <w:rPr>
          <w:rStyle w:val="a3"/>
        </w:rPr>
        <w:t xml:space="preserve"> </w:t>
      </w:r>
      <w:r>
        <w:rPr>
          <w:rStyle w:val="a3"/>
        </w:rPr>
        <w:t>даты,</w:t>
      </w:r>
      <w:r w:rsidR="00B72C6D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366A11" w:rsidRDefault="00436A3C">
      <w:pPr>
        <w:pStyle w:val="11"/>
        <w:numPr>
          <w:ilvl w:val="0"/>
          <w:numId w:val="5"/>
        </w:numPr>
        <w:tabs>
          <w:tab w:val="left" w:pos="1383"/>
        </w:tabs>
        <w:spacing w:after="320"/>
        <w:ind w:firstLine="740"/>
      </w:pPr>
      <w:r>
        <w:rPr>
          <w:rStyle w:val="a3"/>
        </w:rPr>
        <w:t>Применяются профессиональные термины и определения</w:t>
      </w:r>
    </w:p>
    <w:p w:rsidR="00366A11" w:rsidRDefault="00436A3C">
      <w:pPr>
        <w:pStyle w:val="11"/>
        <w:ind w:firstLine="740"/>
      </w:pPr>
      <w:r>
        <w:rPr>
          <w:rStyle w:val="a3"/>
        </w:rPr>
        <w:t>Процедура оценки опроса:</w:t>
      </w:r>
    </w:p>
    <w:p w:rsidR="00366A11" w:rsidRDefault="00436A3C">
      <w:pPr>
        <w:pStyle w:val="11"/>
        <w:numPr>
          <w:ilvl w:val="0"/>
          <w:numId w:val="6"/>
        </w:numPr>
        <w:tabs>
          <w:tab w:val="left" w:pos="1383"/>
        </w:tabs>
        <w:ind w:firstLine="740"/>
      </w:pPr>
      <w:r>
        <w:rPr>
          <w:rStyle w:val="a3"/>
        </w:rPr>
        <w:t>Если ответ удовлетворяет 3-м условиям – 8-10 баллов.</w:t>
      </w:r>
    </w:p>
    <w:p w:rsidR="00366A11" w:rsidRDefault="00436A3C">
      <w:pPr>
        <w:pStyle w:val="11"/>
        <w:numPr>
          <w:ilvl w:val="0"/>
          <w:numId w:val="6"/>
        </w:numPr>
        <w:tabs>
          <w:tab w:val="left" w:pos="1383"/>
        </w:tabs>
        <w:ind w:firstLine="740"/>
      </w:pPr>
      <w:r>
        <w:rPr>
          <w:rStyle w:val="a3"/>
        </w:rPr>
        <w:t>Если ответ удовлетворяет 2-м условиям – 6-7 баллов.</w:t>
      </w:r>
    </w:p>
    <w:p w:rsidR="00366A11" w:rsidRDefault="00436A3C">
      <w:pPr>
        <w:pStyle w:val="11"/>
        <w:numPr>
          <w:ilvl w:val="0"/>
          <w:numId w:val="6"/>
        </w:numPr>
        <w:tabs>
          <w:tab w:val="left" w:pos="1383"/>
        </w:tabs>
        <w:ind w:firstLine="740"/>
      </w:pPr>
      <w:r>
        <w:rPr>
          <w:rStyle w:val="a3"/>
        </w:rPr>
        <w:t>Если ответ удовлетворяет 1-муусловию – 4-5 баллов.</w:t>
      </w:r>
    </w:p>
    <w:p w:rsidR="00366A11" w:rsidRDefault="00436A3C">
      <w:pPr>
        <w:pStyle w:val="11"/>
        <w:numPr>
          <w:ilvl w:val="0"/>
          <w:numId w:val="6"/>
        </w:numPr>
        <w:tabs>
          <w:tab w:val="left" w:pos="1383"/>
        </w:tabs>
        <w:ind w:firstLine="740"/>
      </w:pPr>
      <w:r>
        <w:rPr>
          <w:rStyle w:val="a3"/>
        </w:rPr>
        <w:t>Если ответ не удовлетворяет ни одному условию – 0-3</w:t>
      </w:r>
    </w:p>
    <w:p w:rsidR="00366A11" w:rsidRDefault="00436A3C">
      <w:pPr>
        <w:pStyle w:val="22"/>
        <w:keepNext/>
        <w:keepLines/>
        <w:numPr>
          <w:ilvl w:val="2"/>
          <w:numId w:val="7"/>
        </w:numPr>
        <w:tabs>
          <w:tab w:val="left" w:pos="1468"/>
        </w:tabs>
      </w:pPr>
      <w:bookmarkStart w:id="3" w:name="bookmark10"/>
      <w:r>
        <w:rPr>
          <w:rStyle w:val="21"/>
          <w:b/>
          <w:bCs/>
        </w:rPr>
        <w:t>Темы рефератов и эссе:</w:t>
      </w:r>
      <w:bookmarkEnd w:id="3"/>
    </w:p>
    <w:p w:rsidR="00366A11" w:rsidRDefault="00436A3C">
      <w:pPr>
        <w:pStyle w:val="11"/>
        <w:spacing w:line="276" w:lineRule="auto"/>
        <w:ind w:firstLine="740"/>
        <w:jc w:val="both"/>
      </w:pPr>
      <w:r>
        <w:rPr>
          <w:rStyle w:val="a3"/>
        </w:rPr>
        <w:t xml:space="preserve">Эссе – это творческая работа, в которой должна быть выражена позиция автора по избранной теме. Сформулировать предмет анализа в эссе или исходные тезисы в соответствии с </w:t>
      </w:r>
      <w:r>
        <w:rPr>
          <w:rStyle w:val="a3"/>
        </w:rPr>
        <w:lastRenderedPageBreak/>
        <w:t>установленными компетенциями. Правильно подобрать и эффективно использовать необходимые источники (посредством ЭИОС ММА). Критически проанализировать различные факты и оценить их интерпретацию. Сформулировать собственные суждения и оценки, основанные на значимых фактах и практических результатах, процессах трансформации.</w:t>
      </w:r>
    </w:p>
    <w:p w:rsidR="00366A11" w:rsidRDefault="00436A3C">
      <w:pPr>
        <w:pStyle w:val="11"/>
        <w:spacing w:after="280" w:line="276" w:lineRule="auto"/>
        <w:ind w:firstLine="740"/>
        <w:jc w:val="both"/>
      </w:pPr>
      <w:r>
        <w:rPr>
          <w:rStyle w:val="a3"/>
        </w:rPr>
        <w:t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данных,</w:t>
      </w:r>
      <w:r w:rsidR="006C0803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366A11" w:rsidRDefault="00436A3C">
      <w:pPr>
        <w:pStyle w:val="22"/>
        <w:keepNext/>
        <w:keepLines/>
        <w:spacing w:line="240" w:lineRule="auto"/>
        <w:jc w:val="both"/>
      </w:pPr>
      <w:bookmarkStart w:id="4" w:name="bookmark12"/>
      <w:r>
        <w:rPr>
          <w:rStyle w:val="21"/>
          <w:b/>
          <w:bCs/>
        </w:rPr>
        <w:t>Общий список тем эссе</w:t>
      </w:r>
      <w:bookmarkEnd w:id="4"/>
    </w:p>
    <w:p w:rsidR="00366A11" w:rsidRDefault="00436A3C">
      <w:pPr>
        <w:pStyle w:val="11"/>
        <w:numPr>
          <w:ilvl w:val="0"/>
          <w:numId w:val="8"/>
        </w:numPr>
        <w:tabs>
          <w:tab w:val="left" w:pos="1088"/>
        </w:tabs>
        <w:ind w:firstLine="740"/>
        <w:jc w:val="both"/>
      </w:pPr>
      <w:r>
        <w:rPr>
          <w:rStyle w:val="a3"/>
        </w:rPr>
        <w:t>Сплайны в теории приближений</w:t>
      </w:r>
    </w:p>
    <w:p w:rsidR="00366A11" w:rsidRDefault="00436A3C">
      <w:pPr>
        <w:pStyle w:val="11"/>
        <w:numPr>
          <w:ilvl w:val="0"/>
          <w:numId w:val="8"/>
        </w:numPr>
        <w:tabs>
          <w:tab w:val="left" w:pos="1094"/>
        </w:tabs>
        <w:ind w:firstLine="740"/>
        <w:jc w:val="both"/>
      </w:pPr>
      <w:r>
        <w:rPr>
          <w:rStyle w:val="a3"/>
        </w:rPr>
        <w:t>Сплайны для изображения поверхностей</w:t>
      </w:r>
    </w:p>
    <w:p w:rsidR="00366A11" w:rsidRDefault="00436A3C">
      <w:pPr>
        <w:pStyle w:val="11"/>
        <w:numPr>
          <w:ilvl w:val="0"/>
          <w:numId w:val="8"/>
        </w:numPr>
        <w:tabs>
          <w:tab w:val="left" w:pos="1094"/>
        </w:tabs>
        <w:ind w:firstLine="740"/>
        <w:jc w:val="both"/>
      </w:pPr>
      <w:r>
        <w:rPr>
          <w:rStyle w:val="a3"/>
        </w:rPr>
        <w:t>Какие типы сплайнов известны к настоящему времени</w:t>
      </w:r>
    </w:p>
    <w:p w:rsidR="00366A11" w:rsidRDefault="00436A3C">
      <w:pPr>
        <w:pStyle w:val="11"/>
        <w:numPr>
          <w:ilvl w:val="0"/>
          <w:numId w:val="8"/>
        </w:numPr>
        <w:tabs>
          <w:tab w:val="left" w:pos="1098"/>
        </w:tabs>
        <w:ind w:firstLine="740"/>
        <w:jc w:val="both"/>
      </w:pPr>
      <w:r>
        <w:rPr>
          <w:rStyle w:val="a3"/>
        </w:rPr>
        <w:t>Какие задачи можно решать с помощью сплайнов</w:t>
      </w:r>
    </w:p>
    <w:p w:rsidR="00366A11" w:rsidRDefault="00436A3C">
      <w:pPr>
        <w:pStyle w:val="11"/>
        <w:numPr>
          <w:ilvl w:val="0"/>
          <w:numId w:val="8"/>
        </w:numPr>
        <w:tabs>
          <w:tab w:val="left" w:pos="1094"/>
        </w:tabs>
        <w:ind w:firstLine="740"/>
        <w:jc w:val="both"/>
      </w:pPr>
      <w:r>
        <w:rPr>
          <w:rStyle w:val="a3"/>
        </w:rPr>
        <w:t>Сплайны и решение краевых задач</w:t>
      </w:r>
    </w:p>
    <w:p w:rsidR="00366A11" w:rsidRDefault="00436A3C">
      <w:pPr>
        <w:pStyle w:val="11"/>
        <w:numPr>
          <w:ilvl w:val="0"/>
          <w:numId w:val="8"/>
        </w:numPr>
        <w:tabs>
          <w:tab w:val="left" w:pos="1094"/>
        </w:tabs>
        <w:ind w:firstLine="740"/>
        <w:jc w:val="both"/>
      </w:pPr>
      <w:r>
        <w:rPr>
          <w:rStyle w:val="a3"/>
        </w:rPr>
        <w:t xml:space="preserve">Интерполяция и аппроксимация </w:t>
      </w:r>
      <w:proofErr w:type="spellStart"/>
      <w:r>
        <w:rPr>
          <w:rStyle w:val="a3"/>
        </w:rPr>
        <w:t>неполиномиальными</w:t>
      </w:r>
      <w:proofErr w:type="spellEnd"/>
      <w:r>
        <w:rPr>
          <w:rStyle w:val="a3"/>
        </w:rPr>
        <w:t xml:space="preserve"> сплайнами</w:t>
      </w:r>
    </w:p>
    <w:p w:rsidR="00366A11" w:rsidRDefault="00436A3C">
      <w:pPr>
        <w:pStyle w:val="11"/>
        <w:numPr>
          <w:ilvl w:val="0"/>
          <w:numId w:val="8"/>
        </w:numPr>
        <w:tabs>
          <w:tab w:val="left" w:pos="1098"/>
        </w:tabs>
        <w:ind w:firstLine="740"/>
        <w:jc w:val="both"/>
      </w:pPr>
      <w:r>
        <w:rPr>
          <w:rStyle w:val="a3"/>
        </w:rPr>
        <w:t>Интерполяция и аппроксимация сплайнами ненулевой высоты</w:t>
      </w:r>
    </w:p>
    <w:p w:rsidR="00366A11" w:rsidRDefault="00436A3C">
      <w:pPr>
        <w:pStyle w:val="11"/>
        <w:numPr>
          <w:ilvl w:val="0"/>
          <w:numId w:val="8"/>
        </w:numPr>
        <w:tabs>
          <w:tab w:val="left" w:pos="1089"/>
        </w:tabs>
        <w:ind w:firstLine="740"/>
        <w:jc w:val="both"/>
      </w:pPr>
      <w:r>
        <w:rPr>
          <w:rStyle w:val="a3"/>
        </w:rPr>
        <w:t xml:space="preserve">Аппроксимация функций и распараллеливание в </w:t>
      </w:r>
      <w:r>
        <w:rPr>
          <w:rStyle w:val="a3"/>
          <w:lang w:val="en-US" w:eastAsia="en-US"/>
        </w:rPr>
        <w:t>OPEN</w:t>
      </w:r>
      <w:r w:rsidRPr="00436A3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MP</w:t>
      </w:r>
    </w:p>
    <w:p w:rsidR="00366A11" w:rsidRDefault="00436A3C">
      <w:pPr>
        <w:pStyle w:val="11"/>
        <w:numPr>
          <w:ilvl w:val="0"/>
          <w:numId w:val="8"/>
        </w:numPr>
        <w:tabs>
          <w:tab w:val="left" w:pos="1088"/>
        </w:tabs>
        <w:ind w:firstLine="740"/>
        <w:jc w:val="both"/>
      </w:pPr>
      <w:r>
        <w:rPr>
          <w:rStyle w:val="a3"/>
        </w:rPr>
        <w:t xml:space="preserve">Распараллеливание в </w:t>
      </w:r>
      <w:r>
        <w:rPr>
          <w:rStyle w:val="a3"/>
          <w:lang w:val="en-US" w:eastAsia="en-US"/>
        </w:rPr>
        <w:t>OPEN</w:t>
      </w:r>
      <w:r w:rsidRPr="00436A3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MP</w:t>
      </w:r>
      <w:r w:rsidRPr="00436A3C">
        <w:rPr>
          <w:rStyle w:val="a3"/>
          <w:lang w:eastAsia="en-US"/>
        </w:rPr>
        <w:t xml:space="preserve"> </w:t>
      </w:r>
      <w:r>
        <w:rPr>
          <w:rStyle w:val="a3"/>
        </w:rPr>
        <w:t>решения избранных задач вычислительной математики</w:t>
      </w:r>
    </w:p>
    <w:p w:rsidR="00366A11" w:rsidRDefault="00436A3C">
      <w:pPr>
        <w:pStyle w:val="11"/>
        <w:numPr>
          <w:ilvl w:val="0"/>
          <w:numId w:val="8"/>
        </w:numPr>
        <w:tabs>
          <w:tab w:val="left" w:pos="1194"/>
        </w:tabs>
        <w:ind w:firstLine="740"/>
      </w:pPr>
      <w:r>
        <w:rPr>
          <w:rStyle w:val="a3"/>
        </w:rPr>
        <w:t>Технология распараллеливания над общей памятью</w:t>
      </w:r>
    </w:p>
    <w:p w:rsidR="00366A11" w:rsidRDefault="00436A3C">
      <w:pPr>
        <w:pStyle w:val="11"/>
        <w:numPr>
          <w:ilvl w:val="0"/>
          <w:numId w:val="8"/>
        </w:numPr>
        <w:tabs>
          <w:tab w:val="left" w:pos="1194"/>
        </w:tabs>
        <w:ind w:firstLine="740"/>
      </w:pPr>
      <w:r>
        <w:rPr>
          <w:rStyle w:val="a3"/>
        </w:rPr>
        <w:t>Классификация прикладных программ</w:t>
      </w:r>
    </w:p>
    <w:p w:rsidR="00366A11" w:rsidRDefault="00436A3C">
      <w:pPr>
        <w:pStyle w:val="11"/>
        <w:numPr>
          <w:ilvl w:val="0"/>
          <w:numId w:val="8"/>
        </w:numPr>
        <w:tabs>
          <w:tab w:val="left" w:pos="1194"/>
        </w:tabs>
        <w:ind w:firstLine="740"/>
        <w:jc w:val="both"/>
      </w:pPr>
      <w:r>
        <w:rPr>
          <w:rStyle w:val="a3"/>
        </w:rPr>
        <w:t>Назначение и основные функциональные возможности текстовых редакторов, табличных процессов, систем управления базами данных, графических редакторов</w:t>
      </w:r>
    </w:p>
    <w:p w:rsidR="00366A11" w:rsidRDefault="00436A3C">
      <w:pPr>
        <w:pStyle w:val="11"/>
        <w:numPr>
          <w:ilvl w:val="0"/>
          <w:numId w:val="8"/>
        </w:numPr>
        <w:tabs>
          <w:tab w:val="left" w:pos="1194"/>
        </w:tabs>
        <w:ind w:firstLine="740"/>
      </w:pPr>
      <w:r>
        <w:rPr>
          <w:rStyle w:val="a3"/>
        </w:rPr>
        <w:t>Понятие, виды и функции интегрированных пакетов прикладных программ</w:t>
      </w:r>
    </w:p>
    <w:p w:rsidR="00366A11" w:rsidRDefault="00436A3C">
      <w:pPr>
        <w:pStyle w:val="11"/>
        <w:numPr>
          <w:ilvl w:val="0"/>
          <w:numId w:val="8"/>
        </w:numPr>
        <w:tabs>
          <w:tab w:val="left" w:pos="1194"/>
        </w:tabs>
        <w:ind w:firstLine="740"/>
      </w:pPr>
      <w:r>
        <w:rPr>
          <w:rStyle w:val="a3"/>
        </w:rPr>
        <w:t>Комбинаторика, как отрасль математики</w:t>
      </w:r>
    </w:p>
    <w:p w:rsidR="00366A11" w:rsidRDefault="00436A3C">
      <w:pPr>
        <w:pStyle w:val="11"/>
        <w:numPr>
          <w:ilvl w:val="0"/>
          <w:numId w:val="8"/>
        </w:numPr>
        <w:tabs>
          <w:tab w:val="left" w:pos="1194"/>
        </w:tabs>
        <w:spacing w:after="280"/>
        <w:ind w:firstLine="740"/>
      </w:pPr>
      <w:r>
        <w:rPr>
          <w:rStyle w:val="a3"/>
        </w:rPr>
        <w:t>Основные соотношения комбинаторики: перестановка, размещение, сочетание</w:t>
      </w:r>
    </w:p>
    <w:p w:rsidR="00366A11" w:rsidRDefault="00436A3C">
      <w:pPr>
        <w:pStyle w:val="22"/>
        <w:keepNext/>
        <w:keepLines/>
        <w:spacing w:line="240" w:lineRule="auto"/>
        <w:jc w:val="both"/>
      </w:pPr>
      <w:bookmarkStart w:id="5" w:name="bookmark14"/>
      <w:r>
        <w:rPr>
          <w:rStyle w:val="21"/>
          <w:b/>
          <w:bCs/>
        </w:rPr>
        <w:t>Общий список тем рефератов</w:t>
      </w:r>
      <w:bookmarkEnd w:id="5"/>
    </w:p>
    <w:p w:rsidR="00366A11" w:rsidRDefault="00436A3C">
      <w:pPr>
        <w:pStyle w:val="11"/>
        <w:numPr>
          <w:ilvl w:val="0"/>
          <w:numId w:val="9"/>
        </w:numPr>
        <w:tabs>
          <w:tab w:val="left" w:pos="1088"/>
        </w:tabs>
        <w:ind w:firstLine="740"/>
        <w:jc w:val="both"/>
      </w:pPr>
      <w:r>
        <w:rPr>
          <w:rStyle w:val="a3"/>
        </w:rPr>
        <w:t>Формирование математической символики.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094"/>
        </w:tabs>
        <w:ind w:firstLine="740"/>
        <w:jc w:val="both"/>
      </w:pPr>
      <w:r>
        <w:rPr>
          <w:rStyle w:val="a3"/>
        </w:rPr>
        <w:t>Золотое сечение в математике и искусстве.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088"/>
        </w:tabs>
        <w:ind w:firstLine="740"/>
        <w:jc w:val="both"/>
      </w:pPr>
      <w:r>
        <w:rPr>
          <w:rStyle w:val="a3"/>
        </w:rPr>
        <w:t xml:space="preserve">Прикладная и теоретическая механика в работах ученых Александрии (от Евклида до </w:t>
      </w:r>
      <w:proofErr w:type="spellStart"/>
      <w:r>
        <w:rPr>
          <w:rStyle w:val="a3"/>
        </w:rPr>
        <w:t>Паппа</w:t>
      </w:r>
      <w:proofErr w:type="spellEnd"/>
      <w:r>
        <w:rPr>
          <w:rStyle w:val="a3"/>
        </w:rPr>
        <w:t>)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098"/>
        </w:tabs>
        <w:ind w:firstLine="740"/>
      </w:pPr>
      <w:r>
        <w:rPr>
          <w:rStyle w:val="a3"/>
        </w:rPr>
        <w:t>Вычислительные методы в древнем и средневековом Китае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094"/>
        </w:tabs>
        <w:ind w:firstLine="740"/>
      </w:pPr>
      <w:r>
        <w:rPr>
          <w:rStyle w:val="a3"/>
        </w:rPr>
        <w:t>Вычислительные методы в древней и средневековой Индии.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094"/>
        </w:tabs>
        <w:ind w:firstLine="740"/>
      </w:pPr>
      <w:r>
        <w:rPr>
          <w:rStyle w:val="a3"/>
        </w:rPr>
        <w:t>Особенности развития математики в арабском мире.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098"/>
        </w:tabs>
        <w:ind w:firstLine="740"/>
      </w:pPr>
      <w:r>
        <w:rPr>
          <w:rStyle w:val="a3"/>
        </w:rPr>
        <w:t>Механика и натурфилософия эпохи Возрождения.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089"/>
        </w:tabs>
        <w:ind w:firstLine="740"/>
      </w:pPr>
      <w:r>
        <w:rPr>
          <w:rStyle w:val="a3"/>
        </w:rPr>
        <w:t>Гелиоцентрическая система мира (Н.</w:t>
      </w:r>
      <w:r w:rsidR="006C0803">
        <w:rPr>
          <w:rStyle w:val="a3"/>
        </w:rPr>
        <w:t xml:space="preserve"> </w:t>
      </w:r>
      <w:r>
        <w:rPr>
          <w:rStyle w:val="a3"/>
        </w:rPr>
        <w:t>Коперник, И.</w:t>
      </w:r>
      <w:r w:rsidR="006C0803">
        <w:rPr>
          <w:rStyle w:val="a3"/>
        </w:rPr>
        <w:t xml:space="preserve"> </w:t>
      </w:r>
      <w:r>
        <w:rPr>
          <w:rStyle w:val="a3"/>
        </w:rPr>
        <w:t>Кеплер и др.).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094"/>
        </w:tabs>
        <w:ind w:firstLine="740"/>
      </w:pPr>
      <w:r>
        <w:rPr>
          <w:rStyle w:val="a3"/>
        </w:rPr>
        <w:t>Из истории тригонометрических таблиц.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194"/>
        </w:tabs>
        <w:ind w:firstLine="740"/>
      </w:pPr>
      <w:r>
        <w:rPr>
          <w:rStyle w:val="a3"/>
        </w:rPr>
        <w:t>Первые вычислительные машины (от абака до арифмометра).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194"/>
        </w:tabs>
        <w:ind w:firstLine="740"/>
      </w:pPr>
      <w:r>
        <w:rPr>
          <w:rStyle w:val="a3"/>
        </w:rPr>
        <w:t>Интегральные методы И.</w:t>
      </w:r>
      <w:r w:rsidR="006C0803">
        <w:rPr>
          <w:rStyle w:val="a3"/>
        </w:rPr>
        <w:t xml:space="preserve"> </w:t>
      </w:r>
      <w:r>
        <w:rPr>
          <w:rStyle w:val="a3"/>
        </w:rPr>
        <w:t>Кеплера, П.</w:t>
      </w:r>
      <w:r w:rsidR="006C0803">
        <w:rPr>
          <w:rStyle w:val="a3"/>
        </w:rPr>
        <w:t xml:space="preserve"> </w:t>
      </w:r>
      <w:r>
        <w:rPr>
          <w:rStyle w:val="a3"/>
        </w:rPr>
        <w:t>Ферма и Б.</w:t>
      </w:r>
      <w:r w:rsidR="006C0803">
        <w:rPr>
          <w:rStyle w:val="a3"/>
        </w:rPr>
        <w:t xml:space="preserve"> </w:t>
      </w:r>
      <w:r>
        <w:rPr>
          <w:rStyle w:val="a3"/>
        </w:rPr>
        <w:t>Паскаля.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194"/>
        </w:tabs>
        <w:spacing w:after="140"/>
        <w:ind w:firstLine="740"/>
      </w:pPr>
      <w:r>
        <w:rPr>
          <w:rStyle w:val="a3"/>
        </w:rPr>
        <w:t>Теория флюксий Ньютона и дифференциальное исчисление Г.В.</w:t>
      </w:r>
      <w:r w:rsidR="006C0803">
        <w:rPr>
          <w:rStyle w:val="a3"/>
        </w:rPr>
        <w:t xml:space="preserve"> </w:t>
      </w:r>
      <w:r>
        <w:rPr>
          <w:rStyle w:val="a3"/>
        </w:rPr>
        <w:t>Лейбница.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194"/>
        </w:tabs>
        <w:ind w:firstLine="740"/>
        <w:jc w:val="both"/>
      </w:pPr>
      <w:r>
        <w:rPr>
          <w:rStyle w:val="a3"/>
        </w:rPr>
        <w:t>Работы И.</w:t>
      </w:r>
      <w:r w:rsidR="006C0803">
        <w:rPr>
          <w:rStyle w:val="a3"/>
        </w:rPr>
        <w:t xml:space="preserve"> </w:t>
      </w:r>
      <w:r>
        <w:rPr>
          <w:rStyle w:val="a3"/>
        </w:rPr>
        <w:t>Ньютона в области прикладной математики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194"/>
        </w:tabs>
        <w:ind w:firstLine="740"/>
        <w:jc w:val="both"/>
      </w:pPr>
      <w:r>
        <w:rPr>
          <w:rStyle w:val="a3"/>
        </w:rPr>
        <w:t>Работы Г.В.</w:t>
      </w:r>
      <w:r w:rsidR="006C0803">
        <w:rPr>
          <w:rStyle w:val="a3"/>
        </w:rPr>
        <w:t xml:space="preserve"> </w:t>
      </w:r>
      <w:r>
        <w:rPr>
          <w:rStyle w:val="a3"/>
        </w:rPr>
        <w:t>Лейбница в области механики и вычислительной техники.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194"/>
        </w:tabs>
        <w:ind w:firstLine="740"/>
        <w:jc w:val="both"/>
      </w:pPr>
      <w:r>
        <w:rPr>
          <w:rStyle w:val="a3"/>
        </w:rPr>
        <w:t>Работы Л.</w:t>
      </w:r>
      <w:r w:rsidR="006C0803">
        <w:rPr>
          <w:rStyle w:val="a3"/>
        </w:rPr>
        <w:t xml:space="preserve"> </w:t>
      </w:r>
      <w:r>
        <w:rPr>
          <w:rStyle w:val="a3"/>
        </w:rPr>
        <w:t>Эйлера в области прикладной математики.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194"/>
        </w:tabs>
        <w:ind w:firstLine="740"/>
        <w:jc w:val="both"/>
      </w:pPr>
      <w:r>
        <w:rPr>
          <w:rStyle w:val="a3"/>
        </w:rPr>
        <w:t>Л.</w:t>
      </w:r>
      <w:r w:rsidR="006C0803">
        <w:rPr>
          <w:rStyle w:val="a3"/>
        </w:rPr>
        <w:t xml:space="preserve"> </w:t>
      </w:r>
      <w:r>
        <w:rPr>
          <w:rStyle w:val="a3"/>
        </w:rPr>
        <w:t>Эйлер и российская математическая школа.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194"/>
        </w:tabs>
        <w:ind w:firstLine="740"/>
        <w:jc w:val="both"/>
      </w:pPr>
      <w:r>
        <w:rPr>
          <w:rStyle w:val="a3"/>
        </w:rPr>
        <w:t>Экстремальные задачи и история вариационного исчисления.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194"/>
        </w:tabs>
        <w:ind w:firstLine="740"/>
        <w:jc w:val="both"/>
      </w:pPr>
      <w:r>
        <w:rPr>
          <w:rStyle w:val="a3"/>
        </w:rPr>
        <w:t>К.Ф.</w:t>
      </w:r>
      <w:r w:rsidR="006C0803">
        <w:rPr>
          <w:rStyle w:val="a3"/>
        </w:rPr>
        <w:t xml:space="preserve"> </w:t>
      </w:r>
      <w:r>
        <w:rPr>
          <w:rStyle w:val="a3"/>
        </w:rPr>
        <w:t>Гаусс и его работы в области прикладной математики.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194"/>
        </w:tabs>
        <w:ind w:firstLine="740"/>
        <w:jc w:val="both"/>
      </w:pPr>
      <w:r>
        <w:rPr>
          <w:rStyle w:val="a3"/>
        </w:rPr>
        <w:t xml:space="preserve">От аксиомы </w:t>
      </w:r>
      <w:proofErr w:type="gramStart"/>
      <w:r>
        <w:rPr>
          <w:rStyle w:val="a3"/>
        </w:rPr>
        <w:t>параллельных</w:t>
      </w:r>
      <w:proofErr w:type="gramEnd"/>
      <w:r>
        <w:rPr>
          <w:rStyle w:val="a3"/>
        </w:rPr>
        <w:t xml:space="preserve"> Евклида до </w:t>
      </w:r>
      <w:proofErr w:type="spellStart"/>
      <w:r>
        <w:rPr>
          <w:rStyle w:val="a3"/>
        </w:rPr>
        <w:t>Эрлангенской</w:t>
      </w:r>
      <w:proofErr w:type="spellEnd"/>
      <w:r>
        <w:rPr>
          <w:rStyle w:val="a3"/>
        </w:rPr>
        <w:t xml:space="preserve"> программы Ф.</w:t>
      </w:r>
      <w:r w:rsidR="006C0803">
        <w:rPr>
          <w:rStyle w:val="a3"/>
        </w:rPr>
        <w:t xml:space="preserve"> </w:t>
      </w:r>
      <w:r>
        <w:rPr>
          <w:rStyle w:val="a3"/>
        </w:rPr>
        <w:t>Клейна.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418"/>
        </w:tabs>
        <w:ind w:firstLine="740"/>
        <w:jc w:val="both"/>
      </w:pPr>
      <w:r>
        <w:rPr>
          <w:rStyle w:val="a3"/>
        </w:rPr>
        <w:t xml:space="preserve">Теория вероятностей и математическая статистика в России в </w:t>
      </w:r>
      <w:r>
        <w:rPr>
          <w:rStyle w:val="a3"/>
          <w:lang w:val="en-US" w:eastAsia="en-US"/>
        </w:rPr>
        <w:t>XIX</w:t>
      </w:r>
      <w:r w:rsidRPr="00436A3C">
        <w:rPr>
          <w:rStyle w:val="a3"/>
          <w:lang w:eastAsia="en-US"/>
        </w:rPr>
        <w:t xml:space="preserve"> </w:t>
      </w:r>
      <w:r>
        <w:rPr>
          <w:rStyle w:val="a3"/>
        </w:rPr>
        <w:t>в.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418"/>
        </w:tabs>
        <w:ind w:firstLine="740"/>
        <w:jc w:val="both"/>
      </w:pPr>
      <w:r>
        <w:rPr>
          <w:rStyle w:val="a3"/>
        </w:rPr>
        <w:lastRenderedPageBreak/>
        <w:t xml:space="preserve">Решение алгебраических уравнений в радикалах: от Евклида до </w:t>
      </w:r>
      <w:proofErr w:type="spellStart"/>
      <w:r>
        <w:rPr>
          <w:rStyle w:val="a3"/>
        </w:rPr>
        <w:t>Н.Х.Абеля</w:t>
      </w:r>
      <w:proofErr w:type="spellEnd"/>
      <w:r>
        <w:rPr>
          <w:rStyle w:val="a3"/>
        </w:rPr>
        <w:t>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418"/>
        </w:tabs>
        <w:ind w:firstLine="740"/>
        <w:jc w:val="both"/>
      </w:pPr>
      <w:r>
        <w:rPr>
          <w:rStyle w:val="a3"/>
        </w:rPr>
        <w:t>Математика в российских технических и военных учебных заведениях.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418"/>
        </w:tabs>
        <w:ind w:firstLine="740"/>
        <w:jc w:val="both"/>
      </w:pPr>
      <w:r>
        <w:rPr>
          <w:rStyle w:val="a3"/>
        </w:rPr>
        <w:t xml:space="preserve">Прикладная тематика работ российских ученых в </w:t>
      </w:r>
      <w:r>
        <w:rPr>
          <w:rStyle w:val="a3"/>
          <w:lang w:val="en-US" w:eastAsia="en-US"/>
        </w:rPr>
        <w:t>XIX</w:t>
      </w:r>
      <w:r w:rsidRPr="00436A3C">
        <w:rPr>
          <w:rStyle w:val="a3"/>
          <w:lang w:eastAsia="en-US"/>
        </w:rPr>
        <w:t xml:space="preserve"> </w:t>
      </w:r>
      <w:r>
        <w:rPr>
          <w:rStyle w:val="a3"/>
        </w:rPr>
        <w:t>веке.</w:t>
      </w:r>
    </w:p>
    <w:p w:rsidR="00366A11" w:rsidRDefault="006C0803">
      <w:pPr>
        <w:pStyle w:val="11"/>
        <w:numPr>
          <w:ilvl w:val="0"/>
          <w:numId w:val="9"/>
        </w:numPr>
        <w:tabs>
          <w:tab w:val="left" w:pos="1418"/>
        </w:tabs>
        <w:ind w:firstLine="740"/>
        <w:jc w:val="both"/>
      </w:pPr>
      <w:r>
        <w:rPr>
          <w:rStyle w:val="a3"/>
        </w:rPr>
        <w:t>П.Л. Ч</w:t>
      </w:r>
      <w:r w:rsidR="00436A3C">
        <w:rPr>
          <w:rStyle w:val="a3"/>
        </w:rPr>
        <w:t>ебышёв и его работы по теории интерполирования.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418"/>
        </w:tabs>
        <w:ind w:firstLine="740"/>
        <w:jc w:val="both"/>
      </w:pPr>
      <w:r>
        <w:rPr>
          <w:rStyle w:val="a3"/>
        </w:rPr>
        <w:t>Небесная механика от И.</w:t>
      </w:r>
      <w:r w:rsidR="006C0803">
        <w:rPr>
          <w:rStyle w:val="a3"/>
        </w:rPr>
        <w:t xml:space="preserve"> </w:t>
      </w:r>
      <w:r>
        <w:rPr>
          <w:rStyle w:val="a3"/>
        </w:rPr>
        <w:t>Кеплера до А.</w:t>
      </w:r>
      <w:r w:rsidR="006C0803">
        <w:rPr>
          <w:rStyle w:val="a3"/>
        </w:rPr>
        <w:t xml:space="preserve"> </w:t>
      </w:r>
      <w:r>
        <w:rPr>
          <w:rStyle w:val="a3"/>
        </w:rPr>
        <w:t>Пуанкаре.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418"/>
        </w:tabs>
        <w:ind w:firstLine="740"/>
        <w:jc w:val="both"/>
      </w:pPr>
      <w:r>
        <w:rPr>
          <w:rStyle w:val="a3"/>
        </w:rPr>
        <w:t>Международный математический конгресс в Париже (1900) и «Математические проблемы» Д.</w:t>
      </w:r>
      <w:r w:rsidR="006C0803">
        <w:rPr>
          <w:rStyle w:val="a3"/>
        </w:rPr>
        <w:t xml:space="preserve"> </w:t>
      </w:r>
      <w:r>
        <w:rPr>
          <w:rStyle w:val="a3"/>
        </w:rPr>
        <w:t>Гильберта.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418"/>
        </w:tabs>
        <w:ind w:firstLine="740"/>
        <w:jc w:val="both"/>
      </w:pPr>
      <w:r>
        <w:rPr>
          <w:rStyle w:val="a3"/>
        </w:rPr>
        <w:t>Из истории математической логики (от Г.В.</w:t>
      </w:r>
      <w:r w:rsidR="006C0803">
        <w:rPr>
          <w:rStyle w:val="a3"/>
        </w:rPr>
        <w:t xml:space="preserve"> </w:t>
      </w:r>
      <w:r>
        <w:rPr>
          <w:rStyle w:val="a3"/>
        </w:rPr>
        <w:t>Лейбница до У.С.</w:t>
      </w:r>
      <w:r w:rsidR="006C0803">
        <w:rPr>
          <w:rStyle w:val="a3"/>
        </w:rPr>
        <w:t xml:space="preserve"> </w:t>
      </w:r>
      <w:proofErr w:type="spellStart"/>
      <w:r>
        <w:rPr>
          <w:rStyle w:val="a3"/>
        </w:rPr>
        <w:t>Джевонса</w:t>
      </w:r>
      <w:proofErr w:type="spellEnd"/>
      <w:r>
        <w:rPr>
          <w:rStyle w:val="a3"/>
        </w:rPr>
        <w:t xml:space="preserve"> и его логической машины).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418"/>
        </w:tabs>
        <w:ind w:firstLine="740"/>
        <w:jc w:val="both"/>
      </w:pPr>
      <w:r>
        <w:rPr>
          <w:rStyle w:val="a3"/>
        </w:rPr>
        <w:t>Из истории линейного программирования.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418"/>
        </w:tabs>
        <w:ind w:firstLine="740"/>
        <w:jc w:val="both"/>
      </w:pPr>
      <w:r>
        <w:rPr>
          <w:rStyle w:val="a3"/>
        </w:rPr>
        <w:t>Из истории криптографии.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418"/>
        </w:tabs>
        <w:ind w:firstLine="740"/>
        <w:jc w:val="both"/>
      </w:pPr>
      <w:r>
        <w:rPr>
          <w:rStyle w:val="a3"/>
        </w:rPr>
        <w:t>Из истории теории игр.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418"/>
        </w:tabs>
        <w:ind w:firstLine="740"/>
      </w:pPr>
      <w:r>
        <w:rPr>
          <w:rStyle w:val="a3"/>
        </w:rPr>
        <w:t>Из истории АСУ.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418"/>
        </w:tabs>
        <w:ind w:firstLine="740"/>
      </w:pPr>
      <w:r>
        <w:rPr>
          <w:rStyle w:val="a3"/>
        </w:rPr>
        <w:t>Из истории компьютерных сетей.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418"/>
        </w:tabs>
        <w:ind w:firstLine="740"/>
      </w:pPr>
      <w:r>
        <w:rPr>
          <w:rStyle w:val="a3"/>
        </w:rPr>
        <w:t>А.А.</w:t>
      </w:r>
      <w:r w:rsidR="006C0803">
        <w:rPr>
          <w:rStyle w:val="a3"/>
        </w:rPr>
        <w:t xml:space="preserve"> </w:t>
      </w:r>
      <w:r>
        <w:rPr>
          <w:rStyle w:val="a3"/>
        </w:rPr>
        <w:t>Ляпунов и его исследования в области теории программирования.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418"/>
        </w:tabs>
        <w:ind w:firstLine="740"/>
      </w:pPr>
      <w:r>
        <w:rPr>
          <w:rStyle w:val="a3"/>
        </w:rPr>
        <w:t>Л.С.</w:t>
      </w:r>
      <w:r w:rsidR="006C0803">
        <w:rPr>
          <w:rStyle w:val="a3"/>
        </w:rPr>
        <w:t xml:space="preserve"> </w:t>
      </w:r>
      <w:r>
        <w:rPr>
          <w:rStyle w:val="a3"/>
        </w:rPr>
        <w:t>Понтрягин и его работы по теории оптимального управления</w:t>
      </w:r>
    </w:p>
    <w:p w:rsidR="00366A11" w:rsidRDefault="00436A3C">
      <w:pPr>
        <w:pStyle w:val="11"/>
        <w:ind w:firstLine="0"/>
      </w:pPr>
      <w:r>
        <w:rPr>
          <w:rStyle w:val="a3"/>
        </w:rPr>
        <w:t>динамическими системами.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418"/>
        </w:tabs>
        <w:ind w:firstLine="740"/>
      </w:pPr>
      <w:r>
        <w:rPr>
          <w:rStyle w:val="a3"/>
        </w:rPr>
        <w:t>Советские (российские) научные школы информатики. 36. Становление</w:t>
      </w:r>
    </w:p>
    <w:p w:rsidR="00366A11" w:rsidRDefault="00436A3C">
      <w:pPr>
        <w:pStyle w:val="11"/>
        <w:ind w:firstLine="0"/>
      </w:pPr>
      <w:r>
        <w:rPr>
          <w:rStyle w:val="a3"/>
        </w:rPr>
        <w:t>кибернетики как науки.</w:t>
      </w:r>
    </w:p>
    <w:p w:rsidR="00366A11" w:rsidRDefault="00436A3C">
      <w:pPr>
        <w:pStyle w:val="11"/>
        <w:numPr>
          <w:ilvl w:val="0"/>
          <w:numId w:val="9"/>
        </w:numPr>
        <w:tabs>
          <w:tab w:val="left" w:pos="1418"/>
        </w:tabs>
        <w:spacing w:after="280"/>
        <w:ind w:firstLine="740"/>
      </w:pPr>
      <w:r>
        <w:rPr>
          <w:rStyle w:val="a3"/>
        </w:rPr>
        <w:t>История возникновения и развития информатики</w:t>
      </w:r>
    </w:p>
    <w:p w:rsidR="00366A11" w:rsidRDefault="00436A3C">
      <w:pPr>
        <w:pStyle w:val="22"/>
        <w:keepNext/>
        <w:keepLines/>
      </w:pPr>
      <w:bookmarkStart w:id="6" w:name="bookmark16"/>
      <w:r>
        <w:rPr>
          <w:rStyle w:val="21"/>
          <w:b/>
          <w:bCs/>
        </w:rPr>
        <w:t>Критерии оценки:</w:t>
      </w:r>
      <w:bookmarkEnd w:id="6"/>
    </w:p>
    <w:p w:rsidR="00366A11" w:rsidRDefault="00436A3C" w:rsidP="006C0803">
      <w:pPr>
        <w:pStyle w:val="11"/>
        <w:numPr>
          <w:ilvl w:val="0"/>
          <w:numId w:val="10"/>
        </w:numPr>
        <w:tabs>
          <w:tab w:val="left" w:pos="1134"/>
        </w:tabs>
        <w:spacing w:line="276" w:lineRule="auto"/>
        <w:ind w:firstLine="740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366A11" w:rsidRDefault="00436A3C" w:rsidP="006C0803">
      <w:pPr>
        <w:pStyle w:val="11"/>
        <w:numPr>
          <w:ilvl w:val="0"/>
          <w:numId w:val="10"/>
        </w:numPr>
        <w:tabs>
          <w:tab w:val="left" w:pos="1134"/>
        </w:tabs>
        <w:spacing w:line="276" w:lineRule="auto"/>
        <w:ind w:firstLine="740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366A11" w:rsidRDefault="00436A3C" w:rsidP="006C0803">
      <w:pPr>
        <w:pStyle w:val="11"/>
        <w:numPr>
          <w:ilvl w:val="0"/>
          <w:numId w:val="10"/>
        </w:numPr>
        <w:tabs>
          <w:tab w:val="left" w:pos="1134"/>
        </w:tabs>
        <w:spacing w:after="280" w:line="276" w:lineRule="auto"/>
        <w:ind w:firstLine="740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366A11" w:rsidRDefault="00436A3C">
      <w:pPr>
        <w:pStyle w:val="11"/>
        <w:ind w:firstLine="740"/>
      </w:pPr>
      <w:r>
        <w:rPr>
          <w:rStyle w:val="a3"/>
        </w:rPr>
        <w:t>Процедура оценки реферата,</w:t>
      </w:r>
      <w:r w:rsidR="006C0803">
        <w:rPr>
          <w:rStyle w:val="a3"/>
        </w:rPr>
        <w:t xml:space="preserve"> </w:t>
      </w:r>
      <w:r>
        <w:rPr>
          <w:rStyle w:val="a3"/>
        </w:rPr>
        <w:t>эссе:</w:t>
      </w:r>
    </w:p>
    <w:p w:rsidR="00366A11" w:rsidRDefault="00436A3C">
      <w:pPr>
        <w:pStyle w:val="11"/>
        <w:numPr>
          <w:ilvl w:val="0"/>
          <w:numId w:val="11"/>
        </w:numPr>
        <w:tabs>
          <w:tab w:val="left" w:pos="1418"/>
        </w:tabs>
        <w:ind w:firstLine="740"/>
      </w:pPr>
      <w:r>
        <w:rPr>
          <w:rStyle w:val="a3"/>
        </w:rPr>
        <w:t>Если ответ удовлетворяет 3-м условиям – 18-20 баллов.</w:t>
      </w:r>
    </w:p>
    <w:p w:rsidR="00366A11" w:rsidRDefault="00436A3C">
      <w:pPr>
        <w:pStyle w:val="11"/>
        <w:numPr>
          <w:ilvl w:val="0"/>
          <w:numId w:val="11"/>
        </w:numPr>
        <w:tabs>
          <w:tab w:val="left" w:pos="1418"/>
        </w:tabs>
        <w:ind w:firstLine="740"/>
      </w:pPr>
      <w:r>
        <w:rPr>
          <w:rStyle w:val="a3"/>
        </w:rPr>
        <w:t>Если ответ удовлетворяет 2-м условиям – 15-17 баллов.</w:t>
      </w:r>
    </w:p>
    <w:p w:rsidR="00366A11" w:rsidRDefault="00436A3C">
      <w:pPr>
        <w:pStyle w:val="11"/>
        <w:numPr>
          <w:ilvl w:val="0"/>
          <w:numId w:val="11"/>
        </w:numPr>
        <w:tabs>
          <w:tab w:val="left" w:pos="1418"/>
        </w:tabs>
        <w:ind w:firstLine="740"/>
      </w:pPr>
      <w:r>
        <w:rPr>
          <w:rStyle w:val="a3"/>
        </w:rPr>
        <w:t>Если ответ удовлетворяет 1-му условию – 10-14 баллов.</w:t>
      </w:r>
    </w:p>
    <w:p w:rsidR="00366A11" w:rsidRDefault="00436A3C">
      <w:pPr>
        <w:pStyle w:val="11"/>
        <w:numPr>
          <w:ilvl w:val="0"/>
          <w:numId w:val="11"/>
        </w:numPr>
        <w:tabs>
          <w:tab w:val="left" w:pos="1418"/>
        </w:tabs>
        <w:spacing w:after="360"/>
        <w:ind w:firstLine="74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366A11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A11" w:rsidRDefault="00436A3C">
            <w:pPr>
              <w:pStyle w:val="a5"/>
              <w:ind w:firstLine="840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</w:t>
            </w:r>
            <w:r>
              <w:rPr>
                <w:rStyle w:val="a4"/>
                <w:sz w:val="20"/>
                <w:szCs w:val="20"/>
              </w:rPr>
              <w:t>-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b/>
                <w:bCs/>
              </w:rPr>
              <w:t>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left="1440" w:firstLine="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left="144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left="1440" w:firstLine="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366A11" w:rsidRDefault="00436A3C">
      <w:pPr>
        <w:pStyle w:val="22"/>
        <w:keepNext/>
        <w:keepLines/>
        <w:numPr>
          <w:ilvl w:val="2"/>
          <w:numId w:val="12"/>
        </w:numPr>
        <w:tabs>
          <w:tab w:val="left" w:pos="1468"/>
        </w:tabs>
      </w:pPr>
      <w:bookmarkStart w:id="7" w:name="bookmark18"/>
      <w:r>
        <w:rPr>
          <w:rStyle w:val="21"/>
          <w:b/>
          <w:bCs/>
        </w:rPr>
        <w:t>Тематика контрольных работ</w:t>
      </w:r>
      <w:bookmarkEnd w:id="7"/>
    </w:p>
    <w:p w:rsidR="00366A11" w:rsidRDefault="00436A3C">
      <w:pPr>
        <w:pStyle w:val="11"/>
        <w:spacing w:after="300" w:line="276" w:lineRule="auto"/>
        <w:ind w:firstLine="740"/>
        <w:jc w:val="both"/>
      </w:pPr>
      <w:r>
        <w:rPr>
          <w:rStyle w:val="a3"/>
        </w:rPr>
        <w:t>Контрольная работа предполагает выработку умений обучающимся</w:t>
      </w:r>
      <w:r w:rsidR="006C0803">
        <w:rPr>
          <w:rStyle w:val="a3"/>
        </w:rPr>
        <w:t xml:space="preserve"> </w:t>
      </w:r>
      <w:r>
        <w:rPr>
          <w:rStyle w:val="a3"/>
        </w:rPr>
        <w:t>показать глубокое знание теории предмета; на основе материала, установить и проанализировать следственно</w:t>
      </w:r>
      <w:r w:rsidR="006C0803">
        <w:rPr>
          <w:rStyle w:val="a3"/>
        </w:rPr>
        <w:t xml:space="preserve"> </w:t>
      </w:r>
      <w:r>
        <w:rPr>
          <w:rStyle w:val="a3"/>
        </w:rPr>
        <w:softHyphen/>
        <w:t>логические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366A11" w:rsidRDefault="00436A3C">
      <w:pPr>
        <w:pStyle w:val="22"/>
        <w:keepNext/>
        <w:keepLines/>
        <w:spacing w:line="240" w:lineRule="auto"/>
        <w:jc w:val="both"/>
        <w:rPr>
          <w:sz w:val="20"/>
          <w:szCs w:val="20"/>
        </w:rPr>
      </w:pPr>
      <w:bookmarkStart w:id="8" w:name="bookmark20"/>
      <w:r>
        <w:rPr>
          <w:rStyle w:val="21"/>
          <w:b/>
          <w:bCs/>
        </w:rPr>
        <w:t>Примерная тематика контрольных работ</w:t>
      </w:r>
      <w:r>
        <w:rPr>
          <w:rStyle w:val="21"/>
          <w:sz w:val="20"/>
          <w:szCs w:val="20"/>
        </w:rPr>
        <w:t>:</w:t>
      </w:r>
      <w:bookmarkEnd w:id="8"/>
    </w:p>
    <w:p w:rsidR="00366A11" w:rsidRDefault="00436A3C">
      <w:pPr>
        <w:pStyle w:val="11"/>
        <w:numPr>
          <w:ilvl w:val="0"/>
          <w:numId w:val="13"/>
        </w:numPr>
        <w:tabs>
          <w:tab w:val="left" w:pos="1426"/>
        </w:tabs>
        <w:ind w:firstLine="740"/>
        <w:jc w:val="both"/>
      </w:pPr>
      <w:r>
        <w:rPr>
          <w:rStyle w:val="a3"/>
        </w:rPr>
        <w:t xml:space="preserve">Составьте аналитический обзор </w:t>
      </w:r>
      <w:proofErr w:type="spellStart"/>
      <w:r>
        <w:rPr>
          <w:rStyle w:val="a3"/>
        </w:rPr>
        <w:t>доэлектронной</w:t>
      </w:r>
      <w:proofErr w:type="spellEnd"/>
      <w:r>
        <w:rPr>
          <w:rStyle w:val="a3"/>
        </w:rPr>
        <w:t xml:space="preserve"> истории вычислительной техники:</w:t>
      </w:r>
    </w:p>
    <w:p w:rsidR="00366A11" w:rsidRDefault="00436A3C">
      <w:pPr>
        <w:pStyle w:val="11"/>
        <w:ind w:firstLine="740"/>
      </w:pPr>
      <w:r>
        <w:rPr>
          <w:rStyle w:val="a3"/>
        </w:rPr>
        <w:t>В этом обзоре должны быть раскрыты следующие вопросы:</w:t>
      </w:r>
    </w:p>
    <w:p w:rsidR="00366A11" w:rsidRDefault="00436A3C">
      <w:pPr>
        <w:pStyle w:val="11"/>
        <w:ind w:firstLine="740"/>
      </w:pPr>
      <w:r>
        <w:rPr>
          <w:rStyle w:val="a3"/>
        </w:rPr>
        <w:lastRenderedPageBreak/>
        <w:t xml:space="preserve">Основные факты, события и идеи </w:t>
      </w:r>
      <w:proofErr w:type="spellStart"/>
      <w:r>
        <w:rPr>
          <w:rStyle w:val="a3"/>
        </w:rPr>
        <w:t>доэлектронной</w:t>
      </w:r>
      <w:proofErr w:type="spellEnd"/>
      <w:r>
        <w:rPr>
          <w:rStyle w:val="a3"/>
        </w:rPr>
        <w:t xml:space="preserve"> истории вычислительной техники.</w:t>
      </w:r>
    </w:p>
    <w:p w:rsidR="00366A11" w:rsidRDefault="00436A3C">
      <w:pPr>
        <w:pStyle w:val="11"/>
        <w:numPr>
          <w:ilvl w:val="0"/>
          <w:numId w:val="14"/>
        </w:numPr>
        <w:tabs>
          <w:tab w:val="left" w:pos="992"/>
        </w:tabs>
        <w:ind w:firstLine="740"/>
        <w:jc w:val="both"/>
      </w:pPr>
      <w:r>
        <w:rPr>
          <w:rStyle w:val="a3"/>
        </w:rPr>
        <w:t xml:space="preserve">Математический фундамент (системы счисления, программное управление, алгебра Буля и т.п.) </w:t>
      </w:r>
      <w:proofErr w:type="spellStart"/>
      <w:r>
        <w:rPr>
          <w:rStyle w:val="a3"/>
        </w:rPr>
        <w:t>доэлектронной</w:t>
      </w:r>
      <w:proofErr w:type="spellEnd"/>
      <w:r>
        <w:rPr>
          <w:rStyle w:val="a3"/>
        </w:rPr>
        <w:t xml:space="preserve"> истории вычислительной техники.</w:t>
      </w:r>
    </w:p>
    <w:p w:rsidR="00366A11" w:rsidRDefault="00436A3C">
      <w:pPr>
        <w:pStyle w:val="11"/>
        <w:numPr>
          <w:ilvl w:val="0"/>
          <w:numId w:val="14"/>
        </w:numPr>
        <w:tabs>
          <w:tab w:val="left" w:pos="1002"/>
        </w:tabs>
        <w:ind w:firstLine="740"/>
        <w:jc w:val="both"/>
      </w:pPr>
      <w:r>
        <w:rPr>
          <w:rStyle w:val="a3"/>
        </w:rPr>
        <w:t xml:space="preserve">Устройства </w:t>
      </w:r>
      <w:proofErr w:type="spellStart"/>
      <w:r>
        <w:rPr>
          <w:rStyle w:val="a3"/>
        </w:rPr>
        <w:t>доэлектронной</w:t>
      </w:r>
      <w:proofErr w:type="spellEnd"/>
      <w:r>
        <w:rPr>
          <w:rStyle w:val="a3"/>
        </w:rPr>
        <w:t xml:space="preserve"> вычислительной техники (абак и счеты, логарифмическая линейка, арифмометр, вычислительные машины Бэббиджа, табулятор Холлерита, </w:t>
      </w:r>
      <w:proofErr w:type="spellStart"/>
      <w:r>
        <w:rPr>
          <w:rStyle w:val="a3"/>
        </w:rPr>
        <w:t>счетноперфорационные</w:t>
      </w:r>
      <w:proofErr w:type="spellEnd"/>
      <w:r>
        <w:rPr>
          <w:rStyle w:val="a3"/>
        </w:rPr>
        <w:t xml:space="preserve"> машины, электромеханические и релейные машины, проект К. </w:t>
      </w:r>
      <w:proofErr w:type="spellStart"/>
      <w:r>
        <w:rPr>
          <w:rStyle w:val="a3"/>
        </w:rPr>
        <w:t>Цузе</w:t>
      </w:r>
      <w:proofErr w:type="spellEnd"/>
      <w:r>
        <w:rPr>
          <w:rStyle w:val="a3"/>
        </w:rPr>
        <w:t xml:space="preserve">, проект </w:t>
      </w:r>
      <w:r>
        <w:rPr>
          <w:rStyle w:val="a3"/>
          <w:lang w:val="en-US" w:eastAsia="en-US"/>
        </w:rPr>
        <w:t>MARK</w:t>
      </w:r>
      <w:r w:rsidRPr="00436A3C">
        <w:rPr>
          <w:rStyle w:val="a3"/>
          <w:lang w:eastAsia="en-US"/>
        </w:rPr>
        <w:t xml:space="preserve">-1 </w:t>
      </w:r>
      <w:proofErr w:type="spellStart"/>
      <w:r>
        <w:rPr>
          <w:rStyle w:val="a3"/>
        </w:rPr>
        <w:t>Айкена</w:t>
      </w:r>
      <w:proofErr w:type="spellEnd"/>
      <w:r>
        <w:rPr>
          <w:rStyle w:val="a3"/>
        </w:rPr>
        <w:t>, аналоговые вычислительные машины).</w:t>
      </w:r>
    </w:p>
    <w:p w:rsidR="00366A11" w:rsidRDefault="00436A3C">
      <w:pPr>
        <w:pStyle w:val="11"/>
        <w:numPr>
          <w:ilvl w:val="0"/>
          <w:numId w:val="14"/>
        </w:numPr>
        <w:tabs>
          <w:tab w:val="left" w:pos="1002"/>
        </w:tabs>
        <w:ind w:firstLine="740"/>
        <w:jc w:val="both"/>
      </w:pPr>
      <w:r>
        <w:rPr>
          <w:rStyle w:val="a3"/>
        </w:rPr>
        <w:t xml:space="preserve">Примеры нестандартных ситуаций в научных биографиях наиболее выдающихся ученых </w:t>
      </w:r>
      <w:proofErr w:type="spellStart"/>
      <w:r>
        <w:rPr>
          <w:rStyle w:val="a3"/>
        </w:rPr>
        <w:t>доэлектронной</w:t>
      </w:r>
      <w:proofErr w:type="spellEnd"/>
      <w:r>
        <w:rPr>
          <w:rStyle w:val="a3"/>
        </w:rPr>
        <w:t xml:space="preserve"> истории вычислительной техники, их действия в нестандартных ситуациях, социальная и этическая ответственность за принятые решения.</w:t>
      </w:r>
    </w:p>
    <w:p w:rsidR="00366A11" w:rsidRDefault="00436A3C">
      <w:pPr>
        <w:pStyle w:val="11"/>
        <w:numPr>
          <w:ilvl w:val="0"/>
          <w:numId w:val="14"/>
        </w:numPr>
        <w:tabs>
          <w:tab w:val="left" w:pos="1011"/>
        </w:tabs>
        <w:ind w:firstLine="740"/>
        <w:jc w:val="both"/>
      </w:pPr>
      <w:r>
        <w:rPr>
          <w:rStyle w:val="a3"/>
        </w:rPr>
        <w:t xml:space="preserve">Примеры правовых и этических оценок последствий профессиональной деятельности наиболее выдающихся ученых </w:t>
      </w:r>
      <w:proofErr w:type="spellStart"/>
      <w:r>
        <w:rPr>
          <w:rStyle w:val="a3"/>
        </w:rPr>
        <w:t>доэлектронной</w:t>
      </w:r>
      <w:proofErr w:type="spellEnd"/>
      <w:r>
        <w:rPr>
          <w:rStyle w:val="a3"/>
        </w:rPr>
        <w:t xml:space="preserve"> истории вычислительной техники.</w:t>
      </w:r>
    </w:p>
    <w:p w:rsidR="00366A11" w:rsidRDefault="00436A3C">
      <w:pPr>
        <w:pStyle w:val="11"/>
        <w:numPr>
          <w:ilvl w:val="0"/>
          <w:numId w:val="13"/>
        </w:numPr>
        <w:tabs>
          <w:tab w:val="left" w:pos="1808"/>
        </w:tabs>
      </w:pPr>
      <w:r>
        <w:rPr>
          <w:rStyle w:val="a3"/>
        </w:rPr>
        <w:t>Составьте аналитический обзор по специализированным компьютерам:</w:t>
      </w:r>
    </w:p>
    <w:p w:rsidR="00366A11" w:rsidRDefault="00436A3C">
      <w:pPr>
        <w:pStyle w:val="11"/>
        <w:ind w:firstLine="0"/>
      </w:pPr>
      <w:r>
        <w:rPr>
          <w:rStyle w:val="a3"/>
        </w:rPr>
        <w:t>В этом обзоре должны быть раскрыты следующие вопросы:</w:t>
      </w:r>
    </w:p>
    <w:p w:rsidR="00366A11" w:rsidRDefault="00436A3C">
      <w:pPr>
        <w:pStyle w:val="11"/>
        <w:numPr>
          <w:ilvl w:val="0"/>
          <w:numId w:val="15"/>
        </w:numPr>
        <w:tabs>
          <w:tab w:val="left" w:pos="1002"/>
        </w:tabs>
        <w:ind w:firstLine="740"/>
        <w:jc w:val="both"/>
      </w:pPr>
      <w:r>
        <w:rPr>
          <w:rStyle w:val="a3"/>
        </w:rPr>
        <w:t>Основные факты, события и идеи по разработке и применению специализированных компьютеров.</w:t>
      </w:r>
    </w:p>
    <w:p w:rsidR="00366A11" w:rsidRDefault="00436A3C">
      <w:pPr>
        <w:pStyle w:val="11"/>
        <w:numPr>
          <w:ilvl w:val="0"/>
          <w:numId w:val="15"/>
        </w:numPr>
        <w:tabs>
          <w:tab w:val="left" w:pos="1006"/>
        </w:tabs>
        <w:ind w:firstLine="740"/>
        <w:jc w:val="both"/>
      </w:pPr>
      <w:r>
        <w:rPr>
          <w:rStyle w:val="a3"/>
        </w:rPr>
        <w:t xml:space="preserve">Специализированные компьютеры (вычислительные комплексы систем ПВО и </w:t>
      </w:r>
      <w:proofErr w:type="gramStart"/>
      <w:r>
        <w:rPr>
          <w:rStyle w:val="a3"/>
        </w:rPr>
        <w:t>ПРО</w:t>
      </w:r>
      <w:proofErr w:type="gramEnd"/>
      <w:r>
        <w:rPr>
          <w:rStyle w:val="a3"/>
        </w:rPr>
        <w:t xml:space="preserve">, </w:t>
      </w:r>
      <w:proofErr w:type="gramStart"/>
      <w:r>
        <w:rPr>
          <w:rStyle w:val="a3"/>
        </w:rPr>
        <w:t>контроля</w:t>
      </w:r>
      <w:proofErr w:type="gramEnd"/>
      <w:r>
        <w:rPr>
          <w:rStyle w:val="a3"/>
        </w:rPr>
        <w:t xml:space="preserve"> космического пространства, ракетные бортовые системы).</w:t>
      </w:r>
    </w:p>
    <w:p w:rsidR="00366A11" w:rsidRDefault="00436A3C">
      <w:pPr>
        <w:pStyle w:val="11"/>
        <w:numPr>
          <w:ilvl w:val="0"/>
          <w:numId w:val="15"/>
        </w:numPr>
        <w:tabs>
          <w:tab w:val="left" w:pos="1736"/>
        </w:tabs>
        <w:ind w:firstLine="740"/>
      </w:pPr>
      <w:r>
        <w:rPr>
          <w:rStyle w:val="a3"/>
        </w:rPr>
        <w:t>Математическое и программное обеспечение специализированных компьютеров.</w:t>
      </w:r>
    </w:p>
    <w:p w:rsidR="00366A11" w:rsidRDefault="00436A3C">
      <w:pPr>
        <w:pStyle w:val="11"/>
        <w:numPr>
          <w:ilvl w:val="0"/>
          <w:numId w:val="15"/>
        </w:numPr>
        <w:tabs>
          <w:tab w:val="left" w:pos="1011"/>
        </w:tabs>
        <w:ind w:firstLine="740"/>
        <w:jc w:val="both"/>
      </w:pPr>
      <w:r>
        <w:rPr>
          <w:rStyle w:val="a3"/>
        </w:rPr>
        <w:t>Примеры нестандартных ситуаций в научных биографиях наиболее выдающихся ученых – разработчиков специализированных компьютеров, их действия в нестандартных ситуациях, социальная и этическая ответственность за принятые решения.</w:t>
      </w:r>
    </w:p>
    <w:p w:rsidR="00366A11" w:rsidRDefault="00436A3C">
      <w:pPr>
        <w:pStyle w:val="11"/>
        <w:numPr>
          <w:ilvl w:val="0"/>
          <w:numId w:val="15"/>
        </w:numPr>
        <w:tabs>
          <w:tab w:val="left" w:pos="1006"/>
        </w:tabs>
        <w:ind w:firstLine="740"/>
        <w:jc w:val="both"/>
      </w:pPr>
      <w:r>
        <w:rPr>
          <w:rStyle w:val="a3"/>
        </w:rPr>
        <w:t>Примеры правовых и этических оценок последствий профессиональной деятельности наиболее выдающихся ученых – разработчиков специализированных компьютеров.</w:t>
      </w:r>
    </w:p>
    <w:p w:rsidR="00366A11" w:rsidRDefault="00436A3C">
      <w:pPr>
        <w:pStyle w:val="11"/>
        <w:ind w:firstLine="0"/>
      </w:pPr>
      <w:r>
        <w:rPr>
          <w:rStyle w:val="a3"/>
        </w:rPr>
        <w:t>3.Составьте аналитический обзор по компьютерным сетям:</w:t>
      </w:r>
    </w:p>
    <w:p w:rsidR="00366A11" w:rsidRDefault="00436A3C">
      <w:pPr>
        <w:pStyle w:val="11"/>
        <w:ind w:firstLine="0"/>
      </w:pPr>
      <w:r>
        <w:rPr>
          <w:rStyle w:val="a3"/>
        </w:rPr>
        <w:t>В этом обзоре должны быть раскрыты следующие вопросы:</w:t>
      </w:r>
    </w:p>
    <w:p w:rsidR="00366A11" w:rsidRDefault="00436A3C">
      <w:pPr>
        <w:pStyle w:val="11"/>
        <w:numPr>
          <w:ilvl w:val="0"/>
          <w:numId w:val="16"/>
        </w:numPr>
        <w:tabs>
          <w:tab w:val="left" w:pos="1006"/>
        </w:tabs>
        <w:ind w:firstLine="740"/>
        <w:jc w:val="both"/>
      </w:pPr>
      <w:proofErr w:type="gramStart"/>
      <w:r>
        <w:rPr>
          <w:rStyle w:val="a3"/>
        </w:rPr>
        <w:t xml:space="preserve">Основные факты, события и идеи по разработке и применению компьютерных сетей (начальный период развития сетей; сети с коммутацией каналов; сети пакетной коммутации; от сети </w:t>
      </w:r>
      <w:proofErr w:type="spellStart"/>
      <w:r>
        <w:rPr>
          <w:rStyle w:val="a3"/>
          <w:lang w:val="en-US" w:eastAsia="en-US"/>
        </w:rPr>
        <w:t>ARPAnet</w:t>
      </w:r>
      <w:proofErr w:type="spellEnd"/>
      <w:r w:rsidRPr="00436A3C">
        <w:rPr>
          <w:rStyle w:val="a3"/>
          <w:lang w:eastAsia="en-US"/>
        </w:rPr>
        <w:t xml:space="preserve"> </w:t>
      </w:r>
      <w:r>
        <w:rPr>
          <w:rStyle w:val="a3"/>
        </w:rPr>
        <w:t>до Интернета; локальные вычислительные сети; сетевые протоколы; сетевые услуги (удаленный доступ, передача файлов, электронная почта и т.п.).</w:t>
      </w:r>
      <w:proofErr w:type="gramEnd"/>
    </w:p>
    <w:p w:rsidR="00366A11" w:rsidRDefault="00436A3C">
      <w:pPr>
        <w:pStyle w:val="11"/>
        <w:numPr>
          <w:ilvl w:val="0"/>
          <w:numId w:val="16"/>
        </w:numPr>
        <w:tabs>
          <w:tab w:val="left" w:pos="1736"/>
        </w:tabs>
        <w:ind w:firstLine="740"/>
      </w:pPr>
      <w:r>
        <w:rPr>
          <w:rStyle w:val="a3"/>
        </w:rPr>
        <w:t>Математическое и программное обеспечение компьютерных сетей.</w:t>
      </w:r>
    </w:p>
    <w:p w:rsidR="00366A11" w:rsidRDefault="00436A3C">
      <w:pPr>
        <w:pStyle w:val="11"/>
        <w:numPr>
          <w:ilvl w:val="0"/>
          <w:numId w:val="16"/>
        </w:numPr>
        <w:tabs>
          <w:tab w:val="left" w:pos="1011"/>
        </w:tabs>
        <w:ind w:firstLine="820"/>
      </w:pPr>
      <w:r>
        <w:rPr>
          <w:rStyle w:val="a3"/>
        </w:rPr>
        <w:t>Примеры нестандартных ситуаций в научных биографиях наиболее выдающихся ученых – разработчиков компьютерных сетей, их действия в нестандартных ситуациях, социальная и этическая ответственность за принятые решения.</w:t>
      </w:r>
    </w:p>
    <w:p w:rsidR="00366A11" w:rsidRDefault="00436A3C">
      <w:pPr>
        <w:pStyle w:val="11"/>
        <w:numPr>
          <w:ilvl w:val="0"/>
          <w:numId w:val="16"/>
        </w:numPr>
        <w:tabs>
          <w:tab w:val="left" w:pos="1006"/>
        </w:tabs>
        <w:spacing w:after="280"/>
        <w:ind w:firstLine="820"/>
      </w:pPr>
      <w:r>
        <w:rPr>
          <w:rStyle w:val="a3"/>
        </w:rPr>
        <w:t>Примеры правовых и этических оценок последствий профессиональной деятельности наиболее выдающихся ученых – разработчиков компьютерных сетей.</w:t>
      </w:r>
    </w:p>
    <w:p w:rsidR="00366A11" w:rsidRDefault="00436A3C">
      <w:pPr>
        <w:pStyle w:val="11"/>
        <w:spacing w:after="280" w:line="276" w:lineRule="auto"/>
        <w:ind w:firstLine="820"/>
      </w:pPr>
      <w:r>
        <w:rPr>
          <w:rStyle w:val="a3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366A11" w:rsidRDefault="00436A3C">
      <w:pPr>
        <w:pStyle w:val="11"/>
        <w:ind w:firstLine="820"/>
      </w:pPr>
      <w:r>
        <w:rPr>
          <w:rStyle w:val="a3"/>
        </w:rPr>
        <w:t>Критерии оценки контрольной работы:</w:t>
      </w:r>
    </w:p>
    <w:p w:rsidR="00366A11" w:rsidRDefault="00436A3C">
      <w:pPr>
        <w:pStyle w:val="11"/>
        <w:numPr>
          <w:ilvl w:val="0"/>
          <w:numId w:val="17"/>
        </w:numPr>
        <w:tabs>
          <w:tab w:val="left" w:pos="1459"/>
        </w:tabs>
        <w:ind w:firstLine="820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366A11" w:rsidRDefault="00436A3C">
      <w:pPr>
        <w:pStyle w:val="11"/>
        <w:numPr>
          <w:ilvl w:val="0"/>
          <w:numId w:val="17"/>
        </w:numPr>
        <w:tabs>
          <w:tab w:val="left" w:pos="1459"/>
        </w:tabs>
        <w:ind w:firstLine="820"/>
      </w:pPr>
      <w:r>
        <w:rPr>
          <w:rStyle w:val="a3"/>
        </w:rPr>
        <w:t xml:space="preserve">Самостоятельность в выполнении работы, точность и полнота </w:t>
      </w:r>
      <w:proofErr w:type="gramStart"/>
      <w:r>
        <w:rPr>
          <w:rStyle w:val="a3"/>
        </w:rPr>
        <w:t>изложенного</w:t>
      </w:r>
      <w:proofErr w:type="gramEnd"/>
    </w:p>
    <w:p w:rsidR="00366A11" w:rsidRDefault="00436A3C">
      <w:pPr>
        <w:pStyle w:val="11"/>
        <w:spacing w:after="60" w:line="276" w:lineRule="auto"/>
        <w:ind w:firstLine="0"/>
      </w:pPr>
      <w:r>
        <w:rPr>
          <w:rStyle w:val="a3"/>
        </w:rPr>
        <w:t>материала.</w:t>
      </w:r>
    </w:p>
    <w:p w:rsidR="00366A11" w:rsidRDefault="00436A3C">
      <w:pPr>
        <w:pStyle w:val="11"/>
        <w:numPr>
          <w:ilvl w:val="0"/>
          <w:numId w:val="17"/>
        </w:numPr>
        <w:tabs>
          <w:tab w:val="left" w:pos="1421"/>
        </w:tabs>
        <w:spacing w:after="280" w:line="276" w:lineRule="auto"/>
        <w:ind w:firstLine="820"/>
      </w:pPr>
      <w:r>
        <w:rPr>
          <w:rStyle w:val="a3"/>
        </w:rPr>
        <w:t>Логическое изложение материала. Соблюдение требований к оформлению работы.</w:t>
      </w:r>
    </w:p>
    <w:p w:rsidR="00366A11" w:rsidRDefault="00436A3C">
      <w:pPr>
        <w:pStyle w:val="11"/>
        <w:ind w:firstLine="820"/>
      </w:pPr>
      <w:r>
        <w:rPr>
          <w:rStyle w:val="a3"/>
        </w:rPr>
        <w:t>Процедура оценки контрольной работы:</w:t>
      </w:r>
    </w:p>
    <w:p w:rsidR="00366A11" w:rsidRDefault="00436A3C">
      <w:pPr>
        <w:pStyle w:val="11"/>
        <w:numPr>
          <w:ilvl w:val="0"/>
          <w:numId w:val="18"/>
        </w:numPr>
        <w:tabs>
          <w:tab w:val="left" w:pos="1459"/>
          <w:tab w:val="right" w:pos="7223"/>
        </w:tabs>
        <w:ind w:firstLine="820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3-м условиям – 18-20 баллов.</w:t>
      </w:r>
    </w:p>
    <w:p w:rsidR="00366A11" w:rsidRDefault="00436A3C">
      <w:pPr>
        <w:pStyle w:val="11"/>
        <w:numPr>
          <w:ilvl w:val="0"/>
          <w:numId w:val="18"/>
        </w:numPr>
        <w:tabs>
          <w:tab w:val="left" w:pos="1459"/>
          <w:tab w:val="right" w:pos="7223"/>
        </w:tabs>
        <w:ind w:firstLine="820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2-м условиям – 15-17 баллов.</w:t>
      </w:r>
    </w:p>
    <w:p w:rsidR="00366A11" w:rsidRDefault="00436A3C">
      <w:pPr>
        <w:pStyle w:val="11"/>
        <w:numPr>
          <w:ilvl w:val="0"/>
          <w:numId w:val="18"/>
        </w:numPr>
        <w:tabs>
          <w:tab w:val="left" w:pos="1459"/>
          <w:tab w:val="right" w:pos="7223"/>
        </w:tabs>
        <w:ind w:firstLine="820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1-му условию – 10-14 баллов.</w:t>
      </w:r>
    </w:p>
    <w:p w:rsidR="00366A11" w:rsidRDefault="00436A3C">
      <w:pPr>
        <w:pStyle w:val="11"/>
        <w:numPr>
          <w:ilvl w:val="0"/>
          <w:numId w:val="18"/>
        </w:numPr>
        <w:tabs>
          <w:tab w:val="left" w:pos="1459"/>
        </w:tabs>
        <w:spacing w:after="360"/>
        <w:ind w:firstLine="82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6523"/>
      </w:tblGrid>
      <w:tr w:rsidR="00366A1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A11" w:rsidRDefault="00436A3C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lastRenderedPageBreak/>
              <w:t>Рейтинг</w:t>
            </w:r>
            <w:r>
              <w:rPr>
                <w:rStyle w:val="a4"/>
                <w:sz w:val="20"/>
                <w:szCs w:val="20"/>
              </w:rPr>
              <w:t>-</w:t>
            </w:r>
            <w:r>
              <w:rPr>
                <w:rStyle w:val="a4"/>
                <w:b/>
                <w:bCs/>
              </w:rPr>
              <w:t>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366A11" w:rsidRDefault="00366A11">
      <w:pPr>
        <w:spacing w:after="279" w:line="1" w:lineRule="exact"/>
      </w:pPr>
    </w:p>
    <w:p w:rsidR="00366A11" w:rsidRDefault="00436A3C">
      <w:pPr>
        <w:pStyle w:val="22"/>
        <w:keepNext/>
        <w:keepLines/>
        <w:numPr>
          <w:ilvl w:val="0"/>
          <w:numId w:val="18"/>
        </w:numPr>
        <w:tabs>
          <w:tab w:val="left" w:pos="1188"/>
        </w:tabs>
        <w:ind w:firstLine="820"/>
      </w:pPr>
      <w:bookmarkStart w:id="9" w:name="bookmark22"/>
      <w:r>
        <w:rPr>
          <w:rStyle w:val="21"/>
          <w:b/>
          <w:bCs/>
        </w:rPr>
        <w:t>Форма и средства (методы) проведения промежуточной аттестации</w:t>
      </w:r>
      <w:bookmarkEnd w:id="9"/>
    </w:p>
    <w:p w:rsidR="00366A11" w:rsidRDefault="00436A3C">
      <w:pPr>
        <w:pStyle w:val="11"/>
        <w:numPr>
          <w:ilvl w:val="1"/>
          <w:numId w:val="18"/>
        </w:numPr>
        <w:tabs>
          <w:tab w:val="left" w:pos="1370"/>
        </w:tabs>
        <w:spacing w:line="331" w:lineRule="auto"/>
        <w:ind w:firstLine="820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Экзамен (рейтинговая система)</w:t>
      </w:r>
    </w:p>
    <w:p w:rsidR="00366A11" w:rsidRDefault="00436A3C">
      <w:pPr>
        <w:pStyle w:val="11"/>
        <w:spacing w:after="280" w:line="276" w:lineRule="auto"/>
        <w:ind w:firstLine="820"/>
      </w:pPr>
      <w:r>
        <w:rPr>
          <w:rStyle w:val="a3"/>
        </w:rPr>
        <w:t>Экзамен проводится в устной форме. Время, отведенное на подготовку вопросов экзамена, составляет 15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366A11" w:rsidRDefault="00436A3C">
      <w:pPr>
        <w:pStyle w:val="22"/>
        <w:keepNext/>
        <w:keepLines/>
        <w:spacing w:line="240" w:lineRule="auto"/>
        <w:ind w:firstLine="820"/>
      </w:pPr>
      <w:bookmarkStart w:id="10" w:name="bookmark24"/>
      <w:r>
        <w:rPr>
          <w:rStyle w:val="21"/>
          <w:b/>
          <w:bCs/>
        </w:rPr>
        <w:t>Типовые оценочные средства.</w:t>
      </w:r>
      <w:bookmarkEnd w:id="10"/>
    </w:p>
    <w:p w:rsidR="00366A11" w:rsidRDefault="006C0803">
      <w:pPr>
        <w:pStyle w:val="11"/>
        <w:ind w:firstLine="820"/>
      </w:pPr>
      <w:proofErr w:type="spellStart"/>
      <w:r>
        <w:rPr>
          <w:rStyle w:val="a3"/>
          <w:i/>
          <w:iCs/>
        </w:rPr>
        <w:t>Пр</w:t>
      </w:r>
      <w:proofErr w:type="gramStart"/>
      <w:r>
        <w:rPr>
          <w:rStyle w:val="a3"/>
          <w:i/>
          <w:iCs/>
        </w:rPr>
        <w:t>u</w:t>
      </w:r>
      <w:proofErr w:type="gramEnd"/>
      <w:r>
        <w:rPr>
          <w:rStyle w:val="a3"/>
          <w:i/>
          <w:iCs/>
        </w:rPr>
        <w:t>м</w:t>
      </w:r>
      <w:r w:rsidR="00436A3C">
        <w:rPr>
          <w:rStyle w:val="a3"/>
          <w:i/>
          <w:iCs/>
        </w:rPr>
        <w:t>е</w:t>
      </w:r>
      <w:r>
        <w:rPr>
          <w:rStyle w:val="a3"/>
          <w:i/>
          <w:iCs/>
        </w:rPr>
        <w:t>р</w:t>
      </w:r>
      <w:r w:rsidR="00436A3C">
        <w:rPr>
          <w:rStyle w:val="a3"/>
          <w:i/>
          <w:iCs/>
        </w:rPr>
        <w:t>ный</w:t>
      </w:r>
      <w:proofErr w:type="spellEnd"/>
      <w:r w:rsidR="00436A3C">
        <w:rPr>
          <w:rStyle w:val="a3"/>
          <w:i/>
          <w:iCs/>
        </w:rPr>
        <w:t xml:space="preserve"> пе</w:t>
      </w:r>
      <w:r>
        <w:rPr>
          <w:rStyle w:val="a3"/>
          <w:i/>
          <w:iCs/>
        </w:rPr>
        <w:t>р</w:t>
      </w:r>
      <w:r w:rsidR="00436A3C">
        <w:rPr>
          <w:rStyle w:val="a3"/>
          <w:i/>
          <w:iCs/>
        </w:rPr>
        <w:t xml:space="preserve">ечень </w:t>
      </w:r>
      <w:proofErr w:type="spellStart"/>
      <w:r w:rsidR="00436A3C">
        <w:rPr>
          <w:rStyle w:val="a3"/>
          <w:i/>
          <w:iCs/>
        </w:rPr>
        <w:t>вon</w:t>
      </w:r>
      <w:r>
        <w:rPr>
          <w:rStyle w:val="a3"/>
          <w:i/>
          <w:iCs/>
        </w:rPr>
        <w:t>р</w:t>
      </w:r>
      <w:r w:rsidR="00436A3C">
        <w:rPr>
          <w:rStyle w:val="a3"/>
          <w:i/>
          <w:iCs/>
        </w:rPr>
        <w:t>ocoв</w:t>
      </w:r>
      <w:proofErr w:type="spellEnd"/>
      <w:r w:rsidR="00436A3C">
        <w:rPr>
          <w:rStyle w:val="a3"/>
          <w:i/>
          <w:iCs/>
        </w:rPr>
        <w:t xml:space="preserve"> к эк</w:t>
      </w:r>
      <w:r>
        <w:rPr>
          <w:rStyle w:val="a3"/>
          <w:i/>
          <w:iCs/>
        </w:rPr>
        <w:t>з</w:t>
      </w:r>
      <w:r w:rsidR="00436A3C">
        <w:rPr>
          <w:rStyle w:val="a3"/>
          <w:i/>
          <w:iCs/>
        </w:rPr>
        <w:t>а</w:t>
      </w:r>
      <w:r>
        <w:rPr>
          <w:rStyle w:val="a3"/>
          <w:i/>
          <w:iCs/>
        </w:rPr>
        <w:t>м</w:t>
      </w:r>
      <w:r w:rsidR="00436A3C">
        <w:rPr>
          <w:rStyle w:val="a3"/>
          <w:i/>
          <w:iCs/>
        </w:rPr>
        <w:t>ен</w:t>
      </w:r>
      <w:r>
        <w:rPr>
          <w:rStyle w:val="a3"/>
          <w:i/>
          <w:iCs/>
        </w:rPr>
        <w:t>у</w:t>
      </w:r>
      <w:r w:rsidR="00436A3C">
        <w:rPr>
          <w:rStyle w:val="a3"/>
        </w:rPr>
        <w:t>: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334"/>
        </w:tabs>
        <w:ind w:firstLine="0"/>
      </w:pPr>
      <w:r>
        <w:rPr>
          <w:rStyle w:val="a3"/>
        </w:rPr>
        <w:t>Определение пакетов прикладных программ (ППП).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354"/>
        </w:tabs>
        <w:ind w:firstLine="0"/>
      </w:pPr>
      <w:r>
        <w:rPr>
          <w:rStyle w:val="a3"/>
        </w:rPr>
        <w:t>Классификация ППП.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354"/>
        </w:tabs>
        <w:ind w:firstLine="0"/>
      </w:pPr>
      <w:r>
        <w:rPr>
          <w:rStyle w:val="a3"/>
        </w:rPr>
        <w:t>Основы инсталляции ППП.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358"/>
        </w:tabs>
        <w:ind w:firstLine="0"/>
      </w:pPr>
      <w:r>
        <w:rPr>
          <w:rStyle w:val="a3"/>
        </w:rPr>
        <w:t>Настройка среды ППП.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354"/>
        </w:tabs>
        <w:ind w:firstLine="0"/>
      </w:pPr>
      <w:r>
        <w:rPr>
          <w:rStyle w:val="a3"/>
        </w:rPr>
        <w:t>Офисные пакеты прикладных программ.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354"/>
        </w:tabs>
        <w:ind w:firstLine="0"/>
      </w:pPr>
      <w:r>
        <w:rPr>
          <w:rStyle w:val="a3"/>
        </w:rPr>
        <w:t>Коммуникационные ППП. Математические ППП. ППП других</w:t>
      </w:r>
      <w:r w:rsidR="006C0803">
        <w:rPr>
          <w:rStyle w:val="a3"/>
        </w:rPr>
        <w:t xml:space="preserve"> </w:t>
      </w:r>
      <w:r>
        <w:rPr>
          <w:rStyle w:val="a3"/>
        </w:rPr>
        <w:t>сфер</w:t>
      </w:r>
      <w:r w:rsidR="006C0803">
        <w:rPr>
          <w:rStyle w:val="a3"/>
        </w:rPr>
        <w:t xml:space="preserve"> </w:t>
      </w:r>
      <w:r>
        <w:rPr>
          <w:rStyle w:val="a3"/>
        </w:rPr>
        <w:t>экономики.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358"/>
        </w:tabs>
        <w:ind w:firstLine="0"/>
      </w:pPr>
      <w:r>
        <w:rPr>
          <w:rStyle w:val="a3"/>
        </w:rPr>
        <w:t xml:space="preserve">Пакет прикладных программ </w:t>
      </w:r>
      <w:proofErr w:type="spellStart"/>
      <w:r>
        <w:rPr>
          <w:rStyle w:val="a3"/>
          <w:lang w:val="en-US" w:eastAsia="en-US"/>
        </w:rPr>
        <w:t>MathCAD</w:t>
      </w:r>
      <w:proofErr w:type="spellEnd"/>
      <w:r w:rsidRPr="00436A3C">
        <w:rPr>
          <w:rStyle w:val="a3"/>
          <w:lang w:eastAsia="en-US"/>
        </w:rPr>
        <w:t xml:space="preserve">: </w:t>
      </w:r>
      <w:r>
        <w:rPr>
          <w:rStyle w:val="a3"/>
        </w:rPr>
        <w:t>дополнительные возможности.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349"/>
        </w:tabs>
        <w:ind w:firstLine="0"/>
      </w:pPr>
      <w:r>
        <w:rPr>
          <w:rStyle w:val="a3"/>
        </w:rPr>
        <w:t xml:space="preserve">Управление вычислениями в ППП </w:t>
      </w:r>
      <w:proofErr w:type="spellStart"/>
      <w:r>
        <w:rPr>
          <w:rStyle w:val="a3"/>
          <w:lang w:val="en-US" w:eastAsia="en-US"/>
        </w:rPr>
        <w:t>MathCAD</w:t>
      </w:r>
      <w:proofErr w:type="spellEnd"/>
      <w:r w:rsidRPr="00436A3C">
        <w:rPr>
          <w:rStyle w:val="a3"/>
          <w:lang w:eastAsia="en-US"/>
        </w:rPr>
        <w:t>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363"/>
        </w:tabs>
        <w:ind w:firstLine="0"/>
      </w:pPr>
      <w:r>
        <w:rPr>
          <w:rStyle w:val="a3"/>
        </w:rPr>
        <w:t>Визуализация результатов математического моделирования путём использования распределённых вычислений и традиционных языков программирования.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34"/>
        </w:tabs>
        <w:ind w:firstLine="180"/>
      </w:pPr>
      <w:r>
        <w:rPr>
          <w:rStyle w:val="a3"/>
        </w:rPr>
        <w:t xml:space="preserve">ППП </w:t>
      </w:r>
      <w:proofErr w:type="spellStart"/>
      <w:r>
        <w:rPr>
          <w:rStyle w:val="a3"/>
          <w:lang w:val="en-US" w:eastAsia="en-US"/>
        </w:rPr>
        <w:t>Statistica</w:t>
      </w:r>
      <w:proofErr w:type="spellEnd"/>
      <w:r w:rsidRPr="00436A3C">
        <w:rPr>
          <w:rStyle w:val="a3"/>
          <w:lang w:eastAsia="en-US"/>
        </w:rPr>
        <w:t xml:space="preserve">. </w:t>
      </w:r>
      <w:r>
        <w:rPr>
          <w:rStyle w:val="a3"/>
        </w:rPr>
        <w:t>Задачи статистического анализа.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71"/>
        </w:tabs>
        <w:ind w:left="180" w:firstLine="0"/>
      </w:pPr>
      <w:r>
        <w:rPr>
          <w:rStyle w:val="a3"/>
        </w:rPr>
        <w:t>Функции анализа данных, управления данными, добычи данных, визуализации данных с привлечением статистических методов.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71"/>
        </w:tabs>
        <w:ind w:left="180" w:firstLine="0"/>
      </w:pPr>
      <w:r>
        <w:rPr>
          <w:rStyle w:val="a3"/>
        </w:rPr>
        <w:t>Научные, деловые, трёхмерные и двухмерные графики в различных системах координат, специализированные статистические графики - гистограммы, матричные, категорированные графики.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34"/>
        </w:tabs>
        <w:ind w:firstLine="180"/>
      </w:pPr>
      <w:r>
        <w:rPr>
          <w:rStyle w:val="a3"/>
        </w:rPr>
        <w:t>ППП научной и инженерной графики.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34"/>
        </w:tabs>
        <w:ind w:firstLine="180"/>
      </w:pPr>
      <w:r>
        <w:rPr>
          <w:rStyle w:val="a3"/>
        </w:rPr>
        <w:t>Пакет свободно распространяемых</w:t>
      </w:r>
      <w:r w:rsidR="006C0803">
        <w:rPr>
          <w:rStyle w:val="a3"/>
        </w:rPr>
        <w:t xml:space="preserve"> </w:t>
      </w:r>
      <w:r>
        <w:rPr>
          <w:rStyle w:val="a3"/>
        </w:rPr>
        <w:t>прикладных программ «</w:t>
      </w:r>
      <w:proofErr w:type="spellStart"/>
      <w:r>
        <w:rPr>
          <w:rStyle w:val="a3"/>
        </w:rPr>
        <w:t>Линукс</w:t>
      </w:r>
      <w:proofErr w:type="spellEnd"/>
      <w:r>
        <w:rPr>
          <w:rStyle w:val="a3"/>
        </w:rPr>
        <w:t xml:space="preserve"> Мастер».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34"/>
        </w:tabs>
        <w:ind w:firstLine="180"/>
      </w:pPr>
      <w:r>
        <w:rPr>
          <w:rStyle w:val="a3"/>
        </w:rPr>
        <w:t xml:space="preserve">Работа с прикладными пакетами системы </w:t>
      </w:r>
      <w:proofErr w:type="spellStart"/>
      <w:r>
        <w:rPr>
          <w:rStyle w:val="a3"/>
          <w:lang w:val="en-US" w:eastAsia="en-US"/>
        </w:rPr>
        <w:t>MatLab</w:t>
      </w:r>
      <w:proofErr w:type="spellEnd"/>
      <w:r w:rsidRPr="00436A3C">
        <w:rPr>
          <w:rStyle w:val="a3"/>
          <w:lang w:eastAsia="en-US"/>
        </w:rPr>
        <w:t>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34"/>
        </w:tabs>
        <w:ind w:firstLine="180"/>
      </w:pPr>
      <w:r>
        <w:rPr>
          <w:rStyle w:val="a3"/>
        </w:rPr>
        <w:t xml:space="preserve">Решение краевых задач в пакете </w:t>
      </w:r>
      <w:r>
        <w:rPr>
          <w:rStyle w:val="a3"/>
          <w:lang w:val="en-US" w:eastAsia="en-US"/>
        </w:rPr>
        <w:t>PDE</w:t>
      </w:r>
      <w:r w:rsidRPr="00436A3C">
        <w:rPr>
          <w:rStyle w:val="a3"/>
          <w:lang w:eastAsia="en-US"/>
        </w:rPr>
        <w:t xml:space="preserve">. </w:t>
      </w:r>
      <w:r>
        <w:rPr>
          <w:rStyle w:val="a3"/>
        </w:rPr>
        <w:t>Задание области и граничных условий.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34"/>
        </w:tabs>
        <w:ind w:firstLine="180"/>
      </w:pPr>
      <w:r>
        <w:rPr>
          <w:rStyle w:val="a3"/>
        </w:rPr>
        <w:t xml:space="preserve">Решение краевых задач в пакете </w:t>
      </w:r>
      <w:r>
        <w:rPr>
          <w:rStyle w:val="a3"/>
          <w:lang w:val="en-US" w:eastAsia="en-US"/>
        </w:rPr>
        <w:t>PDE</w:t>
      </w:r>
      <w:r w:rsidRPr="00436A3C">
        <w:rPr>
          <w:rStyle w:val="a3"/>
          <w:lang w:eastAsia="en-US"/>
        </w:rPr>
        <w:t>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71"/>
        </w:tabs>
        <w:ind w:left="180" w:firstLine="0"/>
      </w:pPr>
      <w:r>
        <w:rPr>
          <w:rStyle w:val="a3"/>
        </w:rPr>
        <w:t>Исходное уравнение задачи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r w:rsidR="006C0803">
        <w:rPr>
          <w:rStyle w:val="a3"/>
        </w:rPr>
        <w:t>Ч</w:t>
      </w:r>
      <w:r>
        <w:rPr>
          <w:rStyle w:val="a3"/>
        </w:rPr>
        <w:t xml:space="preserve">исленные методы решения дифференциальных уравнений и их реализация в системе </w:t>
      </w:r>
      <w:proofErr w:type="spellStart"/>
      <w:r>
        <w:rPr>
          <w:rStyle w:val="a3"/>
          <w:lang w:val="en-US" w:eastAsia="en-US"/>
        </w:rPr>
        <w:t>Matlab</w:t>
      </w:r>
      <w:proofErr w:type="spellEnd"/>
      <w:r w:rsidRPr="00436A3C">
        <w:rPr>
          <w:rStyle w:val="a3"/>
          <w:lang w:eastAsia="en-US"/>
        </w:rPr>
        <w:t>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34"/>
        </w:tabs>
        <w:ind w:firstLine="180"/>
      </w:pPr>
      <w:r>
        <w:rPr>
          <w:rStyle w:val="a3"/>
        </w:rPr>
        <w:t xml:space="preserve">Решение уравнений в пакете </w:t>
      </w:r>
      <w:proofErr w:type="spellStart"/>
      <w:r>
        <w:rPr>
          <w:rStyle w:val="a3"/>
          <w:lang w:val="en-US" w:eastAsia="en-US"/>
        </w:rPr>
        <w:t>Mathematica</w:t>
      </w:r>
      <w:proofErr w:type="spellEnd"/>
      <w:r w:rsidRPr="00436A3C">
        <w:rPr>
          <w:rStyle w:val="a3"/>
          <w:lang w:eastAsia="en-US"/>
        </w:rPr>
        <w:t>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71"/>
        </w:tabs>
        <w:ind w:left="180" w:firstLine="0"/>
      </w:pPr>
      <w:r>
        <w:rPr>
          <w:rStyle w:val="a3"/>
        </w:rPr>
        <w:t xml:space="preserve">Дифференцирование и решение простейших дифференциальных уравнений. Интегрирование в пакете </w:t>
      </w:r>
      <w:proofErr w:type="spellStart"/>
      <w:r>
        <w:rPr>
          <w:rStyle w:val="a3"/>
          <w:lang w:val="en-US" w:eastAsia="en-US"/>
        </w:rPr>
        <w:t>Mathematica</w:t>
      </w:r>
      <w:proofErr w:type="spellEnd"/>
      <w:r>
        <w:rPr>
          <w:rStyle w:val="a3"/>
          <w:lang w:val="en-US" w:eastAsia="en-US"/>
        </w:rPr>
        <w:t>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71"/>
        </w:tabs>
        <w:ind w:left="180" w:firstLine="0"/>
      </w:pPr>
      <w:r>
        <w:rPr>
          <w:rStyle w:val="a3"/>
        </w:rPr>
        <w:t xml:space="preserve">Разложение в ряд и вычисление пределов. Графика в пакете </w:t>
      </w:r>
      <w:proofErr w:type="spellStart"/>
      <w:r>
        <w:rPr>
          <w:rStyle w:val="a3"/>
          <w:lang w:val="en-US" w:eastAsia="en-US"/>
        </w:rPr>
        <w:t>Mathematica</w:t>
      </w:r>
      <w:proofErr w:type="spellEnd"/>
      <w:r>
        <w:rPr>
          <w:rStyle w:val="a3"/>
          <w:lang w:val="en-US" w:eastAsia="en-US"/>
        </w:rPr>
        <w:t>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54"/>
        </w:tabs>
        <w:ind w:firstLine="180"/>
      </w:pPr>
      <w:r>
        <w:rPr>
          <w:rStyle w:val="a3"/>
        </w:rPr>
        <w:t>Проектирование ППП. Составные части ППП.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54"/>
        </w:tabs>
        <w:ind w:firstLine="180"/>
      </w:pPr>
      <w:r>
        <w:rPr>
          <w:rStyle w:val="a3"/>
        </w:rPr>
        <w:t>Модульный принцип формирования пакета.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54"/>
        </w:tabs>
        <w:ind w:firstLine="180"/>
      </w:pPr>
      <w:r>
        <w:rPr>
          <w:rStyle w:val="a3"/>
        </w:rPr>
        <w:t>Функции отдельных модулей пакета.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54"/>
        </w:tabs>
        <w:ind w:firstLine="180"/>
      </w:pPr>
      <w:r>
        <w:rPr>
          <w:rStyle w:val="a3"/>
        </w:rPr>
        <w:t>Модель предметной области ППП.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54"/>
        </w:tabs>
        <w:ind w:firstLine="180"/>
      </w:pPr>
      <w:r>
        <w:rPr>
          <w:rStyle w:val="a3"/>
        </w:rPr>
        <w:t>Статическая и динамическая модели предметной области.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54"/>
        </w:tabs>
        <w:ind w:firstLine="180"/>
      </w:pPr>
      <w:r>
        <w:rPr>
          <w:rStyle w:val="a3"/>
        </w:rPr>
        <w:t>Внешнее управление пакетом. Интерфейс ППП.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54"/>
        </w:tabs>
        <w:ind w:firstLine="180"/>
      </w:pPr>
      <w:r>
        <w:rPr>
          <w:rStyle w:val="a3"/>
        </w:rPr>
        <w:t>Принципы проектирования интерфейса.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54"/>
        </w:tabs>
        <w:ind w:firstLine="180"/>
      </w:pPr>
      <w:r>
        <w:rPr>
          <w:rStyle w:val="a3"/>
        </w:rPr>
        <w:t>Критерии хорошего диалога. Особенности реализации ППП.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54"/>
        </w:tabs>
        <w:ind w:firstLine="180"/>
      </w:pPr>
      <w:r>
        <w:rPr>
          <w:rStyle w:val="a3"/>
        </w:rPr>
        <w:lastRenderedPageBreak/>
        <w:t>Функции управляющих и обслуживающих модулей.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54"/>
        </w:tabs>
        <w:ind w:firstLine="180"/>
      </w:pPr>
      <w:r>
        <w:rPr>
          <w:rStyle w:val="a3"/>
        </w:rPr>
        <w:t>Организация управления с входным языком командного типа, с языком типа меню.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54"/>
        </w:tabs>
        <w:ind w:firstLine="180"/>
      </w:pPr>
      <w:r>
        <w:rPr>
          <w:rStyle w:val="a3"/>
        </w:rPr>
        <w:t>Проектирование обслуживающих модулей.</w:t>
      </w:r>
    </w:p>
    <w:p w:rsidR="00366A11" w:rsidRDefault="00436A3C">
      <w:pPr>
        <w:pStyle w:val="11"/>
        <w:numPr>
          <w:ilvl w:val="0"/>
          <w:numId w:val="19"/>
        </w:numPr>
        <w:tabs>
          <w:tab w:val="left" w:pos="671"/>
        </w:tabs>
        <w:spacing w:after="280"/>
        <w:ind w:left="180" w:firstLine="0"/>
      </w:pPr>
      <w:r>
        <w:rPr>
          <w:rStyle w:val="a3"/>
        </w:rPr>
        <w:t>Требования при проектировании справочных модулей и модулей помощи при обработке ошибок.</w:t>
      </w:r>
    </w:p>
    <w:p w:rsidR="00366A11" w:rsidRDefault="00436A3C">
      <w:pPr>
        <w:pStyle w:val="a7"/>
        <w:spacing w:line="276" w:lineRule="auto"/>
        <w:ind w:left="898" w:firstLine="0"/>
      </w:pPr>
      <w:r>
        <w:rPr>
          <w:rStyle w:val="a6"/>
          <w:b/>
          <w:bCs/>
        </w:rPr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436A3C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650"/>
        <w:gridCol w:w="4478"/>
      </w:tblGrid>
      <w:tr w:rsidR="00366A11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66A11" w:rsidRDefault="00436A3C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66A11" w:rsidRDefault="00436A3C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6A11" w:rsidRDefault="00436A3C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A11" w:rsidRDefault="00366A11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A11" w:rsidRDefault="00366A11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A11" w:rsidRDefault="00436A3C">
            <w:pPr>
              <w:pStyle w:val="a5"/>
              <w:ind w:firstLine="240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A11" w:rsidRDefault="00366A11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A11" w:rsidRDefault="00366A11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366A1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A11" w:rsidRDefault="00366A11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11" w:rsidRDefault="00436A3C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366A11" w:rsidRDefault="00436A3C">
      <w:pPr>
        <w:pStyle w:val="11"/>
        <w:numPr>
          <w:ilvl w:val="0"/>
          <w:numId w:val="20"/>
        </w:numPr>
        <w:tabs>
          <w:tab w:val="left" w:pos="1258"/>
        </w:tabs>
        <w:spacing w:line="276" w:lineRule="auto"/>
        <w:ind w:left="180" w:firstLine="720"/>
        <w:jc w:val="both"/>
      </w:pPr>
      <w:r>
        <w:rPr>
          <w:rStyle w:val="a3"/>
          <w:b/>
          <w:bCs/>
        </w:rPr>
        <w:t>Практическая работа</w:t>
      </w:r>
      <w:r w:rsidR="006C0803">
        <w:rPr>
          <w:rStyle w:val="a3"/>
          <w:b/>
          <w:bCs/>
        </w:rPr>
        <w:t xml:space="preserve"> </w:t>
      </w:r>
      <w:r>
        <w:rPr>
          <w:rStyle w:val="a3"/>
          <w:b/>
          <w:bCs/>
        </w:rPr>
        <w:t>(практическая подготовка)</w:t>
      </w:r>
      <w:r>
        <w:rPr>
          <w:rStyle w:val="a3"/>
          <w:sz w:val="20"/>
          <w:szCs w:val="20"/>
        </w:rPr>
        <w:t xml:space="preserve">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366A11" w:rsidRDefault="00436A3C">
      <w:pPr>
        <w:pStyle w:val="11"/>
        <w:spacing w:line="276" w:lineRule="auto"/>
        <w:ind w:left="180"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-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</w:t>
      </w:r>
      <w:r w:rsidR="006C0803">
        <w:rPr>
          <w:rStyle w:val="a3"/>
        </w:rPr>
        <w:t xml:space="preserve"> </w:t>
      </w:r>
      <w:r>
        <w:rPr>
          <w:rStyle w:val="a3"/>
        </w:rPr>
        <w:t xml:space="preserve">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366A11" w:rsidRDefault="00436A3C">
      <w:pPr>
        <w:pStyle w:val="11"/>
        <w:spacing w:line="276" w:lineRule="auto"/>
        <w:ind w:firstLine="90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366A11" w:rsidRDefault="00436A3C">
      <w:pPr>
        <w:pStyle w:val="11"/>
        <w:numPr>
          <w:ilvl w:val="0"/>
          <w:numId w:val="21"/>
        </w:numPr>
        <w:tabs>
          <w:tab w:val="left" w:pos="1225"/>
          <w:tab w:val="left" w:pos="5215"/>
        </w:tabs>
        <w:spacing w:line="276" w:lineRule="auto"/>
        <w:ind w:firstLine="90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ab/>
        <w:t>преподавателем</w:t>
      </w:r>
      <w:r w:rsidR="006C0803">
        <w:rPr>
          <w:rStyle w:val="a3"/>
        </w:rPr>
        <w:t xml:space="preserve"> </w:t>
      </w:r>
      <w:r>
        <w:rPr>
          <w:rStyle w:val="a3"/>
        </w:rPr>
        <w:t>с целью предоставления</w:t>
      </w:r>
    </w:p>
    <w:p w:rsidR="00366A11" w:rsidRDefault="00436A3C">
      <w:pPr>
        <w:pStyle w:val="11"/>
        <w:spacing w:line="276" w:lineRule="auto"/>
        <w:ind w:left="180" w:firstLine="0"/>
        <w:jc w:val="both"/>
      </w:pPr>
      <w:r>
        <w:rPr>
          <w:rStyle w:val="a3"/>
        </w:rPr>
        <w:t>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366A11" w:rsidRDefault="00436A3C">
      <w:pPr>
        <w:pStyle w:val="11"/>
        <w:numPr>
          <w:ilvl w:val="0"/>
          <w:numId w:val="21"/>
        </w:numPr>
        <w:tabs>
          <w:tab w:val="left" w:pos="1220"/>
        </w:tabs>
        <w:spacing w:line="276" w:lineRule="auto"/>
        <w:ind w:left="180"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366A11" w:rsidRDefault="00436A3C">
      <w:pPr>
        <w:pStyle w:val="11"/>
        <w:numPr>
          <w:ilvl w:val="0"/>
          <w:numId w:val="21"/>
        </w:numPr>
        <w:tabs>
          <w:tab w:val="left" w:pos="1215"/>
        </w:tabs>
        <w:spacing w:line="276" w:lineRule="auto"/>
        <w:ind w:left="180"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366A11" w:rsidRDefault="00436A3C">
      <w:pPr>
        <w:pStyle w:val="11"/>
        <w:spacing w:after="280" w:line="276" w:lineRule="auto"/>
        <w:ind w:left="18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366A11" w:rsidRDefault="00436A3C">
      <w:pPr>
        <w:pStyle w:val="22"/>
        <w:keepNext/>
        <w:keepLines/>
        <w:numPr>
          <w:ilvl w:val="0"/>
          <w:numId w:val="20"/>
        </w:numPr>
        <w:tabs>
          <w:tab w:val="left" w:pos="1874"/>
        </w:tabs>
        <w:spacing w:after="280"/>
        <w:ind w:firstLine="900"/>
      </w:pPr>
      <w:bookmarkStart w:id="11" w:name="bookmark26"/>
      <w:r>
        <w:rPr>
          <w:rStyle w:val="21"/>
          <w:b/>
          <w:bCs/>
        </w:rPr>
        <w:t>Примерные темы к курсовым работа</w:t>
      </w:r>
      <w:proofErr w:type="gramStart"/>
      <w:r>
        <w:rPr>
          <w:rStyle w:val="21"/>
          <w:b/>
          <w:bCs/>
        </w:rPr>
        <w:t>м(</w:t>
      </w:r>
      <w:proofErr w:type="gramEnd"/>
      <w:r>
        <w:rPr>
          <w:rStyle w:val="21"/>
          <w:b/>
          <w:bCs/>
        </w:rPr>
        <w:t>проектам)</w:t>
      </w:r>
      <w:bookmarkEnd w:id="11"/>
    </w:p>
    <w:p w:rsidR="00366A11" w:rsidRDefault="00436A3C">
      <w:pPr>
        <w:pStyle w:val="11"/>
        <w:spacing w:after="280" w:line="276" w:lineRule="auto"/>
        <w:ind w:firstLine="900"/>
      </w:pPr>
      <w:r>
        <w:rPr>
          <w:rStyle w:val="a3"/>
          <w:b/>
          <w:bCs/>
        </w:rPr>
        <w:t>Курсовая работа/проект</w:t>
      </w:r>
      <w:r w:rsidR="006C0803">
        <w:rPr>
          <w:rStyle w:val="a3"/>
          <w:b/>
          <w:bCs/>
        </w:rPr>
        <w:t xml:space="preserve"> </w:t>
      </w:r>
      <w:r>
        <w:rPr>
          <w:rStyle w:val="a3"/>
        </w:rPr>
        <w:t xml:space="preserve">- </w:t>
      </w:r>
      <w:proofErr w:type="gramStart"/>
      <w:r>
        <w:rPr>
          <w:rStyle w:val="a3"/>
        </w:rPr>
        <w:t>предусмотрена</w:t>
      </w:r>
      <w:proofErr w:type="gramEnd"/>
      <w:r>
        <w:rPr>
          <w:rStyle w:val="a3"/>
        </w:rPr>
        <w:t>/</w:t>
      </w:r>
      <w:r>
        <w:rPr>
          <w:rStyle w:val="a3"/>
          <w:u w:val="single"/>
        </w:rPr>
        <w:t>не предусмотрена</w:t>
      </w:r>
    </w:p>
    <w:p w:rsidR="00366A11" w:rsidRDefault="00436A3C">
      <w:pPr>
        <w:pStyle w:val="22"/>
        <w:keepNext/>
        <w:keepLines/>
        <w:numPr>
          <w:ilvl w:val="0"/>
          <w:numId w:val="20"/>
        </w:numPr>
        <w:tabs>
          <w:tab w:val="left" w:pos="1874"/>
        </w:tabs>
        <w:ind w:firstLine="900"/>
      </w:pPr>
      <w:bookmarkStart w:id="12" w:name="bookmark28"/>
      <w:r>
        <w:rPr>
          <w:rStyle w:val="21"/>
          <w:b/>
          <w:bCs/>
        </w:rPr>
        <w:t>Оценка компетенций (в целом)</w:t>
      </w:r>
      <w:bookmarkEnd w:id="12"/>
    </w:p>
    <w:p w:rsidR="00366A11" w:rsidRDefault="00436A3C">
      <w:pPr>
        <w:pStyle w:val="11"/>
        <w:spacing w:line="276" w:lineRule="auto"/>
        <w:ind w:left="180" w:firstLine="720"/>
        <w:jc w:val="both"/>
      </w:pPr>
      <w:r>
        <w:rPr>
          <w:rStyle w:val="a3"/>
        </w:rPr>
        <w:t xml:space="preserve">Оценка компетенций (в целом) осуществляется по итогам суммирования текущих </w:t>
      </w:r>
      <w:r>
        <w:rPr>
          <w:rStyle w:val="a3"/>
        </w:rPr>
        <w:lastRenderedPageBreak/>
        <w:t>результатов обучающегося и промежуточной аттестации.</w:t>
      </w:r>
    </w:p>
    <w:p w:rsidR="00366A11" w:rsidRDefault="00436A3C">
      <w:pPr>
        <w:pStyle w:val="11"/>
        <w:spacing w:after="280" w:line="276" w:lineRule="auto"/>
        <w:ind w:left="180" w:firstLine="720"/>
        <w:jc w:val="both"/>
      </w:pPr>
      <w:r>
        <w:rPr>
          <w:rStyle w:val="a3"/>
        </w:rPr>
        <w:t>В оценке освоения компетенций (в целом)</w:t>
      </w:r>
      <w:r w:rsidR="006C0803">
        <w:rPr>
          <w:rStyle w:val="a3"/>
        </w:rPr>
        <w:t xml:space="preserve"> </w:t>
      </w:r>
      <w:bookmarkStart w:id="13" w:name="_GoBack"/>
      <w:bookmarkEnd w:id="13"/>
      <w:r>
        <w:rPr>
          <w:rStyle w:val="a3"/>
        </w:rPr>
        <w:t>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</w:t>
      </w:r>
      <w:proofErr w:type="gramStart"/>
      <w:r>
        <w:rPr>
          <w:rStyle w:val="a3"/>
        </w:rPr>
        <w:t xml:space="preserve"> ,</w:t>
      </w:r>
      <w:proofErr w:type="gramEnd"/>
      <w:r>
        <w:rPr>
          <w:rStyle w:val="a3"/>
        </w:rPr>
        <w:t xml:space="preserve">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366A11">
      <w:pgSz w:w="11900" w:h="16840"/>
      <w:pgMar w:top="1101" w:right="647" w:bottom="975" w:left="1034" w:header="67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56" w:rsidRDefault="00182B56">
      <w:r>
        <w:separator/>
      </w:r>
    </w:p>
  </w:endnote>
  <w:endnote w:type="continuationSeparator" w:id="0">
    <w:p w:rsidR="00182B56" w:rsidRDefault="0018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56" w:rsidRDefault="00182B56"/>
  </w:footnote>
  <w:footnote w:type="continuationSeparator" w:id="0">
    <w:p w:rsidR="00182B56" w:rsidRDefault="00182B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A1A"/>
    <w:multiLevelType w:val="multilevel"/>
    <w:tmpl w:val="18DE79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26215"/>
    <w:multiLevelType w:val="multilevel"/>
    <w:tmpl w:val="1E5AB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91ADD"/>
    <w:multiLevelType w:val="multilevel"/>
    <w:tmpl w:val="6D0C0786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E50DA"/>
    <w:multiLevelType w:val="multilevel"/>
    <w:tmpl w:val="0B2CDE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EB0C9D"/>
    <w:multiLevelType w:val="multilevel"/>
    <w:tmpl w:val="05365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F300CF"/>
    <w:multiLevelType w:val="multilevel"/>
    <w:tmpl w:val="6CBE2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B17707"/>
    <w:multiLevelType w:val="multilevel"/>
    <w:tmpl w:val="0D06D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F0330B"/>
    <w:multiLevelType w:val="multilevel"/>
    <w:tmpl w:val="DD3A9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A63D5"/>
    <w:multiLevelType w:val="multilevel"/>
    <w:tmpl w:val="4852BF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675B88"/>
    <w:multiLevelType w:val="multilevel"/>
    <w:tmpl w:val="98662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D919D5"/>
    <w:multiLevelType w:val="multilevel"/>
    <w:tmpl w:val="4BE863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232CA4"/>
    <w:multiLevelType w:val="multilevel"/>
    <w:tmpl w:val="B008BDFE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E96759"/>
    <w:multiLevelType w:val="multilevel"/>
    <w:tmpl w:val="25FA67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BC1992"/>
    <w:multiLevelType w:val="multilevel"/>
    <w:tmpl w:val="32BCBC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0D1776"/>
    <w:multiLevelType w:val="multilevel"/>
    <w:tmpl w:val="748E1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904985"/>
    <w:multiLevelType w:val="multilevel"/>
    <w:tmpl w:val="70AE2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6D54D9"/>
    <w:multiLevelType w:val="multilevel"/>
    <w:tmpl w:val="9B160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F36828"/>
    <w:multiLevelType w:val="multilevel"/>
    <w:tmpl w:val="06BE1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6F1245"/>
    <w:multiLevelType w:val="multilevel"/>
    <w:tmpl w:val="4D90F5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8523B1"/>
    <w:multiLevelType w:val="multilevel"/>
    <w:tmpl w:val="DB20D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0C5E84"/>
    <w:multiLevelType w:val="multilevel"/>
    <w:tmpl w:val="72687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9"/>
  </w:num>
  <w:num w:numId="5">
    <w:abstractNumId w:val="17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20"/>
  </w:num>
  <w:num w:numId="11">
    <w:abstractNumId w:val="5"/>
  </w:num>
  <w:num w:numId="12">
    <w:abstractNumId w:val="2"/>
  </w:num>
  <w:num w:numId="13">
    <w:abstractNumId w:val="1"/>
  </w:num>
  <w:num w:numId="14">
    <w:abstractNumId w:val="3"/>
  </w:num>
  <w:num w:numId="15">
    <w:abstractNumId w:val="8"/>
  </w:num>
  <w:num w:numId="16">
    <w:abstractNumId w:val="10"/>
  </w:num>
  <w:num w:numId="17">
    <w:abstractNumId w:val="4"/>
  </w:num>
  <w:num w:numId="18">
    <w:abstractNumId w:val="14"/>
  </w:num>
  <w:num w:numId="19">
    <w:abstractNumId w:val="15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66A11"/>
    <w:rsid w:val="00182B56"/>
    <w:rsid w:val="001F12A5"/>
    <w:rsid w:val="00366A11"/>
    <w:rsid w:val="00436A3C"/>
    <w:rsid w:val="006C0803"/>
    <w:rsid w:val="0071753F"/>
    <w:rsid w:val="00845978"/>
    <w:rsid w:val="00936379"/>
    <w:rsid w:val="00B72C6D"/>
    <w:rsid w:val="00D1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5157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60"/>
      <w:jc w:val="center"/>
    </w:pPr>
    <w:rPr>
      <w:rFonts w:ascii="Times New Roman" w:eastAsia="Times New Roman" w:hAnsi="Times New Roman" w:cs="Times New Roman"/>
      <w:color w:val="4A5157"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line="276" w:lineRule="auto"/>
      <w:ind w:firstLine="7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57" w:lineRule="auto"/>
      <w:ind w:left="230" w:hanging="23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5157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60"/>
      <w:jc w:val="center"/>
    </w:pPr>
    <w:rPr>
      <w:rFonts w:ascii="Times New Roman" w:eastAsia="Times New Roman" w:hAnsi="Times New Roman" w:cs="Times New Roman"/>
      <w:color w:val="4A5157"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line="276" w:lineRule="auto"/>
      <w:ind w:firstLine="7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57" w:lineRule="auto"/>
      <w:ind w:left="230" w:hanging="23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5</cp:revision>
  <dcterms:created xsi:type="dcterms:W3CDTF">2025-02-03T08:34:00Z</dcterms:created>
  <dcterms:modified xsi:type="dcterms:W3CDTF">2025-02-03T08:47:00Z</dcterms:modified>
</cp:coreProperties>
</file>